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CA" w:rsidRDefault="00025FCA" w:rsidP="00CB1EB7">
      <w:pPr>
        <w:keepLines/>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образования</w:t>
      </w:r>
    </w:p>
    <w:p w:rsidR="00ED5C01" w:rsidRPr="003720BE" w:rsidRDefault="00025FCA" w:rsidP="00CB1EB7">
      <w:pPr>
        <w:keepLine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администрации Белгородского района</w:t>
      </w:r>
    </w:p>
    <w:p w:rsidR="00ED5C01" w:rsidRPr="003720BE" w:rsidRDefault="00ED5C01" w:rsidP="00C37ECF">
      <w:pPr>
        <w:keepLines/>
        <w:spacing w:after="0" w:line="240" w:lineRule="auto"/>
        <w:jc w:val="center"/>
        <w:rPr>
          <w:rFonts w:ascii="Times New Roman" w:hAnsi="Times New Roman" w:cs="Times New Roman"/>
          <w:b/>
          <w:sz w:val="28"/>
          <w:szCs w:val="28"/>
        </w:rPr>
      </w:pPr>
    </w:p>
    <w:p w:rsidR="00ED5C01" w:rsidRPr="003720BE" w:rsidRDefault="00ED5C01" w:rsidP="00C37ECF">
      <w:pPr>
        <w:keepLines/>
        <w:spacing w:after="0" w:line="240" w:lineRule="auto"/>
        <w:jc w:val="center"/>
        <w:rPr>
          <w:rFonts w:ascii="Times New Roman" w:hAnsi="Times New Roman" w:cs="Times New Roman"/>
          <w:b/>
          <w:sz w:val="28"/>
          <w:szCs w:val="28"/>
        </w:rPr>
      </w:pPr>
    </w:p>
    <w:p w:rsidR="00ED5C01" w:rsidRPr="003720BE" w:rsidRDefault="00ED5C01" w:rsidP="00C37ECF">
      <w:pPr>
        <w:keepLines/>
        <w:spacing w:after="0" w:line="240" w:lineRule="auto"/>
        <w:jc w:val="center"/>
        <w:rPr>
          <w:rFonts w:ascii="Times New Roman" w:hAnsi="Times New Roman" w:cs="Times New Roman"/>
          <w:b/>
          <w:sz w:val="28"/>
          <w:szCs w:val="28"/>
        </w:rPr>
      </w:pPr>
    </w:p>
    <w:p w:rsidR="00ED5C01" w:rsidRPr="003720BE" w:rsidRDefault="00ED5C01"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D5C01" w:rsidRPr="003720BE" w:rsidRDefault="00ED5C01" w:rsidP="00C37ECF">
      <w:pPr>
        <w:keepLines/>
        <w:spacing w:after="0" w:line="240" w:lineRule="auto"/>
        <w:jc w:val="center"/>
        <w:rPr>
          <w:rFonts w:ascii="Times New Roman" w:hAnsi="Times New Roman" w:cs="Times New Roman"/>
          <w:b/>
          <w:sz w:val="28"/>
          <w:szCs w:val="28"/>
        </w:rPr>
      </w:pPr>
    </w:p>
    <w:p w:rsidR="00ED5C01" w:rsidRPr="003720BE" w:rsidRDefault="00ED5C01" w:rsidP="00C37ECF">
      <w:pPr>
        <w:keepLines/>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w:t>
      </w:r>
      <w:r w:rsidR="00CB1EB7" w:rsidRPr="003720BE">
        <w:rPr>
          <w:rFonts w:ascii="Times New Roman" w:hAnsi="Times New Roman" w:cs="Times New Roman"/>
          <w:bCs/>
          <w:sz w:val="28"/>
          <w:szCs w:val="28"/>
        </w:rPr>
        <w:t xml:space="preserve">Развитие интереса к урокам физической культуры </w:t>
      </w:r>
      <w:r w:rsidR="00797C70" w:rsidRPr="003720BE">
        <w:rPr>
          <w:rFonts w:ascii="Times New Roman" w:hAnsi="Times New Roman" w:cs="Times New Roman"/>
          <w:bCs/>
          <w:sz w:val="28"/>
          <w:szCs w:val="28"/>
        </w:rPr>
        <w:t>посредствам подготовки</w:t>
      </w:r>
      <w:r w:rsidR="00CB1EB7" w:rsidRPr="003720BE">
        <w:rPr>
          <w:rFonts w:ascii="Times New Roman" w:hAnsi="Times New Roman" w:cs="Times New Roman"/>
          <w:bCs/>
          <w:sz w:val="28"/>
          <w:szCs w:val="28"/>
        </w:rPr>
        <w:t xml:space="preserve"> </w:t>
      </w:r>
      <w:r w:rsidR="00797C70" w:rsidRPr="003720BE">
        <w:rPr>
          <w:rFonts w:ascii="Times New Roman" w:hAnsi="Times New Roman" w:cs="Times New Roman"/>
          <w:bCs/>
          <w:sz w:val="28"/>
          <w:szCs w:val="28"/>
        </w:rPr>
        <w:t xml:space="preserve">к </w:t>
      </w:r>
      <w:r w:rsidR="00A22A3C" w:rsidRPr="003720BE">
        <w:rPr>
          <w:rFonts w:ascii="Times New Roman" w:hAnsi="Times New Roman" w:cs="Times New Roman"/>
          <w:bCs/>
          <w:sz w:val="28"/>
          <w:szCs w:val="28"/>
        </w:rPr>
        <w:t>сдаче</w:t>
      </w:r>
      <w:r w:rsidR="00CB1EB7" w:rsidRPr="003720BE">
        <w:rPr>
          <w:rFonts w:ascii="Times New Roman" w:hAnsi="Times New Roman" w:cs="Times New Roman"/>
          <w:bCs/>
          <w:sz w:val="28"/>
          <w:szCs w:val="28"/>
        </w:rPr>
        <w:t xml:space="preserve"> норм комплекса ГТО и </w:t>
      </w:r>
      <w:r w:rsidR="00A22A3C" w:rsidRPr="003720BE">
        <w:rPr>
          <w:rFonts w:ascii="Times New Roman" w:hAnsi="Times New Roman" w:cs="Times New Roman"/>
          <w:bCs/>
          <w:sz w:val="28"/>
          <w:szCs w:val="28"/>
        </w:rPr>
        <w:t xml:space="preserve">к участию во всероссийской олимпиаде школьников по физической культуре </w:t>
      </w:r>
      <w:r w:rsidR="00CB1EB7" w:rsidRPr="003720BE">
        <w:rPr>
          <w:rFonts w:ascii="Times New Roman" w:hAnsi="Times New Roman" w:cs="Times New Roman"/>
          <w:bCs/>
          <w:sz w:val="28"/>
          <w:szCs w:val="28"/>
        </w:rPr>
        <w:t>как средство формирования успешной личности школьника</w:t>
      </w:r>
      <w:r w:rsidRPr="003720BE">
        <w:rPr>
          <w:rFonts w:ascii="Times New Roman" w:hAnsi="Times New Roman" w:cs="Times New Roman"/>
          <w:sz w:val="28"/>
          <w:szCs w:val="28"/>
        </w:rPr>
        <w:t>»</w:t>
      </w:r>
    </w:p>
    <w:p w:rsidR="00E726E2" w:rsidRPr="003720BE" w:rsidRDefault="00E726E2" w:rsidP="00C37ECF">
      <w:pPr>
        <w:keepLines/>
        <w:spacing w:after="0" w:line="240" w:lineRule="auto"/>
        <w:jc w:val="center"/>
        <w:rPr>
          <w:rFonts w:ascii="Times New Roman" w:hAnsi="Times New Roman" w:cs="Times New Roman"/>
          <w:sz w:val="28"/>
          <w:szCs w:val="28"/>
        </w:rPr>
      </w:pPr>
    </w:p>
    <w:p w:rsidR="00EB5804" w:rsidRPr="003720BE" w:rsidRDefault="00EB5804" w:rsidP="00C37ECF">
      <w:pPr>
        <w:keepLines/>
        <w:spacing w:after="0" w:line="240" w:lineRule="auto"/>
        <w:jc w:val="center"/>
        <w:rPr>
          <w:rFonts w:ascii="Times New Roman" w:hAnsi="Times New Roman" w:cs="Times New Roman"/>
          <w:sz w:val="28"/>
          <w:szCs w:val="28"/>
        </w:rPr>
      </w:pPr>
    </w:p>
    <w:p w:rsidR="00EB5804" w:rsidRPr="003720BE" w:rsidRDefault="00EB5804" w:rsidP="00C37ECF">
      <w:pPr>
        <w:keepLines/>
        <w:spacing w:after="0" w:line="240" w:lineRule="auto"/>
        <w:jc w:val="center"/>
        <w:rPr>
          <w:rFonts w:ascii="Times New Roman" w:hAnsi="Times New Roman" w:cs="Times New Roman"/>
          <w:sz w:val="28"/>
          <w:szCs w:val="28"/>
        </w:rPr>
      </w:pPr>
    </w:p>
    <w:p w:rsidR="00EB5804" w:rsidRPr="003720BE" w:rsidRDefault="00EB5804" w:rsidP="00C37ECF">
      <w:pPr>
        <w:keepLines/>
        <w:spacing w:after="0" w:line="240" w:lineRule="auto"/>
        <w:jc w:val="center"/>
        <w:rPr>
          <w:rFonts w:ascii="Times New Roman" w:hAnsi="Times New Roman" w:cs="Times New Roman"/>
          <w:sz w:val="28"/>
          <w:szCs w:val="28"/>
        </w:rPr>
      </w:pPr>
    </w:p>
    <w:p w:rsidR="00EB5804" w:rsidRPr="003720BE" w:rsidRDefault="00EB5804" w:rsidP="00C37ECF">
      <w:pPr>
        <w:keepLines/>
        <w:spacing w:after="0" w:line="240" w:lineRule="auto"/>
        <w:jc w:val="center"/>
        <w:rPr>
          <w:rFonts w:ascii="Times New Roman" w:hAnsi="Times New Roman" w:cs="Times New Roman"/>
          <w:sz w:val="28"/>
          <w:szCs w:val="28"/>
        </w:rPr>
      </w:pPr>
    </w:p>
    <w:p w:rsidR="005537A4" w:rsidRPr="003720BE" w:rsidRDefault="005537A4" w:rsidP="00C37ECF">
      <w:pPr>
        <w:keepLines/>
        <w:spacing w:after="0" w:line="240" w:lineRule="auto"/>
        <w:jc w:val="right"/>
        <w:rPr>
          <w:rFonts w:ascii="Times New Roman" w:hAnsi="Times New Roman" w:cs="Times New Roman"/>
          <w:sz w:val="28"/>
          <w:szCs w:val="28"/>
        </w:rPr>
      </w:pPr>
      <w:r w:rsidRPr="003720BE">
        <w:rPr>
          <w:rFonts w:ascii="Times New Roman" w:hAnsi="Times New Roman" w:cs="Times New Roman"/>
          <w:sz w:val="28"/>
          <w:szCs w:val="28"/>
        </w:rPr>
        <w:t>Автор опыта:</w:t>
      </w:r>
    </w:p>
    <w:p w:rsidR="00CB1EB7" w:rsidRPr="003720BE" w:rsidRDefault="00CB1EB7" w:rsidP="00CB1EB7">
      <w:pPr>
        <w:keepLines/>
        <w:spacing w:after="0" w:line="240" w:lineRule="auto"/>
        <w:jc w:val="right"/>
        <w:rPr>
          <w:rFonts w:ascii="Times New Roman" w:hAnsi="Times New Roman" w:cs="Times New Roman"/>
          <w:sz w:val="28"/>
          <w:szCs w:val="28"/>
        </w:rPr>
      </w:pPr>
      <w:r w:rsidRPr="003720BE">
        <w:rPr>
          <w:rFonts w:ascii="Times New Roman" w:hAnsi="Times New Roman" w:cs="Times New Roman"/>
          <w:sz w:val="28"/>
          <w:szCs w:val="28"/>
        </w:rPr>
        <w:t xml:space="preserve">Телешенко Сергей Михайлович, </w:t>
      </w:r>
    </w:p>
    <w:p w:rsidR="00CB1EB7" w:rsidRPr="003720BE" w:rsidRDefault="00C8218C" w:rsidP="00CB1EB7">
      <w:pPr>
        <w:keepLine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физической </w:t>
      </w:r>
      <w:r w:rsidR="00CB1EB7" w:rsidRPr="003720BE">
        <w:rPr>
          <w:rFonts w:ascii="Times New Roman" w:hAnsi="Times New Roman" w:cs="Times New Roman"/>
          <w:sz w:val="28"/>
          <w:szCs w:val="28"/>
        </w:rPr>
        <w:t>культуры</w:t>
      </w:r>
    </w:p>
    <w:p w:rsidR="00CB1EB7" w:rsidRPr="003720BE" w:rsidRDefault="00CB1EB7" w:rsidP="00CB1EB7">
      <w:pPr>
        <w:keepLines/>
        <w:spacing w:after="0" w:line="240" w:lineRule="auto"/>
        <w:jc w:val="right"/>
        <w:rPr>
          <w:rFonts w:ascii="Times New Roman" w:hAnsi="Times New Roman" w:cs="Times New Roman"/>
          <w:sz w:val="28"/>
          <w:szCs w:val="28"/>
        </w:rPr>
      </w:pPr>
      <w:r w:rsidRPr="003720BE">
        <w:rPr>
          <w:rFonts w:ascii="Times New Roman" w:hAnsi="Times New Roman" w:cs="Times New Roman"/>
          <w:sz w:val="28"/>
          <w:szCs w:val="28"/>
        </w:rPr>
        <w:t>МОУ «</w:t>
      </w:r>
      <w:proofErr w:type="spellStart"/>
      <w:r w:rsidRPr="003720BE">
        <w:rPr>
          <w:rFonts w:ascii="Times New Roman" w:hAnsi="Times New Roman" w:cs="Times New Roman"/>
          <w:sz w:val="28"/>
          <w:szCs w:val="28"/>
        </w:rPr>
        <w:t>Дубовская</w:t>
      </w:r>
      <w:proofErr w:type="spellEnd"/>
      <w:r w:rsidRPr="003720BE">
        <w:rPr>
          <w:rFonts w:ascii="Times New Roman" w:hAnsi="Times New Roman" w:cs="Times New Roman"/>
          <w:sz w:val="28"/>
          <w:szCs w:val="28"/>
        </w:rPr>
        <w:t xml:space="preserve"> СОШ с</w:t>
      </w:r>
    </w:p>
    <w:p w:rsidR="00CB1EB7" w:rsidRPr="003720BE" w:rsidRDefault="00CB1EB7" w:rsidP="00CB1EB7">
      <w:pPr>
        <w:keepLines/>
        <w:spacing w:after="0" w:line="240" w:lineRule="auto"/>
        <w:jc w:val="right"/>
        <w:rPr>
          <w:rFonts w:ascii="Times New Roman" w:hAnsi="Times New Roman" w:cs="Times New Roman"/>
          <w:sz w:val="28"/>
          <w:szCs w:val="28"/>
        </w:rPr>
      </w:pPr>
      <w:r w:rsidRPr="003720BE">
        <w:rPr>
          <w:rFonts w:ascii="Times New Roman" w:hAnsi="Times New Roman" w:cs="Times New Roman"/>
          <w:sz w:val="28"/>
          <w:szCs w:val="28"/>
        </w:rPr>
        <w:t xml:space="preserve"> углублённым изучением </w:t>
      </w:r>
    </w:p>
    <w:p w:rsidR="003E17AD" w:rsidRPr="003720BE" w:rsidRDefault="00CB1EB7" w:rsidP="00CB1EB7">
      <w:pPr>
        <w:keepLines/>
        <w:spacing w:after="0" w:line="240" w:lineRule="auto"/>
        <w:jc w:val="right"/>
        <w:rPr>
          <w:rFonts w:ascii="Times New Roman" w:hAnsi="Times New Roman" w:cs="Times New Roman"/>
          <w:sz w:val="28"/>
          <w:szCs w:val="28"/>
        </w:rPr>
      </w:pPr>
      <w:r w:rsidRPr="003720BE">
        <w:rPr>
          <w:rFonts w:ascii="Times New Roman" w:hAnsi="Times New Roman" w:cs="Times New Roman"/>
          <w:sz w:val="28"/>
          <w:szCs w:val="28"/>
        </w:rPr>
        <w:t>отдельных предметов»</w:t>
      </w:r>
    </w:p>
    <w:p w:rsidR="003E17AD" w:rsidRPr="003720BE" w:rsidRDefault="003E17AD" w:rsidP="00CB1EB7">
      <w:pPr>
        <w:keepLines/>
        <w:spacing w:after="0" w:line="240" w:lineRule="auto"/>
        <w:jc w:val="right"/>
        <w:rPr>
          <w:rFonts w:ascii="Times New Roman" w:hAnsi="Times New Roman" w:cs="Times New Roman"/>
          <w:sz w:val="28"/>
          <w:szCs w:val="28"/>
        </w:rPr>
      </w:pPr>
    </w:p>
    <w:p w:rsidR="00EB5804" w:rsidRPr="003720BE" w:rsidRDefault="00EB5804" w:rsidP="00CB1EB7">
      <w:pPr>
        <w:keepLines/>
        <w:spacing w:after="0" w:line="240" w:lineRule="auto"/>
        <w:jc w:val="right"/>
        <w:rPr>
          <w:rFonts w:ascii="Times New Roman" w:hAnsi="Times New Roman" w:cs="Times New Roman"/>
          <w:sz w:val="28"/>
          <w:szCs w:val="28"/>
        </w:rPr>
      </w:pPr>
    </w:p>
    <w:p w:rsidR="00EB5804" w:rsidRPr="003720BE" w:rsidRDefault="00EB5804" w:rsidP="00C37ECF">
      <w:pPr>
        <w:keepLines/>
        <w:spacing w:after="0" w:line="240" w:lineRule="auto"/>
        <w:jc w:val="center"/>
        <w:rPr>
          <w:rFonts w:ascii="Times New Roman" w:hAnsi="Times New Roman" w:cs="Times New Roman"/>
          <w:sz w:val="28"/>
          <w:szCs w:val="28"/>
        </w:rPr>
      </w:pPr>
    </w:p>
    <w:p w:rsidR="00EB5804" w:rsidRPr="003720BE" w:rsidRDefault="00EB5804" w:rsidP="00C37ECF">
      <w:pPr>
        <w:keepLines/>
        <w:spacing w:after="0" w:line="240" w:lineRule="auto"/>
        <w:jc w:val="center"/>
        <w:rPr>
          <w:rFonts w:ascii="Times New Roman" w:hAnsi="Times New Roman" w:cs="Times New Roman"/>
          <w:sz w:val="28"/>
          <w:szCs w:val="28"/>
        </w:rPr>
      </w:pPr>
    </w:p>
    <w:p w:rsidR="00EB5804" w:rsidRPr="003720BE" w:rsidRDefault="00EB5804" w:rsidP="00C37ECF">
      <w:pPr>
        <w:keepLines/>
        <w:spacing w:after="0" w:line="240" w:lineRule="auto"/>
        <w:jc w:val="center"/>
        <w:rPr>
          <w:rFonts w:ascii="Times New Roman" w:hAnsi="Times New Roman" w:cs="Times New Roman"/>
          <w:sz w:val="28"/>
          <w:szCs w:val="28"/>
        </w:rPr>
      </w:pPr>
    </w:p>
    <w:p w:rsidR="003E17AD" w:rsidRPr="003720BE" w:rsidRDefault="003E17AD" w:rsidP="00C37ECF">
      <w:pPr>
        <w:keepLines/>
        <w:spacing w:after="0" w:line="240" w:lineRule="auto"/>
        <w:jc w:val="center"/>
        <w:rPr>
          <w:rFonts w:ascii="Times New Roman" w:hAnsi="Times New Roman" w:cs="Times New Roman"/>
          <w:sz w:val="28"/>
          <w:szCs w:val="28"/>
        </w:rPr>
      </w:pPr>
    </w:p>
    <w:p w:rsidR="0018400A" w:rsidRPr="003720BE" w:rsidRDefault="0018400A" w:rsidP="00C37ECF">
      <w:pPr>
        <w:keepLines/>
        <w:spacing w:after="0" w:line="240" w:lineRule="auto"/>
        <w:jc w:val="center"/>
        <w:rPr>
          <w:rFonts w:ascii="Times New Roman" w:hAnsi="Times New Roman" w:cs="Times New Roman"/>
          <w:sz w:val="28"/>
          <w:szCs w:val="28"/>
        </w:rPr>
      </w:pPr>
    </w:p>
    <w:p w:rsidR="0018400A" w:rsidRPr="003720BE" w:rsidRDefault="0018400A" w:rsidP="00C37ECF">
      <w:pPr>
        <w:keepLines/>
        <w:spacing w:after="0" w:line="240" w:lineRule="auto"/>
        <w:jc w:val="center"/>
        <w:rPr>
          <w:rFonts w:ascii="Times New Roman" w:hAnsi="Times New Roman" w:cs="Times New Roman"/>
          <w:sz w:val="28"/>
          <w:szCs w:val="28"/>
        </w:rPr>
      </w:pPr>
    </w:p>
    <w:p w:rsidR="0018400A" w:rsidRPr="003720BE" w:rsidRDefault="0018400A" w:rsidP="00C37ECF">
      <w:pPr>
        <w:keepLines/>
        <w:spacing w:after="0" w:line="240" w:lineRule="auto"/>
        <w:jc w:val="center"/>
        <w:rPr>
          <w:rFonts w:ascii="Times New Roman" w:hAnsi="Times New Roman" w:cs="Times New Roman"/>
          <w:sz w:val="28"/>
          <w:szCs w:val="28"/>
        </w:rPr>
      </w:pPr>
    </w:p>
    <w:p w:rsidR="00C81C51" w:rsidRPr="003720BE" w:rsidRDefault="00C81C51" w:rsidP="00C37ECF">
      <w:pPr>
        <w:keepLines/>
        <w:spacing w:after="0" w:line="240" w:lineRule="auto"/>
        <w:jc w:val="center"/>
        <w:rPr>
          <w:rFonts w:ascii="Times New Roman" w:hAnsi="Times New Roman" w:cs="Times New Roman"/>
          <w:sz w:val="28"/>
          <w:szCs w:val="28"/>
        </w:rPr>
      </w:pPr>
    </w:p>
    <w:p w:rsidR="00C81C51" w:rsidRPr="003720BE" w:rsidRDefault="00C81C51" w:rsidP="00C37ECF">
      <w:pPr>
        <w:keepLines/>
        <w:spacing w:after="0" w:line="240" w:lineRule="auto"/>
        <w:jc w:val="center"/>
        <w:rPr>
          <w:rFonts w:ascii="Times New Roman" w:hAnsi="Times New Roman" w:cs="Times New Roman"/>
          <w:sz w:val="28"/>
          <w:szCs w:val="28"/>
        </w:rPr>
      </w:pPr>
    </w:p>
    <w:p w:rsidR="0018400A" w:rsidRPr="003720BE" w:rsidRDefault="0018400A" w:rsidP="00C37ECF">
      <w:pPr>
        <w:keepLines/>
        <w:spacing w:after="0" w:line="240" w:lineRule="auto"/>
        <w:jc w:val="center"/>
        <w:rPr>
          <w:rFonts w:ascii="Times New Roman" w:hAnsi="Times New Roman" w:cs="Times New Roman"/>
          <w:sz w:val="28"/>
          <w:szCs w:val="28"/>
        </w:rPr>
      </w:pPr>
    </w:p>
    <w:p w:rsidR="00CB1EB7" w:rsidRPr="003720BE" w:rsidRDefault="00CB1EB7" w:rsidP="00C37ECF">
      <w:pPr>
        <w:keepLines/>
        <w:spacing w:after="0" w:line="240" w:lineRule="auto"/>
        <w:jc w:val="center"/>
        <w:rPr>
          <w:rFonts w:ascii="Times New Roman" w:hAnsi="Times New Roman" w:cs="Times New Roman"/>
          <w:sz w:val="28"/>
          <w:szCs w:val="28"/>
        </w:rPr>
      </w:pPr>
    </w:p>
    <w:p w:rsidR="00CB1EB7" w:rsidRPr="003720BE" w:rsidRDefault="00CB1EB7" w:rsidP="00C37ECF">
      <w:pPr>
        <w:keepLines/>
        <w:spacing w:after="0" w:line="240" w:lineRule="auto"/>
        <w:jc w:val="center"/>
        <w:rPr>
          <w:rFonts w:ascii="Times New Roman" w:hAnsi="Times New Roman" w:cs="Times New Roman"/>
          <w:sz w:val="28"/>
          <w:szCs w:val="28"/>
        </w:rPr>
      </w:pPr>
    </w:p>
    <w:p w:rsidR="00CB1EB7" w:rsidRDefault="00CB1EB7" w:rsidP="00C37ECF">
      <w:pPr>
        <w:keepLines/>
        <w:spacing w:after="0" w:line="240" w:lineRule="auto"/>
        <w:jc w:val="center"/>
        <w:rPr>
          <w:rFonts w:ascii="Times New Roman" w:hAnsi="Times New Roman" w:cs="Times New Roman"/>
          <w:sz w:val="28"/>
          <w:szCs w:val="28"/>
        </w:rPr>
      </w:pPr>
    </w:p>
    <w:p w:rsidR="00BF6912" w:rsidRPr="003720BE" w:rsidRDefault="00BF6912" w:rsidP="00C37ECF">
      <w:pPr>
        <w:keepLines/>
        <w:spacing w:after="0" w:line="240" w:lineRule="auto"/>
        <w:jc w:val="center"/>
        <w:rPr>
          <w:rFonts w:ascii="Times New Roman" w:hAnsi="Times New Roman" w:cs="Times New Roman"/>
          <w:sz w:val="28"/>
          <w:szCs w:val="28"/>
        </w:rPr>
      </w:pPr>
    </w:p>
    <w:p w:rsidR="00CA61CE" w:rsidRPr="003720BE" w:rsidRDefault="00E062EE" w:rsidP="00C37ECF">
      <w:pPr>
        <w:keepLines/>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202</w:t>
      </w:r>
      <w:r w:rsidR="00CB1EB7" w:rsidRPr="003720BE">
        <w:rPr>
          <w:rFonts w:ascii="Times New Roman" w:hAnsi="Times New Roman" w:cs="Times New Roman"/>
          <w:sz w:val="28"/>
          <w:szCs w:val="28"/>
        </w:rPr>
        <w:t>2</w:t>
      </w:r>
    </w:p>
    <w:p w:rsidR="003E17AD" w:rsidRPr="003720BE" w:rsidRDefault="003E17AD" w:rsidP="00C37ECF">
      <w:pPr>
        <w:spacing w:after="0" w:line="240" w:lineRule="auto"/>
        <w:jc w:val="center"/>
        <w:rPr>
          <w:rFonts w:ascii="Times New Roman" w:hAnsi="Times New Roman" w:cs="Times New Roman"/>
          <w:b/>
          <w:sz w:val="28"/>
          <w:szCs w:val="28"/>
        </w:rPr>
      </w:pPr>
      <w:r w:rsidRPr="003720BE">
        <w:rPr>
          <w:rFonts w:ascii="Times New Roman" w:hAnsi="Times New Roman" w:cs="Times New Roman"/>
          <w:b/>
          <w:sz w:val="28"/>
          <w:szCs w:val="28"/>
        </w:rPr>
        <w:lastRenderedPageBreak/>
        <w:t>Содержание:</w:t>
      </w:r>
    </w:p>
    <w:p w:rsidR="00560AA2" w:rsidRPr="003720BE" w:rsidRDefault="00560AA2" w:rsidP="00C37ECF">
      <w:pPr>
        <w:keepLines/>
        <w:spacing w:after="0" w:line="240" w:lineRule="auto"/>
        <w:jc w:val="center"/>
        <w:rPr>
          <w:rFonts w:ascii="Times New Roman" w:hAnsi="Times New Roman" w:cs="Times New Roman"/>
          <w:b/>
          <w:sz w:val="28"/>
          <w:szCs w:val="28"/>
        </w:rPr>
      </w:pPr>
    </w:p>
    <w:p w:rsidR="00560AA2" w:rsidRPr="003720BE" w:rsidRDefault="00560AA2" w:rsidP="00C37ECF">
      <w:pPr>
        <w:keepLines/>
        <w:spacing w:after="0" w:line="240" w:lineRule="auto"/>
        <w:jc w:val="center"/>
        <w:rPr>
          <w:rFonts w:ascii="Times New Roman" w:hAnsi="Times New Roman" w:cs="Times New Roman"/>
          <w:b/>
          <w:sz w:val="28"/>
          <w:szCs w:val="28"/>
        </w:rPr>
      </w:pPr>
    </w:p>
    <w:p w:rsidR="003E17AD" w:rsidRPr="003720BE" w:rsidRDefault="003E17AD" w:rsidP="00C37ECF">
      <w:pPr>
        <w:keepLines/>
        <w:spacing w:after="0" w:line="240" w:lineRule="auto"/>
        <w:jc w:val="both"/>
        <w:rPr>
          <w:rFonts w:ascii="Times New Roman" w:hAnsi="Times New Roman" w:cs="Times New Roman"/>
          <w:sz w:val="28"/>
          <w:szCs w:val="28"/>
        </w:rPr>
      </w:pPr>
      <w:r w:rsidRPr="003720BE">
        <w:rPr>
          <w:rFonts w:ascii="Times New Roman" w:hAnsi="Times New Roman" w:cs="Times New Roman"/>
          <w:sz w:val="28"/>
          <w:szCs w:val="28"/>
        </w:rPr>
        <w:t xml:space="preserve">Раздел </w:t>
      </w:r>
      <w:r w:rsidRPr="003720BE">
        <w:rPr>
          <w:rFonts w:ascii="Times New Roman" w:hAnsi="Times New Roman" w:cs="Times New Roman"/>
          <w:sz w:val="28"/>
          <w:szCs w:val="28"/>
          <w:lang w:val="en-US"/>
        </w:rPr>
        <w:t>I</w:t>
      </w:r>
      <w:r w:rsidRPr="003720BE">
        <w:rPr>
          <w:rFonts w:ascii="Times New Roman" w:hAnsi="Times New Roman" w:cs="Times New Roman"/>
          <w:sz w:val="28"/>
          <w:szCs w:val="28"/>
        </w:rPr>
        <w:t>. Информация об опыте</w:t>
      </w:r>
      <w:r w:rsidR="00442631" w:rsidRPr="003720BE">
        <w:rPr>
          <w:rFonts w:ascii="Times New Roman" w:hAnsi="Times New Roman" w:cs="Times New Roman"/>
          <w:sz w:val="28"/>
          <w:szCs w:val="28"/>
        </w:rPr>
        <w:t xml:space="preserve">                                                                          </w:t>
      </w:r>
      <w:r w:rsidR="00025FCA">
        <w:rPr>
          <w:rFonts w:ascii="Times New Roman" w:hAnsi="Times New Roman" w:cs="Times New Roman"/>
          <w:sz w:val="28"/>
          <w:szCs w:val="28"/>
        </w:rPr>
        <w:t xml:space="preserve">   </w:t>
      </w:r>
      <w:r w:rsidR="005E75CA" w:rsidRPr="003720BE">
        <w:rPr>
          <w:rFonts w:ascii="Times New Roman" w:hAnsi="Times New Roman" w:cs="Times New Roman"/>
          <w:sz w:val="28"/>
          <w:szCs w:val="28"/>
        </w:rPr>
        <w:t>3</w:t>
      </w:r>
    </w:p>
    <w:p w:rsidR="00D20164" w:rsidRPr="003720BE" w:rsidRDefault="00D20164" w:rsidP="00C37ECF">
      <w:pPr>
        <w:keepLines/>
        <w:spacing w:after="0" w:line="240" w:lineRule="auto"/>
        <w:jc w:val="both"/>
        <w:rPr>
          <w:rFonts w:ascii="Times New Roman" w:hAnsi="Times New Roman" w:cs="Times New Roman"/>
          <w:sz w:val="28"/>
          <w:szCs w:val="28"/>
        </w:rPr>
      </w:pPr>
    </w:p>
    <w:p w:rsidR="003E17AD" w:rsidRPr="003720BE" w:rsidRDefault="003E17AD" w:rsidP="00C37ECF">
      <w:pPr>
        <w:keepLines/>
        <w:spacing w:after="0" w:line="240" w:lineRule="auto"/>
        <w:jc w:val="both"/>
        <w:rPr>
          <w:rFonts w:ascii="Times New Roman" w:hAnsi="Times New Roman" w:cs="Times New Roman"/>
          <w:sz w:val="28"/>
          <w:szCs w:val="28"/>
        </w:rPr>
      </w:pPr>
      <w:r w:rsidRPr="003720BE">
        <w:rPr>
          <w:rFonts w:ascii="Times New Roman" w:hAnsi="Times New Roman" w:cs="Times New Roman"/>
          <w:sz w:val="28"/>
          <w:szCs w:val="28"/>
        </w:rPr>
        <w:t xml:space="preserve">Раздел </w:t>
      </w:r>
      <w:r w:rsidRPr="003720BE">
        <w:rPr>
          <w:rFonts w:ascii="Times New Roman" w:hAnsi="Times New Roman" w:cs="Times New Roman"/>
          <w:sz w:val="28"/>
          <w:szCs w:val="28"/>
          <w:lang w:val="en-US"/>
        </w:rPr>
        <w:t>II</w:t>
      </w:r>
      <w:r w:rsidRPr="003720BE">
        <w:rPr>
          <w:rFonts w:ascii="Times New Roman" w:hAnsi="Times New Roman" w:cs="Times New Roman"/>
          <w:sz w:val="28"/>
          <w:szCs w:val="28"/>
        </w:rPr>
        <w:t>. Технология опыта</w:t>
      </w:r>
      <w:r w:rsidR="006D0A0A" w:rsidRPr="003720BE">
        <w:rPr>
          <w:rFonts w:ascii="Times New Roman" w:hAnsi="Times New Roman" w:cs="Times New Roman"/>
          <w:sz w:val="28"/>
          <w:szCs w:val="28"/>
        </w:rPr>
        <w:t xml:space="preserve">                                                    </w:t>
      </w:r>
      <w:r w:rsidR="00025FCA">
        <w:rPr>
          <w:rFonts w:ascii="Times New Roman" w:hAnsi="Times New Roman" w:cs="Times New Roman"/>
          <w:sz w:val="28"/>
          <w:szCs w:val="28"/>
        </w:rPr>
        <w:t xml:space="preserve">                               8</w:t>
      </w:r>
    </w:p>
    <w:p w:rsidR="00D20164" w:rsidRPr="003720BE" w:rsidRDefault="00D20164" w:rsidP="00C37ECF">
      <w:pPr>
        <w:keepLines/>
        <w:spacing w:after="0" w:line="240" w:lineRule="auto"/>
        <w:jc w:val="both"/>
        <w:rPr>
          <w:rFonts w:ascii="Times New Roman" w:hAnsi="Times New Roman" w:cs="Times New Roman"/>
          <w:sz w:val="28"/>
          <w:szCs w:val="28"/>
        </w:rPr>
      </w:pPr>
    </w:p>
    <w:p w:rsidR="003E17AD" w:rsidRPr="003720BE" w:rsidRDefault="003E17AD" w:rsidP="00C37ECF">
      <w:pPr>
        <w:keepLines/>
        <w:spacing w:after="0" w:line="240" w:lineRule="auto"/>
        <w:jc w:val="both"/>
        <w:rPr>
          <w:rFonts w:ascii="Times New Roman" w:hAnsi="Times New Roman" w:cs="Times New Roman"/>
          <w:sz w:val="28"/>
          <w:szCs w:val="28"/>
        </w:rPr>
      </w:pPr>
      <w:r w:rsidRPr="003720BE">
        <w:rPr>
          <w:rFonts w:ascii="Times New Roman" w:hAnsi="Times New Roman" w:cs="Times New Roman"/>
          <w:sz w:val="28"/>
          <w:szCs w:val="28"/>
        </w:rPr>
        <w:t xml:space="preserve">Раздел </w:t>
      </w:r>
      <w:r w:rsidRPr="003720BE">
        <w:rPr>
          <w:rFonts w:ascii="Times New Roman" w:hAnsi="Times New Roman" w:cs="Times New Roman"/>
          <w:sz w:val="28"/>
          <w:szCs w:val="28"/>
          <w:lang w:val="en-US"/>
        </w:rPr>
        <w:t>III</w:t>
      </w:r>
      <w:r w:rsidRPr="003720BE">
        <w:rPr>
          <w:rFonts w:ascii="Times New Roman" w:hAnsi="Times New Roman" w:cs="Times New Roman"/>
          <w:sz w:val="28"/>
          <w:szCs w:val="28"/>
        </w:rPr>
        <w:t>. Результативность опыта</w:t>
      </w:r>
      <w:r w:rsidR="008179B6" w:rsidRPr="003720BE">
        <w:rPr>
          <w:rFonts w:ascii="Times New Roman" w:hAnsi="Times New Roman" w:cs="Times New Roman"/>
          <w:sz w:val="28"/>
          <w:szCs w:val="28"/>
        </w:rPr>
        <w:t xml:space="preserve">      </w:t>
      </w:r>
      <w:r w:rsidR="00442631" w:rsidRPr="003720BE">
        <w:rPr>
          <w:rFonts w:ascii="Times New Roman" w:hAnsi="Times New Roman" w:cs="Times New Roman"/>
          <w:sz w:val="28"/>
          <w:szCs w:val="28"/>
        </w:rPr>
        <w:t xml:space="preserve">                                     </w:t>
      </w:r>
      <w:r w:rsidR="00B526D9" w:rsidRPr="003720BE">
        <w:rPr>
          <w:rFonts w:ascii="Times New Roman" w:hAnsi="Times New Roman" w:cs="Times New Roman"/>
          <w:sz w:val="28"/>
          <w:szCs w:val="28"/>
        </w:rPr>
        <w:t xml:space="preserve">                        </w:t>
      </w:r>
      <w:r w:rsidR="00025FCA">
        <w:rPr>
          <w:rFonts w:ascii="Times New Roman" w:hAnsi="Times New Roman" w:cs="Times New Roman"/>
          <w:sz w:val="28"/>
          <w:szCs w:val="28"/>
        </w:rPr>
        <w:t xml:space="preserve">  </w:t>
      </w:r>
      <w:r w:rsidR="00B526D9" w:rsidRPr="003720BE">
        <w:rPr>
          <w:rFonts w:ascii="Times New Roman" w:hAnsi="Times New Roman" w:cs="Times New Roman"/>
          <w:sz w:val="28"/>
          <w:szCs w:val="28"/>
        </w:rPr>
        <w:t>1</w:t>
      </w:r>
      <w:r w:rsidR="00025FCA">
        <w:rPr>
          <w:rFonts w:ascii="Times New Roman" w:hAnsi="Times New Roman" w:cs="Times New Roman"/>
          <w:sz w:val="28"/>
          <w:szCs w:val="28"/>
        </w:rPr>
        <w:t>3</w:t>
      </w:r>
    </w:p>
    <w:p w:rsidR="00D20164" w:rsidRPr="003720BE" w:rsidRDefault="00D20164" w:rsidP="00C37ECF">
      <w:pPr>
        <w:keepLines/>
        <w:spacing w:after="0" w:line="240" w:lineRule="auto"/>
        <w:jc w:val="both"/>
        <w:rPr>
          <w:rFonts w:ascii="Times New Roman" w:hAnsi="Times New Roman" w:cs="Times New Roman"/>
          <w:sz w:val="28"/>
          <w:szCs w:val="28"/>
        </w:rPr>
      </w:pPr>
    </w:p>
    <w:p w:rsidR="003E17AD" w:rsidRPr="003720BE" w:rsidRDefault="003E17AD" w:rsidP="00C37ECF">
      <w:pPr>
        <w:keepLines/>
        <w:spacing w:after="0" w:line="240" w:lineRule="auto"/>
        <w:jc w:val="both"/>
        <w:rPr>
          <w:rFonts w:ascii="Times New Roman" w:hAnsi="Times New Roman" w:cs="Times New Roman"/>
          <w:sz w:val="28"/>
          <w:szCs w:val="28"/>
        </w:rPr>
      </w:pPr>
      <w:r w:rsidRPr="003720BE">
        <w:rPr>
          <w:rFonts w:ascii="Times New Roman" w:hAnsi="Times New Roman" w:cs="Times New Roman"/>
          <w:sz w:val="28"/>
          <w:szCs w:val="28"/>
        </w:rPr>
        <w:t>Библиографический список</w:t>
      </w:r>
      <w:r w:rsidR="00442631" w:rsidRPr="003720BE">
        <w:rPr>
          <w:rFonts w:ascii="Times New Roman" w:hAnsi="Times New Roman" w:cs="Times New Roman"/>
          <w:sz w:val="28"/>
          <w:szCs w:val="28"/>
        </w:rPr>
        <w:t xml:space="preserve">                                                                             </w:t>
      </w:r>
      <w:r w:rsidR="00025FCA">
        <w:rPr>
          <w:rFonts w:ascii="Times New Roman" w:hAnsi="Times New Roman" w:cs="Times New Roman"/>
          <w:sz w:val="28"/>
          <w:szCs w:val="28"/>
        </w:rPr>
        <w:t xml:space="preserve">    </w:t>
      </w:r>
      <w:r w:rsidR="005E75CA" w:rsidRPr="003720BE">
        <w:rPr>
          <w:rFonts w:ascii="Times New Roman" w:hAnsi="Times New Roman" w:cs="Times New Roman"/>
          <w:sz w:val="28"/>
          <w:szCs w:val="28"/>
        </w:rPr>
        <w:t>1</w:t>
      </w:r>
      <w:r w:rsidR="008179B6" w:rsidRPr="003720BE">
        <w:rPr>
          <w:rFonts w:ascii="Times New Roman" w:hAnsi="Times New Roman" w:cs="Times New Roman"/>
          <w:sz w:val="28"/>
          <w:szCs w:val="28"/>
        </w:rPr>
        <w:t>6</w:t>
      </w:r>
    </w:p>
    <w:p w:rsidR="00D20164" w:rsidRPr="003720BE" w:rsidRDefault="00D20164" w:rsidP="00C37ECF">
      <w:pPr>
        <w:keepLines/>
        <w:spacing w:after="0" w:line="240" w:lineRule="auto"/>
        <w:jc w:val="both"/>
        <w:rPr>
          <w:rFonts w:ascii="Times New Roman" w:hAnsi="Times New Roman" w:cs="Times New Roman"/>
          <w:sz w:val="28"/>
          <w:szCs w:val="28"/>
        </w:rPr>
      </w:pPr>
    </w:p>
    <w:p w:rsidR="003E17AD" w:rsidRPr="003720BE" w:rsidRDefault="003E17AD" w:rsidP="00C37ECF">
      <w:pPr>
        <w:keepLines/>
        <w:spacing w:after="0" w:line="240" w:lineRule="auto"/>
        <w:jc w:val="both"/>
        <w:rPr>
          <w:rFonts w:ascii="Times New Roman" w:hAnsi="Times New Roman" w:cs="Times New Roman"/>
          <w:sz w:val="28"/>
          <w:szCs w:val="28"/>
        </w:rPr>
      </w:pPr>
      <w:r w:rsidRPr="003720BE">
        <w:rPr>
          <w:rFonts w:ascii="Times New Roman" w:hAnsi="Times New Roman" w:cs="Times New Roman"/>
          <w:sz w:val="28"/>
          <w:szCs w:val="28"/>
        </w:rPr>
        <w:t>Приложение к опыту</w:t>
      </w:r>
      <w:r w:rsidR="00442631" w:rsidRPr="003720BE">
        <w:rPr>
          <w:rFonts w:ascii="Times New Roman" w:hAnsi="Times New Roman" w:cs="Times New Roman"/>
          <w:sz w:val="28"/>
          <w:szCs w:val="28"/>
        </w:rPr>
        <w:t xml:space="preserve">                                                                                       </w:t>
      </w:r>
      <w:r w:rsidR="00025FCA">
        <w:rPr>
          <w:rFonts w:ascii="Times New Roman" w:hAnsi="Times New Roman" w:cs="Times New Roman"/>
          <w:sz w:val="28"/>
          <w:szCs w:val="28"/>
        </w:rPr>
        <w:t xml:space="preserve">        </w:t>
      </w:r>
      <w:r w:rsidR="005E75CA" w:rsidRPr="003720BE">
        <w:rPr>
          <w:rFonts w:ascii="Times New Roman" w:hAnsi="Times New Roman" w:cs="Times New Roman"/>
          <w:sz w:val="28"/>
          <w:szCs w:val="28"/>
        </w:rPr>
        <w:t>1</w:t>
      </w:r>
      <w:r w:rsidR="00B526D9" w:rsidRPr="003720BE">
        <w:rPr>
          <w:rFonts w:ascii="Times New Roman" w:hAnsi="Times New Roman" w:cs="Times New Roman"/>
          <w:sz w:val="28"/>
          <w:szCs w:val="28"/>
        </w:rPr>
        <w:t>7</w:t>
      </w:r>
    </w:p>
    <w:p w:rsidR="005537A4" w:rsidRPr="003720BE" w:rsidRDefault="005537A4" w:rsidP="00C37ECF">
      <w:pPr>
        <w:keepLines/>
        <w:spacing w:after="0" w:line="240" w:lineRule="auto"/>
        <w:jc w:val="right"/>
        <w:rPr>
          <w:rFonts w:ascii="Times New Roman" w:hAnsi="Times New Roman" w:cs="Times New Roman"/>
          <w:sz w:val="28"/>
          <w:szCs w:val="28"/>
        </w:rPr>
      </w:pPr>
    </w:p>
    <w:p w:rsidR="005537A4" w:rsidRPr="003720BE" w:rsidRDefault="005537A4"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3E17AD" w:rsidRPr="003720BE" w:rsidRDefault="003E17AD" w:rsidP="00C37ECF">
      <w:pPr>
        <w:keepLines/>
        <w:spacing w:after="0" w:line="240" w:lineRule="auto"/>
        <w:jc w:val="right"/>
        <w:rPr>
          <w:rFonts w:ascii="Times New Roman" w:hAnsi="Times New Roman" w:cs="Times New Roman"/>
          <w:b/>
          <w:sz w:val="28"/>
          <w:szCs w:val="28"/>
        </w:rPr>
      </w:pPr>
    </w:p>
    <w:p w:rsidR="00E062EE" w:rsidRPr="003720BE" w:rsidRDefault="00E062EE" w:rsidP="00C37ECF">
      <w:pPr>
        <w:keepLines/>
        <w:spacing w:after="0" w:line="240" w:lineRule="auto"/>
        <w:jc w:val="center"/>
        <w:rPr>
          <w:rFonts w:ascii="Times New Roman" w:hAnsi="Times New Roman" w:cs="Times New Roman"/>
          <w:b/>
          <w:sz w:val="28"/>
          <w:szCs w:val="28"/>
        </w:rPr>
      </w:pPr>
    </w:p>
    <w:p w:rsidR="00E062EE" w:rsidRPr="003720BE" w:rsidRDefault="00E062EE" w:rsidP="00C37ECF">
      <w:pPr>
        <w:keepLines/>
        <w:spacing w:after="0" w:line="240" w:lineRule="auto"/>
        <w:jc w:val="center"/>
        <w:rPr>
          <w:rFonts w:ascii="Times New Roman" w:hAnsi="Times New Roman" w:cs="Times New Roman"/>
          <w:b/>
          <w:sz w:val="28"/>
          <w:szCs w:val="28"/>
        </w:rPr>
      </w:pPr>
    </w:p>
    <w:p w:rsidR="00E062EE" w:rsidRPr="003720BE" w:rsidRDefault="00E062EE"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Pr="003720BE" w:rsidRDefault="00EB5804" w:rsidP="00C37ECF">
      <w:pPr>
        <w:keepLines/>
        <w:spacing w:after="0" w:line="240" w:lineRule="auto"/>
        <w:jc w:val="center"/>
        <w:rPr>
          <w:rFonts w:ascii="Times New Roman" w:hAnsi="Times New Roman" w:cs="Times New Roman"/>
          <w:b/>
          <w:sz w:val="28"/>
          <w:szCs w:val="28"/>
        </w:rPr>
      </w:pPr>
    </w:p>
    <w:p w:rsidR="00EB5804" w:rsidRDefault="00EB5804" w:rsidP="00C37ECF">
      <w:pPr>
        <w:keepLines/>
        <w:spacing w:after="0" w:line="240" w:lineRule="auto"/>
        <w:jc w:val="center"/>
        <w:rPr>
          <w:rFonts w:ascii="Times New Roman" w:hAnsi="Times New Roman" w:cs="Times New Roman"/>
          <w:b/>
          <w:sz w:val="28"/>
          <w:szCs w:val="28"/>
        </w:rPr>
      </w:pPr>
    </w:p>
    <w:p w:rsidR="00BF6912" w:rsidRPr="003720BE" w:rsidRDefault="00BF6912" w:rsidP="00C37ECF">
      <w:pPr>
        <w:keepLines/>
        <w:spacing w:after="0" w:line="240" w:lineRule="auto"/>
        <w:jc w:val="center"/>
        <w:rPr>
          <w:rFonts w:ascii="Times New Roman" w:hAnsi="Times New Roman" w:cs="Times New Roman"/>
          <w:b/>
          <w:sz w:val="28"/>
          <w:szCs w:val="28"/>
        </w:rPr>
      </w:pPr>
    </w:p>
    <w:p w:rsidR="00B9578F" w:rsidRPr="003720BE" w:rsidRDefault="00B9578F" w:rsidP="00442631">
      <w:pPr>
        <w:keepLines/>
        <w:spacing w:after="0" w:line="240" w:lineRule="auto"/>
        <w:ind w:firstLine="709"/>
        <w:jc w:val="center"/>
        <w:rPr>
          <w:rFonts w:ascii="Times New Roman" w:hAnsi="Times New Roman" w:cs="Times New Roman"/>
          <w:b/>
          <w:sz w:val="28"/>
          <w:szCs w:val="28"/>
        </w:rPr>
      </w:pPr>
      <w:r w:rsidRPr="003720BE">
        <w:rPr>
          <w:rFonts w:ascii="Times New Roman" w:hAnsi="Times New Roman" w:cs="Times New Roman"/>
          <w:b/>
          <w:sz w:val="28"/>
          <w:szCs w:val="28"/>
        </w:rPr>
        <w:lastRenderedPageBreak/>
        <w:t xml:space="preserve">Раздел </w:t>
      </w:r>
      <w:r w:rsidRPr="003720BE">
        <w:rPr>
          <w:rFonts w:ascii="Times New Roman" w:hAnsi="Times New Roman" w:cs="Times New Roman"/>
          <w:b/>
          <w:sz w:val="28"/>
          <w:szCs w:val="28"/>
          <w:lang w:val="en-US"/>
        </w:rPr>
        <w:t>I</w:t>
      </w:r>
    </w:p>
    <w:p w:rsidR="00B9578F" w:rsidRPr="003720BE" w:rsidRDefault="00E062EE" w:rsidP="00442631">
      <w:pPr>
        <w:keepLines/>
        <w:spacing w:after="0" w:line="240" w:lineRule="auto"/>
        <w:ind w:firstLine="709"/>
        <w:jc w:val="center"/>
        <w:rPr>
          <w:rFonts w:ascii="Times New Roman" w:hAnsi="Times New Roman" w:cs="Times New Roman"/>
          <w:b/>
          <w:sz w:val="28"/>
          <w:szCs w:val="28"/>
        </w:rPr>
      </w:pPr>
      <w:r w:rsidRPr="003720BE">
        <w:rPr>
          <w:rFonts w:ascii="Times New Roman" w:hAnsi="Times New Roman" w:cs="Times New Roman"/>
          <w:b/>
          <w:sz w:val="28"/>
          <w:szCs w:val="28"/>
        </w:rPr>
        <w:t>Информация об опыте</w:t>
      </w:r>
    </w:p>
    <w:p w:rsidR="00C15FE1" w:rsidRPr="003720BE" w:rsidRDefault="009C0FA7" w:rsidP="00442631">
      <w:pPr>
        <w:pStyle w:val="a3"/>
        <w:keepLines/>
        <w:ind w:firstLine="709"/>
        <w:jc w:val="center"/>
        <w:rPr>
          <w:rFonts w:ascii="Times New Roman" w:hAnsi="Times New Roman" w:cs="Times New Roman"/>
          <w:b/>
          <w:sz w:val="28"/>
          <w:szCs w:val="28"/>
        </w:rPr>
      </w:pPr>
      <w:r w:rsidRPr="003720BE">
        <w:rPr>
          <w:rFonts w:ascii="Times New Roman" w:hAnsi="Times New Roman" w:cs="Times New Roman"/>
          <w:b/>
          <w:sz w:val="28"/>
          <w:szCs w:val="28"/>
        </w:rPr>
        <w:t>Условия в</w:t>
      </w:r>
      <w:r w:rsidR="00E062EE" w:rsidRPr="003720BE">
        <w:rPr>
          <w:rFonts w:ascii="Times New Roman" w:hAnsi="Times New Roman" w:cs="Times New Roman"/>
          <w:b/>
          <w:sz w:val="28"/>
          <w:szCs w:val="28"/>
        </w:rPr>
        <w:t>озникновения, становления опыта</w:t>
      </w:r>
    </w:p>
    <w:p w:rsidR="00A86655" w:rsidRPr="003720BE" w:rsidRDefault="00E062EE" w:rsidP="00CB1EB7">
      <w:pPr>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Свою педагогическую деятельность автор осуществляет в </w:t>
      </w:r>
      <w:r w:rsidR="00CB1EB7" w:rsidRPr="003720BE">
        <w:rPr>
          <w:rFonts w:ascii="Times New Roman" w:hAnsi="Times New Roman" w:cs="Times New Roman"/>
          <w:sz w:val="28"/>
          <w:szCs w:val="28"/>
        </w:rPr>
        <w:t>МОУ «</w:t>
      </w:r>
      <w:proofErr w:type="spellStart"/>
      <w:r w:rsidR="00CB1EB7" w:rsidRPr="003720BE">
        <w:rPr>
          <w:rFonts w:ascii="Times New Roman" w:hAnsi="Times New Roman" w:cs="Times New Roman"/>
          <w:sz w:val="28"/>
          <w:szCs w:val="28"/>
        </w:rPr>
        <w:t>Дубовская</w:t>
      </w:r>
      <w:proofErr w:type="spellEnd"/>
      <w:r w:rsidR="00CB1EB7" w:rsidRPr="003720BE">
        <w:rPr>
          <w:rFonts w:ascii="Times New Roman" w:hAnsi="Times New Roman" w:cs="Times New Roman"/>
          <w:sz w:val="28"/>
          <w:szCs w:val="28"/>
        </w:rPr>
        <w:t xml:space="preserve"> СОШ с углублённым изучением отдельных предметов»</w:t>
      </w:r>
      <w:r w:rsidR="00CA61CE" w:rsidRPr="003720BE">
        <w:rPr>
          <w:rFonts w:ascii="Times New Roman" w:hAnsi="Times New Roman" w:cs="Times New Roman"/>
          <w:sz w:val="28"/>
          <w:szCs w:val="28"/>
        </w:rPr>
        <w:t xml:space="preserve">, </w:t>
      </w:r>
      <w:r w:rsidR="0018400A" w:rsidRPr="003720BE">
        <w:rPr>
          <w:rFonts w:ascii="Times New Roman" w:hAnsi="Times New Roman" w:cs="Times New Roman"/>
          <w:sz w:val="28"/>
          <w:szCs w:val="28"/>
        </w:rPr>
        <w:t>препод</w:t>
      </w:r>
      <w:r w:rsidR="00F83497" w:rsidRPr="003720BE">
        <w:rPr>
          <w:rFonts w:ascii="Times New Roman" w:hAnsi="Times New Roman" w:cs="Times New Roman"/>
          <w:sz w:val="28"/>
          <w:szCs w:val="28"/>
        </w:rPr>
        <w:t xml:space="preserve">ает </w:t>
      </w:r>
      <w:r w:rsidR="00CB1EB7" w:rsidRPr="003720BE">
        <w:rPr>
          <w:rFonts w:ascii="Times New Roman" w:hAnsi="Times New Roman" w:cs="Times New Roman"/>
          <w:sz w:val="28"/>
          <w:szCs w:val="28"/>
        </w:rPr>
        <w:t>физическую культуру</w:t>
      </w:r>
      <w:r w:rsidR="0018400A" w:rsidRPr="003720BE">
        <w:rPr>
          <w:rFonts w:ascii="Times New Roman" w:hAnsi="Times New Roman" w:cs="Times New Roman"/>
          <w:sz w:val="28"/>
          <w:szCs w:val="28"/>
        </w:rPr>
        <w:t>.</w:t>
      </w:r>
      <w:r w:rsidR="00F20F0E" w:rsidRPr="003720BE">
        <w:rPr>
          <w:rFonts w:ascii="Times New Roman" w:hAnsi="Times New Roman" w:cs="Times New Roman"/>
          <w:sz w:val="28"/>
          <w:szCs w:val="28"/>
        </w:rPr>
        <w:t xml:space="preserve"> </w:t>
      </w:r>
      <w:r w:rsidR="00A86655" w:rsidRPr="003720BE">
        <w:rPr>
          <w:rFonts w:ascii="Times New Roman" w:hAnsi="Times New Roman" w:cs="Times New Roman"/>
          <w:spacing w:val="-2"/>
          <w:sz w:val="28"/>
          <w:szCs w:val="28"/>
        </w:rPr>
        <w:t xml:space="preserve">Учебное </w:t>
      </w:r>
      <w:r w:rsidR="00430B41" w:rsidRPr="003720BE">
        <w:rPr>
          <w:rFonts w:ascii="Times New Roman" w:hAnsi="Times New Roman" w:cs="Times New Roman"/>
          <w:spacing w:val="-1"/>
          <w:sz w:val="28"/>
          <w:szCs w:val="28"/>
        </w:rPr>
        <w:t xml:space="preserve">учреждение </w:t>
      </w:r>
      <w:r w:rsidR="00A86655" w:rsidRPr="003720BE">
        <w:rPr>
          <w:rFonts w:ascii="Times New Roman" w:hAnsi="Times New Roman" w:cs="Times New Roman"/>
          <w:spacing w:val="-1"/>
          <w:sz w:val="28"/>
          <w:szCs w:val="28"/>
        </w:rPr>
        <w:t>имеет хорошу</w:t>
      </w:r>
      <w:r w:rsidR="00430B41" w:rsidRPr="003720BE">
        <w:rPr>
          <w:rFonts w:ascii="Times New Roman" w:hAnsi="Times New Roman" w:cs="Times New Roman"/>
          <w:spacing w:val="-1"/>
          <w:sz w:val="28"/>
          <w:szCs w:val="28"/>
        </w:rPr>
        <w:t xml:space="preserve">ю материально-техническую базу и </w:t>
      </w:r>
      <w:r w:rsidR="00A86655" w:rsidRPr="003720BE">
        <w:rPr>
          <w:rFonts w:ascii="Times New Roman" w:hAnsi="Times New Roman" w:cs="Times New Roman"/>
          <w:spacing w:val="-1"/>
          <w:sz w:val="28"/>
          <w:szCs w:val="28"/>
        </w:rPr>
        <w:t>учебно-методическое оснащение учебного процесса</w:t>
      </w:r>
      <w:r w:rsidR="00C81C51" w:rsidRPr="003720BE">
        <w:rPr>
          <w:rFonts w:ascii="Times New Roman" w:hAnsi="Times New Roman" w:cs="Times New Roman"/>
          <w:spacing w:val="-1"/>
          <w:sz w:val="28"/>
          <w:szCs w:val="28"/>
        </w:rPr>
        <w:t>, что</w:t>
      </w:r>
      <w:r w:rsidR="00A86655" w:rsidRPr="003720BE">
        <w:rPr>
          <w:rFonts w:ascii="Times New Roman" w:hAnsi="Times New Roman" w:cs="Times New Roman"/>
          <w:spacing w:val="-1"/>
          <w:sz w:val="28"/>
          <w:szCs w:val="28"/>
        </w:rPr>
        <w:t xml:space="preserve"> позволяет организовать процесс обучения на высоком, современном уровне. </w:t>
      </w:r>
    </w:p>
    <w:p w:rsidR="00C15FE1" w:rsidRPr="003720BE" w:rsidRDefault="00E062EE" w:rsidP="00442631">
      <w:pPr>
        <w:pStyle w:val="a3"/>
        <w:keepLines/>
        <w:ind w:firstLine="709"/>
        <w:jc w:val="both"/>
        <w:rPr>
          <w:rFonts w:ascii="Times New Roman" w:hAnsi="Times New Roman" w:cs="Times New Roman"/>
          <w:b/>
          <w:sz w:val="28"/>
          <w:szCs w:val="28"/>
        </w:rPr>
      </w:pPr>
      <w:r w:rsidRPr="003720BE">
        <w:rPr>
          <w:rFonts w:ascii="Times New Roman" w:hAnsi="Times New Roman" w:cs="Times New Roman"/>
          <w:sz w:val="28"/>
          <w:szCs w:val="28"/>
        </w:rPr>
        <w:t xml:space="preserve">В </w:t>
      </w:r>
      <w:r w:rsidR="00A86655" w:rsidRPr="003720BE">
        <w:rPr>
          <w:rFonts w:ascii="Times New Roman" w:hAnsi="Times New Roman" w:cs="Times New Roman"/>
          <w:sz w:val="28"/>
          <w:szCs w:val="28"/>
        </w:rPr>
        <w:t>школе</w:t>
      </w:r>
      <w:r w:rsidRPr="003720BE">
        <w:rPr>
          <w:rFonts w:ascii="Times New Roman" w:hAnsi="Times New Roman" w:cs="Times New Roman"/>
          <w:sz w:val="28"/>
          <w:szCs w:val="28"/>
        </w:rPr>
        <w:t xml:space="preserve"> обучаются дети с разными образовательными потребностями, сп</w:t>
      </w:r>
      <w:r w:rsidR="00D0411E" w:rsidRPr="003720BE">
        <w:rPr>
          <w:rFonts w:ascii="Times New Roman" w:hAnsi="Times New Roman" w:cs="Times New Roman"/>
          <w:sz w:val="28"/>
          <w:szCs w:val="28"/>
        </w:rPr>
        <w:t>особностями и интересами.</w:t>
      </w:r>
      <w:r w:rsidRPr="003720BE">
        <w:rPr>
          <w:rFonts w:ascii="Times New Roman" w:hAnsi="Times New Roman" w:cs="Times New Roman"/>
          <w:sz w:val="28"/>
          <w:szCs w:val="28"/>
        </w:rPr>
        <w:t xml:space="preserve"> Снижение интереса к обучению, увеличение детей с низкой учебной мотивацией, рост числа обучающихся</w:t>
      </w:r>
      <w:r w:rsidR="006D563E" w:rsidRPr="003720BE">
        <w:rPr>
          <w:rFonts w:ascii="Times New Roman" w:hAnsi="Times New Roman" w:cs="Times New Roman"/>
          <w:sz w:val="28"/>
          <w:szCs w:val="28"/>
        </w:rPr>
        <w:t xml:space="preserve"> </w:t>
      </w:r>
      <w:r w:rsidRPr="003720BE">
        <w:rPr>
          <w:rFonts w:ascii="Times New Roman" w:hAnsi="Times New Roman" w:cs="Times New Roman"/>
          <w:sz w:val="28"/>
          <w:szCs w:val="28"/>
        </w:rPr>
        <w:t>с ограниченными возможностями здоровья</w:t>
      </w:r>
      <w:r w:rsidR="00834449" w:rsidRPr="003720BE">
        <w:rPr>
          <w:rFonts w:ascii="Times New Roman" w:hAnsi="Times New Roman" w:cs="Times New Roman"/>
          <w:sz w:val="28"/>
          <w:szCs w:val="28"/>
        </w:rPr>
        <w:t xml:space="preserve"> подталкивает</w:t>
      </w:r>
      <w:r w:rsidRPr="003720BE">
        <w:rPr>
          <w:rFonts w:ascii="Times New Roman" w:hAnsi="Times New Roman" w:cs="Times New Roman"/>
          <w:sz w:val="28"/>
          <w:szCs w:val="28"/>
        </w:rPr>
        <w:t xml:space="preserve"> искать </w:t>
      </w:r>
      <w:r w:rsidR="00C81C51" w:rsidRPr="003720BE">
        <w:rPr>
          <w:rFonts w:ascii="Times New Roman" w:hAnsi="Times New Roman" w:cs="Times New Roman"/>
          <w:sz w:val="28"/>
          <w:szCs w:val="28"/>
        </w:rPr>
        <w:t xml:space="preserve">эффективные </w:t>
      </w:r>
      <w:r w:rsidRPr="003720BE">
        <w:rPr>
          <w:rFonts w:ascii="Times New Roman" w:hAnsi="Times New Roman" w:cs="Times New Roman"/>
          <w:sz w:val="28"/>
          <w:szCs w:val="28"/>
        </w:rPr>
        <w:t xml:space="preserve">формы и методы работы, которые повысят </w:t>
      </w:r>
      <w:r w:rsidR="00526FD1" w:rsidRPr="003720BE">
        <w:rPr>
          <w:rFonts w:ascii="Times New Roman" w:hAnsi="Times New Roman" w:cs="Times New Roman"/>
          <w:sz w:val="28"/>
          <w:szCs w:val="28"/>
        </w:rPr>
        <w:t>мотивацию</w:t>
      </w:r>
      <w:r w:rsidR="00C81C51" w:rsidRPr="003720BE">
        <w:rPr>
          <w:rFonts w:ascii="Times New Roman" w:hAnsi="Times New Roman" w:cs="Times New Roman"/>
          <w:sz w:val="28"/>
          <w:szCs w:val="28"/>
        </w:rPr>
        <w:t xml:space="preserve"> к </w:t>
      </w:r>
      <w:r w:rsidR="00BF0399" w:rsidRPr="003720BE">
        <w:rPr>
          <w:rFonts w:ascii="Times New Roman" w:hAnsi="Times New Roman" w:cs="Times New Roman"/>
          <w:sz w:val="28"/>
          <w:szCs w:val="28"/>
        </w:rPr>
        <w:t>участ</w:t>
      </w:r>
      <w:r w:rsidR="006D563E" w:rsidRPr="003720BE">
        <w:rPr>
          <w:rFonts w:ascii="Times New Roman" w:hAnsi="Times New Roman" w:cs="Times New Roman"/>
          <w:sz w:val="28"/>
          <w:szCs w:val="28"/>
        </w:rPr>
        <w:t xml:space="preserve">ию </w:t>
      </w:r>
      <w:r w:rsidR="007C22A6" w:rsidRPr="007C22A6">
        <w:rPr>
          <w:rFonts w:ascii="Times New Roman" w:hAnsi="Times New Roman" w:cs="Times New Roman"/>
          <w:sz w:val="28"/>
          <w:szCs w:val="28"/>
        </w:rPr>
        <w:t xml:space="preserve">во всероссийской олимпиаде школьников по физической культуре </w:t>
      </w:r>
      <w:r w:rsidR="006D563E" w:rsidRPr="003720BE">
        <w:rPr>
          <w:rFonts w:ascii="Times New Roman" w:hAnsi="Times New Roman" w:cs="Times New Roman"/>
          <w:sz w:val="28"/>
          <w:szCs w:val="28"/>
        </w:rPr>
        <w:t>и в сдаче норм ГТО</w:t>
      </w:r>
      <w:r w:rsidR="00BF0399" w:rsidRPr="003720BE">
        <w:rPr>
          <w:rFonts w:ascii="Times New Roman" w:hAnsi="Times New Roman" w:cs="Times New Roman"/>
          <w:sz w:val="28"/>
          <w:szCs w:val="28"/>
        </w:rPr>
        <w:t xml:space="preserve"> у обучающихся.</w:t>
      </w:r>
      <w:r w:rsidR="00C81C51" w:rsidRPr="003720BE">
        <w:rPr>
          <w:rFonts w:ascii="Times New Roman" w:hAnsi="Times New Roman" w:cs="Times New Roman"/>
          <w:sz w:val="28"/>
          <w:szCs w:val="28"/>
        </w:rPr>
        <w:t xml:space="preserve"> </w:t>
      </w:r>
    </w:p>
    <w:p w:rsidR="009E1CF3" w:rsidRPr="003720BE" w:rsidRDefault="00526FD1" w:rsidP="00442631">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Проблема мотивации к </w:t>
      </w:r>
      <w:r w:rsidR="00BF0399" w:rsidRPr="003720BE">
        <w:rPr>
          <w:rFonts w:ascii="Times New Roman" w:hAnsi="Times New Roman" w:cs="Times New Roman"/>
          <w:sz w:val="28"/>
          <w:szCs w:val="28"/>
        </w:rPr>
        <w:t xml:space="preserve">участию в олимпиадах и </w:t>
      </w:r>
      <w:r w:rsidR="006D563E" w:rsidRPr="003720BE">
        <w:rPr>
          <w:rFonts w:ascii="Times New Roman" w:hAnsi="Times New Roman" w:cs="Times New Roman"/>
          <w:sz w:val="28"/>
          <w:szCs w:val="28"/>
        </w:rPr>
        <w:t xml:space="preserve">в </w:t>
      </w:r>
      <w:r w:rsidR="00BF0399" w:rsidRPr="003720BE">
        <w:rPr>
          <w:rFonts w:ascii="Times New Roman" w:hAnsi="Times New Roman" w:cs="Times New Roman"/>
          <w:sz w:val="28"/>
          <w:szCs w:val="28"/>
        </w:rPr>
        <w:t>сдаче</w:t>
      </w:r>
      <w:r w:rsidR="006D563E" w:rsidRPr="003720BE">
        <w:rPr>
          <w:rFonts w:ascii="Times New Roman" w:hAnsi="Times New Roman" w:cs="Times New Roman"/>
          <w:sz w:val="28"/>
          <w:szCs w:val="28"/>
        </w:rPr>
        <w:t xml:space="preserve"> норм ГТО</w:t>
      </w:r>
      <w:r w:rsidR="00BF0399" w:rsidRPr="003720BE">
        <w:rPr>
          <w:rFonts w:ascii="Times New Roman" w:hAnsi="Times New Roman" w:cs="Times New Roman"/>
          <w:sz w:val="28"/>
          <w:szCs w:val="28"/>
        </w:rPr>
        <w:t xml:space="preserve"> </w:t>
      </w:r>
      <w:r w:rsidRPr="003720BE">
        <w:rPr>
          <w:rFonts w:ascii="Times New Roman" w:hAnsi="Times New Roman" w:cs="Times New Roman"/>
          <w:sz w:val="28"/>
          <w:szCs w:val="28"/>
        </w:rPr>
        <w:t xml:space="preserve">в практике автора </w:t>
      </w:r>
      <w:r w:rsidR="00C81C51" w:rsidRPr="003720BE">
        <w:rPr>
          <w:rFonts w:ascii="Times New Roman" w:hAnsi="Times New Roman" w:cs="Times New Roman"/>
          <w:sz w:val="28"/>
          <w:szCs w:val="28"/>
        </w:rPr>
        <w:t>обозначена</w:t>
      </w:r>
      <w:r w:rsidRPr="003720BE">
        <w:rPr>
          <w:rFonts w:ascii="Times New Roman" w:hAnsi="Times New Roman" w:cs="Times New Roman"/>
          <w:sz w:val="28"/>
          <w:szCs w:val="28"/>
        </w:rPr>
        <w:t xml:space="preserve"> остро, когда педагог начал свою профессиональную деятельность в данном учебном заведении. Автор наблюдал низкую мотивацию к </w:t>
      </w:r>
      <w:r w:rsidR="00BF0399" w:rsidRPr="003720BE">
        <w:rPr>
          <w:rFonts w:ascii="Times New Roman" w:hAnsi="Times New Roman" w:cs="Times New Roman"/>
          <w:sz w:val="28"/>
          <w:szCs w:val="28"/>
        </w:rPr>
        <w:t>занятиям спорта</w:t>
      </w:r>
      <w:r w:rsidR="006D563E" w:rsidRPr="003720BE">
        <w:rPr>
          <w:rFonts w:ascii="Times New Roman" w:hAnsi="Times New Roman" w:cs="Times New Roman"/>
          <w:sz w:val="28"/>
          <w:szCs w:val="28"/>
        </w:rPr>
        <w:t xml:space="preserve">. </w:t>
      </w:r>
      <w:r w:rsidR="00372C25" w:rsidRPr="003720BE">
        <w:rPr>
          <w:rFonts w:ascii="Times New Roman" w:hAnsi="Times New Roman" w:cs="Times New Roman"/>
          <w:sz w:val="28"/>
          <w:szCs w:val="28"/>
        </w:rPr>
        <w:t>Это</w:t>
      </w:r>
      <w:r w:rsidR="00F20F0E" w:rsidRPr="003720BE">
        <w:rPr>
          <w:rFonts w:ascii="Times New Roman" w:hAnsi="Times New Roman" w:cs="Times New Roman"/>
          <w:sz w:val="28"/>
          <w:szCs w:val="28"/>
        </w:rPr>
        <w:t xml:space="preserve"> </w:t>
      </w:r>
      <w:r w:rsidRPr="003720BE">
        <w:rPr>
          <w:rFonts w:ascii="Times New Roman" w:hAnsi="Times New Roman" w:cs="Times New Roman"/>
          <w:sz w:val="28"/>
          <w:szCs w:val="28"/>
        </w:rPr>
        <w:t>побудило автора</w:t>
      </w:r>
      <w:r w:rsidR="00372C25" w:rsidRPr="003720BE">
        <w:rPr>
          <w:rFonts w:ascii="Times New Roman" w:hAnsi="Times New Roman" w:cs="Times New Roman"/>
          <w:sz w:val="28"/>
          <w:szCs w:val="28"/>
        </w:rPr>
        <w:t xml:space="preserve"> искать новые </w:t>
      </w:r>
      <w:r w:rsidR="009C0FA7" w:rsidRPr="003720BE">
        <w:rPr>
          <w:rFonts w:ascii="Times New Roman" w:hAnsi="Times New Roman" w:cs="Times New Roman"/>
          <w:sz w:val="28"/>
          <w:szCs w:val="28"/>
        </w:rPr>
        <w:t>технологии</w:t>
      </w:r>
      <w:r w:rsidR="006D563E" w:rsidRPr="003720BE">
        <w:rPr>
          <w:rFonts w:ascii="Times New Roman" w:hAnsi="Times New Roman" w:cs="Times New Roman"/>
          <w:sz w:val="28"/>
          <w:szCs w:val="28"/>
        </w:rPr>
        <w:t>, приемы, методы</w:t>
      </w:r>
      <w:r w:rsidR="009C0FA7" w:rsidRPr="003720BE">
        <w:rPr>
          <w:rFonts w:ascii="Times New Roman" w:hAnsi="Times New Roman" w:cs="Times New Roman"/>
          <w:sz w:val="28"/>
          <w:szCs w:val="28"/>
        </w:rPr>
        <w:t xml:space="preserve"> </w:t>
      </w:r>
      <w:r w:rsidR="00372C25" w:rsidRPr="003720BE">
        <w:rPr>
          <w:rFonts w:ascii="Times New Roman" w:hAnsi="Times New Roman" w:cs="Times New Roman"/>
          <w:sz w:val="28"/>
          <w:szCs w:val="28"/>
        </w:rPr>
        <w:t>преподавани</w:t>
      </w:r>
      <w:r w:rsidR="009C0FA7" w:rsidRPr="003720BE">
        <w:rPr>
          <w:rFonts w:ascii="Times New Roman" w:hAnsi="Times New Roman" w:cs="Times New Roman"/>
          <w:sz w:val="28"/>
          <w:szCs w:val="28"/>
        </w:rPr>
        <w:t xml:space="preserve">я </w:t>
      </w:r>
      <w:r w:rsidR="006D563E" w:rsidRPr="003720BE">
        <w:rPr>
          <w:rFonts w:ascii="Times New Roman" w:hAnsi="Times New Roman" w:cs="Times New Roman"/>
          <w:sz w:val="28"/>
          <w:szCs w:val="28"/>
        </w:rPr>
        <w:t>физической культуры</w:t>
      </w:r>
      <w:r w:rsidR="009C0FA7" w:rsidRPr="003720BE">
        <w:rPr>
          <w:rFonts w:ascii="Times New Roman" w:hAnsi="Times New Roman" w:cs="Times New Roman"/>
          <w:sz w:val="28"/>
          <w:szCs w:val="28"/>
        </w:rPr>
        <w:t xml:space="preserve">, а так же пересмотреть свою методику </w:t>
      </w:r>
      <w:r w:rsidR="006D563E" w:rsidRPr="003720BE">
        <w:rPr>
          <w:rFonts w:ascii="Times New Roman" w:hAnsi="Times New Roman" w:cs="Times New Roman"/>
          <w:sz w:val="28"/>
          <w:szCs w:val="28"/>
        </w:rPr>
        <w:t>работы</w:t>
      </w:r>
      <w:r w:rsidR="009C0FA7" w:rsidRPr="003720BE">
        <w:rPr>
          <w:rFonts w:ascii="Times New Roman" w:hAnsi="Times New Roman" w:cs="Times New Roman"/>
          <w:sz w:val="28"/>
          <w:szCs w:val="28"/>
        </w:rPr>
        <w:t>.</w:t>
      </w:r>
    </w:p>
    <w:p w:rsidR="00430B41" w:rsidRPr="003720BE" w:rsidRDefault="00D22546" w:rsidP="00442631">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На этапе становления педагогического опыта автором была проведена диагностика Т.Д. </w:t>
      </w:r>
      <w:proofErr w:type="spellStart"/>
      <w:r w:rsidRPr="003720BE">
        <w:rPr>
          <w:rFonts w:ascii="Times New Roman" w:hAnsi="Times New Roman" w:cs="Times New Roman"/>
          <w:sz w:val="28"/>
          <w:szCs w:val="28"/>
        </w:rPr>
        <w:t>Дубовицкой</w:t>
      </w:r>
      <w:proofErr w:type="spellEnd"/>
      <w:r w:rsidR="00D04B5E" w:rsidRPr="003720BE">
        <w:rPr>
          <w:rFonts w:ascii="Times New Roman" w:hAnsi="Times New Roman" w:cs="Times New Roman"/>
          <w:sz w:val="28"/>
          <w:szCs w:val="28"/>
        </w:rPr>
        <w:t>, которая позволи</w:t>
      </w:r>
      <w:r w:rsidR="00C81C51" w:rsidRPr="003720BE">
        <w:rPr>
          <w:rFonts w:ascii="Times New Roman" w:hAnsi="Times New Roman" w:cs="Times New Roman"/>
          <w:sz w:val="28"/>
          <w:szCs w:val="28"/>
        </w:rPr>
        <w:t>ла</w:t>
      </w:r>
      <w:r w:rsidR="00D04B5E" w:rsidRPr="003720BE">
        <w:rPr>
          <w:rFonts w:ascii="Times New Roman" w:hAnsi="Times New Roman" w:cs="Times New Roman"/>
          <w:sz w:val="28"/>
          <w:szCs w:val="28"/>
        </w:rPr>
        <w:t xml:space="preserve"> изучить ур</w:t>
      </w:r>
      <w:r w:rsidR="008042BB" w:rsidRPr="003720BE">
        <w:rPr>
          <w:rFonts w:ascii="Times New Roman" w:hAnsi="Times New Roman" w:cs="Times New Roman"/>
          <w:sz w:val="28"/>
          <w:szCs w:val="28"/>
        </w:rPr>
        <w:t>ов</w:t>
      </w:r>
      <w:r w:rsidR="00D04B5E" w:rsidRPr="003720BE">
        <w:rPr>
          <w:rFonts w:ascii="Times New Roman" w:hAnsi="Times New Roman" w:cs="Times New Roman"/>
          <w:sz w:val="28"/>
          <w:szCs w:val="28"/>
        </w:rPr>
        <w:t>ень</w:t>
      </w:r>
      <w:r w:rsidR="008042BB" w:rsidRPr="003720BE">
        <w:rPr>
          <w:rFonts w:ascii="Times New Roman" w:hAnsi="Times New Roman" w:cs="Times New Roman"/>
          <w:sz w:val="28"/>
          <w:szCs w:val="28"/>
        </w:rPr>
        <w:t xml:space="preserve"> развития внутренней мотивации уче</w:t>
      </w:r>
      <w:r w:rsidR="006D3448" w:rsidRPr="003720BE">
        <w:rPr>
          <w:rFonts w:ascii="Times New Roman" w:hAnsi="Times New Roman" w:cs="Times New Roman"/>
          <w:sz w:val="28"/>
          <w:szCs w:val="28"/>
        </w:rPr>
        <w:t xml:space="preserve">бной деятельности учащихся </w:t>
      </w:r>
      <w:r w:rsidR="00797C70" w:rsidRPr="003720BE">
        <w:rPr>
          <w:rFonts w:ascii="Times New Roman" w:hAnsi="Times New Roman" w:cs="Times New Roman"/>
          <w:sz w:val="28"/>
          <w:szCs w:val="28"/>
        </w:rPr>
        <w:t>к занятиям физической культурой</w:t>
      </w:r>
      <w:r w:rsidR="00B526D9" w:rsidRPr="003720BE">
        <w:rPr>
          <w:rFonts w:ascii="Times New Roman" w:hAnsi="Times New Roman" w:cs="Times New Roman"/>
          <w:sz w:val="28"/>
          <w:szCs w:val="28"/>
        </w:rPr>
        <w:t xml:space="preserve"> </w:t>
      </w:r>
      <w:r w:rsidR="007E1752" w:rsidRPr="003720BE">
        <w:rPr>
          <w:rFonts w:ascii="Times New Roman" w:hAnsi="Times New Roman" w:cs="Times New Roman"/>
          <w:sz w:val="28"/>
          <w:szCs w:val="28"/>
        </w:rPr>
        <w:t>[</w:t>
      </w:r>
      <w:r w:rsidR="007C22A6">
        <w:rPr>
          <w:rFonts w:ascii="Times New Roman" w:hAnsi="Times New Roman" w:cs="Times New Roman"/>
          <w:sz w:val="28"/>
          <w:szCs w:val="28"/>
        </w:rPr>
        <w:t>7</w:t>
      </w:r>
      <w:r w:rsidR="007E1752" w:rsidRPr="003720BE">
        <w:rPr>
          <w:rFonts w:ascii="Times New Roman" w:hAnsi="Times New Roman" w:cs="Times New Roman"/>
          <w:sz w:val="28"/>
          <w:szCs w:val="28"/>
        </w:rPr>
        <w:t>].</w:t>
      </w:r>
    </w:p>
    <w:p w:rsidR="00F20F0E" w:rsidRPr="003720BE" w:rsidRDefault="006D3448" w:rsidP="00442631">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Сравнительный анализ результатов диагностики показал, что</w:t>
      </w:r>
      <w:r w:rsidR="00F4149B" w:rsidRPr="003720BE">
        <w:rPr>
          <w:rFonts w:ascii="Times New Roman" w:hAnsi="Times New Roman" w:cs="Times New Roman"/>
          <w:sz w:val="28"/>
          <w:szCs w:val="28"/>
        </w:rPr>
        <w:t xml:space="preserve"> в школе</w:t>
      </w:r>
      <w:r w:rsidR="00F20F0E" w:rsidRPr="003720BE">
        <w:rPr>
          <w:rFonts w:ascii="Times New Roman" w:hAnsi="Times New Roman" w:cs="Times New Roman"/>
          <w:sz w:val="28"/>
          <w:szCs w:val="28"/>
        </w:rPr>
        <w:t xml:space="preserve"> </w:t>
      </w:r>
      <w:r w:rsidR="0034234E" w:rsidRPr="003720BE">
        <w:rPr>
          <w:rFonts w:ascii="Times New Roman" w:hAnsi="Times New Roman" w:cs="Times New Roman"/>
          <w:sz w:val="28"/>
          <w:szCs w:val="28"/>
        </w:rPr>
        <w:t>23</w:t>
      </w:r>
      <w:r w:rsidR="00E8389B" w:rsidRPr="003720BE">
        <w:rPr>
          <w:rFonts w:ascii="Times New Roman" w:hAnsi="Times New Roman" w:cs="Times New Roman"/>
          <w:sz w:val="28"/>
          <w:szCs w:val="28"/>
        </w:rPr>
        <w:t>%</w:t>
      </w:r>
      <w:r w:rsidR="00F20F0E" w:rsidRPr="003720BE">
        <w:rPr>
          <w:rFonts w:ascii="Times New Roman" w:hAnsi="Times New Roman" w:cs="Times New Roman"/>
          <w:sz w:val="28"/>
          <w:szCs w:val="28"/>
        </w:rPr>
        <w:t xml:space="preserve"> </w:t>
      </w:r>
      <w:r w:rsidRPr="003720BE">
        <w:rPr>
          <w:rFonts w:ascii="Times New Roman" w:hAnsi="Times New Roman" w:cs="Times New Roman"/>
          <w:sz w:val="28"/>
          <w:szCs w:val="28"/>
        </w:rPr>
        <w:t>обучающихся</w:t>
      </w:r>
      <w:r w:rsidR="00A72A19" w:rsidRPr="003720BE">
        <w:rPr>
          <w:rFonts w:ascii="Times New Roman" w:hAnsi="Times New Roman" w:cs="Times New Roman"/>
          <w:sz w:val="28"/>
          <w:szCs w:val="28"/>
        </w:rPr>
        <w:t xml:space="preserve"> с низким уровнем мотивации</w:t>
      </w:r>
      <w:r w:rsidR="0034234E" w:rsidRPr="003720BE">
        <w:rPr>
          <w:rFonts w:ascii="Times New Roman" w:hAnsi="Times New Roman" w:cs="Times New Roman"/>
          <w:sz w:val="28"/>
          <w:szCs w:val="28"/>
        </w:rPr>
        <w:t>;</w:t>
      </w:r>
      <w:r w:rsidR="00F20F0E" w:rsidRPr="003720BE">
        <w:rPr>
          <w:rFonts w:ascii="Times New Roman" w:hAnsi="Times New Roman" w:cs="Times New Roman"/>
          <w:sz w:val="28"/>
          <w:szCs w:val="28"/>
        </w:rPr>
        <w:t xml:space="preserve"> </w:t>
      </w:r>
      <w:r w:rsidR="008A51AE" w:rsidRPr="003720BE">
        <w:rPr>
          <w:rFonts w:ascii="Times New Roman" w:hAnsi="Times New Roman" w:cs="Times New Roman"/>
          <w:sz w:val="28"/>
          <w:szCs w:val="28"/>
        </w:rPr>
        <w:t>54</w:t>
      </w:r>
      <w:r w:rsidR="00F20F0E" w:rsidRPr="003720BE">
        <w:rPr>
          <w:rFonts w:ascii="Times New Roman" w:hAnsi="Times New Roman" w:cs="Times New Roman"/>
          <w:sz w:val="28"/>
          <w:szCs w:val="28"/>
        </w:rPr>
        <w:t xml:space="preserve"> </w:t>
      </w:r>
      <w:r w:rsidR="00E8389B" w:rsidRPr="003720BE">
        <w:rPr>
          <w:rFonts w:ascii="Times New Roman" w:hAnsi="Times New Roman" w:cs="Times New Roman"/>
          <w:sz w:val="28"/>
          <w:szCs w:val="28"/>
        </w:rPr>
        <w:t>%</w:t>
      </w:r>
      <w:r w:rsidR="00F20F0E" w:rsidRPr="003720BE">
        <w:rPr>
          <w:rFonts w:ascii="Times New Roman" w:hAnsi="Times New Roman" w:cs="Times New Roman"/>
          <w:sz w:val="28"/>
          <w:szCs w:val="28"/>
        </w:rPr>
        <w:t xml:space="preserve"> </w:t>
      </w:r>
      <w:r w:rsidRPr="003720BE">
        <w:rPr>
          <w:rFonts w:ascii="Times New Roman" w:hAnsi="Times New Roman" w:cs="Times New Roman"/>
          <w:sz w:val="28"/>
          <w:szCs w:val="28"/>
        </w:rPr>
        <w:t>обучающихся</w:t>
      </w:r>
      <w:r w:rsidR="00A72A19" w:rsidRPr="003720BE">
        <w:rPr>
          <w:rFonts w:ascii="Times New Roman" w:hAnsi="Times New Roman" w:cs="Times New Roman"/>
          <w:sz w:val="28"/>
          <w:szCs w:val="28"/>
        </w:rPr>
        <w:t xml:space="preserve"> со средним уровнем мотивации</w:t>
      </w:r>
      <w:r w:rsidR="0034234E" w:rsidRPr="003720BE">
        <w:rPr>
          <w:rFonts w:ascii="Times New Roman" w:hAnsi="Times New Roman" w:cs="Times New Roman"/>
          <w:sz w:val="28"/>
          <w:szCs w:val="28"/>
        </w:rPr>
        <w:t>;</w:t>
      </w:r>
      <w:r w:rsidR="00F20F0E" w:rsidRPr="003720BE">
        <w:rPr>
          <w:rFonts w:ascii="Times New Roman" w:hAnsi="Times New Roman" w:cs="Times New Roman"/>
          <w:sz w:val="28"/>
          <w:szCs w:val="28"/>
        </w:rPr>
        <w:t xml:space="preserve"> </w:t>
      </w:r>
      <w:r w:rsidR="008A51AE" w:rsidRPr="003720BE">
        <w:rPr>
          <w:rFonts w:ascii="Times New Roman" w:hAnsi="Times New Roman" w:cs="Times New Roman"/>
          <w:sz w:val="28"/>
          <w:szCs w:val="28"/>
        </w:rPr>
        <w:t>23</w:t>
      </w:r>
      <w:r w:rsidR="00F20F0E" w:rsidRPr="003720BE">
        <w:rPr>
          <w:rFonts w:ascii="Times New Roman" w:hAnsi="Times New Roman" w:cs="Times New Roman"/>
          <w:sz w:val="28"/>
          <w:szCs w:val="28"/>
        </w:rPr>
        <w:t xml:space="preserve"> </w:t>
      </w:r>
      <w:r w:rsidR="00E8389B" w:rsidRPr="003720BE">
        <w:rPr>
          <w:rFonts w:ascii="Times New Roman" w:hAnsi="Times New Roman" w:cs="Times New Roman"/>
          <w:sz w:val="28"/>
          <w:szCs w:val="28"/>
        </w:rPr>
        <w:t>%</w:t>
      </w:r>
      <w:r w:rsidR="00F20F0E" w:rsidRPr="003720BE">
        <w:rPr>
          <w:rFonts w:ascii="Times New Roman" w:hAnsi="Times New Roman" w:cs="Times New Roman"/>
          <w:sz w:val="28"/>
          <w:szCs w:val="28"/>
        </w:rPr>
        <w:t xml:space="preserve"> </w:t>
      </w:r>
      <w:r w:rsidRPr="003720BE">
        <w:rPr>
          <w:rFonts w:ascii="Times New Roman" w:hAnsi="Times New Roman" w:cs="Times New Roman"/>
          <w:sz w:val="28"/>
          <w:szCs w:val="28"/>
        </w:rPr>
        <w:t>обучающихся</w:t>
      </w:r>
      <w:r w:rsidR="00A72A19" w:rsidRPr="003720BE">
        <w:rPr>
          <w:rFonts w:ascii="Times New Roman" w:hAnsi="Times New Roman" w:cs="Times New Roman"/>
          <w:sz w:val="28"/>
          <w:szCs w:val="28"/>
        </w:rPr>
        <w:t xml:space="preserve"> с высоким уровнем мотивации</w:t>
      </w:r>
      <w:r w:rsidR="0034234E" w:rsidRPr="003720BE">
        <w:rPr>
          <w:rFonts w:ascii="Times New Roman" w:hAnsi="Times New Roman" w:cs="Times New Roman"/>
          <w:sz w:val="28"/>
          <w:szCs w:val="28"/>
        </w:rPr>
        <w:t>.</w:t>
      </w:r>
    </w:p>
    <w:p w:rsidR="00B526D9" w:rsidRPr="003720BE" w:rsidRDefault="00D0411E" w:rsidP="00B526D9">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В ходе</w:t>
      </w:r>
      <w:r w:rsidR="00EB5804" w:rsidRPr="003720BE">
        <w:rPr>
          <w:rFonts w:ascii="Times New Roman" w:hAnsi="Times New Roman" w:cs="Times New Roman"/>
          <w:sz w:val="28"/>
          <w:szCs w:val="28"/>
        </w:rPr>
        <w:t xml:space="preserve"> становления педагогического опыта автором </w:t>
      </w:r>
      <w:r w:rsidRPr="003720BE">
        <w:rPr>
          <w:rFonts w:ascii="Times New Roman" w:hAnsi="Times New Roman" w:cs="Times New Roman"/>
          <w:sz w:val="28"/>
          <w:szCs w:val="28"/>
        </w:rPr>
        <w:t xml:space="preserve">также </w:t>
      </w:r>
      <w:r w:rsidR="00EB5804" w:rsidRPr="003720BE">
        <w:rPr>
          <w:rFonts w:ascii="Times New Roman" w:hAnsi="Times New Roman" w:cs="Times New Roman"/>
          <w:sz w:val="28"/>
          <w:szCs w:val="28"/>
        </w:rPr>
        <w:t>была проведена диагностика</w:t>
      </w:r>
      <w:r w:rsidR="00F20F0E" w:rsidRPr="003720BE">
        <w:rPr>
          <w:rFonts w:ascii="Times New Roman" w:hAnsi="Times New Roman" w:cs="Times New Roman"/>
          <w:sz w:val="28"/>
          <w:szCs w:val="28"/>
        </w:rPr>
        <w:t xml:space="preserve"> </w:t>
      </w:r>
      <w:r w:rsidR="00B526D9" w:rsidRPr="003720BE">
        <w:rPr>
          <w:rFonts w:ascii="Times New Roman" w:hAnsi="Times New Roman" w:cs="Times New Roman"/>
          <w:sz w:val="28"/>
          <w:szCs w:val="28"/>
        </w:rPr>
        <w:t>«Моё отношение к предмету «</w:t>
      </w:r>
      <w:r w:rsidR="00797C70" w:rsidRPr="003720BE">
        <w:rPr>
          <w:rFonts w:ascii="Times New Roman" w:hAnsi="Times New Roman" w:cs="Times New Roman"/>
          <w:sz w:val="28"/>
          <w:szCs w:val="28"/>
        </w:rPr>
        <w:t>Физическая культура</w:t>
      </w:r>
      <w:r w:rsidR="00B526D9" w:rsidRPr="003720BE">
        <w:rPr>
          <w:rFonts w:ascii="Times New Roman" w:hAnsi="Times New Roman" w:cs="Times New Roman"/>
          <w:sz w:val="28"/>
          <w:szCs w:val="28"/>
        </w:rPr>
        <w:t xml:space="preserve">», автор методики </w:t>
      </w:r>
      <w:proofErr w:type="spellStart"/>
      <w:r w:rsidR="00B526D9" w:rsidRPr="003720BE">
        <w:rPr>
          <w:rFonts w:ascii="Times New Roman" w:hAnsi="Times New Roman" w:cs="Times New Roman"/>
          <w:sz w:val="28"/>
          <w:szCs w:val="28"/>
        </w:rPr>
        <w:t>Балабкина</w:t>
      </w:r>
      <w:proofErr w:type="spellEnd"/>
      <w:r w:rsidR="00B526D9" w:rsidRPr="003720BE">
        <w:rPr>
          <w:rFonts w:ascii="Times New Roman" w:hAnsi="Times New Roman" w:cs="Times New Roman"/>
          <w:sz w:val="28"/>
          <w:szCs w:val="28"/>
        </w:rPr>
        <w:t xml:space="preserve"> Л.А., </w:t>
      </w:r>
      <w:r w:rsidR="00EB5804" w:rsidRPr="003720BE">
        <w:rPr>
          <w:rFonts w:ascii="Times New Roman" w:hAnsi="Times New Roman" w:cs="Times New Roman"/>
          <w:sz w:val="28"/>
          <w:szCs w:val="28"/>
        </w:rPr>
        <w:t xml:space="preserve">с целью изучения отношения школьников к </w:t>
      </w:r>
      <w:r w:rsidR="00B526D9" w:rsidRPr="003720BE">
        <w:rPr>
          <w:rFonts w:ascii="Times New Roman" w:hAnsi="Times New Roman" w:cs="Times New Roman"/>
          <w:sz w:val="28"/>
          <w:szCs w:val="28"/>
        </w:rPr>
        <w:t xml:space="preserve">изучаемому </w:t>
      </w:r>
      <w:r w:rsidR="00EB5804" w:rsidRPr="003720BE">
        <w:rPr>
          <w:rFonts w:ascii="Times New Roman" w:hAnsi="Times New Roman" w:cs="Times New Roman"/>
          <w:sz w:val="28"/>
          <w:szCs w:val="28"/>
        </w:rPr>
        <w:t xml:space="preserve">предмету </w:t>
      </w:r>
      <w:r w:rsidR="00B526D9" w:rsidRPr="003720BE">
        <w:rPr>
          <w:rFonts w:ascii="Times New Roman" w:hAnsi="Times New Roman" w:cs="Times New Roman"/>
          <w:sz w:val="28"/>
          <w:szCs w:val="28"/>
        </w:rPr>
        <w:t>[1].</w:t>
      </w:r>
    </w:p>
    <w:p w:rsidR="00EB5804" w:rsidRPr="003720BE" w:rsidRDefault="00EB5804" w:rsidP="00C37ECF">
      <w:pPr>
        <w:pStyle w:val="af"/>
        <w:tabs>
          <w:tab w:val="left" w:pos="900"/>
        </w:tabs>
        <w:ind w:firstLine="567"/>
        <w:jc w:val="center"/>
        <w:rPr>
          <w:bCs/>
          <w:i/>
          <w:szCs w:val="28"/>
        </w:rPr>
      </w:pPr>
      <w:r w:rsidRPr="003720BE">
        <w:rPr>
          <w:bCs/>
          <w:i/>
          <w:szCs w:val="28"/>
        </w:rPr>
        <w:t>Сводная таблица результатов анкетирования</w:t>
      </w:r>
      <w:r w:rsidR="00F4149B" w:rsidRPr="003720BE">
        <w:rPr>
          <w:bCs/>
          <w:i/>
          <w:szCs w:val="28"/>
        </w:rPr>
        <w:t xml:space="preserve"> за </w:t>
      </w:r>
      <w:r w:rsidR="007C22A6">
        <w:rPr>
          <w:bCs/>
          <w:i/>
          <w:szCs w:val="28"/>
        </w:rPr>
        <w:t>2019</w:t>
      </w:r>
      <w:r w:rsidR="006D563E" w:rsidRPr="003720BE">
        <w:rPr>
          <w:bCs/>
          <w:i/>
          <w:szCs w:val="28"/>
        </w:rPr>
        <w:t>-202</w:t>
      </w:r>
      <w:r w:rsidR="007C22A6">
        <w:rPr>
          <w:bCs/>
          <w:i/>
          <w:szCs w:val="28"/>
        </w:rPr>
        <w:t>0</w:t>
      </w:r>
      <w:r w:rsidRPr="003720BE">
        <w:rPr>
          <w:bCs/>
          <w:i/>
          <w:szCs w:val="28"/>
        </w:rPr>
        <w:t xml:space="preserve"> уч</w:t>
      </w:r>
      <w:r w:rsidR="00D20164" w:rsidRPr="003720BE">
        <w:rPr>
          <w:bCs/>
          <w:i/>
          <w:szCs w:val="28"/>
        </w:rPr>
        <w:t>ебный</w:t>
      </w:r>
      <w:r w:rsidRPr="003720BE">
        <w:rPr>
          <w:bCs/>
          <w:i/>
          <w:szCs w:val="28"/>
        </w:rPr>
        <w:t xml:space="preserve"> год</w:t>
      </w:r>
    </w:p>
    <w:p w:rsidR="00EB5804" w:rsidRPr="003720BE" w:rsidRDefault="00EB5804" w:rsidP="00C37ECF">
      <w:pPr>
        <w:pStyle w:val="af"/>
        <w:tabs>
          <w:tab w:val="left" w:pos="900"/>
        </w:tabs>
        <w:ind w:firstLine="567"/>
        <w:jc w:val="right"/>
        <w:rPr>
          <w:bCs/>
          <w:i/>
          <w:szCs w:val="28"/>
        </w:rPr>
      </w:pPr>
      <w:r w:rsidRPr="003720BE">
        <w:rPr>
          <w:bCs/>
          <w:i/>
          <w:szCs w:val="28"/>
        </w:rPr>
        <w:t>Таблица №1</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044"/>
        <w:gridCol w:w="822"/>
        <w:gridCol w:w="776"/>
        <w:gridCol w:w="799"/>
        <w:gridCol w:w="1412"/>
        <w:gridCol w:w="1183"/>
      </w:tblGrid>
      <w:tr w:rsidR="00D20164" w:rsidRPr="003720BE" w:rsidTr="00C15FE1">
        <w:trPr>
          <w:jc w:val="center"/>
        </w:trPr>
        <w:tc>
          <w:tcPr>
            <w:tcW w:w="3138" w:type="dxa"/>
            <w:vMerge w:val="restart"/>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Тип отношения к предмету</w:t>
            </w:r>
          </w:p>
        </w:tc>
        <w:tc>
          <w:tcPr>
            <w:tcW w:w="1866" w:type="dxa"/>
            <w:gridSpan w:val="2"/>
          </w:tcPr>
          <w:p w:rsidR="00D20164" w:rsidRPr="003720BE" w:rsidRDefault="00025FCA" w:rsidP="00025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r w:rsidR="00D20164" w:rsidRPr="003720BE">
              <w:rPr>
                <w:rFonts w:ascii="Times New Roman" w:hAnsi="Times New Roman" w:cs="Times New Roman"/>
                <w:sz w:val="24"/>
                <w:szCs w:val="24"/>
              </w:rPr>
              <w:t>«а»</w:t>
            </w:r>
          </w:p>
        </w:tc>
        <w:tc>
          <w:tcPr>
            <w:tcW w:w="1575" w:type="dxa"/>
            <w:gridSpan w:val="2"/>
          </w:tcPr>
          <w:p w:rsidR="00D20164" w:rsidRPr="003720BE" w:rsidRDefault="00025FCA" w:rsidP="00025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D20164" w:rsidRPr="003720BE">
              <w:rPr>
                <w:rFonts w:ascii="Times New Roman" w:hAnsi="Times New Roman" w:cs="Times New Roman"/>
                <w:sz w:val="24"/>
                <w:szCs w:val="24"/>
              </w:rPr>
              <w:t xml:space="preserve"> «б»</w:t>
            </w:r>
          </w:p>
        </w:tc>
        <w:tc>
          <w:tcPr>
            <w:tcW w:w="2595" w:type="dxa"/>
            <w:gridSpan w:val="2"/>
          </w:tcPr>
          <w:p w:rsidR="00D20164" w:rsidRPr="003720BE" w:rsidRDefault="00D20164" w:rsidP="00025FCA">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Всего</w:t>
            </w:r>
          </w:p>
        </w:tc>
      </w:tr>
      <w:tr w:rsidR="00D20164" w:rsidRPr="003720BE" w:rsidTr="00C15FE1">
        <w:trPr>
          <w:cantSplit/>
          <w:trHeight w:val="1134"/>
          <w:jc w:val="center"/>
        </w:trPr>
        <w:tc>
          <w:tcPr>
            <w:tcW w:w="3138" w:type="dxa"/>
            <w:vMerge/>
          </w:tcPr>
          <w:p w:rsidR="00D20164" w:rsidRPr="003720BE" w:rsidRDefault="00D20164" w:rsidP="00C37ECF">
            <w:pPr>
              <w:spacing w:after="0" w:line="240" w:lineRule="auto"/>
              <w:rPr>
                <w:rFonts w:ascii="Times New Roman" w:hAnsi="Times New Roman" w:cs="Times New Roman"/>
                <w:sz w:val="24"/>
                <w:szCs w:val="24"/>
              </w:rPr>
            </w:pPr>
          </w:p>
        </w:tc>
        <w:tc>
          <w:tcPr>
            <w:tcW w:w="1044" w:type="dxa"/>
            <w:textDirection w:val="btLr"/>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Самооценка</w:t>
            </w:r>
          </w:p>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Ученика</w:t>
            </w:r>
          </w:p>
        </w:tc>
        <w:tc>
          <w:tcPr>
            <w:tcW w:w="822" w:type="dxa"/>
            <w:textDirection w:val="btLr"/>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Оценка</w:t>
            </w:r>
          </w:p>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учителя</w:t>
            </w:r>
          </w:p>
        </w:tc>
        <w:tc>
          <w:tcPr>
            <w:tcW w:w="776" w:type="dxa"/>
            <w:textDirection w:val="btLr"/>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Самооценка</w:t>
            </w:r>
          </w:p>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ученика</w:t>
            </w:r>
          </w:p>
        </w:tc>
        <w:tc>
          <w:tcPr>
            <w:tcW w:w="799" w:type="dxa"/>
            <w:textDirection w:val="btLr"/>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Оценка</w:t>
            </w:r>
          </w:p>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учителя</w:t>
            </w:r>
          </w:p>
          <w:p w:rsidR="00D20164" w:rsidRPr="003720BE" w:rsidRDefault="00D20164" w:rsidP="00C37ECF">
            <w:pPr>
              <w:spacing w:after="0" w:line="240" w:lineRule="auto"/>
              <w:rPr>
                <w:rFonts w:ascii="Times New Roman" w:hAnsi="Times New Roman" w:cs="Times New Roman"/>
                <w:sz w:val="24"/>
                <w:szCs w:val="24"/>
              </w:rPr>
            </w:pPr>
          </w:p>
        </w:tc>
        <w:tc>
          <w:tcPr>
            <w:tcW w:w="1412" w:type="dxa"/>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Самооценка</w:t>
            </w:r>
          </w:p>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ученика</w:t>
            </w:r>
          </w:p>
        </w:tc>
        <w:tc>
          <w:tcPr>
            <w:tcW w:w="1183" w:type="dxa"/>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Оценка</w:t>
            </w:r>
          </w:p>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учителя</w:t>
            </w:r>
          </w:p>
        </w:tc>
      </w:tr>
      <w:tr w:rsidR="00D20164" w:rsidRPr="003720BE" w:rsidTr="00C15FE1">
        <w:trPr>
          <w:cantSplit/>
          <w:jc w:val="center"/>
        </w:trPr>
        <w:tc>
          <w:tcPr>
            <w:tcW w:w="3138" w:type="dxa"/>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Активно-положительный</w:t>
            </w:r>
          </w:p>
        </w:tc>
        <w:tc>
          <w:tcPr>
            <w:tcW w:w="1044"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w:t>
            </w:r>
          </w:p>
        </w:tc>
        <w:tc>
          <w:tcPr>
            <w:tcW w:w="822"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2</w:t>
            </w:r>
          </w:p>
        </w:tc>
        <w:tc>
          <w:tcPr>
            <w:tcW w:w="776"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2</w:t>
            </w:r>
          </w:p>
        </w:tc>
        <w:tc>
          <w:tcPr>
            <w:tcW w:w="799"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2</w:t>
            </w:r>
          </w:p>
        </w:tc>
        <w:tc>
          <w:tcPr>
            <w:tcW w:w="1412" w:type="dxa"/>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6</w:t>
            </w:r>
          </w:p>
        </w:tc>
        <w:tc>
          <w:tcPr>
            <w:tcW w:w="1183"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6</w:t>
            </w:r>
          </w:p>
        </w:tc>
      </w:tr>
      <w:tr w:rsidR="00D20164" w:rsidRPr="003720BE" w:rsidTr="00C15FE1">
        <w:trPr>
          <w:cantSplit/>
          <w:jc w:val="center"/>
        </w:trPr>
        <w:tc>
          <w:tcPr>
            <w:tcW w:w="3138" w:type="dxa"/>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Положительный</w:t>
            </w:r>
          </w:p>
        </w:tc>
        <w:tc>
          <w:tcPr>
            <w:tcW w:w="1044"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2</w:t>
            </w:r>
          </w:p>
        </w:tc>
        <w:tc>
          <w:tcPr>
            <w:tcW w:w="822"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w:t>
            </w:r>
          </w:p>
        </w:tc>
        <w:tc>
          <w:tcPr>
            <w:tcW w:w="776"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7</w:t>
            </w:r>
          </w:p>
        </w:tc>
        <w:tc>
          <w:tcPr>
            <w:tcW w:w="799"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8</w:t>
            </w:r>
          </w:p>
        </w:tc>
        <w:tc>
          <w:tcPr>
            <w:tcW w:w="1412"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14</w:t>
            </w:r>
          </w:p>
        </w:tc>
        <w:tc>
          <w:tcPr>
            <w:tcW w:w="1183"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16</w:t>
            </w:r>
          </w:p>
        </w:tc>
      </w:tr>
      <w:tr w:rsidR="00D20164" w:rsidRPr="003720BE" w:rsidTr="00C15FE1">
        <w:trPr>
          <w:cantSplit/>
          <w:jc w:val="center"/>
        </w:trPr>
        <w:tc>
          <w:tcPr>
            <w:tcW w:w="3138" w:type="dxa"/>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Безразличный</w:t>
            </w:r>
          </w:p>
        </w:tc>
        <w:tc>
          <w:tcPr>
            <w:tcW w:w="1044"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6</w:t>
            </w:r>
          </w:p>
        </w:tc>
        <w:tc>
          <w:tcPr>
            <w:tcW w:w="822"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7</w:t>
            </w:r>
          </w:p>
        </w:tc>
        <w:tc>
          <w:tcPr>
            <w:tcW w:w="776"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3</w:t>
            </w:r>
          </w:p>
        </w:tc>
        <w:tc>
          <w:tcPr>
            <w:tcW w:w="799"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3</w:t>
            </w:r>
          </w:p>
        </w:tc>
        <w:tc>
          <w:tcPr>
            <w:tcW w:w="1412"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11</w:t>
            </w:r>
          </w:p>
        </w:tc>
        <w:tc>
          <w:tcPr>
            <w:tcW w:w="1183"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13</w:t>
            </w:r>
          </w:p>
        </w:tc>
      </w:tr>
      <w:tr w:rsidR="00D20164" w:rsidRPr="003720BE" w:rsidTr="00C15FE1">
        <w:trPr>
          <w:cantSplit/>
          <w:jc w:val="center"/>
        </w:trPr>
        <w:tc>
          <w:tcPr>
            <w:tcW w:w="3138" w:type="dxa"/>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Отрицательный</w:t>
            </w:r>
          </w:p>
        </w:tc>
        <w:tc>
          <w:tcPr>
            <w:tcW w:w="1044"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w:t>
            </w:r>
          </w:p>
        </w:tc>
        <w:tc>
          <w:tcPr>
            <w:tcW w:w="822"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w:t>
            </w:r>
          </w:p>
        </w:tc>
        <w:tc>
          <w:tcPr>
            <w:tcW w:w="776"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w:t>
            </w:r>
          </w:p>
        </w:tc>
        <w:tc>
          <w:tcPr>
            <w:tcW w:w="799"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0</w:t>
            </w:r>
          </w:p>
        </w:tc>
        <w:tc>
          <w:tcPr>
            <w:tcW w:w="1412"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4</w:t>
            </w:r>
          </w:p>
        </w:tc>
        <w:tc>
          <w:tcPr>
            <w:tcW w:w="1183"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2</w:t>
            </w:r>
          </w:p>
        </w:tc>
      </w:tr>
      <w:tr w:rsidR="00D20164" w:rsidRPr="003720BE" w:rsidTr="00C15FE1">
        <w:trPr>
          <w:cantSplit/>
          <w:jc w:val="center"/>
        </w:trPr>
        <w:tc>
          <w:tcPr>
            <w:tcW w:w="3138" w:type="dxa"/>
          </w:tcPr>
          <w:p w:rsidR="00D20164" w:rsidRPr="003720BE" w:rsidRDefault="00D20164" w:rsidP="00C37ECF">
            <w:pPr>
              <w:spacing w:after="0" w:line="240" w:lineRule="auto"/>
              <w:rPr>
                <w:rFonts w:ascii="Times New Roman" w:hAnsi="Times New Roman" w:cs="Times New Roman"/>
                <w:sz w:val="24"/>
                <w:szCs w:val="24"/>
              </w:rPr>
            </w:pPr>
            <w:r w:rsidRPr="003720BE">
              <w:rPr>
                <w:rFonts w:ascii="Times New Roman" w:hAnsi="Times New Roman" w:cs="Times New Roman"/>
                <w:sz w:val="24"/>
                <w:szCs w:val="24"/>
              </w:rPr>
              <w:t>Крайне отрицательный</w:t>
            </w:r>
          </w:p>
        </w:tc>
        <w:tc>
          <w:tcPr>
            <w:tcW w:w="1044"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1</w:t>
            </w:r>
          </w:p>
        </w:tc>
        <w:tc>
          <w:tcPr>
            <w:tcW w:w="822"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0</w:t>
            </w:r>
          </w:p>
        </w:tc>
        <w:tc>
          <w:tcPr>
            <w:tcW w:w="776"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0</w:t>
            </w:r>
          </w:p>
        </w:tc>
        <w:tc>
          <w:tcPr>
            <w:tcW w:w="799"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0</w:t>
            </w:r>
          </w:p>
        </w:tc>
        <w:tc>
          <w:tcPr>
            <w:tcW w:w="1412"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2</w:t>
            </w:r>
          </w:p>
        </w:tc>
        <w:tc>
          <w:tcPr>
            <w:tcW w:w="1183" w:type="dxa"/>
          </w:tcPr>
          <w:p w:rsidR="00D20164" w:rsidRPr="003720BE" w:rsidRDefault="00D20164" w:rsidP="00C37ECF">
            <w:pPr>
              <w:spacing w:after="0" w:line="240" w:lineRule="auto"/>
              <w:jc w:val="center"/>
              <w:rPr>
                <w:rFonts w:ascii="Times New Roman" w:hAnsi="Times New Roman" w:cs="Times New Roman"/>
                <w:sz w:val="24"/>
                <w:szCs w:val="24"/>
              </w:rPr>
            </w:pPr>
            <w:r w:rsidRPr="003720BE">
              <w:rPr>
                <w:rFonts w:ascii="Times New Roman" w:hAnsi="Times New Roman" w:cs="Times New Roman"/>
                <w:sz w:val="24"/>
                <w:szCs w:val="24"/>
              </w:rPr>
              <w:t>0</w:t>
            </w:r>
          </w:p>
        </w:tc>
      </w:tr>
    </w:tbl>
    <w:p w:rsidR="005B3E33" w:rsidRPr="003720BE" w:rsidRDefault="00EB5804" w:rsidP="00442631">
      <w:pPr>
        <w:pStyle w:val="af"/>
        <w:ind w:firstLine="709"/>
        <w:rPr>
          <w:szCs w:val="28"/>
        </w:rPr>
      </w:pPr>
      <w:r w:rsidRPr="003720BE">
        <w:rPr>
          <w:szCs w:val="28"/>
        </w:rPr>
        <w:lastRenderedPageBreak/>
        <w:t xml:space="preserve">Сравнительный анализ оценок обучающихся и учителя выявил разные точки зрения </w:t>
      </w:r>
      <w:r w:rsidR="00C81C51" w:rsidRPr="003720BE">
        <w:rPr>
          <w:szCs w:val="28"/>
        </w:rPr>
        <w:t>об</w:t>
      </w:r>
      <w:r w:rsidRPr="003720BE">
        <w:rPr>
          <w:szCs w:val="28"/>
        </w:rPr>
        <w:t xml:space="preserve"> отношени</w:t>
      </w:r>
      <w:r w:rsidR="00C81C51" w:rsidRPr="003720BE">
        <w:rPr>
          <w:szCs w:val="28"/>
        </w:rPr>
        <w:t>и</w:t>
      </w:r>
      <w:r w:rsidR="00797C70" w:rsidRPr="003720BE">
        <w:rPr>
          <w:szCs w:val="28"/>
        </w:rPr>
        <w:t xml:space="preserve"> </w:t>
      </w:r>
      <w:r w:rsidRPr="003720BE">
        <w:rPr>
          <w:szCs w:val="28"/>
        </w:rPr>
        <w:t>обучающихся к предмету «</w:t>
      </w:r>
      <w:r w:rsidR="00797C70" w:rsidRPr="003720BE">
        <w:rPr>
          <w:szCs w:val="28"/>
        </w:rPr>
        <w:t>Физическая культура</w:t>
      </w:r>
      <w:r w:rsidRPr="003720BE">
        <w:rPr>
          <w:szCs w:val="28"/>
        </w:rPr>
        <w:t xml:space="preserve">». У учителя завышена оценка отношения </w:t>
      </w:r>
      <w:r w:rsidR="006E0292" w:rsidRPr="003720BE">
        <w:rPr>
          <w:szCs w:val="28"/>
        </w:rPr>
        <w:t>учащихся</w:t>
      </w:r>
      <w:r w:rsidRPr="003720BE">
        <w:rPr>
          <w:szCs w:val="28"/>
        </w:rPr>
        <w:t xml:space="preserve"> к изучаемому предмету. Учитель полагает, что дети </w:t>
      </w:r>
      <w:r w:rsidR="00D0411E" w:rsidRPr="003720BE">
        <w:rPr>
          <w:szCs w:val="28"/>
        </w:rPr>
        <w:t xml:space="preserve">могут быть </w:t>
      </w:r>
      <w:r w:rsidRPr="003720BE">
        <w:rPr>
          <w:szCs w:val="28"/>
        </w:rPr>
        <w:t>активны, ответственно подход</w:t>
      </w:r>
      <w:r w:rsidR="00D0411E" w:rsidRPr="003720BE">
        <w:rPr>
          <w:szCs w:val="28"/>
        </w:rPr>
        <w:t>ить</w:t>
      </w:r>
      <w:r w:rsidRPr="003720BE">
        <w:rPr>
          <w:szCs w:val="28"/>
        </w:rPr>
        <w:t xml:space="preserve"> к выполнению задания, интерес</w:t>
      </w:r>
      <w:r w:rsidR="00D0411E" w:rsidRPr="003720BE">
        <w:rPr>
          <w:szCs w:val="28"/>
        </w:rPr>
        <w:t>оваться</w:t>
      </w:r>
      <w:r w:rsidRPr="003720BE">
        <w:rPr>
          <w:szCs w:val="28"/>
        </w:rPr>
        <w:t xml:space="preserve"> предметом. </w:t>
      </w:r>
      <w:r w:rsidR="006D0A0A" w:rsidRPr="003720BE">
        <w:rPr>
          <w:szCs w:val="28"/>
        </w:rPr>
        <w:t>Ученики</w:t>
      </w:r>
      <w:r w:rsidRPr="003720BE">
        <w:rPr>
          <w:szCs w:val="28"/>
        </w:rPr>
        <w:t xml:space="preserve"> же считают, что работают на уроке только потому, что обязаны это делать</w:t>
      </w:r>
      <w:r w:rsidR="00D0411E" w:rsidRPr="003720BE">
        <w:rPr>
          <w:szCs w:val="28"/>
        </w:rPr>
        <w:t xml:space="preserve"> и не всегда хотят учиться, так как многое не получается.</w:t>
      </w:r>
    </w:p>
    <w:p w:rsidR="005B3E33" w:rsidRPr="003720BE" w:rsidRDefault="009C6C4E" w:rsidP="00442631">
      <w:pPr>
        <w:pStyle w:val="af"/>
        <w:ind w:firstLine="709"/>
        <w:rPr>
          <w:szCs w:val="28"/>
        </w:rPr>
      </w:pPr>
      <w:r w:rsidRPr="003720BE">
        <w:rPr>
          <w:szCs w:val="28"/>
        </w:rPr>
        <w:t>Автор опыта</w:t>
      </w:r>
      <w:r w:rsidR="00F20F0E" w:rsidRPr="003720BE">
        <w:rPr>
          <w:szCs w:val="28"/>
        </w:rPr>
        <w:t xml:space="preserve"> </w:t>
      </w:r>
      <w:r w:rsidR="00E30876" w:rsidRPr="003720BE">
        <w:rPr>
          <w:szCs w:val="28"/>
        </w:rPr>
        <w:t>полагает</w:t>
      </w:r>
      <w:r w:rsidR="005B3E33" w:rsidRPr="003720BE">
        <w:rPr>
          <w:szCs w:val="28"/>
        </w:rPr>
        <w:t xml:space="preserve">, что главный смысл деятельности учителя в том, чтобы </w:t>
      </w:r>
      <w:r w:rsidR="00C81C51" w:rsidRPr="003720BE">
        <w:rPr>
          <w:szCs w:val="28"/>
        </w:rPr>
        <w:t>создать для</w:t>
      </w:r>
      <w:r w:rsidR="00F20F0E" w:rsidRPr="003720BE">
        <w:rPr>
          <w:szCs w:val="28"/>
        </w:rPr>
        <w:t xml:space="preserve"> </w:t>
      </w:r>
      <w:r w:rsidR="005B3E33" w:rsidRPr="003720BE">
        <w:rPr>
          <w:szCs w:val="28"/>
        </w:rPr>
        <w:t>каждо</w:t>
      </w:r>
      <w:r w:rsidR="00C81C51" w:rsidRPr="003720BE">
        <w:rPr>
          <w:szCs w:val="28"/>
        </w:rPr>
        <w:t>го</w:t>
      </w:r>
      <w:r w:rsidR="005B3E33" w:rsidRPr="003720BE">
        <w:rPr>
          <w:szCs w:val="28"/>
        </w:rPr>
        <w:t xml:space="preserve"> ребёнк</w:t>
      </w:r>
      <w:r w:rsidR="00C81C51" w:rsidRPr="003720BE">
        <w:rPr>
          <w:szCs w:val="28"/>
        </w:rPr>
        <w:t>а</w:t>
      </w:r>
      <w:r w:rsidR="005B3E33" w:rsidRPr="003720BE">
        <w:rPr>
          <w:szCs w:val="28"/>
        </w:rPr>
        <w:t xml:space="preserve"> ситуацию успеха на уроке. Задача учителя состоит в том, чтобы дать каждому ученику возможность пережить радость достижения</w:t>
      </w:r>
      <w:r w:rsidR="00F20F0E" w:rsidRPr="003720BE">
        <w:rPr>
          <w:szCs w:val="28"/>
        </w:rPr>
        <w:t xml:space="preserve"> поставленной цели</w:t>
      </w:r>
      <w:r w:rsidR="005B3E33" w:rsidRPr="003720BE">
        <w:rPr>
          <w:szCs w:val="28"/>
        </w:rPr>
        <w:t>, осознать свои возможности, поверить в себя. Успех в учении – один из источников внутренних сил школьника, рождающи</w:t>
      </w:r>
      <w:r w:rsidR="00C81C51" w:rsidRPr="003720BE">
        <w:rPr>
          <w:szCs w:val="28"/>
        </w:rPr>
        <w:t>х</w:t>
      </w:r>
      <w:r w:rsidR="005B3E33" w:rsidRPr="003720BE">
        <w:rPr>
          <w:szCs w:val="28"/>
        </w:rPr>
        <w:t xml:space="preserve"> энергию для преодоления трудностей, желание учиться.</w:t>
      </w:r>
    </w:p>
    <w:p w:rsidR="00F00B1D" w:rsidRPr="003720BE" w:rsidRDefault="00EB5804" w:rsidP="00442631">
      <w:pPr>
        <w:pStyle w:val="c2"/>
        <w:shd w:val="clear" w:color="auto" w:fill="FFFFFF"/>
        <w:spacing w:before="0" w:beforeAutospacing="0" w:after="0" w:afterAutospacing="0"/>
        <w:ind w:firstLine="709"/>
        <w:jc w:val="both"/>
        <w:rPr>
          <w:rFonts w:ascii="Calibri" w:hAnsi="Calibri" w:cs="Calibri"/>
          <w:sz w:val="28"/>
          <w:szCs w:val="28"/>
        </w:rPr>
      </w:pPr>
      <w:r w:rsidRPr="003720BE">
        <w:rPr>
          <w:sz w:val="28"/>
          <w:szCs w:val="28"/>
        </w:rPr>
        <w:t xml:space="preserve">Автор опыта </w:t>
      </w:r>
      <w:r w:rsidRPr="003720BE">
        <w:rPr>
          <w:sz w:val="28"/>
          <w:szCs w:val="28"/>
          <w:shd w:val="clear" w:color="auto" w:fill="FFFFFF"/>
        </w:rPr>
        <w:t xml:space="preserve">предположил, что </w:t>
      </w:r>
      <w:r w:rsidR="005B3E33" w:rsidRPr="003720BE">
        <w:rPr>
          <w:sz w:val="28"/>
          <w:szCs w:val="28"/>
          <w:shd w:val="clear" w:color="auto" w:fill="FFFFFF"/>
        </w:rPr>
        <w:t xml:space="preserve">создание ситуации успеха </w:t>
      </w:r>
      <w:r w:rsidR="00AE40A0" w:rsidRPr="003720BE">
        <w:rPr>
          <w:sz w:val="28"/>
          <w:szCs w:val="28"/>
          <w:shd w:val="clear" w:color="auto" w:fill="FFFFFF"/>
        </w:rPr>
        <w:t xml:space="preserve">посредством </w:t>
      </w:r>
      <w:r w:rsidR="00797C70" w:rsidRPr="003720BE">
        <w:rPr>
          <w:sz w:val="28"/>
          <w:szCs w:val="28"/>
          <w:shd w:val="clear" w:color="auto" w:fill="FFFFFF"/>
        </w:rPr>
        <w:t xml:space="preserve">подготовки с </w:t>
      </w:r>
      <w:r w:rsidR="006D563E" w:rsidRPr="003720BE">
        <w:rPr>
          <w:sz w:val="28"/>
          <w:szCs w:val="28"/>
          <w:shd w:val="clear" w:color="auto" w:fill="FFFFFF"/>
        </w:rPr>
        <w:t>сдачи норм</w:t>
      </w:r>
      <w:r w:rsidR="00797C70" w:rsidRPr="003720BE">
        <w:rPr>
          <w:sz w:val="28"/>
          <w:szCs w:val="28"/>
          <w:shd w:val="clear" w:color="auto" w:fill="FFFFFF"/>
        </w:rPr>
        <w:t xml:space="preserve"> ГТО и олимпиаде</w:t>
      </w:r>
      <w:r w:rsidR="005B3E33" w:rsidRPr="003720BE">
        <w:rPr>
          <w:sz w:val="28"/>
          <w:szCs w:val="28"/>
          <w:shd w:val="clear" w:color="auto" w:fill="FFFFFF"/>
        </w:rPr>
        <w:t xml:space="preserve"> повысит мотивацию обучения </w:t>
      </w:r>
      <w:r w:rsidR="00797C70" w:rsidRPr="003720BE">
        <w:rPr>
          <w:sz w:val="28"/>
          <w:szCs w:val="28"/>
          <w:shd w:val="clear" w:color="auto" w:fill="FFFFFF"/>
        </w:rPr>
        <w:t>физической культурой</w:t>
      </w:r>
      <w:r w:rsidR="00834449" w:rsidRPr="003720BE">
        <w:rPr>
          <w:sz w:val="28"/>
          <w:szCs w:val="28"/>
          <w:shd w:val="clear" w:color="auto" w:fill="FFFFFF"/>
        </w:rPr>
        <w:t>,</w:t>
      </w:r>
      <w:r w:rsidR="00F20F0E" w:rsidRPr="003720BE">
        <w:rPr>
          <w:sz w:val="28"/>
          <w:szCs w:val="28"/>
          <w:shd w:val="clear" w:color="auto" w:fill="FFFFFF"/>
        </w:rPr>
        <w:t xml:space="preserve"> </w:t>
      </w:r>
      <w:r w:rsidR="00F00B1D" w:rsidRPr="003720BE">
        <w:rPr>
          <w:sz w:val="28"/>
          <w:szCs w:val="28"/>
          <w:shd w:val="clear" w:color="auto" w:fill="FFFFFF"/>
        </w:rPr>
        <w:t>так как</w:t>
      </w:r>
      <w:r w:rsidR="00F20F0E" w:rsidRPr="003720BE">
        <w:rPr>
          <w:sz w:val="28"/>
          <w:szCs w:val="28"/>
          <w:shd w:val="clear" w:color="auto" w:fill="FFFFFF"/>
        </w:rPr>
        <w:t xml:space="preserve"> </w:t>
      </w:r>
      <w:r w:rsidR="00834449" w:rsidRPr="003720BE">
        <w:rPr>
          <w:sz w:val="28"/>
          <w:szCs w:val="28"/>
          <w:shd w:val="clear" w:color="auto" w:fill="FFFFFF"/>
        </w:rPr>
        <w:t>именно эт</w:t>
      </w:r>
      <w:r w:rsidR="00797C70" w:rsidRPr="003720BE">
        <w:rPr>
          <w:sz w:val="28"/>
          <w:szCs w:val="28"/>
          <w:shd w:val="clear" w:color="auto" w:fill="FFFFFF"/>
        </w:rPr>
        <w:t>о направление работы</w:t>
      </w:r>
      <w:r w:rsidR="00F20F0E" w:rsidRPr="003720BE">
        <w:rPr>
          <w:sz w:val="28"/>
          <w:szCs w:val="28"/>
          <w:shd w:val="clear" w:color="auto" w:fill="FFFFFF"/>
        </w:rPr>
        <w:t xml:space="preserve"> </w:t>
      </w:r>
      <w:r w:rsidR="00F00B1D" w:rsidRPr="003720BE">
        <w:rPr>
          <w:rStyle w:val="c0"/>
          <w:sz w:val="28"/>
          <w:szCs w:val="28"/>
        </w:rPr>
        <w:t xml:space="preserve">активизирует у детей интерес к познавательной деятельности; дает возможность </w:t>
      </w:r>
      <w:r w:rsidR="00246110" w:rsidRPr="003720BE">
        <w:rPr>
          <w:rStyle w:val="c0"/>
          <w:sz w:val="28"/>
          <w:szCs w:val="28"/>
        </w:rPr>
        <w:t xml:space="preserve">каждому ребёнку </w:t>
      </w:r>
      <w:r w:rsidR="00F00B1D" w:rsidRPr="003720BE">
        <w:rPr>
          <w:rStyle w:val="c0"/>
          <w:sz w:val="28"/>
          <w:szCs w:val="28"/>
        </w:rPr>
        <w:t>проявить себя; помогает детям лучше понять и запомнить информацию; позволяет сохранить собранный материал; развивает творческие способности.</w:t>
      </w:r>
    </w:p>
    <w:p w:rsidR="00F00B1D" w:rsidRPr="003720BE" w:rsidRDefault="00853A5B" w:rsidP="00442631">
      <w:pPr>
        <w:pStyle w:val="c2"/>
        <w:shd w:val="clear" w:color="auto" w:fill="FFFFFF"/>
        <w:spacing w:before="0" w:beforeAutospacing="0" w:after="0" w:afterAutospacing="0"/>
        <w:ind w:firstLine="709"/>
        <w:jc w:val="both"/>
        <w:rPr>
          <w:rFonts w:ascii="Calibri" w:hAnsi="Calibri" w:cs="Calibri"/>
          <w:sz w:val="28"/>
          <w:szCs w:val="28"/>
        </w:rPr>
      </w:pPr>
      <w:r w:rsidRPr="003720BE">
        <w:rPr>
          <w:rStyle w:val="c1"/>
          <w:bCs/>
          <w:sz w:val="28"/>
          <w:szCs w:val="28"/>
        </w:rPr>
        <w:t xml:space="preserve">По мнению автора, развитие интереса к урокам физической культуры посредствам подготовки к сдачи норм комплекса ГТО и к участию в олимпиаде по физической культуре может быть эффективным направлением работы в формировании успешной личности школьника </w:t>
      </w:r>
    </w:p>
    <w:p w:rsidR="007E300F" w:rsidRPr="003720BE" w:rsidRDefault="007E300F" w:rsidP="00442631">
      <w:pPr>
        <w:pStyle w:val="af"/>
        <w:ind w:firstLine="709"/>
        <w:jc w:val="center"/>
        <w:rPr>
          <w:szCs w:val="28"/>
          <w:shd w:val="clear" w:color="auto" w:fill="FFFFFF"/>
        </w:rPr>
      </w:pPr>
      <w:r w:rsidRPr="003720BE">
        <w:rPr>
          <w:b/>
          <w:szCs w:val="28"/>
        </w:rPr>
        <w:t>Актуальность опыта</w:t>
      </w:r>
    </w:p>
    <w:p w:rsidR="00D9418A" w:rsidRPr="003720BE" w:rsidRDefault="00D9418A" w:rsidP="00442631">
      <w:pPr>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Для учителя во все времена актуал</w:t>
      </w:r>
      <w:r w:rsidR="00F4149B" w:rsidRPr="003720BE">
        <w:rPr>
          <w:rFonts w:ascii="Times New Roman" w:hAnsi="Times New Roman" w:cs="Times New Roman"/>
          <w:sz w:val="28"/>
          <w:szCs w:val="28"/>
        </w:rPr>
        <w:t>ьны</w:t>
      </w:r>
      <w:r w:rsidRPr="003720BE">
        <w:rPr>
          <w:rFonts w:ascii="Times New Roman" w:hAnsi="Times New Roman" w:cs="Times New Roman"/>
          <w:sz w:val="28"/>
          <w:szCs w:val="28"/>
        </w:rPr>
        <w:t xml:space="preserve"> вопрос</w:t>
      </w:r>
      <w:r w:rsidR="00F4149B" w:rsidRPr="003720BE">
        <w:rPr>
          <w:rFonts w:ascii="Times New Roman" w:hAnsi="Times New Roman" w:cs="Times New Roman"/>
          <w:sz w:val="28"/>
          <w:szCs w:val="28"/>
        </w:rPr>
        <w:t>ы</w:t>
      </w:r>
      <w:r w:rsidRPr="003720BE">
        <w:rPr>
          <w:rFonts w:ascii="Times New Roman" w:hAnsi="Times New Roman" w:cs="Times New Roman"/>
          <w:sz w:val="28"/>
          <w:szCs w:val="28"/>
        </w:rPr>
        <w:t xml:space="preserve">: </w:t>
      </w:r>
      <w:r w:rsidR="00F4149B" w:rsidRPr="003720BE">
        <w:rPr>
          <w:rFonts w:ascii="Times New Roman" w:hAnsi="Times New Roman" w:cs="Times New Roman"/>
          <w:sz w:val="28"/>
          <w:szCs w:val="28"/>
        </w:rPr>
        <w:t>«К</w:t>
      </w:r>
      <w:r w:rsidRPr="003720BE">
        <w:rPr>
          <w:rFonts w:ascii="Times New Roman" w:hAnsi="Times New Roman" w:cs="Times New Roman"/>
          <w:sz w:val="28"/>
          <w:szCs w:val="28"/>
        </w:rPr>
        <w:t>ак эффективно учить детей?</w:t>
      </w:r>
      <w:r w:rsidR="00F4149B" w:rsidRPr="003720BE">
        <w:rPr>
          <w:rFonts w:ascii="Times New Roman" w:hAnsi="Times New Roman" w:cs="Times New Roman"/>
          <w:sz w:val="28"/>
          <w:szCs w:val="28"/>
        </w:rPr>
        <w:t>»</w:t>
      </w:r>
      <w:r w:rsidR="00E726E2" w:rsidRPr="003720BE">
        <w:rPr>
          <w:rFonts w:ascii="Times New Roman" w:hAnsi="Times New Roman" w:cs="Times New Roman"/>
          <w:sz w:val="28"/>
          <w:szCs w:val="28"/>
        </w:rPr>
        <w:t xml:space="preserve">, </w:t>
      </w:r>
      <w:r w:rsidR="00F4149B" w:rsidRPr="003720BE">
        <w:rPr>
          <w:rFonts w:ascii="Times New Roman" w:hAnsi="Times New Roman" w:cs="Times New Roman"/>
          <w:sz w:val="28"/>
          <w:szCs w:val="28"/>
        </w:rPr>
        <w:t>«</w:t>
      </w:r>
      <w:r w:rsidRPr="003720BE">
        <w:rPr>
          <w:rFonts w:ascii="Times New Roman" w:hAnsi="Times New Roman" w:cs="Times New Roman"/>
          <w:sz w:val="28"/>
          <w:szCs w:val="28"/>
        </w:rPr>
        <w:t xml:space="preserve">Какие </w:t>
      </w:r>
      <w:r w:rsidR="00C81C51" w:rsidRPr="003720BE">
        <w:rPr>
          <w:rFonts w:ascii="Times New Roman" w:hAnsi="Times New Roman" w:cs="Times New Roman"/>
          <w:sz w:val="28"/>
          <w:szCs w:val="28"/>
        </w:rPr>
        <w:t xml:space="preserve">эффективные </w:t>
      </w:r>
      <w:r w:rsidRPr="003720BE">
        <w:rPr>
          <w:rFonts w:ascii="Times New Roman" w:hAnsi="Times New Roman" w:cs="Times New Roman"/>
          <w:sz w:val="28"/>
          <w:szCs w:val="28"/>
        </w:rPr>
        <w:t>технологии, методы и приемы</w:t>
      </w:r>
      <w:r w:rsidR="00C81C51" w:rsidRPr="003720BE">
        <w:rPr>
          <w:rFonts w:ascii="Times New Roman" w:hAnsi="Times New Roman" w:cs="Times New Roman"/>
          <w:sz w:val="28"/>
          <w:szCs w:val="28"/>
        </w:rPr>
        <w:t xml:space="preserve"> использовать </w:t>
      </w:r>
      <w:r w:rsidR="00442631" w:rsidRPr="003720BE">
        <w:rPr>
          <w:rFonts w:ascii="Times New Roman" w:hAnsi="Times New Roman" w:cs="Times New Roman"/>
          <w:sz w:val="28"/>
          <w:szCs w:val="28"/>
        </w:rPr>
        <w:br/>
      </w:r>
      <w:r w:rsidR="00C81C51" w:rsidRPr="003720BE">
        <w:rPr>
          <w:rFonts w:ascii="Times New Roman" w:hAnsi="Times New Roman" w:cs="Times New Roman"/>
          <w:sz w:val="28"/>
          <w:szCs w:val="28"/>
        </w:rPr>
        <w:t>в обучении</w:t>
      </w:r>
      <w:r w:rsidR="00F4149B" w:rsidRPr="003720BE">
        <w:rPr>
          <w:rFonts w:ascii="Times New Roman" w:hAnsi="Times New Roman" w:cs="Times New Roman"/>
          <w:sz w:val="28"/>
          <w:szCs w:val="28"/>
        </w:rPr>
        <w:t>?»</w:t>
      </w:r>
      <w:r w:rsidR="00E726E2" w:rsidRPr="003720BE">
        <w:rPr>
          <w:rFonts w:ascii="Times New Roman" w:hAnsi="Times New Roman" w:cs="Times New Roman"/>
          <w:sz w:val="28"/>
          <w:szCs w:val="28"/>
        </w:rPr>
        <w:t>.</w:t>
      </w:r>
      <w:r w:rsidRPr="003720BE">
        <w:rPr>
          <w:rFonts w:ascii="Times New Roman" w:hAnsi="Times New Roman" w:cs="Times New Roman"/>
          <w:sz w:val="28"/>
          <w:szCs w:val="28"/>
        </w:rPr>
        <w:t xml:space="preserve"> В связи с этим автор стал искать такие формы работы, которые позволили бы повысить мотивацию детей к </w:t>
      </w:r>
      <w:r w:rsidR="00853A5B" w:rsidRPr="003720BE">
        <w:rPr>
          <w:rFonts w:ascii="Times New Roman" w:hAnsi="Times New Roman" w:cs="Times New Roman"/>
          <w:sz w:val="28"/>
          <w:szCs w:val="28"/>
        </w:rPr>
        <w:t xml:space="preserve">занятием </w:t>
      </w:r>
      <w:r w:rsidR="00797C70" w:rsidRPr="003720BE">
        <w:rPr>
          <w:rFonts w:ascii="Times New Roman" w:hAnsi="Times New Roman" w:cs="Times New Roman"/>
          <w:sz w:val="28"/>
          <w:szCs w:val="28"/>
        </w:rPr>
        <w:t>физической культур</w:t>
      </w:r>
      <w:r w:rsidR="00853A5B" w:rsidRPr="003720BE">
        <w:rPr>
          <w:rFonts w:ascii="Times New Roman" w:hAnsi="Times New Roman" w:cs="Times New Roman"/>
          <w:sz w:val="28"/>
          <w:szCs w:val="28"/>
        </w:rPr>
        <w:t xml:space="preserve">ой </w:t>
      </w:r>
      <w:r w:rsidRPr="003720BE">
        <w:rPr>
          <w:rFonts w:ascii="Times New Roman" w:hAnsi="Times New Roman" w:cs="Times New Roman"/>
          <w:sz w:val="28"/>
          <w:szCs w:val="28"/>
        </w:rPr>
        <w:t>и создали</w:t>
      </w:r>
      <w:r w:rsidR="00F4149B" w:rsidRPr="003720BE">
        <w:rPr>
          <w:rFonts w:ascii="Times New Roman" w:hAnsi="Times New Roman" w:cs="Times New Roman"/>
          <w:sz w:val="28"/>
          <w:szCs w:val="28"/>
        </w:rPr>
        <w:t xml:space="preserve"> бы</w:t>
      </w:r>
      <w:r w:rsidRPr="003720BE">
        <w:rPr>
          <w:rFonts w:ascii="Times New Roman" w:hAnsi="Times New Roman" w:cs="Times New Roman"/>
          <w:sz w:val="28"/>
          <w:szCs w:val="28"/>
        </w:rPr>
        <w:t xml:space="preserve"> ситуацию у</w:t>
      </w:r>
      <w:r w:rsidR="005067B0" w:rsidRPr="003720BE">
        <w:rPr>
          <w:rFonts w:ascii="Times New Roman" w:hAnsi="Times New Roman" w:cs="Times New Roman"/>
          <w:sz w:val="28"/>
          <w:szCs w:val="28"/>
        </w:rPr>
        <w:t>спеха на уроке</w:t>
      </w:r>
      <w:r w:rsidRPr="003720BE">
        <w:rPr>
          <w:rFonts w:ascii="Times New Roman" w:hAnsi="Times New Roman" w:cs="Times New Roman"/>
          <w:sz w:val="28"/>
          <w:szCs w:val="28"/>
        </w:rPr>
        <w:t xml:space="preserve">. </w:t>
      </w:r>
    </w:p>
    <w:p w:rsidR="00F00B1D" w:rsidRPr="003720BE" w:rsidRDefault="00D9418A" w:rsidP="00442631">
      <w:pPr>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Для достижения этой цели были выбраны приемы </w:t>
      </w:r>
      <w:r w:rsidR="00797C70" w:rsidRPr="003720BE">
        <w:rPr>
          <w:rFonts w:ascii="Times New Roman" w:hAnsi="Times New Roman" w:cs="Times New Roman"/>
          <w:sz w:val="28"/>
          <w:szCs w:val="28"/>
        </w:rPr>
        <w:t xml:space="preserve">подготовки к сдаче норм ГТО и </w:t>
      </w:r>
      <w:r w:rsidR="00853A5B" w:rsidRPr="003720BE">
        <w:rPr>
          <w:rFonts w:ascii="Times New Roman" w:hAnsi="Times New Roman" w:cs="Times New Roman"/>
          <w:sz w:val="28"/>
          <w:szCs w:val="28"/>
        </w:rPr>
        <w:t xml:space="preserve">подготовке к </w:t>
      </w:r>
      <w:r w:rsidR="00797C70" w:rsidRPr="003720BE">
        <w:rPr>
          <w:rFonts w:ascii="Times New Roman" w:hAnsi="Times New Roman" w:cs="Times New Roman"/>
          <w:sz w:val="28"/>
          <w:szCs w:val="28"/>
        </w:rPr>
        <w:t>олимпиаде</w:t>
      </w:r>
      <w:r w:rsidR="00853A5B" w:rsidRPr="003720BE">
        <w:rPr>
          <w:rFonts w:ascii="Times New Roman" w:hAnsi="Times New Roman" w:cs="Times New Roman"/>
          <w:sz w:val="28"/>
          <w:szCs w:val="28"/>
        </w:rPr>
        <w:t xml:space="preserve"> по физической культуре</w:t>
      </w:r>
      <w:r w:rsidRPr="003720BE">
        <w:rPr>
          <w:rFonts w:ascii="Times New Roman" w:hAnsi="Times New Roman" w:cs="Times New Roman"/>
          <w:sz w:val="28"/>
          <w:szCs w:val="28"/>
        </w:rPr>
        <w:t xml:space="preserve">. Применяя данные приемы на занятиях </w:t>
      </w:r>
      <w:r w:rsidR="00797C70" w:rsidRPr="003720BE">
        <w:rPr>
          <w:rFonts w:ascii="Times New Roman" w:hAnsi="Times New Roman" w:cs="Times New Roman"/>
          <w:sz w:val="28"/>
          <w:szCs w:val="28"/>
        </w:rPr>
        <w:t>физической культурой</w:t>
      </w:r>
      <w:r w:rsidRPr="003720BE">
        <w:rPr>
          <w:rFonts w:ascii="Times New Roman" w:hAnsi="Times New Roman" w:cs="Times New Roman"/>
          <w:sz w:val="28"/>
          <w:szCs w:val="28"/>
        </w:rPr>
        <w:t>, автор преследует комплексную реализацию познавательной, практической, образовательной, воспитательной и развивающей целей, что является средством самореализации и самоопределения детей.</w:t>
      </w:r>
    </w:p>
    <w:p w:rsidR="00C15FE1" w:rsidRPr="003720BE" w:rsidRDefault="00FB21F6" w:rsidP="00442631">
      <w:pPr>
        <w:shd w:val="clear" w:color="auto" w:fill="FFFFFF"/>
        <w:spacing w:after="0" w:line="240" w:lineRule="auto"/>
        <w:ind w:firstLine="709"/>
        <w:contextualSpacing/>
        <w:jc w:val="both"/>
        <w:rPr>
          <w:rFonts w:ascii="Times New Roman" w:hAnsi="Times New Roman" w:cs="Times New Roman"/>
          <w:sz w:val="28"/>
          <w:szCs w:val="28"/>
        </w:rPr>
      </w:pPr>
      <w:r w:rsidRPr="003720BE">
        <w:rPr>
          <w:rFonts w:ascii="Times New Roman" w:hAnsi="Times New Roman" w:cs="Times New Roman"/>
          <w:sz w:val="28"/>
          <w:szCs w:val="28"/>
        </w:rPr>
        <w:t>Исходя из этого</w:t>
      </w:r>
      <w:r w:rsidR="006E7F05" w:rsidRPr="003720BE">
        <w:rPr>
          <w:rFonts w:ascii="Times New Roman" w:hAnsi="Times New Roman" w:cs="Times New Roman"/>
          <w:sz w:val="28"/>
          <w:szCs w:val="28"/>
        </w:rPr>
        <w:t>,</w:t>
      </w:r>
      <w:r w:rsidRPr="003720BE">
        <w:rPr>
          <w:rFonts w:ascii="Times New Roman" w:hAnsi="Times New Roman" w:cs="Times New Roman"/>
          <w:sz w:val="28"/>
          <w:szCs w:val="28"/>
        </w:rPr>
        <w:t xml:space="preserve"> обнаруживается </w:t>
      </w:r>
      <w:r w:rsidRPr="003720BE">
        <w:rPr>
          <w:rFonts w:ascii="Times New Roman" w:hAnsi="Times New Roman" w:cs="Times New Roman"/>
          <w:b/>
          <w:bCs/>
          <w:sz w:val="28"/>
          <w:szCs w:val="28"/>
        </w:rPr>
        <w:t>противоречие</w:t>
      </w:r>
      <w:r w:rsidR="00420581" w:rsidRPr="003720BE">
        <w:rPr>
          <w:rFonts w:ascii="Times New Roman" w:hAnsi="Times New Roman" w:cs="Times New Roman"/>
          <w:b/>
          <w:bCs/>
          <w:sz w:val="28"/>
          <w:szCs w:val="28"/>
        </w:rPr>
        <w:t xml:space="preserve"> </w:t>
      </w:r>
      <w:r w:rsidR="00C15FE1" w:rsidRPr="003720BE">
        <w:rPr>
          <w:rFonts w:ascii="Times New Roman" w:hAnsi="Times New Roman" w:cs="Times New Roman"/>
          <w:sz w:val="28"/>
          <w:szCs w:val="28"/>
        </w:rPr>
        <w:t xml:space="preserve">между необходимостью создания ситуации успеха для учащихся на уроках </w:t>
      </w:r>
      <w:r w:rsidR="00797C70" w:rsidRPr="003720BE">
        <w:rPr>
          <w:rFonts w:ascii="Times New Roman" w:hAnsi="Times New Roman" w:cs="Times New Roman"/>
          <w:sz w:val="28"/>
          <w:szCs w:val="28"/>
        </w:rPr>
        <w:t xml:space="preserve">физической </w:t>
      </w:r>
      <w:r w:rsidR="00FD4E67" w:rsidRPr="003720BE">
        <w:rPr>
          <w:rFonts w:ascii="Times New Roman" w:hAnsi="Times New Roman" w:cs="Times New Roman"/>
          <w:sz w:val="28"/>
          <w:szCs w:val="28"/>
        </w:rPr>
        <w:t>культуры</w:t>
      </w:r>
      <w:r w:rsidR="00C15FE1" w:rsidRPr="003720BE">
        <w:rPr>
          <w:rFonts w:ascii="Times New Roman" w:hAnsi="Times New Roman" w:cs="Times New Roman"/>
          <w:sz w:val="28"/>
          <w:szCs w:val="28"/>
        </w:rPr>
        <w:t xml:space="preserve"> и недостаточностью методических рекомендаций для педагога по данному вопросу</w:t>
      </w:r>
      <w:r w:rsidR="00C15FE1" w:rsidRPr="003720BE">
        <w:t xml:space="preserve">. </w:t>
      </w:r>
      <w:r w:rsidR="00D9418A" w:rsidRPr="003720BE">
        <w:rPr>
          <w:rFonts w:ascii="Times New Roman" w:hAnsi="Times New Roman" w:cs="Times New Roman"/>
          <w:sz w:val="28"/>
          <w:szCs w:val="28"/>
        </w:rPr>
        <w:t>Выбор темы опыта не случаен,</w:t>
      </w:r>
      <w:r w:rsidR="00B526D9" w:rsidRPr="003720BE">
        <w:rPr>
          <w:rFonts w:ascii="Times New Roman" w:hAnsi="Times New Roman" w:cs="Times New Roman"/>
          <w:sz w:val="28"/>
          <w:szCs w:val="28"/>
        </w:rPr>
        <w:t xml:space="preserve"> </w:t>
      </w:r>
      <w:r w:rsidR="00D9418A" w:rsidRPr="003720BE">
        <w:rPr>
          <w:rFonts w:ascii="Times New Roman" w:hAnsi="Times New Roman" w:cs="Times New Roman"/>
          <w:sz w:val="28"/>
          <w:szCs w:val="28"/>
          <w:shd w:val="clear" w:color="auto" w:fill="FFFFFF"/>
        </w:rPr>
        <w:t>так как о</w:t>
      </w:r>
      <w:r w:rsidR="00E40748" w:rsidRPr="003720BE">
        <w:rPr>
          <w:rFonts w:ascii="Times New Roman" w:hAnsi="Times New Roman" w:cs="Times New Roman"/>
          <w:sz w:val="28"/>
          <w:szCs w:val="28"/>
        </w:rPr>
        <w:t xml:space="preserve">сновная проблема на уроках </w:t>
      </w:r>
      <w:r w:rsidR="00853A5B" w:rsidRPr="003720BE">
        <w:rPr>
          <w:rFonts w:ascii="Times New Roman" w:hAnsi="Times New Roman" w:cs="Times New Roman"/>
          <w:sz w:val="28"/>
          <w:szCs w:val="28"/>
        </w:rPr>
        <w:t xml:space="preserve">физической культуры </w:t>
      </w:r>
      <w:r w:rsidR="00E40748" w:rsidRPr="003720BE">
        <w:rPr>
          <w:rFonts w:ascii="Times New Roman" w:hAnsi="Times New Roman" w:cs="Times New Roman"/>
          <w:sz w:val="28"/>
          <w:szCs w:val="28"/>
        </w:rPr>
        <w:t>отрыв теоретических знаний от п</w:t>
      </w:r>
      <w:r w:rsidR="002D4FE7" w:rsidRPr="003720BE">
        <w:rPr>
          <w:rFonts w:ascii="Times New Roman" w:hAnsi="Times New Roman" w:cs="Times New Roman"/>
          <w:sz w:val="28"/>
          <w:szCs w:val="28"/>
        </w:rPr>
        <w:t>ракти</w:t>
      </w:r>
      <w:r w:rsidR="00853A5B" w:rsidRPr="003720BE">
        <w:rPr>
          <w:rFonts w:ascii="Times New Roman" w:hAnsi="Times New Roman" w:cs="Times New Roman"/>
          <w:sz w:val="28"/>
          <w:szCs w:val="28"/>
        </w:rPr>
        <w:t>ческих</w:t>
      </w:r>
      <w:r w:rsidR="002D4FE7" w:rsidRPr="003720BE">
        <w:rPr>
          <w:rFonts w:ascii="Times New Roman" w:hAnsi="Times New Roman" w:cs="Times New Roman"/>
          <w:sz w:val="28"/>
          <w:szCs w:val="28"/>
        </w:rPr>
        <w:t>. Вл</w:t>
      </w:r>
      <w:r w:rsidR="00F12749" w:rsidRPr="003720BE">
        <w:rPr>
          <w:rFonts w:ascii="Times New Roman" w:hAnsi="Times New Roman" w:cs="Times New Roman"/>
          <w:sz w:val="28"/>
          <w:szCs w:val="28"/>
        </w:rPr>
        <w:t xml:space="preserve">адея большим запасом </w:t>
      </w:r>
      <w:r w:rsidR="00853A5B" w:rsidRPr="003720BE">
        <w:rPr>
          <w:rFonts w:ascii="Times New Roman" w:hAnsi="Times New Roman" w:cs="Times New Roman"/>
          <w:sz w:val="28"/>
          <w:szCs w:val="28"/>
        </w:rPr>
        <w:t xml:space="preserve">теоретических знаний в области физкультуры, ребята часто испытывают трудности в применении этих знаний на практике. </w:t>
      </w:r>
    </w:p>
    <w:p w:rsidR="007C22A6" w:rsidRDefault="007C22A6" w:rsidP="00442631">
      <w:pPr>
        <w:shd w:val="clear" w:color="auto" w:fill="FFFFFF"/>
        <w:spacing w:after="0" w:line="240" w:lineRule="auto"/>
        <w:ind w:firstLine="709"/>
        <w:contextualSpacing/>
        <w:jc w:val="center"/>
        <w:rPr>
          <w:rFonts w:ascii="Times New Roman" w:hAnsi="Times New Roman" w:cs="Times New Roman"/>
          <w:b/>
          <w:sz w:val="28"/>
          <w:szCs w:val="28"/>
        </w:rPr>
      </w:pPr>
    </w:p>
    <w:p w:rsidR="00FA256A" w:rsidRPr="003720BE" w:rsidRDefault="00FA256A" w:rsidP="00442631">
      <w:pPr>
        <w:shd w:val="clear" w:color="auto" w:fill="FFFFFF"/>
        <w:spacing w:after="0" w:line="240" w:lineRule="auto"/>
        <w:ind w:firstLine="709"/>
        <w:contextualSpacing/>
        <w:jc w:val="center"/>
        <w:rPr>
          <w:rFonts w:ascii="Times New Roman" w:hAnsi="Times New Roman" w:cs="Times New Roman"/>
          <w:sz w:val="28"/>
          <w:szCs w:val="28"/>
        </w:rPr>
      </w:pPr>
      <w:r w:rsidRPr="003720BE">
        <w:rPr>
          <w:rFonts w:ascii="Times New Roman" w:hAnsi="Times New Roman" w:cs="Times New Roman"/>
          <w:b/>
          <w:sz w:val="28"/>
          <w:szCs w:val="28"/>
        </w:rPr>
        <w:lastRenderedPageBreak/>
        <w:t>Ведущая педагогическая идея опыта</w:t>
      </w:r>
    </w:p>
    <w:p w:rsidR="00B526D9" w:rsidRPr="003720BE" w:rsidRDefault="00F3486D" w:rsidP="00B526D9">
      <w:pPr>
        <w:keepLines/>
        <w:spacing w:after="0" w:line="240" w:lineRule="auto"/>
        <w:ind w:firstLine="624"/>
        <w:jc w:val="both"/>
        <w:rPr>
          <w:rFonts w:ascii="Times New Roman" w:hAnsi="Times New Roman" w:cs="Times New Roman"/>
          <w:sz w:val="28"/>
          <w:szCs w:val="28"/>
        </w:rPr>
      </w:pPr>
      <w:r w:rsidRPr="003720BE">
        <w:rPr>
          <w:rFonts w:ascii="Times New Roman" w:hAnsi="Times New Roman" w:cs="Times New Roman"/>
          <w:sz w:val="28"/>
          <w:szCs w:val="28"/>
        </w:rPr>
        <w:t xml:space="preserve">Создание </w:t>
      </w:r>
      <w:r w:rsidR="00B526D9" w:rsidRPr="003720BE">
        <w:rPr>
          <w:rFonts w:ascii="Times New Roman" w:hAnsi="Times New Roman" w:cs="Times New Roman"/>
          <w:bCs/>
          <w:sz w:val="28"/>
          <w:szCs w:val="28"/>
        </w:rPr>
        <w:t xml:space="preserve">ситуации успеха на уроке для повышения мотивации обучения </w:t>
      </w:r>
      <w:r w:rsidR="00853A5B" w:rsidRPr="003720BE">
        <w:rPr>
          <w:rFonts w:ascii="Times New Roman" w:hAnsi="Times New Roman" w:cs="Times New Roman"/>
          <w:bCs/>
          <w:sz w:val="28"/>
          <w:szCs w:val="28"/>
        </w:rPr>
        <w:t>физической культуре</w:t>
      </w:r>
      <w:r w:rsidR="00B526D9" w:rsidRPr="003720BE">
        <w:rPr>
          <w:rFonts w:ascii="Times New Roman" w:hAnsi="Times New Roman" w:cs="Times New Roman"/>
          <w:bCs/>
          <w:sz w:val="28"/>
          <w:szCs w:val="28"/>
        </w:rPr>
        <w:t xml:space="preserve"> посредством </w:t>
      </w:r>
      <w:r w:rsidR="00FD4E67" w:rsidRPr="003720BE">
        <w:rPr>
          <w:rFonts w:ascii="Times New Roman" w:hAnsi="Times New Roman" w:cs="Times New Roman"/>
          <w:bCs/>
          <w:sz w:val="28"/>
          <w:szCs w:val="28"/>
        </w:rPr>
        <w:t>подготовки к сдаче норм ГТО и участия в олимпиаде</w:t>
      </w:r>
      <w:r w:rsidR="00B526D9" w:rsidRPr="003720BE">
        <w:rPr>
          <w:rFonts w:ascii="Times New Roman" w:hAnsi="Times New Roman" w:cs="Times New Roman"/>
          <w:sz w:val="28"/>
          <w:szCs w:val="28"/>
        </w:rPr>
        <w:t>.</w:t>
      </w:r>
    </w:p>
    <w:p w:rsidR="007B05AD" w:rsidRPr="003720BE" w:rsidRDefault="007B05AD" w:rsidP="00442631">
      <w:pPr>
        <w:pStyle w:val="Style5"/>
        <w:spacing w:before="0"/>
        <w:ind w:right="0" w:firstLine="709"/>
        <w:jc w:val="center"/>
        <w:rPr>
          <w:rFonts w:ascii="Times New Roman" w:hAnsi="Times New Roman" w:cs="Times New Roman"/>
          <w:spacing w:val="-2"/>
          <w:sz w:val="28"/>
          <w:szCs w:val="28"/>
        </w:rPr>
      </w:pPr>
      <w:r w:rsidRPr="003720BE">
        <w:rPr>
          <w:rFonts w:ascii="Times New Roman" w:hAnsi="Times New Roman" w:cs="Times New Roman"/>
          <w:b/>
          <w:sz w:val="28"/>
          <w:szCs w:val="28"/>
        </w:rPr>
        <w:t>Длительность работы над опытом</w:t>
      </w:r>
    </w:p>
    <w:p w:rsidR="00F25721" w:rsidRPr="003720BE" w:rsidRDefault="007B05AD" w:rsidP="00442631">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Работа над </w:t>
      </w:r>
      <w:r w:rsidR="005214AB" w:rsidRPr="003720BE">
        <w:rPr>
          <w:rFonts w:ascii="Times New Roman" w:hAnsi="Times New Roman" w:cs="Times New Roman"/>
          <w:sz w:val="28"/>
          <w:szCs w:val="28"/>
        </w:rPr>
        <w:t xml:space="preserve">опытом </w:t>
      </w:r>
      <w:r w:rsidR="00F25721" w:rsidRPr="003720BE">
        <w:rPr>
          <w:rFonts w:ascii="Times New Roman" w:hAnsi="Times New Roman" w:cs="Times New Roman"/>
          <w:sz w:val="28"/>
          <w:szCs w:val="28"/>
        </w:rPr>
        <w:t xml:space="preserve">охватывает период с </w:t>
      </w:r>
      <w:r w:rsidR="0002741B">
        <w:rPr>
          <w:rFonts w:ascii="Times New Roman" w:hAnsi="Times New Roman" w:cs="Times New Roman"/>
          <w:sz w:val="28"/>
          <w:szCs w:val="28"/>
        </w:rPr>
        <w:t xml:space="preserve">сентября 2019 года по </w:t>
      </w:r>
      <w:proofErr w:type="gramStart"/>
      <w:r w:rsidR="0002741B">
        <w:rPr>
          <w:rFonts w:ascii="Times New Roman" w:hAnsi="Times New Roman" w:cs="Times New Roman"/>
          <w:sz w:val="28"/>
          <w:szCs w:val="28"/>
        </w:rPr>
        <w:t xml:space="preserve">сентября </w:t>
      </w:r>
      <w:r w:rsidR="00F25721" w:rsidRPr="003720BE">
        <w:rPr>
          <w:rFonts w:ascii="Times New Roman" w:hAnsi="Times New Roman" w:cs="Times New Roman"/>
          <w:sz w:val="28"/>
          <w:szCs w:val="28"/>
        </w:rPr>
        <w:t xml:space="preserve"> 202</w:t>
      </w:r>
      <w:r w:rsidR="007C22A6">
        <w:rPr>
          <w:rFonts w:ascii="Times New Roman" w:hAnsi="Times New Roman" w:cs="Times New Roman"/>
          <w:sz w:val="28"/>
          <w:szCs w:val="28"/>
        </w:rPr>
        <w:t>2</w:t>
      </w:r>
      <w:proofErr w:type="gramEnd"/>
      <w:r w:rsidR="0002741B">
        <w:rPr>
          <w:rFonts w:ascii="Times New Roman" w:hAnsi="Times New Roman" w:cs="Times New Roman"/>
          <w:sz w:val="28"/>
          <w:szCs w:val="28"/>
        </w:rPr>
        <w:t xml:space="preserve"> года</w:t>
      </w:r>
      <w:r w:rsidR="00F25721" w:rsidRPr="003720BE">
        <w:rPr>
          <w:rFonts w:ascii="Times New Roman" w:hAnsi="Times New Roman" w:cs="Times New Roman"/>
          <w:sz w:val="28"/>
          <w:szCs w:val="28"/>
        </w:rPr>
        <w:t>.</w:t>
      </w:r>
    </w:p>
    <w:p w:rsidR="005214AB" w:rsidRPr="003720BE" w:rsidRDefault="005214AB" w:rsidP="00442631">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1 </w:t>
      </w:r>
      <w:r w:rsidR="00126F60" w:rsidRPr="003720BE">
        <w:rPr>
          <w:rFonts w:ascii="Times New Roman" w:hAnsi="Times New Roman" w:cs="Times New Roman"/>
          <w:sz w:val="28"/>
          <w:szCs w:val="28"/>
        </w:rPr>
        <w:t xml:space="preserve">этап, </w:t>
      </w:r>
      <w:r w:rsidR="006E7F05" w:rsidRPr="003720BE">
        <w:rPr>
          <w:rFonts w:ascii="Times New Roman" w:hAnsi="Times New Roman" w:cs="Times New Roman"/>
          <w:sz w:val="28"/>
          <w:szCs w:val="28"/>
        </w:rPr>
        <w:t>констатирующий (</w:t>
      </w:r>
      <w:r w:rsidR="0002741B">
        <w:rPr>
          <w:rFonts w:ascii="Times New Roman" w:hAnsi="Times New Roman" w:cs="Times New Roman"/>
          <w:sz w:val="28"/>
          <w:szCs w:val="28"/>
        </w:rPr>
        <w:t>сентября 2019</w:t>
      </w:r>
      <w:r w:rsidR="00126F60" w:rsidRPr="003720BE">
        <w:rPr>
          <w:rFonts w:ascii="Times New Roman" w:hAnsi="Times New Roman" w:cs="Times New Roman"/>
          <w:sz w:val="28"/>
          <w:szCs w:val="28"/>
        </w:rPr>
        <w:t xml:space="preserve"> </w:t>
      </w:r>
      <w:r w:rsidR="00C37ECF" w:rsidRPr="003720BE">
        <w:rPr>
          <w:rFonts w:ascii="Times New Roman" w:hAnsi="Times New Roman" w:cs="Times New Roman"/>
          <w:sz w:val="28"/>
          <w:szCs w:val="28"/>
        </w:rPr>
        <w:t>год) -</w:t>
      </w:r>
      <w:r w:rsidR="00420581" w:rsidRPr="003720BE">
        <w:rPr>
          <w:rFonts w:ascii="Times New Roman" w:hAnsi="Times New Roman" w:cs="Times New Roman"/>
          <w:sz w:val="28"/>
          <w:szCs w:val="28"/>
        </w:rPr>
        <w:t xml:space="preserve"> </w:t>
      </w:r>
      <w:r w:rsidR="00F25721" w:rsidRPr="003720BE">
        <w:rPr>
          <w:rFonts w:ascii="Times New Roman" w:hAnsi="Times New Roman" w:cs="Times New Roman"/>
          <w:sz w:val="28"/>
          <w:szCs w:val="28"/>
        </w:rPr>
        <w:t>анализ теоретических исследований российск</w:t>
      </w:r>
      <w:r w:rsidR="00C81C51" w:rsidRPr="003720BE">
        <w:rPr>
          <w:rFonts w:ascii="Times New Roman" w:hAnsi="Times New Roman" w:cs="Times New Roman"/>
          <w:sz w:val="28"/>
          <w:szCs w:val="28"/>
        </w:rPr>
        <w:t xml:space="preserve">их </w:t>
      </w:r>
      <w:r w:rsidR="00F25721" w:rsidRPr="003720BE">
        <w:rPr>
          <w:rFonts w:ascii="Times New Roman" w:hAnsi="Times New Roman" w:cs="Times New Roman"/>
          <w:sz w:val="28"/>
          <w:szCs w:val="28"/>
        </w:rPr>
        <w:t>и зарубежн</w:t>
      </w:r>
      <w:r w:rsidR="00C81C51" w:rsidRPr="003720BE">
        <w:rPr>
          <w:rFonts w:ascii="Times New Roman" w:hAnsi="Times New Roman" w:cs="Times New Roman"/>
          <w:sz w:val="28"/>
          <w:szCs w:val="28"/>
        </w:rPr>
        <w:t>ых педагогов</w:t>
      </w:r>
      <w:r w:rsidR="00F25721" w:rsidRPr="003720BE">
        <w:rPr>
          <w:rFonts w:ascii="Times New Roman" w:hAnsi="Times New Roman" w:cs="Times New Roman"/>
          <w:sz w:val="28"/>
          <w:szCs w:val="28"/>
        </w:rPr>
        <w:t xml:space="preserve"> по теме </w:t>
      </w:r>
      <w:r w:rsidR="00C81C51" w:rsidRPr="003720BE">
        <w:rPr>
          <w:rFonts w:ascii="Times New Roman" w:hAnsi="Times New Roman" w:cs="Times New Roman"/>
          <w:sz w:val="28"/>
          <w:szCs w:val="28"/>
        </w:rPr>
        <w:t>опыта</w:t>
      </w:r>
      <w:r w:rsidR="00F25721" w:rsidRPr="003720BE">
        <w:rPr>
          <w:rFonts w:ascii="Times New Roman" w:hAnsi="Times New Roman" w:cs="Times New Roman"/>
          <w:sz w:val="28"/>
          <w:szCs w:val="28"/>
        </w:rPr>
        <w:t>, постановка проблемы и выявление существующих противоречий</w:t>
      </w:r>
      <w:r w:rsidR="00126F60" w:rsidRPr="003720BE">
        <w:rPr>
          <w:rFonts w:ascii="Times New Roman" w:hAnsi="Times New Roman" w:cs="Times New Roman"/>
          <w:sz w:val="28"/>
          <w:szCs w:val="28"/>
        </w:rPr>
        <w:t>,</w:t>
      </w:r>
      <w:r w:rsidRPr="003720BE">
        <w:rPr>
          <w:rFonts w:ascii="Times New Roman" w:hAnsi="Times New Roman" w:cs="Times New Roman"/>
          <w:sz w:val="28"/>
          <w:szCs w:val="28"/>
        </w:rPr>
        <w:t xml:space="preserve"> постановка цели и задач</w:t>
      </w:r>
      <w:r w:rsidR="00126F60" w:rsidRPr="003720BE">
        <w:rPr>
          <w:rFonts w:ascii="Times New Roman" w:hAnsi="Times New Roman" w:cs="Times New Roman"/>
          <w:sz w:val="28"/>
          <w:szCs w:val="28"/>
        </w:rPr>
        <w:t>.</w:t>
      </w:r>
    </w:p>
    <w:p w:rsidR="005214AB" w:rsidRPr="003720BE" w:rsidRDefault="00126F60" w:rsidP="00442631">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2 этап, формирующий</w:t>
      </w:r>
      <w:r w:rsidR="00420581" w:rsidRPr="003720BE">
        <w:rPr>
          <w:rFonts w:ascii="Times New Roman" w:hAnsi="Times New Roman" w:cs="Times New Roman"/>
          <w:sz w:val="28"/>
          <w:szCs w:val="28"/>
        </w:rPr>
        <w:t xml:space="preserve"> </w:t>
      </w:r>
      <w:r w:rsidR="006E7F05" w:rsidRPr="003720BE">
        <w:rPr>
          <w:rFonts w:ascii="Times New Roman" w:hAnsi="Times New Roman" w:cs="Times New Roman"/>
          <w:sz w:val="28"/>
          <w:szCs w:val="28"/>
        </w:rPr>
        <w:t>(</w:t>
      </w:r>
      <w:r w:rsidR="007C22A6">
        <w:rPr>
          <w:rFonts w:ascii="Times New Roman" w:hAnsi="Times New Roman" w:cs="Times New Roman"/>
          <w:sz w:val="28"/>
          <w:szCs w:val="28"/>
        </w:rPr>
        <w:t xml:space="preserve">2020 </w:t>
      </w:r>
      <w:r w:rsidR="0002741B">
        <w:rPr>
          <w:rFonts w:ascii="Times New Roman" w:hAnsi="Times New Roman" w:cs="Times New Roman"/>
          <w:sz w:val="28"/>
          <w:szCs w:val="28"/>
        </w:rPr>
        <w:t>-2022</w:t>
      </w:r>
      <w:r w:rsidRPr="003720BE">
        <w:rPr>
          <w:rFonts w:ascii="Times New Roman" w:hAnsi="Times New Roman" w:cs="Times New Roman"/>
          <w:sz w:val="28"/>
          <w:szCs w:val="28"/>
        </w:rPr>
        <w:t xml:space="preserve"> годы</w:t>
      </w:r>
      <w:r w:rsidR="00C37ECF" w:rsidRPr="003720BE">
        <w:rPr>
          <w:rFonts w:ascii="Times New Roman" w:hAnsi="Times New Roman" w:cs="Times New Roman"/>
          <w:sz w:val="28"/>
          <w:szCs w:val="28"/>
        </w:rPr>
        <w:t>) -</w:t>
      </w:r>
      <w:r w:rsidR="005214AB" w:rsidRPr="003720BE">
        <w:rPr>
          <w:rFonts w:ascii="Times New Roman" w:hAnsi="Times New Roman" w:cs="Times New Roman"/>
          <w:sz w:val="28"/>
          <w:szCs w:val="28"/>
        </w:rPr>
        <w:t xml:space="preserve"> определение путей решения противоречий, применение </w:t>
      </w:r>
      <w:r w:rsidR="00D260DD">
        <w:rPr>
          <w:rFonts w:ascii="Times New Roman" w:hAnsi="Times New Roman" w:cs="Times New Roman"/>
          <w:sz w:val="28"/>
          <w:szCs w:val="28"/>
        </w:rPr>
        <w:t xml:space="preserve">эффективных подходов в подготовке обучающихся к сдачи норм ГТО и участию </w:t>
      </w:r>
      <w:r w:rsidR="00D260DD" w:rsidRPr="00D260DD">
        <w:rPr>
          <w:rFonts w:ascii="Times New Roman" w:hAnsi="Times New Roman" w:cs="Times New Roman"/>
          <w:sz w:val="28"/>
          <w:szCs w:val="28"/>
        </w:rPr>
        <w:t>во всероссийской олимпиаде школьников по физической культуре</w:t>
      </w:r>
      <w:r w:rsidR="00D260DD">
        <w:rPr>
          <w:rFonts w:ascii="Times New Roman" w:hAnsi="Times New Roman" w:cs="Times New Roman"/>
          <w:sz w:val="28"/>
          <w:szCs w:val="28"/>
        </w:rPr>
        <w:t>.</w:t>
      </w:r>
    </w:p>
    <w:p w:rsidR="00C8310A" w:rsidRPr="003720BE" w:rsidRDefault="00C8310A" w:rsidP="00442631">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3 этап</w:t>
      </w:r>
      <w:r w:rsidR="00126F60" w:rsidRPr="003720BE">
        <w:rPr>
          <w:rFonts w:ascii="Times New Roman" w:hAnsi="Times New Roman" w:cs="Times New Roman"/>
          <w:sz w:val="28"/>
          <w:szCs w:val="28"/>
        </w:rPr>
        <w:t xml:space="preserve">, контролирующий </w:t>
      </w:r>
      <w:r w:rsidR="007C22A6">
        <w:rPr>
          <w:rFonts w:ascii="Times New Roman" w:hAnsi="Times New Roman" w:cs="Times New Roman"/>
          <w:sz w:val="28"/>
          <w:szCs w:val="28"/>
        </w:rPr>
        <w:t>(</w:t>
      </w:r>
      <w:r w:rsidR="0002741B">
        <w:rPr>
          <w:rFonts w:ascii="Times New Roman" w:hAnsi="Times New Roman" w:cs="Times New Roman"/>
          <w:sz w:val="28"/>
          <w:szCs w:val="28"/>
        </w:rPr>
        <w:t xml:space="preserve">сентября </w:t>
      </w:r>
      <w:r w:rsidR="007C22A6">
        <w:rPr>
          <w:rFonts w:ascii="Times New Roman" w:hAnsi="Times New Roman" w:cs="Times New Roman"/>
          <w:sz w:val="28"/>
          <w:szCs w:val="28"/>
        </w:rPr>
        <w:t>2022</w:t>
      </w:r>
      <w:r w:rsidR="00C37ECF" w:rsidRPr="003720BE">
        <w:rPr>
          <w:rFonts w:ascii="Times New Roman" w:hAnsi="Times New Roman" w:cs="Times New Roman"/>
          <w:sz w:val="28"/>
          <w:szCs w:val="28"/>
        </w:rPr>
        <w:t xml:space="preserve"> год) -</w:t>
      </w:r>
      <w:r w:rsidR="007C22A6">
        <w:rPr>
          <w:rFonts w:ascii="Times New Roman" w:hAnsi="Times New Roman" w:cs="Times New Roman"/>
          <w:sz w:val="28"/>
          <w:szCs w:val="28"/>
        </w:rPr>
        <w:t xml:space="preserve"> </w:t>
      </w:r>
      <w:r w:rsidR="00126F60" w:rsidRPr="003720BE">
        <w:rPr>
          <w:rFonts w:ascii="Times New Roman" w:hAnsi="Times New Roman" w:cs="Times New Roman"/>
          <w:sz w:val="28"/>
          <w:szCs w:val="28"/>
        </w:rPr>
        <w:t>подведение итогов, выявление результативности, обобщение опыта</w:t>
      </w:r>
      <w:r w:rsidR="0048614C" w:rsidRPr="003720BE">
        <w:rPr>
          <w:rFonts w:ascii="Times New Roman" w:hAnsi="Times New Roman" w:cs="Times New Roman"/>
          <w:sz w:val="28"/>
          <w:szCs w:val="28"/>
        </w:rPr>
        <w:t>.</w:t>
      </w:r>
    </w:p>
    <w:p w:rsidR="00C8310A" w:rsidRPr="003720BE" w:rsidRDefault="00C8310A" w:rsidP="00442631">
      <w:pPr>
        <w:pStyle w:val="a3"/>
        <w:keepLines/>
        <w:ind w:firstLine="709"/>
        <w:jc w:val="center"/>
        <w:rPr>
          <w:rFonts w:ascii="Times New Roman" w:hAnsi="Times New Roman" w:cs="Times New Roman"/>
          <w:sz w:val="28"/>
          <w:szCs w:val="28"/>
        </w:rPr>
      </w:pPr>
      <w:r w:rsidRPr="003720BE">
        <w:rPr>
          <w:rFonts w:ascii="Times New Roman" w:hAnsi="Times New Roman" w:cs="Times New Roman"/>
          <w:b/>
          <w:sz w:val="28"/>
          <w:szCs w:val="28"/>
        </w:rPr>
        <w:t>Диапазон опыта</w:t>
      </w:r>
    </w:p>
    <w:p w:rsidR="00C8310A" w:rsidRPr="003720BE" w:rsidRDefault="00126F60" w:rsidP="00442631">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Диапазон опыта </w:t>
      </w:r>
      <w:r w:rsidR="00FB21F6" w:rsidRPr="003720BE">
        <w:rPr>
          <w:rFonts w:ascii="Times New Roman" w:hAnsi="Times New Roman" w:cs="Times New Roman"/>
          <w:sz w:val="28"/>
          <w:szCs w:val="28"/>
        </w:rPr>
        <w:t>охватывает единую систему работы учителя</w:t>
      </w:r>
      <w:r w:rsidR="006E7F05" w:rsidRPr="003720BE">
        <w:rPr>
          <w:rFonts w:ascii="Times New Roman" w:hAnsi="Times New Roman" w:cs="Times New Roman"/>
          <w:sz w:val="28"/>
          <w:szCs w:val="28"/>
        </w:rPr>
        <w:t xml:space="preserve"> -</w:t>
      </w:r>
      <w:r w:rsidR="00442631" w:rsidRPr="003720BE">
        <w:rPr>
          <w:rFonts w:ascii="Times New Roman" w:hAnsi="Times New Roman" w:cs="Times New Roman"/>
          <w:sz w:val="28"/>
          <w:szCs w:val="28"/>
        </w:rPr>
        <w:t xml:space="preserve"> </w:t>
      </w:r>
      <w:r w:rsidR="00C8310A" w:rsidRPr="003720BE">
        <w:rPr>
          <w:rFonts w:ascii="Times New Roman" w:hAnsi="Times New Roman" w:cs="Times New Roman"/>
          <w:sz w:val="28"/>
          <w:szCs w:val="28"/>
        </w:rPr>
        <w:t xml:space="preserve">«урок – </w:t>
      </w:r>
      <w:r w:rsidRPr="003720BE">
        <w:rPr>
          <w:rFonts w:ascii="Times New Roman" w:hAnsi="Times New Roman" w:cs="Times New Roman"/>
          <w:sz w:val="28"/>
          <w:szCs w:val="28"/>
        </w:rPr>
        <w:t>внеурочная деятельность</w:t>
      </w:r>
      <w:r w:rsidR="00C8310A" w:rsidRPr="003720BE">
        <w:rPr>
          <w:rFonts w:ascii="Times New Roman" w:hAnsi="Times New Roman" w:cs="Times New Roman"/>
          <w:sz w:val="28"/>
          <w:szCs w:val="28"/>
        </w:rPr>
        <w:t>»</w:t>
      </w:r>
      <w:r w:rsidR="00FB21F6" w:rsidRPr="003720BE">
        <w:rPr>
          <w:rFonts w:ascii="Times New Roman" w:hAnsi="Times New Roman" w:cs="Times New Roman"/>
          <w:sz w:val="28"/>
          <w:szCs w:val="28"/>
        </w:rPr>
        <w:t>.</w:t>
      </w:r>
    </w:p>
    <w:p w:rsidR="00C8310A" w:rsidRPr="003720BE" w:rsidRDefault="00C8310A" w:rsidP="00442631">
      <w:pPr>
        <w:pStyle w:val="a3"/>
        <w:keepLines/>
        <w:ind w:firstLine="709"/>
        <w:jc w:val="center"/>
        <w:rPr>
          <w:rFonts w:ascii="Times New Roman" w:hAnsi="Times New Roman" w:cs="Times New Roman"/>
          <w:b/>
          <w:sz w:val="28"/>
          <w:szCs w:val="28"/>
        </w:rPr>
      </w:pPr>
      <w:r w:rsidRPr="003720BE">
        <w:rPr>
          <w:rFonts w:ascii="Times New Roman" w:hAnsi="Times New Roman" w:cs="Times New Roman"/>
          <w:b/>
          <w:sz w:val="28"/>
          <w:szCs w:val="28"/>
        </w:rPr>
        <w:t>Теоретическая база опыта</w:t>
      </w:r>
    </w:p>
    <w:p w:rsidR="00350682" w:rsidRPr="003720BE" w:rsidRDefault="003A5182" w:rsidP="00442631">
      <w:pPr>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shd w:val="clear" w:color="auto" w:fill="FFFFFF"/>
        </w:rPr>
        <w:t>При осуществлении задач по созданию ситуации успеха</w:t>
      </w:r>
      <w:r w:rsidR="00FB21F6" w:rsidRPr="003720BE">
        <w:rPr>
          <w:rFonts w:ascii="Times New Roman" w:hAnsi="Times New Roman" w:cs="Times New Roman"/>
          <w:sz w:val="28"/>
          <w:szCs w:val="28"/>
          <w:shd w:val="clear" w:color="auto" w:fill="FFFFFF"/>
        </w:rPr>
        <w:t xml:space="preserve"> у учащихся следует учитывать </w:t>
      </w:r>
      <w:r w:rsidRPr="003720BE">
        <w:rPr>
          <w:rFonts w:ascii="Times New Roman" w:hAnsi="Times New Roman" w:cs="Times New Roman"/>
          <w:sz w:val="28"/>
          <w:szCs w:val="28"/>
          <w:shd w:val="clear" w:color="auto" w:fill="FFFFFF"/>
        </w:rPr>
        <w:t>фундаментальный научно-педагогический опыт.</w:t>
      </w:r>
      <w:r w:rsidR="00853A5B" w:rsidRPr="003720BE">
        <w:rPr>
          <w:rFonts w:ascii="Times New Roman" w:hAnsi="Times New Roman" w:cs="Times New Roman"/>
          <w:sz w:val="28"/>
          <w:szCs w:val="28"/>
          <w:shd w:val="clear" w:color="auto" w:fill="FFFFFF"/>
        </w:rPr>
        <w:t xml:space="preserve"> </w:t>
      </w:r>
      <w:r w:rsidR="00F3486D" w:rsidRPr="003720BE">
        <w:rPr>
          <w:rFonts w:ascii="Times New Roman" w:hAnsi="Times New Roman" w:cs="Times New Roman"/>
          <w:sz w:val="28"/>
          <w:szCs w:val="28"/>
        </w:rPr>
        <w:t xml:space="preserve">О том, как лучше организовать обучение детей рассуждал К.Д. Ушинский. В </w:t>
      </w:r>
      <w:r w:rsidR="00350682" w:rsidRPr="003720BE">
        <w:rPr>
          <w:rFonts w:ascii="Times New Roman" w:hAnsi="Times New Roman" w:cs="Times New Roman"/>
          <w:sz w:val="28"/>
          <w:szCs w:val="28"/>
        </w:rPr>
        <w:t>своем педагогическом сочинении «</w:t>
      </w:r>
      <w:r w:rsidR="00F3486D" w:rsidRPr="003720BE">
        <w:rPr>
          <w:rFonts w:ascii="Times New Roman" w:hAnsi="Times New Roman" w:cs="Times New Roman"/>
          <w:sz w:val="28"/>
          <w:szCs w:val="28"/>
        </w:rPr>
        <w:t>Труд в его психическом и в</w:t>
      </w:r>
      <w:r w:rsidR="00350682" w:rsidRPr="003720BE">
        <w:rPr>
          <w:rFonts w:ascii="Times New Roman" w:hAnsi="Times New Roman" w:cs="Times New Roman"/>
          <w:sz w:val="28"/>
          <w:szCs w:val="28"/>
        </w:rPr>
        <w:t>оспитательном значении»</w:t>
      </w:r>
      <w:r w:rsidR="00F3486D" w:rsidRPr="003720BE">
        <w:rPr>
          <w:rFonts w:ascii="Times New Roman" w:hAnsi="Times New Roman" w:cs="Times New Roman"/>
          <w:sz w:val="28"/>
          <w:szCs w:val="28"/>
        </w:rPr>
        <w:t xml:space="preserve"> К.Д. Ушинский пришел к выводу, что только успех поддерживает интерес ученика к учению. Ребенок, никогда не познавший радости труда в учении, не переживший гордости от того, что трудности преодолены, </w:t>
      </w:r>
      <w:r w:rsidR="00350682" w:rsidRPr="003720BE">
        <w:rPr>
          <w:rFonts w:ascii="Times New Roman" w:hAnsi="Times New Roman" w:cs="Times New Roman"/>
          <w:sz w:val="28"/>
          <w:szCs w:val="28"/>
        </w:rPr>
        <w:t xml:space="preserve">теряет желание интерес учиться </w:t>
      </w:r>
      <w:r w:rsidR="00C37ECF" w:rsidRPr="003720BE">
        <w:rPr>
          <w:rFonts w:ascii="Times New Roman" w:hAnsi="Times New Roman" w:cs="Times New Roman"/>
          <w:sz w:val="28"/>
          <w:szCs w:val="28"/>
        </w:rPr>
        <w:t>[</w:t>
      </w:r>
      <w:r w:rsidR="006D0A0A" w:rsidRPr="003720BE">
        <w:rPr>
          <w:rFonts w:ascii="Times New Roman" w:hAnsi="Times New Roman" w:cs="Times New Roman"/>
          <w:sz w:val="28"/>
          <w:szCs w:val="28"/>
        </w:rPr>
        <w:t>8</w:t>
      </w:r>
      <w:r w:rsidR="00C37ECF" w:rsidRPr="003720BE">
        <w:rPr>
          <w:rFonts w:ascii="Times New Roman" w:hAnsi="Times New Roman" w:cs="Times New Roman"/>
          <w:sz w:val="28"/>
          <w:szCs w:val="28"/>
        </w:rPr>
        <w:t>]</w:t>
      </w:r>
      <w:r w:rsidR="00350682" w:rsidRPr="003720BE">
        <w:rPr>
          <w:rFonts w:ascii="Times New Roman" w:hAnsi="Times New Roman" w:cs="Times New Roman"/>
          <w:sz w:val="28"/>
          <w:szCs w:val="28"/>
        </w:rPr>
        <w:t>.</w:t>
      </w:r>
    </w:p>
    <w:p w:rsidR="00350682" w:rsidRPr="003720BE" w:rsidRDefault="00F3486D" w:rsidP="00442631">
      <w:pPr>
        <w:pStyle w:val="af"/>
        <w:shd w:val="clear" w:color="auto" w:fill="FFFFFF"/>
        <w:ind w:firstLine="709"/>
        <w:rPr>
          <w:szCs w:val="28"/>
        </w:rPr>
      </w:pPr>
      <w:r w:rsidRPr="003720BE">
        <w:rPr>
          <w:szCs w:val="28"/>
        </w:rPr>
        <w:t>В.А. Сухомлинский утверждал, что методы, используемые в учебной деятельности, должны вызывать интерес у ребенка к познанию окружающего мира, а учебное заведение стать школой радости. Радости познания, радости творчества, радости общения. Это определяет главный смысл деятельности учителя: создать к</w:t>
      </w:r>
      <w:r w:rsidR="00350682" w:rsidRPr="003720BE">
        <w:rPr>
          <w:szCs w:val="28"/>
        </w:rPr>
        <w:t xml:space="preserve">аждому ученику ситуацию успеха </w:t>
      </w:r>
      <w:r w:rsidR="00C37ECF" w:rsidRPr="003720BE">
        <w:rPr>
          <w:szCs w:val="28"/>
        </w:rPr>
        <w:t>[</w:t>
      </w:r>
      <w:r w:rsidR="007C22A6">
        <w:rPr>
          <w:szCs w:val="28"/>
        </w:rPr>
        <w:t>5</w:t>
      </w:r>
      <w:r w:rsidR="00C37ECF" w:rsidRPr="003720BE">
        <w:rPr>
          <w:szCs w:val="28"/>
        </w:rPr>
        <w:t>]</w:t>
      </w:r>
      <w:r w:rsidR="00350682" w:rsidRPr="003720BE">
        <w:rPr>
          <w:szCs w:val="28"/>
        </w:rPr>
        <w:t>.</w:t>
      </w:r>
    </w:p>
    <w:p w:rsidR="00834449" w:rsidRPr="003720BE" w:rsidRDefault="00834449" w:rsidP="00442631">
      <w:pPr>
        <w:pStyle w:val="af"/>
        <w:ind w:firstLine="709"/>
        <w:rPr>
          <w:szCs w:val="28"/>
          <w:shd w:val="clear" w:color="auto" w:fill="FFFFFF"/>
        </w:rPr>
      </w:pPr>
      <w:r w:rsidRPr="003720BE">
        <w:rPr>
          <w:szCs w:val="28"/>
          <w:shd w:val="clear" w:color="auto" w:fill="FFFFFF"/>
        </w:rPr>
        <w:t>Автором феномена «ситуация успеха» является А.С. Белкин, который разводит понятия «успех» и «ситуация успеха» следующим образом: «Ситуация успеха – это сочетание условий, которые обеспечивают успех, а сам успех – результат подобной ситуации». С педагогической точки зрения</w:t>
      </w:r>
      <w:r w:rsidR="00420581" w:rsidRPr="003720BE">
        <w:rPr>
          <w:szCs w:val="28"/>
          <w:shd w:val="clear" w:color="auto" w:fill="FFFFFF"/>
        </w:rPr>
        <w:t xml:space="preserve"> </w:t>
      </w:r>
      <w:r w:rsidRPr="003720BE">
        <w:rPr>
          <w:bCs/>
          <w:szCs w:val="28"/>
          <w:shd w:val="clear" w:color="auto" w:fill="FFFFFF"/>
        </w:rPr>
        <w:t>ситуация успеха представляет собой</w:t>
      </w:r>
      <w:r w:rsidRPr="003720BE">
        <w:rPr>
          <w:szCs w:val="28"/>
          <w:shd w:val="clear" w:color="auto" w:fill="FFFFFF"/>
        </w:rPr>
        <w:t xml:space="preserve"> целенаправленное, организованное сочетание условий, при которых создается возможность достичь значительных результатов деятельности как отдельно взятой личности, так и коллектива в целом»</w:t>
      </w:r>
      <w:r w:rsidR="007C22A6">
        <w:rPr>
          <w:szCs w:val="28"/>
        </w:rPr>
        <w:t xml:space="preserve"> [3</w:t>
      </w:r>
      <w:r w:rsidRPr="003720BE">
        <w:rPr>
          <w:szCs w:val="28"/>
        </w:rPr>
        <w:t>].</w:t>
      </w:r>
    </w:p>
    <w:p w:rsidR="00350682" w:rsidRPr="003720BE" w:rsidRDefault="00F3486D" w:rsidP="00442631">
      <w:pPr>
        <w:pStyle w:val="af"/>
        <w:shd w:val="clear" w:color="auto" w:fill="FFFFFF"/>
        <w:ind w:firstLine="709"/>
        <w:rPr>
          <w:szCs w:val="28"/>
        </w:rPr>
      </w:pPr>
      <w:r w:rsidRPr="003720BE">
        <w:rPr>
          <w:szCs w:val="28"/>
        </w:rPr>
        <w:t>А.С. Бе</w:t>
      </w:r>
      <w:r w:rsidR="00834449" w:rsidRPr="003720BE">
        <w:rPr>
          <w:szCs w:val="28"/>
        </w:rPr>
        <w:t xml:space="preserve">лкин </w:t>
      </w:r>
      <w:r w:rsidRPr="003720BE">
        <w:rPr>
          <w:szCs w:val="28"/>
        </w:rPr>
        <w:t xml:space="preserve">убежден, если ребенка лишить веры в себя, трудно надеяться на его </w:t>
      </w:r>
      <w:r w:rsidR="00350682" w:rsidRPr="003720BE">
        <w:rPr>
          <w:szCs w:val="28"/>
        </w:rPr>
        <w:t>«светлое будущее»</w:t>
      </w:r>
      <w:r w:rsidRPr="003720BE">
        <w:rPr>
          <w:szCs w:val="28"/>
        </w:rPr>
        <w:t>. Одно неосторожное слово, один непродуманный шаг учителя могут надломить ребенка так, что потом не помогут ни</w:t>
      </w:r>
      <w:r w:rsidR="00350682" w:rsidRPr="003720BE">
        <w:rPr>
          <w:szCs w:val="28"/>
        </w:rPr>
        <w:t xml:space="preserve">какие воспитательные ухищрения </w:t>
      </w:r>
      <w:r w:rsidR="00C37ECF" w:rsidRPr="003720BE">
        <w:rPr>
          <w:szCs w:val="28"/>
        </w:rPr>
        <w:t>[</w:t>
      </w:r>
      <w:r w:rsidR="007C22A6">
        <w:rPr>
          <w:szCs w:val="28"/>
        </w:rPr>
        <w:t>6</w:t>
      </w:r>
      <w:r w:rsidR="00C37ECF" w:rsidRPr="003720BE">
        <w:rPr>
          <w:szCs w:val="28"/>
        </w:rPr>
        <w:t>].</w:t>
      </w:r>
    </w:p>
    <w:p w:rsidR="00F3486D" w:rsidRPr="003720BE" w:rsidRDefault="00F3486D" w:rsidP="00442631">
      <w:pPr>
        <w:pStyle w:val="af"/>
        <w:shd w:val="clear" w:color="auto" w:fill="FFFFFF"/>
        <w:ind w:firstLine="709"/>
        <w:rPr>
          <w:sz w:val="12"/>
          <w:szCs w:val="12"/>
        </w:rPr>
      </w:pPr>
      <w:r w:rsidRPr="003720BE">
        <w:rPr>
          <w:szCs w:val="28"/>
        </w:rPr>
        <w:lastRenderedPageBreak/>
        <w:t>Таким образом, ученик тогда тянется к знаниям, когда переживает потребность в учении, когда им движут здоровые мотивы и интерес, подкрепленные успехом.</w:t>
      </w:r>
    </w:p>
    <w:p w:rsidR="00F3486D" w:rsidRPr="003720BE" w:rsidRDefault="00F3486D" w:rsidP="00442631">
      <w:pPr>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Обращаясь к «Словарю русского языка» С.И. Ожегова, в котором говорится</w:t>
      </w:r>
      <w:r w:rsidR="00430B41" w:rsidRPr="003720BE">
        <w:rPr>
          <w:rFonts w:ascii="Times New Roman" w:hAnsi="Times New Roman" w:cs="Times New Roman"/>
          <w:sz w:val="28"/>
          <w:szCs w:val="28"/>
        </w:rPr>
        <w:t xml:space="preserve"> что успех - </w:t>
      </w:r>
      <w:r w:rsidRPr="003720BE">
        <w:rPr>
          <w:rFonts w:ascii="Times New Roman" w:hAnsi="Times New Roman" w:cs="Times New Roman"/>
          <w:sz w:val="28"/>
          <w:szCs w:val="28"/>
        </w:rPr>
        <w:t>это: 1) удача в достижении чего-нибудь; 2)</w:t>
      </w:r>
      <w:r w:rsidR="00420581" w:rsidRPr="003720BE">
        <w:rPr>
          <w:rFonts w:ascii="Times New Roman" w:hAnsi="Times New Roman" w:cs="Times New Roman"/>
          <w:sz w:val="28"/>
          <w:szCs w:val="28"/>
        </w:rPr>
        <w:t xml:space="preserve"> </w:t>
      </w:r>
      <w:r w:rsidRPr="003720BE">
        <w:rPr>
          <w:rFonts w:ascii="Times New Roman" w:hAnsi="Times New Roman" w:cs="Times New Roman"/>
          <w:sz w:val="28"/>
          <w:szCs w:val="28"/>
        </w:rPr>
        <w:t>общественное признание; 3) хорошие резу</w:t>
      </w:r>
      <w:r w:rsidR="00C37ECF" w:rsidRPr="003720BE">
        <w:rPr>
          <w:rFonts w:ascii="Times New Roman" w:hAnsi="Times New Roman" w:cs="Times New Roman"/>
          <w:sz w:val="28"/>
          <w:szCs w:val="28"/>
        </w:rPr>
        <w:t>льтаты в работе, учебе [</w:t>
      </w:r>
      <w:r w:rsidR="00F12749" w:rsidRPr="003720BE">
        <w:rPr>
          <w:rFonts w:ascii="Times New Roman" w:hAnsi="Times New Roman" w:cs="Times New Roman"/>
          <w:sz w:val="28"/>
          <w:szCs w:val="28"/>
        </w:rPr>
        <w:t>9</w:t>
      </w:r>
      <w:r w:rsidRPr="003720BE">
        <w:rPr>
          <w:rFonts w:ascii="Times New Roman" w:hAnsi="Times New Roman" w:cs="Times New Roman"/>
          <w:sz w:val="28"/>
          <w:szCs w:val="28"/>
        </w:rPr>
        <w:t xml:space="preserve">]. </w:t>
      </w:r>
    </w:p>
    <w:p w:rsidR="00F3486D" w:rsidRPr="003720BE" w:rsidRDefault="00F3486D" w:rsidP="00442631">
      <w:pPr>
        <w:spacing w:after="0" w:line="240" w:lineRule="auto"/>
        <w:ind w:firstLine="709"/>
        <w:jc w:val="both"/>
        <w:rPr>
          <w:rFonts w:ascii="Times New Roman" w:hAnsi="Times New Roman" w:cs="Times New Roman"/>
          <w:sz w:val="28"/>
          <w:szCs w:val="28"/>
          <w:shd w:val="clear" w:color="auto" w:fill="FFFFFF"/>
        </w:rPr>
      </w:pPr>
      <w:r w:rsidRPr="003720BE">
        <w:rPr>
          <w:rFonts w:ascii="Times New Roman" w:hAnsi="Times New Roman" w:cs="Times New Roman"/>
          <w:sz w:val="28"/>
          <w:szCs w:val="28"/>
        </w:rPr>
        <w:t xml:space="preserve">В данном случае </w:t>
      </w:r>
      <w:r w:rsidR="00834449" w:rsidRPr="003720BE">
        <w:rPr>
          <w:rFonts w:ascii="Times New Roman" w:hAnsi="Times New Roman" w:cs="Times New Roman"/>
          <w:sz w:val="28"/>
          <w:szCs w:val="28"/>
        </w:rPr>
        <w:t>на</w:t>
      </w:r>
      <w:r w:rsidR="00A22A3C" w:rsidRPr="003720BE">
        <w:rPr>
          <w:rFonts w:ascii="Times New Roman" w:hAnsi="Times New Roman" w:cs="Times New Roman"/>
          <w:sz w:val="28"/>
          <w:szCs w:val="28"/>
        </w:rPr>
        <w:t xml:space="preserve"> </w:t>
      </w:r>
      <w:r w:rsidRPr="003720BE">
        <w:rPr>
          <w:rFonts w:ascii="Times New Roman" w:hAnsi="Times New Roman" w:cs="Times New Roman"/>
          <w:sz w:val="28"/>
          <w:szCs w:val="28"/>
        </w:rPr>
        <w:t>лицо</w:t>
      </w:r>
      <w:r w:rsidR="00A22A3C" w:rsidRPr="003720BE">
        <w:rPr>
          <w:rFonts w:ascii="Times New Roman" w:hAnsi="Times New Roman" w:cs="Times New Roman"/>
          <w:sz w:val="28"/>
          <w:szCs w:val="28"/>
        </w:rPr>
        <w:t xml:space="preserve"> </w:t>
      </w:r>
      <w:r w:rsidRPr="003720BE">
        <w:rPr>
          <w:rFonts w:ascii="Times New Roman" w:hAnsi="Times New Roman" w:cs="Times New Roman"/>
          <w:sz w:val="28"/>
          <w:szCs w:val="28"/>
        </w:rPr>
        <w:t>сущность и содержание проблемы успеха: желание человека не только слиться с общностью, стать единым с нею, но и быть отмеченным и признанным в ней, получить оценку своих действий.</w:t>
      </w:r>
    </w:p>
    <w:p w:rsidR="003A5182" w:rsidRPr="003720BE" w:rsidRDefault="003A5182" w:rsidP="00442631">
      <w:pPr>
        <w:spacing w:after="0" w:line="240" w:lineRule="auto"/>
        <w:ind w:firstLine="709"/>
        <w:jc w:val="both"/>
        <w:rPr>
          <w:rFonts w:ascii="Times New Roman" w:hAnsi="Times New Roman" w:cs="Times New Roman"/>
          <w:sz w:val="28"/>
          <w:szCs w:val="28"/>
          <w:shd w:val="clear" w:color="auto" w:fill="FFFFFF"/>
        </w:rPr>
      </w:pPr>
      <w:r w:rsidRPr="003720BE">
        <w:rPr>
          <w:rFonts w:ascii="Times New Roman" w:hAnsi="Times New Roman" w:cs="Times New Roman"/>
          <w:sz w:val="28"/>
          <w:szCs w:val="28"/>
          <w:shd w:val="clear" w:color="auto" w:fill="FFFFFF"/>
        </w:rPr>
        <w:t xml:space="preserve">Эффективность овладения </w:t>
      </w:r>
      <w:r w:rsidR="0074097F">
        <w:rPr>
          <w:rFonts w:ascii="Times New Roman" w:hAnsi="Times New Roman" w:cs="Times New Roman"/>
          <w:sz w:val="28"/>
          <w:szCs w:val="28"/>
          <w:shd w:val="clear" w:color="auto" w:fill="FFFFFF"/>
        </w:rPr>
        <w:t>физической культурой</w:t>
      </w:r>
      <w:r w:rsidRPr="003720BE">
        <w:rPr>
          <w:rFonts w:ascii="Times New Roman" w:hAnsi="Times New Roman" w:cs="Times New Roman"/>
          <w:sz w:val="28"/>
          <w:szCs w:val="28"/>
          <w:shd w:val="clear" w:color="auto" w:fill="FFFFFF"/>
        </w:rPr>
        <w:t xml:space="preserve"> зависит не только от стратегии обучаемого, но и от стратегии обучения. Максимальный эффект может быть достигнут в гармонии этих стратегий. Важным фактором, помогающим достичь этой цели, является повышение эффективности педагогического воздействия учителя на учащихся, общения на уроке в условиях полной социально-психологической совместимости. </w:t>
      </w:r>
      <w:r w:rsidR="006C35AC" w:rsidRPr="003720BE">
        <w:rPr>
          <w:rFonts w:ascii="Times New Roman" w:hAnsi="Times New Roman" w:cs="Times New Roman"/>
          <w:sz w:val="28"/>
          <w:szCs w:val="28"/>
        </w:rPr>
        <w:t>[</w:t>
      </w:r>
      <w:r w:rsidR="00C95F5A" w:rsidRPr="003720BE">
        <w:rPr>
          <w:rFonts w:ascii="Times New Roman" w:hAnsi="Times New Roman" w:cs="Times New Roman"/>
          <w:sz w:val="28"/>
          <w:szCs w:val="28"/>
        </w:rPr>
        <w:t>5</w:t>
      </w:r>
      <w:r w:rsidR="006C35AC" w:rsidRPr="003720BE">
        <w:rPr>
          <w:rFonts w:ascii="Times New Roman" w:hAnsi="Times New Roman" w:cs="Times New Roman"/>
          <w:sz w:val="28"/>
          <w:szCs w:val="28"/>
        </w:rPr>
        <w:t>].</w:t>
      </w:r>
    </w:p>
    <w:p w:rsidR="00350682" w:rsidRPr="003720BE" w:rsidRDefault="00350682" w:rsidP="00442631">
      <w:pPr>
        <w:spacing w:after="0" w:line="240" w:lineRule="auto"/>
        <w:ind w:firstLine="709"/>
        <w:jc w:val="both"/>
        <w:rPr>
          <w:rFonts w:ascii="Times New Roman" w:hAnsi="Times New Roman" w:cs="Times New Roman"/>
          <w:sz w:val="28"/>
          <w:szCs w:val="28"/>
          <w:shd w:val="clear" w:color="auto" w:fill="FFFFFF"/>
        </w:rPr>
      </w:pPr>
      <w:r w:rsidRPr="003720BE">
        <w:rPr>
          <w:rFonts w:ascii="Times New Roman" w:hAnsi="Times New Roman" w:cs="Times New Roman"/>
          <w:sz w:val="28"/>
          <w:szCs w:val="28"/>
          <w:shd w:val="clear" w:color="auto" w:fill="FFFFFF"/>
        </w:rPr>
        <w:t>Как создать ситуацию успеха на уроке?</w:t>
      </w:r>
      <w:r w:rsidR="00420581" w:rsidRPr="003720BE">
        <w:rPr>
          <w:rFonts w:ascii="Times New Roman" w:hAnsi="Times New Roman" w:cs="Times New Roman"/>
          <w:sz w:val="28"/>
          <w:szCs w:val="28"/>
          <w:shd w:val="clear" w:color="auto" w:fill="FFFFFF"/>
        </w:rPr>
        <w:t xml:space="preserve"> </w:t>
      </w:r>
      <w:r w:rsidRPr="003720BE">
        <w:rPr>
          <w:rFonts w:ascii="Times New Roman" w:hAnsi="Times New Roman" w:cs="Times New Roman"/>
          <w:sz w:val="28"/>
          <w:szCs w:val="28"/>
          <w:shd w:val="clear" w:color="auto" w:fill="FFFFFF"/>
        </w:rPr>
        <w:t>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w:t>
      </w:r>
      <w:r w:rsidR="00FD4E67" w:rsidRPr="003720BE">
        <w:rPr>
          <w:rFonts w:ascii="Times New Roman" w:hAnsi="Times New Roman" w:cs="Times New Roman"/>
          <w:sz w:val="28"/>
          <w:szCs w:val="28"/>
          <w:shd w:val="clear" w:color="auto" w:fill="FFFFFF"/>
        </w:rPr>
        <w:t xml:space="preserve"> </w:t>
      </w:r>
      <w:r w:rsidR="003A5182" w:rsidRPr="003720BE">
        <w:rPr>
          <w:rFonts w:ascii="Times New Roman" w:hAnsi="Times New Roman" w:cs="Times New Roman"/>
          <w:sz w:val="28"/>
          <w:szCs w:val="28"/>
          <w:shd w:val="clear" w:color="auto" w:fill="FFFFFF"/>
        </w:rPr>
        <w:t xml:space="preserve">Проанализировав большое разнообразие приемов организации учебной деятельности, автор остановился на </w:t>
      </w:r>
      <w:r w:rsidR="00853A5B" w:rsidRPr="003720BE">
        <w:rPr>
          <w:rFonts w:ascii="Times New Roman" w:hAnsi="Times New Roman" w:cs="Times New Roman"/>
          <w:sz w:val="28"/>
          <w:szCs w:val="28"/>
          <w:shd w:val="clear" w:color="auto" w:fill="FFFFFF"/>
        </w:rPr>
        <w:t xml:space="preserve">методике подготовки к сдачи норм ГТО и участию в олимпиаде как эффективном средстве </w:t>
      </w:r>
      <w:r w:rsidR="00CC6F95" w:rsidRPr="003720BE">
        <w:rPr>
          <w:rFonts w:ascii="Times New Roman" w:hAnsi="Times New Roman" w:cs="Times New Roman"/>
          <w:sz w:val="28"/>
          <w:szCs w:val="28"/>
          <w:shd w:val="clear" w:color="auto" w:fill="FFFFFF"/>
        </w:rPr>
        <w:t>формирования успешной спортивной личности обучающегося.</w:t>
      </w:r>
    </w:p>
    <w:p w:rsidR="00FD4E67" w:rsidRPr="003720BE" w:rsidRDefault="00FD4E67" w:rsidP="00442631">
      <w:pPr>
        <w:pStyle w:val="a4"/>
        <w:shd w:val="clear" w:color="auto" w:fill="FFFFFF"/>
        <w:spacing w:before="0" w:beforeAutospacing="0" w:after="0" w:afterAutospacing="0"/>
        <w:ind w:firstLine="709"/>
        <w:jc w:val="both"/>
        <w:rPr>
          <w:sz w:val="28"/>
          <w:szCs w:val="28"/>
        </w:rPr>
      </w:pPr>
      <w:r w:rsidRPr="003720BE">
        <w:rPr>
          <w:sz w:val="28"/>
          <w:szCs w:val="28"/>
        </w:rPr>
        <w:t>Возрождение ГТО - инициатива Президента РФ В.</w:t>
      </w:r>
      <w:r w:rsidR="007C22A6">
        <w:rPr>
          <w:sz w:val="28"/>
          <w:szCs w:val="28"/>
        </w:rPr>
        <w:t xml:space="preserve"> </w:t>
      </w:r>
      <w:r w:rsidRPr="003720BE">
        <w:rPr>
          <w:sz w:val="28"/>
          <w:szCs w:val="28"/>
        </w:rPr>
        <w:t>В.</w:t>
      </w:r>
      <w:r w:rsidR="007C22A6">
        <w:rPr>
          <w:sz w:val="28"/>
          <w:szCs w:val="28"/>
        </w:rPr>
        <w:t xml:space="preserve"> </w:t>
      </w:r>
      <w:r w:rsidRPr="003720BE">
        <w:rPr>
          <w:sz w:val="28"/>
          <w:szCs w:val="28"/>
        </w:rPr>
        <w:t>Путина. 24 марта 2014 г. Президент подписал Указ «О Всероссийском физкультурно-спортивном комплексе «Готов к труду и обороне» (ГТО)». С 1 сентября 2014 г. данный комплекс введён в действие как программная и нормативная основа физического воспитания населения. В Указе президента определяется основная цель возрождения ГТО - «совершенствование государственной политики в области физической культуры и спорта, создание эффективной системы физического воспитания, направленной на развитие человеческого потенциала и укрепление здоровья населения».</w:t>
      </w:r>
    </w:p>
    <w:p w:rsidR="00FD4E67" w:rsidRPr="003720BE" w:rsidRDefault="00FD4E67" w:rsidP="00442631">
      <w:pPr>
        <w:pStyle w:val="a4"/>
        <w:shd w:val="clear" w:color="auto" w:fill="FFFFFF"/>
        <w:spacing w:before="0" w:beforeAutospacing="0" w:after="0" w:afterAutospacing="0"/>
        <w:ind w:firstLine="709"/>
        <w:jc w:val="both"/>
        <w:rPr>
          <w:sz w:val="28"/>
          <w:szCs w:val="28"/>
        </w:rPr>
      </w:pPr>
      <w:r w:rsidRPr="003720BE">
        <w:rPr>
          <w:sz w:val="28"/>
          <w:szCs w:val="28"/>
        </w:rPr>
        <w:t>В настоящее время комплексу ГТО в общеобразовательной школе уделяется большое внимание. Современный ГТО - это не просто нормативы, которые необходимо выполнить, чтобы получить значок. Это целостная система, программа формирования культуры здорового образа жизни, приобщения к физической культуре и спорту, воспитания потребности в занятиях спортом.</w:t>
      </w:r>
    </w:p>
    <w:p w:rsidR="00FD4E67" w:rsidRPr="003720BE" w:rsidRDefault="00FD4E67" w:rsidP="00442631">
      <w:pPr>
        <w:pStyle w:val="a4"/>
        <w:shd w:val="clear" w:color="auto" w:fill="FFFFFF"/>
        <w:spacing w:before="0" w:beforeAutospacing="0" w:after="0" w:afterAutospacing="0"/>
        <w:ind w:firstLine="709"/>
        <w:jc w:val="both"/>
        <w:rPr>
          <w:sz w:val="28"/>
          <w:szCs w:val="28"/>
        </w:rPr>
      </w:pPr>
      <w:r w:rsidRPr="003720BE">
        <w:rPr>
          <w:sz w:val="28"/>
          <w:szCs w:val="28"/>
        </w:rPr>
        <w:t xml:space="preserve">Проблемой общеобразовательной школы является недостаточный интерес и слабая мотивация обучающихся основного звена к занятиям физической культурой. Многие подростки, проводящие большую часть дня сидя на уроке или за компьютером, не стремятся к увеличению двигательной активности, и тем более, к систематическим занятиям спортом. Интерес к </w:t>
      </w:r>
      <w:r w:rsidRPr="003720BE">
        <w:rPr>
          <w:sz w:val="28"/>
          <w:szCs w:val="28"/>
        </w:rPr>
        <w:lastRenderedPageBreak/>
        <w:t>урокам физической культуры у подростков обычно снижается по сравнению с младшими школьниками.</w:t>
      </w:r>
    </w:p>
    <w:p w:rsidR="007E1752" w:rsidRPr="003720BE" w:rsidRDefault="00443ABF" w:rsidP="00442631">
      <w:pPr>
        <w:pStyle w:val="a4"/>
        <w:shd w:val="clear" w:color="auto" w:fill="FFFFFF"/>
        <w:spacing w:before="0" w:beforeAutospacing="0" w:after="0" w:afterAutospacing="0"/>
        <w:ind w:firstLine="709"/>
        <w:jc w:val="both"/>
        <w:rPr>
          <w:sz w:val="28"/>
          <w:szCs w:val="28"/>
        </w:rPr>
      </w:pPr>
      <w:r w:rsidRPr="003720BE">
        <w:rPr>
          <w:sz w:val="28"/>
          <w:szCs w:val="28"/>
        </w:rPr>
        <w:t xml:space="preserve">Таким образом, </w:t>
      </w:r>
      <w:r w:rsidR="00CC6F95" w:rsidRPr="003720BE">
        <w:rPr>
          <w:sz w:val="28"/>
          <w:szCs w:val="28"/>
        </w:rPr>
        <w:t xml:space="preserve">подготовка к сдаче норм ГТО и к участию в олимпиаде может повысить интерес к занятиям физической культурой и участием в олимпиадном движении по физической культуре. </w:t>
      </w:r>
    </w:p>
    <w:p w:rsidR="00A9087B" w:rsidRPr="003720BE" w:rsidRDefault="00E8703A" w:rsidP="00A9087B">
      <w:pPr>
        <w:pStyle w:val="a4"/>
        <w:shd w:val="clear" w:color="auto" w:fill="FFFFFF"/>
        <w:spacing w:before="0" w:beforeAutospacing="0" w:after="0" w:afterAutospacing="0"/>
        <w:ind w:firstLine="567"/>
        <w:jc w:val="center"/>
        <w:rPr>
          <w:b/>
          <w:sz w:val="28"/>
          <w:szCs w:val="28"/>
        </w:rPr>
      </w:pPr>
      <w:r w:rsidRPr="003720BE">
        <w:rPr>
          <w:b/>
          <w:sz w:val="28"/>
          <w:szCs w:val="28"/>
        </w:rPr>
        <w:t>Новизна опыта</w:t>
      </w:r>
    </w:p>
    <w:p w:rsidR="00E8703A" w:rsidRPr="003720BE" w:rsidRDefault="00126F60" w:rsidP="00A9087B">
      <w:pPr>
        <w:pStyle w:val="a4"/>
        <w:shd w:val="clear" w:color="auto" w:fill="FFFFFF"/>
        <w:spacing w:before="0" w:beforeAutospacing="0" w:after="0" w:afterAutospacing="0"/>
        <w:ind w:firstLine="567"/>
        <w:jc w:val="both"/>
        <w:rPr>
          <w:rFonts w:ascii="Arial" w:hAnsi="Arial" w:cs="Arial"/>
          <w:sz w:val="28"/>
          <w:szCs w:val="28"/>
        </w:rPr>
      </w:pPr>
      <w:r w:rsidRPr="003720BE">
        <w:rPr>
          <w:sz w:val="28"/>
          <w:szCs w:val="28"/>
        </w:rPr>
        <w:t xml:space="preserve">Новизна опыта проявляется в соединении традиционных установок </w:t>
      </w:r>
      <w:r w:rsidR="006B2FFC" w:rsidRPr="003720BE">
        <w:rPr>
          <w:sz w:val="28"/>
          <w:szCs w:val="28"/>
        </w:rPr>
        <w:t xml:space="preserve">в преподавании </w:t>
      </w:r>
      <w:r w:rsidR="004024E8" w:rsidRPr="003720BE">
        <w:rPr>
          <w:sz w:val="28"/>
          <w:szCs w:val="28"/>
        </w:rPr>
        <w:t>физической культуры</w:t>
      </w:r>
      <w:r w:rsidR="006B2FFC" w:rsidRPr="003720BE">
        <w:rPr>
          <w:sz w:val="28"/>
          <w:szCs w:val="28"/>
        </w:rPr>
        <w:t xml:space="preserve"> и </w:t>
      </w:r>
      <w:r w:rsidR="004024E8" w:rsidRPr="003720BE">
        <w:rPr>
          <w:sz w:val="28"/>
          <w:szCs w:val="28"/>
        </w:rPr>
        <w:t>эффективных</w:t>
      </w:r>
      <w:r w:rsidR="006B2FFC" w:rsidRPr="003720BE">
        <w:rPr>
          <w:sz w:val="28"/>
          <w:szCs w:val="28"/>
        </w:rPr>
        <w:t xml:space="preserve"> приемов, </w:t>
      </w:r>
      <w:r w:rsidR="004024E8" w:rsidRPr="003720BE">
        <w:rPr>
          <w:sz w:val="28"/>
          <w:szCs w:val="28"/>
        </w:rPr>
        <w:t xml:space="preserve">предложенных </w:t>
      </w:r>
      <w:r w:rsidR="006B2FFC" w:rsidRPr="003720BE">
        <w:rPr>
          <w:sz w:val="28"/>
          <w:szCs w:val="28"/>
        </w:rPr>
        <w:t>автором; в стимулировании деятельности самого ученика, его самостоятельности,</w:t>
      </w:r>
      <w:r w:rsidR="004024E8" w:rsidRPr="003720BE">
        <w:rPr>
          <w:sz w:val="28"/>
          <w:szCs w:val="28"/>
        </w:rPr>
        <w:t xml:space="preserve"> </w:t>
      </w:r>
      <w:r w:rsidR="006B2FFC" w:rsidRPr="003720BE">
        <w:rPr>
          <w:sz w:val="28"/>
          <w:szCs w:val="28"/>
        </w:rPr>
        <w:t xml:space="preserve">вовлеченности в процесс обучения на уроке; развитии </w:t>
      </w:r>
      <w:r w:rsidR="00CC6F95" w:rsidRPr="003720BE">
        <w:rPr>
          <w:sz w:val="28"/>
          <w:szCs w:val="28"/>
        </w:rPr>
        <w:t>интереса к занятиям спортом.</w:t>
      </w:r>
    </w:p>
    <w:p w:rsidR="008179B6" w:rsidRPr="003720BE" w:rsidRDefault="008A15BA" w:rsidP="008179B6">
      <w:pPr>
        <w:pStyle w:val="a3"/>
        <w:keepLines/>
        <w:jc w:val="center"/>
        <w:rPr>
          <w:rFonts w:ascii="Times New Roman" w:hAnsi="Times New Roman" w:cs="Times New Roman"/>
          <w:b/>
          <w:sz w:val="28"/>
          <w:szCs w:val="28"/>
        </w:rPr>
      </w:pPr>
      <w:r w:rsidRPr="003720BE">
        <w:rPr>
          <w:rFonts w:ascii="Times New Roman" w:hAnsi="Times New Roman" w:cs="Times New Roman"/>
          <w:b/>
          <w:sz w:val="28"/>
          <w:szCs w:val="28"/>
        </w:rPr>
        <w:t>Характеристика условий, в которых во</w:t>
      </w:r>
      <w:r w:rsidR="006B2FFC" w:rsidRPr="003720BE">
        <w:rPr>
          <w:rFonts w:ascii="Times New Roman" w:hAnsi="Times New Roman" w:cs="Times New Roman"/>
          <w:b/>
          <w:sz w:val="28"/>
          <w:szCs w:val="28"/>
        </w:rPr>
        <w:t>зможно применение данного опыта</w:t>
      </w:r>
    </w:p>
    <w:p w:rsidR="004024E8" w:rsidRPr="003720BE" w:rsidRDefault="004024E8" w:rsidP="004024E8">
      <w:pPr>
        <w:pStyle w:val="a3"/>
        <w:keepLines/>
        <w:ind w:firstLine="624"/>
        <w:jc w:val="both"/>
        <w:rPr>
          <w:rFonts w:ascii="Times New Roman" w:hAnsi="Times New Roman" w:cs="Times New Roman"/>
          <w:sz w:val="28"/>
          <w:szCs w:val="28"/>
        </w:rPr>
      </w:pPr>
      <w:r w:rsidRPr="003720BE">
        <w:rPr>
          <w:rFonts w:ascii="Times New Roman" w:hAnsi="Times New Roman" w:cs="Times New Roman"/>
          <w:sz w:val="28"/>
          <w:szCs w:val="28"/>
        </w:rPr>
        <w:t>Данный опыт можно использовать в урочной и внеурочной деятельности. Использование данной технологии не имеет возрастных ограничений, применимо для детей с ограниченными возможностями здоровья. Имеет значение лишь дозировка и целесообразность применения на различных этапах обучения в начально</w:t>
      </w:r>
      <w:r w:rsidR="00CC6F95" w:rsidRPr="003720BE">
        <w:rPr>
          <w:rFonts w:ascii="Times New Roman" w:hAnsi="Times New Roman" w:cs="Times New Roman"/>
          <w:sz w:val="28"/>
          <w:szCs w:val="28"/>
        </w:rPr>
        <w:t>м</w:t>
      </w:r>
      <w:r w:rsidRPr="003720BE">
        <w:rPr>
          <w:rFonts w:ascii="Times New Roman" w:hAnsi="Times New Roman" w:cs="Times New Roman"/>
          <w:sz w:val="28"/>
          <w:szCs w:val="28"/>
        </w:rPr>
        <w:t>, средне</w:t>
      </w:r>
      <w:r w:rsidR="00CC6F95" w:rsidRPr="003720BE">
        <w:rPr>
          <w:rFonts w:ascii="Times New Roman" w:hAnsi="Times New Roman" w:cs="Times New Roman"/>
          <w:sz w:val="28"/>
          <w:szCs w:val="28"/>
        </w:rPr>
        <w:t>м</w:t>
      </w:r>
      <w:r w:rsidRPr="003720BE">
        <w:rPr>
          <w:rFonts w:ascii="Times New Roman" w:hAnsi="Times New Roman" w:cs="Times New Roman"/>
          <w:sz w:val="28"/>
          <w:szCs w:val="28"/>
        </w:rPr>
        <w:t xml:space="preserve"> и старше</w:t>
      </w:r>
      <w:r w:rsidR="00CC6F95" w:rsidRPr="003720BE">
        <w:rPr>
          <w:rFonts w:ascii="Times New Roman" w:hAnsi="Times New Roman" w:cs="Times New Roman"/>
          <w:sz w:val="28"/>
          <w:szCs w:val="28"/>
        </w:rPr>
        <w:t>м звене</w:t>
      </w:r>
      <w:r w:rsidRPr="003720BE">
        <w:rPr>
          <w:rFonts w:ascii="Times New Roman" w:hAnsi="Times New Roman" w:cs="Times New Roman"/>
          <w:sz w:val="28"/>
          <w:szCs w:val="28"/>
        </w:rPr>
        <w:t>.</w:t>
      </w: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2B49E6" w:rsidRDefault="002B49E6" w:rsidP="004024E8">
      <w:pPr>
        <w:pStyle w:val="a3"/>
        <w:keepLines/>
        <w:ind w:firstLine="624"/>
        <w:jc w:val="center"/>
        <w:rPr>
          <w:rFonts w:ascii="Times New Roman" w:hAnsi="Times New Roman" w:cs="Times New Roman"/>
          <w:b/>
          <w:sz w:val="28"/>
          <w:szCs w:val="28"/>
        </w:rPr>
      </w:pPr>
    </w:p>
    <w:p w:rsidR="00650A72" w:rsidRPr="003720BE" w:rsidRDefault="00650A72" w:rsidP="004024E8">
      <w:pPr>
        <w:pStyle w:val="a3"/>
        <w:keepLines/>
        <w:ind w:firstLine="624"/>
        <w:jc w:val="center"/>
        <w:rPr>
          <w:rFonts w:ascii="Times New Roman" w:hAnsi="Times New Roman" w:cs="Times New Roman"/>
          <w:b/>
          <w:sz w:val="28"/>
          <w:szCs w:val="28"/>
        </w:rPr>
      </w:pPr>
      <w:r w:rsidRPr="003720BE">
        <w:rPr>
          <w:rFonts w:ascii="Times New Roman" w:hAnsi="Times New Roman" w:cs="Times New Roman"/>
          <w:b/>
          <w:sz w:val="28"/>
          <w:szCs w:val="28"/>
        </w:rPr>
        <w:lastRenderedPageBreak/>
        <w:t xml:space="preserve">Раздел </w:t>
      </w:r>
      <w:r w:rsidRPr="003720BE">
        <w:rPr>
          <w:rFonts w:ascii="Times New Roman" w:hAnsi="Times New Roman" w:cs="Times New Roman"/>
          <w:b/>
          <w:sz w:val="28"/>
          <w:szCs w:val="28"/>
          <w:lang w:val="en-US"/>
        </w:rPr>
        <w:t>II</w:t>
      </w:r>
      <w:r w:rsidR="00D20164" w:rsidRPr="003720BE">
        <w:rPr>
          <w:rFonts w:ascii="Times New Roman" w:hAnsi="Times New Roman" w:cs="Times New Roman"/>
          <w:b/>
          <w:sz w:val="28"/>
          <w:szCs w:val="28"/>
        </w:rPr>
        <w:t>.</w:t>
      </w:r>
    </w:p>
    <w:p w:rsidR="00316BB6" w:rsidRPr="003720BE" w:rsidRDefault="00316BB6" w:rsidP="00C37ECF">
      <w:pPr>
        <w:pStyle w:val="a3"/>
        <w:keepLines/>
        <w:jc w:val="center"/>
        <w:rPr>
          <w:rFonts w:ascii="Times New Roman" w:hAnsi="Times New Roman" w:cs="Times New Roman"/>
          <w:b/>
          <w:sz w:val="28"/>
          <w:szCs w:val="28"/>
        </w:rPr>
      </w:pPr>
      <w:r w:rsidRPr="003720BE">
        <w:rPr>
          <w:rFonts w:ascii="Times New Roman" w:hAnsi="Times New Roman" w:cs="Times New Roman"/>
          <w:b/>
          <w:sz w:val="28"/>
          <w:szCs w:val="28"/>
        </w:rPr>
        <w:t>Технология опыта</w:t>
      </w:r>
      <w:r w:rsidR="00D20164" w:rsidRPr="003720BE">
        <w:rPr>
          <w:rFonts w:ascii="Times New Roman" w:hAnsi="Times New Roman" w:cs="Times New Roman"/>
          <w:b/>
          <w:sz w:val="28"/>
          <w:szCs w:val="28"/>
        </w:rPr>
        <w:t>.</w:t>
      </w:r>
    </w:p>
    <w:p w:rsidR="00650A72" w:rsidRPr="003720BE" w:rsidRDefault="00650A72" w:rsidP="00C37ECF">
      <w:pPr>
        <w:pStyle w:val="a3"/>
        <w:keepLines/>
        <w:jc w:val="center"/>
        <w:rPr>
          <w:rFonts w:ascii="Times New Roman" w:hAnsi="Times New Roman" w:cs="Times New Roman"/>
          <w:b/>
          <w:sz w:val="28"/>
          <w:szCs w:val="28"/>
        </w:rPr>
      </w:pPr>
      <w:r w:rsidRPr="003720BE">
        <w:rPr>
          <w:rFonts w:ascii="Times New Roman" w:hAnsi="Times New Roman" w:cs="Times New Roman"/>
          <w:b/>
          <w:sz w:val="28"/>
          <w:szCs w:val="28"/>
        </w:rPr>
        <w:t>Постановка целей и задач</w:t>
      </w:r>
      <w:r w:rsidR="00D20164" w:rsidRPr="003720BE">
        <w:rPr>
          <w:rFonts w:ascii="Times New Roman" w:hAnsi="Times New Roman" w:cs="Times New Roman"/>
          <w:b/>
          <w:sz w:val="28"/>
          <w:szCs w:val="28"/>
        </w:rPr>
        <w:t>.</w:t>
      </w:r>
    </w:p>
    <w:p w:rsidR="00667743" w:rsidRPr="003720BE" w:rsidRDefault="00667743" w:rsidP="00442631">
      <w:pPr>
        <w:spacing w:after="0" w:line="240" w:lineRule="auto"/>
        <w:ind w:firstLine="709"/>
        <w:jc w:val="both"/>
        <w:rPr>
          <w:rFonts w:ascii="Times New Roman" w:hAnsi="Times New Roman" w:cs="Times New Roman"/>
          <w:sz w:val="28"/>
          <w:szCs w:val="28"/>
          <w:shd w:val="clear" w:color="auto" w:fill="FFFFFF"/>
        </w:rPr>
      </w:pPr>
      <w:r w:rsidRPr="003720BE">
        <w:rPr>
          <w:rFonts w:ascii="Times New Roman" w:hAnsi="Times New Roman" w:cs="Times New Roman"/>
          <w:sz w:val="28"/>
          <w:szCs w:val="28"/>
          <w:shd w:val="clear" w:color="auto" w:fill="FFFFFF"/>
        </w:rPr>
        <w:t xml:space="preserve">Сущность опыта заключается в создании системы обучения, развития и </w:t>
      </w:r>
      <w:r w:rsidR="0037700F" w:rsidRPr="003720BE">
        <w:rPr>
          <w:rFonts w:ascii="Times New Roman" w:hAnsi="Times New Roman" w:cs="Times New Roman"/>
          <w:sz w:val="28"/>
          <w:szCs w:val="28"/>
          <w:shd w:val="clear" w:color="auto" w:fill="FFFFFF"/>
        </w:rPr>
        <w:t>воспитания,</w:t>
      </w:r>
      <w:r w:rsidR="00442631" w:rsidRPr="003720BE">
        <w:rPr>
          <w:rFonts w:ascii="Times New Roman" w:hAnsi="Times New Roman" w:cs="Times New Roman"/>
          <w:sz w:val="28"/>
          <w:szCs w:val="28"/>
          <w:shd w:val="clear" w:color="auto" w:fill="FFFFFF"/>
        </w:rPr>
        <w:t xml:space="preserve"> </w:t>
      </w:r>
      <w:r w:rsidRPr="003720BE">
        <w:rPr>
          <w:rFonts w:ascii="Times New Roman" w:hAnsi="Times New Roman" w:cs="Times New Roman"/>
          <w:sz w:val="28"/>
          <w:szCs w:val="28"/>
          <w:shd w:val="clear" w:color="auto" w:fill="FFFFFF"/>
        </w:rPr>
        <w:t>обучающихся средствами предмета «</w:t>
      </w:r>
      <w:r w:rsidR="004024E8" w:rsidRPr="003720BE">
        <w:rPr>
          <w:rFonts w:ascii="Times New Roman" w:hAnsi="Times New Roman" w:cs="Times New Roman"/>
          <w:sz w:val="28"/>
          <w:szCs w:val="28"/>
          <w:shd w:val="clear" w:color="auto" w:fill="FFFFFF"/>
        </w:rPr>
        <w:t>Физическая культура</w:t>
      </w:r>
      <w:r w:rsidRPr="003720BE">
        <w:rPr>
          <w:rFonts w:ascii="Times New Roman" w:hAnsi="Times New Roman" w:cs="Times New Roman"/>
          <w:sz w:val="28"/>
          <w:szCs w:val="28"/>
          <w:shd w:val="clear" w:color="auto" w:fill="FFFFFF"/>
        </w:rPr>
        <w:t>», ориентированной не только на достижени</w:t>
      </w:r>
      <w:r w:rsidR="009A6E8D" w:rsidRPr="003720BE">
        <w:rPr>
          <w:rFonts w:ascii="Times New Roman" w:hAnsi="Times New Roman" w:cs="Times New Roman"/>
          <w:sz w:val="28"/>
          <w:szCs w:val="28"/>
          <w:shd w:val="clear" w:color="auto" w:fill="FFFFFF"/>
        </w:rPr>
        <w:t>е</w:t>
      </w:r>
      <w:r w:rsidRPr="003720BE">
        <w:rPr>
          <w:rFonts w:ascii="Times New Roman" w:hAnsi="Times New Roman" w:cs="Times New Roman"/>
          <w:sz w:val="28"/>
          <w:szCs w:val="28"/>
          <w:shd w:val="clear" w:color="auto" w:fill="FFFFFF"/>
        </w:rPr>
        <w:t xml:space="preserve"> учащимися требований учебной программы, но и на </w:t>
      </w:r>
      <w:r w:rsidRPr="003720BE">
        <w:rPr>
          <w:rFonts w:ascii="Times New Roman" w:hAnsi="Times New Roman" w:cs="Times New Roman"/>
          <w:sz w:val="28"/>
          <w:szCs w:val="28"/>
        </w:rPr>
        <w:t xml:space="preserve">создание ситуации успеха у каждого ребенка, чтобы ученики </w:t>
      </w:r>
      <w:r w:rsidR="004024E8" w:rsidRPr="003720BE">
        <w:rPr>
          <w:rFonts w:ascii="Times New Roman" w:hAnsi="Times New Roman" w:cs="Times New Roman"/>
          <w:sz w:val="28"/>
          <w:szCs w:val="28"/>
        </w:rPr>
        <w:t xml:space="preserve">могли проявить себя в соревнованиях, олимпиадах и </w:t>
      </w:r>
      <w:r w:rsidR="00CC6F95" w:rsidRPr="003720BE">
        <w:rPr>
          <w:rFonts w:ascii="Times New Roman" w:hAnsi="Times New Roman" w:cs="Times New Roman"/>
          <w:sz w:val="28"/>
          <w:szCs w:val="28"/>
        </w:rPr>
        <w:t xml:space="preserve">при </w:t>
      </w:r>
      <w:r w:rsidR="004024E8" w:rsidRPr="003720BE">
        <w:rPr>
          <w:rFonts w:ascii="Times New Roman" w:hAnsi="Times New Roman" w:cs="Times New Roman"/>
          <w:sz w:val="28"/>
          <w:szCs w:val="28"/>
        </w:rPr>
        <w:t xml:space="preserve">сдачи </w:t>
      </w:r>
      <w:r w:rsidR="00CC6F95" w:rsidRPr="003720BE">
        <w:rPr>
          <w:rFonts w:ascii="Times New Roman" w:hAnsi="Times New Roman" w:cs="Times New Roman"/>
          <w:sz w:val="28"/>
          <w:szCs w:val="28"/>
        </w:rPr>
        <w:t xml:space="preserve">норм </w:t>
      </w:r>
      <w:r w:rsidR="004024E8" w:rsidRPr="003720BE">
        <w:rPr>
          <w:rFonts w:ascii="Times New Roman" w:hAnsi="Times New Roman" w:cs="Times New Roman"/>
          <w:sz w:val="28"/>
          <w:szCs w:val="28"/>
        </w:rPr>
        <w:t>ГТО</w:t>
      </w:r>
      <w:r w:rsidR="005067B0" w:rsidRPr="003720BE">
        <w:rPr>
          <w:rFonts w:ascii="Times New Roman" w:hAnsi="Times New Roman" w:cs="Times New Roman"/>
          <w:sz w:val="28"/>
          <w:szCs w:val="28"/>
        </w:rPr>
        <w:t>.</w:t>
      </w:r>
    </w:p>
    <w:p w:rsidR="00667743" w:rsidRPr="003720BE" w:rsidRDefault="00667743" w:rsidP="00442631">
      <w:pPr>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shd w:val="clear" w:color="auto" w:fill="FFFFFF"/>
        </w:rPr>
        <w:t>Цель</w:t>
      </w:r>
      <w:r w:rsidR="00A9087B" w:rsidRPr="003720BE">
        <w:rPr>
          <w:rFonts w:ascii="Times New Roman" w:hAnsi="Times New Roman" w:cs="Times New Roman"/>
          <w:sz w:val="28"/>
          <w:szCs w:val="28"/>
          <w:shd w:val="clear" w:color="auto" w:fill="FFFFFF"/>
        </w:rPr>
        <w:t xml:space="preserve">: показать использование комплекса ГТО и участие в олимпиадном движении как эффективного средства мотивации подростков к занятиям физической культурой и спортом. </w:t>
      </w:r>
    </w:p>
    <w:p w:rsidR="00403FFC" w:rsidRPr="003720BE" w:rsidRDefault="00403FFC" w:rsidP="00442631">
      <w:pPr>
        <w:pStyle w:val="a3"/>
        <w:keepLines/>
        <w:ind w:firstLine="709"/>
        <w:jc w:val="both"/>
        <w:rPr>
          <w:rFonts w:ascii="Times New Roman" w:hAnsi="Times New Roman" w:cs="Times New Roman"/>
          <w:sz w:val="28"/>
          <w:szCs w:val="28"/>
        </w:rPr>
      </w:pPr>
      <w:r w:rsidRPr="003720BE">
        <w:rPr>
          <w:rFonts w:ascii="Times New Roman" w:hAnsi="Times New Roman" w:cs="Times New Roman"/>
          <w:sz w:val="28"/>
          <w:szCs w:val="28"/>
        </w:rPr>
        <w:t>Достижение планируемых результатов предполагает решение нескольких задач:</w:t>
      </w:r>
    </w:p>
    <w:p w:rsidR="004E30CA" w:rsidRPr="003720BE" w:rsidRDefault="004E30CA" w:rsidP="00442631">
      <w:pPr>
        <w:pStyle w:val="a3"/>
        <w:keepLines/>
        <w:numPr>
          <w:ilvl w:val="0"/>
          <w:numId w:val="2"/>
        </w:numPr>
        <w:ind w:left="0" w:firstLine="709"/>
        <w:jc w:val="both"/>
        <w:rPr>
          <w:rFonts w:ascii="Times New Roman" w:hAnsi="Times New Roman" w:cs="Times New Roman"/>
          <w:sz w:val="28"/>
          <w:szCs w:val="28"/>
        </w:rPr>
      </w:pPr>
      <w:r w:rsidRPr="003720BE">
        <w:rPr>
          <w:rFonts w:ascii="Times New Roman" w:hAnsi="Times New Roman" w:cs="Times New Roman"/>
          <w:sz w:val="28"/>
          <w:szCs w:val="28"/>
        </w:rPr>
        <w:t>Создание психологической готовности</w:t>
      </w:r>
      <w:r w:rsidR="00A9087B" w:rsidRPr="003720BE">
        <w:rPr>
          <w:rFonts w:ascii="Times New Roman" w:hAnsi="Times New Roman" w:cs="Times New Roman"/>
          <w:sz w:val="28"/>
          <w:szCs w:val="28"/>
        </w:rPr>
        <w:t xml:space="preserve"> </w:t>
      </w:r>
      <w:r w:rsidR="00185F98" w:rsidRPr="003720BE">
        <w:rPr>
          <w:rFonts w:ascii="Times New Roman" w:hAnsi="Times New Roman" w:cs="Times New Roman"/>
          <w:sz w:val="28"/>
          <w:szCs w:val="28"/>
        </w:rPr>
        <w:t xml:space="preserve">обучающихся к </w:t>
      </w:r>
      <w:r w:rsidR="00A9087B" w:rsidRPr="003720BE">
        <w:rPr>
          <w:rFonts w:ascii="Times New Roman" w:hAnsi="Times New Roman" w:cs="Times New Roman"/>
          <w:sz w:val="28"/>
          <w:szCs w:val="28"/>
        </w:rPr>
        <w:t>участию в олимпиадах и сдаче норм ГТО</w:t>
      </w:r>
      <w:r w:rsidR="00185F98" w:rsidRPr="003720BE">
        <w:rPr>
          <w:rFonts w:ascii="Times New Roman" w:hAnsi="Times New Roman" w:cs="Times New Roman"/>
          <w:sz w:val="28"/>
          <w:szCs w:val="28"/>
        </w:rPr>
        <w:t>.</w:t>
      </w:r>
    </w:p>
    <w:p w:rsidR="004E30CA" w:rsidRPr="003720BE" w:rsidRDefault="004E30CA" w:rsidP="00442631">
      <w:pPr>
        <w:pStyle w:val="a3"/>
        <w:keepLines/>
        <w:numPr>
          <w:ilvl w:val="0"/>
          <w:numId w:val="2"/>
        </w:numPr>
        <w:ind w:left="0"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Повышение </w:t>
      </w:r>
      <w:r w:rsidR="00185F98" w:rsidRPr="003720BE">
        <w:rPr>
          <w:rFonts w:ascii="Times New Roman" w:hAnsi="Times New Roman" w:cs="Times New Roman"/>
          <w:sz w:val="28"/>
          <w:szCs w:val="28"/>
        </w:rPr>
        <w:t>эффективности учебного процесса.</w:t>
      </w:r>
    </w:p>
    <w:p w:rsidR="0086091C" w:rsidRPr="003720BE" w:rsidRDefault="00185F98" w:rsidP="00442631">
      <w:pPr>
        <w:pStyle w:val="a3"/>
        <w:keepLines/>
        <w:numPr>
          <w:ilvl w:val="0"/>
          <w:numId w:val="2"/>
        </w:numPr>
        <w:ind w:left="0" w:firstLine="709"/>
        <w:jc w:val="both"/>
        <w:rPr>
          <w:rFonts w:ascii="Times New Roman" w:hAnsi="Times New Roman" w:cs="Times New Roman"/>
          <w:sz w:val="28"/>
          <w:szCs w:val="28"/>
        </w:rPr>
      </w:pPr>
      <w:r w:rsidRPr="003720BE">
        <w:rPr>
          <w:rFonts w:ascii="Times New Roman" w:hAnsi="Times New Roman" w:cs="Times New Roman"/>
          <w:sz w:val="28"/>
          <w:szCs w:val="28"/>
        </w:rPr>
        <w:t>Р</w:t>
      </w:r>
      <w:r w:rsidR="00403FFC" w:rsidRPr="003720BE">
        <w:rPr>
          <w:rFonts w:ascii="Times New Roman" w:hAnsi="Times New Roman" w:cs="Times New Roman"/>
          <w:sz w:val="28"/>
          <w:szCs w:val="28"/>
        </w:rPr>
        <w:t xml:space="preserve">азвитие </w:t>
      </w:r>
      <w:r w:rsidR="00A9087B" w:rsidRPr="003720BE">
        <w:rPr>
          <w:rFonts w:ascii="Times New Roman" w:hAnsi="Times New Roman" w:cs="Times New Roman"/>
          <w:sz w:val="28"/>
          <w:szCs w:val="28"/>
        </w:rPr>
        <w:t xml:space="preserve">физических, </w:t>
      </w:r>
      <w:r w:rsidR="00403FFC" w:rsidRPr="003720BE">
        <w:rPr>
          <w:rFonts w:ascii="Times New Roman" w:hAnsi="Times New Roman" w:cs="Times New Roman"/>
          <w:sz w:val="28"/>
          <w:szCs w:val="28"/>
        </w:rPr>
        <w:t>индивидуальных способностей детей</w:t>
      </w:r>
      <w:r w:rsidR="00A9087B" w:rsidRPr="003720BE">
        <w:rPr>
          <w:rFonts w:ascii="Times New Roman" w:hAnsi="Times New Roman" w:cs="Times New Roman"/>
          <w:sz w:val="28"/>
          <w:szCs w:val="28"/>
        </w:rPr>
        <w:t>.</w:t>
      </w:r>
    </w:p>
    <w:p w:rsidR="0086091C" w:rsidRPr="003720BE" w:rsidRDefault="00185F98" w:rsidP="00442631">
      <w:pPr>
        <w:pStyle w:val="a3"/>
        <w:keepLines/>
        <w:numPr>
          <w:ilvl w:val="0"/>
          <w:numId w:val="2"/>
        </w:numPr>
        <w:ind w:left="0" w:firstLine="709"/>
        <w:jc w:val="both"/>
        <w:rPr>
          <w:rFonts w:ascii="Times New Roman" w:hAnsi="Times New Roman" w:cs="Times New Roman"/>
          <w:sz w:val="28"/>
          <w:szCs w:val="28"/>
        </w:rPr>
      </w:pPr>
      <w:r w:rsidRPr="003720BE">
        <w:rPr>
          <w:rFonts w:ascii="Times New Roman" w:hAnsi="Times New Roman" w:cs="Times New Roman"/>
          <w:sz w:val="28"/>
          <w:szCs w:val="28"/>
        </w:rPr>
        <w:t>П</w:t>
      </w:r>
      <w:r w:rsidR="0086091C" w:rsidRPr="003720BE">
        <w:rPr>
          <w:rFonts w:ascii="Times New Roman" w:hAnsi="Times New Roman" w:cs="Times New Roman"/>
          <w:sz w:val="28"/>
          <w:szCs w:val="28"/>
        </w:rPr>
        <w:t xml:space="preserve">овышение мотивации </w:t>
      </w:r>
      <w:r w:rsidR="004E30CA" w:rsidRPr="003720BE">
        <w:rPr>
          <w:rFonts w:ascii="Times New Roman" w:hAnsi="Times New Roman" w:cs="Times New Roman"/>
          <w:sz w:val="28"/>
          <w:szCs w:val="28"/>
        </w:rPr>
        <w:t xml:space="preserve">в изучении </w:t>
      </w:r>
      <w:r w:rsidR="00A9087B" w:rsidRPr="003720BE">
        <w:rPr>
          <w:rFonts w:ascii="Times New Roman" w:hAnsi="Times New Roman" w:cs="Times New Roman"/>
          <w:sz w:val="28"/>
          <w:szCs w:val="28"/>
        </w:rPr>
        <w:t>физической культуры</w:t>
      </w:r>
      <w:r w:rsidRPr="003720BE">
        <w:rPr>
          <w:rFonts w:ascii="Times New Roman" w:hAnsi="Times New Roman" w:cs="Times New Roman"/>
          <w:sz w:val="28"/>
          <w:szCs w:val="28"/>
        </w:rPr>
        <w:t>.</w:t>
      </w:r>
    </w:p>
    <w:p w:rsidR="00D74EEF" w:rsidRPr="003720BE" w:rsidRDefault="00C74E2F" w:rsidP="00D74EEF">
      <w:pPr>
        <w:pStyle w:val="a3"/>
        <w:keepLines/>
        <w:tabs>
          <w:tab w:val="right" w:pos="142"/>
          <w:tab w:val="left" w:pos="1123"/>
        </w:tabs>
        <w:ind w:firstLine="709"/>
        <w:jc w:val="center"/>
        <w:rPr>
          <w:rFonts w:ascii="Times New Roman" w:hAnsi="Times New Roman" w:cs="Times New Roman"/>
          <w:b/>
          <w:sz w:val="28"/>
          <w:szCs w:val="28"/>
        </w:rPr>
      </w:pPr>
      <w:r w:rsidRPr="003720BE">
        <w:rPr>
          <w:rFonts w:ascii="Times New Roman" w:hAnsi="Times New Roman" w:cs="Times New Roman"/>
          <w:b/>
          <w:sz w:val="28"/>
          <w:szCs w:val="28"/>
        </w:rPr>
        <w:t>Содержание обучения</w:t>
      </w:r>
    </w:p>
    <w:p w:rsidR="00D74EEF" w:rsidRDefault="00CC6F95"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К высокому результату обучающихся в участии сдачи норм ГТО и в участии в олимпиадном движении автор шел </w:t>
      </w:r>
      <w:r w:rsidR="00D74EEF" w:rsidRPr="003720BE">
        <w:rPr>
          <w:rFonts w:ascii="Times New Roman" w:hAnsi="Times New Roman" w:cs="Times New Roman"/>
          <w:sz w:val="28"/>
          <w:szCs w:val="28"/>
        </w:rPr>
        <w:t xml:space="preserve">в течение </w:t>
      </w:r>
      <w:r w:rsidRPr="003720BE">
        <w:rPr>
          <w:rFonts w:ascii="Times New Roman" w:hAnsi="Times New Roman" w:cs="Times New Roman"/>
          <w:sz w:val="28"/>
          <w:szCs w:val="28"/>
        </w:rPr>
        <w:t>нескольких</w:t>
      </w:r>
      <w:r w:rsidR="00D74EEF" w:rsidRPr="003720BE">
        <w:rPr>
          <w:rFonts w:ascii="Times New Roman" w:hAnsi="Times New Roman" w:cs="Times New Roman"/>
          <w:sz w:val="28"/>
          <w:szCs w:val="28"/>
        </w:rPr>
        <w:t xml:space="preserve"> лет, используя различные методы и сочетая их. </w:t>
      </w:r>
      <w:r w:rsidRPr="003720BE">
        <w:rPr>
          <w:rFonts w:ascii="Times New Roman" w:hAnsi="Times New Roman" w:cs="Times New Roman"/>
          <w:sz w:val="28"/>
          <w:szCs w:val="28"/>
        </w:rPr>
        <w:t>Н</w:t>
      </w:r>
      <w:r w:rsidR="00D74EEF" w:rsidRPr="003720BE">
        <w:rPr>
          <w:rFonts w:ascii="Times New Roman" w:hAnsi="Times New Roman" w:cs="Times New Roman"/>
          <w:sz w:val="28"/>
          <w:szCs w:val="28"/>
        </w:rPr>
        <w:t>аиболее эффективные методы, мотивирующие учащихся к развитию физических качеств и «нацеливающие» на выполнение норм ГТО</w:t>
      </w:r>
      <w:r w:rsidRPr="003720BE">
        <w:rPr>
          <w:rFonts w:ascii="Times New Roman" w:hAnsi="Times New Roman" w:cs="Times New Roman"/>
          <w:sz w:val="28"/>
          <w:szCs w:val="28"/>
        </w:rPr>
        <w:t xml:space="preserve"> и участию в олимпиаде</w:t>
      </w:r>
      <w:r w:rsidR="00A30A8F" w:rsidRPr="003720BE">
        <w:rPr>
          <w:rFonts w:ascii="Times New Roman" w:hAnsi="Times New Roman" w:cs="Times New Roman"/>
          <w:sz w:val="28"/>
          <w:szCs w:val="28"/>
        </w:rPr>
        <w:t>, автор описывает в данном опыте</w:t>
      </w:r>
      <w:r w:rsidR="00D74EEF" w:rsidRPr="003720BE">
        <w:rPr>
          <w:rFonts w:ascii="Times New Roman" w:hAnsi="Times New Roman" w:cs="Times New Roman"/>
          <w:sz w:val="28"/>
          <w:szCs w:val="28"/>
        </w:rPr>
        <w:t>.</w:t>
      </w:r>
    </w:p>
    <w:p w:rsidR="00D74EEF" w:rsidRPr="003720BE" w:rsidRDefault="00D74EEF" w:rsidP="007C22A6">
      <w:pPr>
        <w:shd w:val="clear" w:color="auto" w:fill="FFFFFF"/>
        <w:tabs>
          <w:tab w:val="right" w:pos="142"/>
        </w:tabs>
        <w:spacing w:after="0" w:line="240" w:lineRule="auto"/>
        <w:ind w:firstLine="709"/>
        <w:jc w:val="center"/>
        <w:rPr>
          <w:rFonts w:ascii="Times New Roman" w:hAnsi="Times New Roman" w:cs="Times New Roman"/>
          <w:b/>
          <w:i/>
          <w:sz w:val="28"/>
          <w:szCs w:val="28"/>
        </w:rPr>
      </w:pPr>
      <w:r w:rsidRPr="003720BE">
        <w:rPr>
          <w:rFonts w:ascii="Times New Roman" w:hAnsi="Times New Roman" w:cs="Times New Roman"/>
          <w:b/>
          <w:i/>
          <w:sz w:val="28"/>
          <w:szCs w:val="28"/>
        </w:rPr>
        <w:t>Метод круговой тренировки</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Одним из наиболее эффективных методов, развивающих физические качества подростков, признан метод «круговой тренировки». Круговая тренировка </w:t>
      </w:r>
      <w:r w:rsidR="00A30A8F" w:rsidRPr="003720BE">
        <w:rPr>
          <w:rFonts w:ascii="Times New Roman" w:hAnsi="Times New Roman" w:cs="Times New Roman"/>
          <w:sz w:val="28"/>
          <w:szCs w:val="28"/>
        </w:rPr>
        <w:t xml:space="preserve">представляет собой </w:t>
      </w:r>
      <w:r w:rsidRPr="003720BE">
        <w:rPr>
          <w:rFonts w:ascii="Times New Roman" w:hAnsi="Times New Roman" w:cs="Times New Roman"/>
          <w:sz w:val="28"/>
          <w:szCs w:val="28"/>
        </w:rPr>
        <w:t>организационно-методическ</w:t>
      </w:r>
      <w:r w:rsidR="00A30A8F" w:rsidRPr="003720BE">
        <w:rPr>
          <w:rFonts w:ascii="Times New Roman" w:hAnsi="Times New Roman" w:cs="Times New Roman"/>
          <w:sz w:val="28"/>
          <w:szCs w:val="28"/>
        </w:rPr>
        <w:t>ую</w:t>
      </w:r>
      <w:r w:rsidRPr="003720BE">
        <w:rPr>
          <w:rFonts w:ascii="Times New Roman" w:hAnsi="Times New Roman" w:cs="Times New Roman"/>
          <w:sz w:val="28"/>
          <w:szCs w:val="28"/>
        </w:rPr>
        <w:t xml:space="preserve"> форм</w:t>
      </w:r>
      <w:r w:rsidR="00A30A8F" w:rsidRPr="003720BE">
        <w:rPr>
          <w:rFonts w:ascii="Times New Roman" w:hAnsi="Times New Roman" w:cs="Times New Roman"/>
          <w:sz w:val="28"/>
          <w:szCs w:val="28"/>
        </w:rPr>
        <w:t>у</w:t>
      </w:r>
      <w:r w:rsidRPr="003720BE">
        <w:rPr>
          <w:rFonts w:ascii="Times New Roman" w:hAnsi="Times New Roman" w:cs="Times New Roman"/>
          <w:sz w:val="28"/>
          <w:szCs w:val="28"/>
        </w:rPr>
        <w:t xml:space="preserve"> занятий физическими упражнениями, включающая ряд частных ме</w:t>
      </w:r>
      <w:r w:rsidR="00A30A8F" w:rsidRPr="003720BE">
        <w:rPr>
          <w:rFonts w:ascii="Times New Roman" w:hAnsi="Times New Roman" w:cs="Times New Roman"/>
          <w:sz w:val="28"/>
          <w:szCs w:val="28"/>
        </w:rPr>
        <w:t>тодов строго регламентированных</w:t>
      </w:r>
      <w:r w:rsidRPr="003720BE">
        <w:rPr>
          <w:rFonts w:ascii="Times New Roman" w:hAnsi="Times New Roman" w:cs="Times New Roman"/>
          <w:sz w:val="28"/>
          <w:szCs w:val="28"/>
        </w:rPr>
        <w:t xml:space="preserve"> упражнени</w:t>
      </w:r>
      <w:r w:rsidR="00A30A8F" w:rsidRPr="003720BE">
        <w:rPr>
          <w:rFonts w:ascii="Times New Roman" w:hAnsi="Times New Roman" w:cs="Times New Roman"/>
          <w:sz w:val="28"/>
          <w:szCs w:val="28"/>
        </w:rPr>
        <w:t>й</w:t>
      </w:r>
      <w:r w:rsidRPr="003720BE">
        <w:rPr>
          <w:rFonts w:ascii="Times New Roman" w:hAnsi="Times New Roman" w:cs="Times New Roman"/>
          <w:sz w:val="28"/>
          <w:szCs w:val="28"/>
        </w:rPr>
        <w:t>, направленн</w:t>
      </w:r>
      <w:r w:rsidR="00A30A8F" w:rsidRPr="003720BE">
        <w:rPr>
          <w:rFonts w:ascii="Times New Roman" w:hAnsi="Times New Roman" w:cs="Times New Roman"/>
          <w:sz w:val="28"/>
          <w:szCs w:val="28"/>
        </w:rPr>
        <w:t>ых</w:t>
      </w:r>
      <w:r w:rsidRPr="003720BE">
        <w:rPr>
          <w:rFonts w:ascii="Times New Roman" w:hAnsi="Times New Roman" w:cs="Times New Roman"/>
          <w:sz w:val="28"/>
          <w:szCs w:val="28"/>
        </w:rPr>
        <w:t xml:space="preserve"> на комплексное воспитание физических способностей </w:t>
      </w:r>
      <w:r w:rsidR="00A30A8F" w:rsidRPr="003720BE">
        <w:rPr>
          <w:rFonts w:ascii="Times New Roman" w:hAnsi="Times New Roman" w:cs="Times New Roman"/>
          <w:sz w:val="28"/>
          <w:szCs w:val="28"/>
        </w:rPr>
        <w:t>обучающихся</w:t>
      </w:r>
      <w:r w:rsidRPr="003720BE">
        <w:rPr>
          <w:rFonts w:ascii="Times New Roman" w:hAnsi="Times New Roman" w:cs="Times New Roman"/>
          <w:sz w:val="28"/>
          <w:szCs w:val="28"/>
        </w:rPr>
        <w:t xml:space="preserve">. </w:t>
      </w:r>
      <w:r w:rsidR="00A30A8F" w:rsidRPr="003720BE">
        <w:rPr>
          <w:rFonts w:ascii="Times New Roman" w:hAnsi="Times New Roman" w:cs="Times New Roman"/>
          <w:sz w:val="28"/>
          <w:szCs w:val="28"/>
        </w:rPr>
        <w:t>Данная форма работы предусматривает</w:t>
      </w:r>
      <w:r w:rsidRPr="003720BE">
        <w:rPr>
          <w:rFonts w:ascii="Times New Roman" w:hAnsi="Times New Roman" w:cs="Times New Roman"/>
          <w:sz w:val="28"/>
          <w:szCs w:val="28"/>
        </w:rPr>
        <w:t xml:space="preserve"> серийное (слитное или с интервалами) последовательное выполнение специально подобранного (разработанного) комплекса физических упражнений в соответствии с определенным символом круговой тренировки</w:t>
      </w:r>
      <w:r w:rsidR="007C22A6">
        <w:rPr>
          <w:rFonts w:ascii="Times New Roman" w:hAnsi="Times New Roman" w:cs="Times New Roman"/>
          <w:sz w:val="28"/>
          <w:szCs w:val="28"/>
        </w:rPr>
        <w:t xml:space="preserve"> [2</w:t>
      </w:r>
      <w:r w:rsidR="007C22A6" w:rsidRPr="007C22A6">
        <w:rPr>
          <w:rFonts w:ascii="Times New Roman" w:hAnsi="Times New Roman" w:cs="Times New Roman"/>
          <w:sz w:val="28"/>
          <w:szCs w:val="28"/>
        </w:rPr>
        <w:t>].</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Большую роль в выборе </w:t>
      </w:r>
      <w:r w:rsidR="00A30A8F" w:rsidRPr="003720BE">
        <w:rPr>
          <w:rFonts w:ascii="Times New Roman" w:hAnsi="Times New Roman" w:cs="Times New Roman"/>
          <w:sz w:val="28"/>
          <w:szCs w:val="28"/>
        </w:rPr>
        <w:t>автором</w:t>
      </w:r>
      <w:r w:rsidRPr="003720BE">
        <w:rPr>
          <w:rFonts w:ascii="Times New Roman" w:hAnsi="Times New Roman" w:cs="Times New Roman"/>
          <w:sz w:val="28"/>
          <w:szCs w:val="28"/>
        </w:rPr>
        <w:t xml:space="preserve"> этого метода сыграло и то, что </w:t>
      </w:r>
      <w:proofErr w:type="gramStart"/>
      <w:r w:rsidR="00813554">
        <w:rPr>
          <w:rFonts w:ascii="Times New Roman" w:hAnsi="Times New Roman" w:cs="Times New Roman"/>
          <w:sz w:val="28"/>
          <w:szCs w:val="28"/>
        </w:rPr>
        <w:t xml:space="preserve">за </w:t>
      </w:r>
      <w:r w:rsidRPr="003720BE">
        <w:rPr>
          <w:rFonts w:ascii="Times New Roman" w:hAnsi="Times New Roman" w:cs="Times New Roman"/>
          <w:sz w:val="28"/>
          <w:szCs w:val="28"/>
        </w:rPr>
        <w:t xml:space="preserve"> </w:t>
      </w:r>
      <w:r w:rsidR="00813554">
        <w:rPr>
          <w:rFonts w:ascii="Times New Roman" w:hAnsi="Times New Roman" w:cs="Times New Roman"/>
          <w:sz w:val="28"/>
          <w:szCs w:val="28"/>
        </w:rPr>
        <w:t>минимальное</w:t>
      </w:r>
      <w:proofErr w:type="gramEnd"/>
      <w:r w:rsidR="00813554">
        <w:rPr>
          <w:rFonts w:ascii="Times New Roman" w:hAnsi="Times New Roman" w:cs="Times New Roman"/>
          <w:sz w:val="28"/>
          <w:szCs w:val="28"/>
        </w:rPr>
        <w:t xml:space="preserve"> количество времени выполняется максимальное количество упражнений</w:t>
      </w:r>
      <w:bookmarkStart w:id="0" w:name="_GoBack"/>
      <w:bookmarkEnd w:id="0"/>
      <w:r w:rsidRPr="003720BE">
        <w:rPr>
          <w:rFonts w:ascii="Times New Roman" w:hAnsi="Times New Roman" w:cs="Times New Roman"/>
          <w:sz w:val="28"/>
          <w:szCs w:val="28"/>
        </w:rPr>
        <w:t xml:space="preserve">. При такой загруженности «круговая тренировка» помогает увеличить плотность урока. Особенностью метода является и то, что он хорошо сочетает в себе избирательно направленное и комплексное воздействия, а также строгое упорядоченное и вариативное воздействия. Основу «круговой тренировки» составляет серийное повторение нескольких видов физических </w:t>
      </w:r>
      <w:r w:rsidRPr="003720BE">
        <w:rPr>
          <w:rFonts w:ascii="Times New Roman" w:hAnsi="Times New Roman" w:cs="Times New Roman"/>
          <w:sz w:val="28"/>
          <w:szCs w:val="28"/>
        </w:rPr>
        <w:lastRenderedPageBreak/>
        <w:t>упражнений. Характерный пример - приём «работа по станциям», когда класс делится на группы, и каждая получает свой «маршрут» с описанием ряда упражнений</w:t>
      </w:r>
      <w:r w:rsidR="00A30A8F" w:rsidRPr="003720BE">
        <w:rPr>
          <w:rFonts w:ascii="Times New Roman" w:hAnsi="Times New Roman" w:cs="Times New Roman"/>
          <w:sz w:val="28"/>
          <w:szCs w:val="28"/>
        </w:rPr>
        <w:t xml:space="preserve"> </w:t>
      </w:r>
      <w:r w:rsidR="00C8218C">
        <w:rPr>
          <w:rFonts w:ascii="Times New Roman" w:hAnsi="Times New Roman" w:cs="Times New Roman"/>
          <w:sz w:val="28"/>
          <w:szCs w:val="28"/>
        </w:rPr>
        <w:t>(П</w:t>
      </w:r>
      <w:r w:rsidR="00AE51C0" w:rsidRPr="00C8218C">
        <w:rPr>
          <w:rFonts w:ascii="Times New Roman" w:hAnsi="Times New Roman" w:cs="Times New Roman"/>
          <w:sz w:val="28"/>
          <w:szCs w:val="28"/>
        </w:rPr>
        <w:t>риложение 1</w:t>
      </w:r>
      <w:r w:rsidRPr="00C8218C">
        <w:rPr>
          <w:rFonts w:ascii="Times New Roman" w:hAnsi="Times New Roman" w:cs="Times New Roman"/>
          <w:sz w:val="28"/>
          <w:szCs w:val="28"/>
        </w:rPr>
        <w:t>).</w:t>
      </w:r>
      <w:r w:rsidRPr="003720BE">
        <w:rPr>
          <w:rFonts w:ascii="Times New Roman" w:hAnsi="Times New Roman" w:cs="Times New Roman"/>
          <w:sz w:val="28"/>
          <w:szCs w:val="28"/>
        </w:rPr>
        <w:t xml:space="preserve"> Команды движутся одновременно - каждая по своему маршруту. Учитель координирует и контролирует действия групп.</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При разработке уроков с использованием метода круговой тренировки обязательно учитывается состояние здоровья учащихся и медицинские рекомендации. Группы, на которые делится класс, получают карточки с заданиями, соответствующими уровню подготовленности детей, медицинской группе, самочувствию на текущий момент (в начале урока обязательно проверяется пульс).</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Важное место в «круговой тренировке» занимает дозировка нагрузки. Это представляет сложность для данного метода. Можно выбрать следующий путь определения дозировки. На первом занятии перед учащимися ставится задача выполнить максимальное для себя количество повторений за определенное время. Оптимальная нагрузка составит половину максимальных повторений. После 3-6 недель этим способом уточняем последующую дозировку. Для контроля нагрузки между сериями измеряем частоту сердечных сокращений. Этот метод позволяет учащимся самостоятельно приобретать знания, формировать физические качества. Добиться высокой работоспособности организма - одна из главнейших задач, которую решает «круговая тренировка». Для решения этой задачи самое важное - моделирование специальных комплексов, направленных на воспитание физических качеств.</w:t>
      </w:r>
    </w:p>
    <w:p w:rsidR="00D74EEF" w:rsidRPr="00C8218C" w:rsidRDefault="00D74EEF" w:rsidP="00D74EEF">
      <w:pPr>
        <w:shd w:val="clear" w:color="auto" w:fill="FFFFFF"/>
        <w:tabs>
          <w:tab w:val="right" w:pos="142"/>
        </w:tabs>
        <w:spacing w:after="0" w:line="240" w:lineRule="auto"/>
        <w:ind w:firstLine="709"/>
        <w:jc w:val="both"/>
        <w:rPr>
          <w:rFonts w:ascii="Times New Roman" w:hAnsi="Times New Roman" w:cs="Times New Roman"/>
          <w:b/>
          <w:sz w:val="28"/>
          <w:szCs w:val="28"/>
        </w:rPr>
      </w:pPr>
      <w:r w:rsidRPr="003720BE">
        <w:rPr>
          <w:rFonts w:ascii="Times New Roman" w:hAnsi="Times New Roman" w:cs="Times New Roman"/>
          <w:sz w:val="28"/>
          <w:szCs w:val="28"/>
        </w:rPr>
        <w:t xml:space="preserve">Комплекс упражнений обязательно должен вписаться в запланированную часть урока с учетом физической подготовленности класса, с учетом полового состава класса, а также с учетом возраста. Таким же способом определяется объем работы и отдыха на станциях. Необходимо строго соблюдать последовательность выполнения упражнений и переход от одной станции к другой, а также интервал между кругами при прохождении комплекса повторно. Комплексы физических упражнений круговой тренировки не являются простой суммой упражнений на «станциях». Это совокупность взаимосвязанных между собой упражнений, дающая такой тренировочный эффект, который нельзя получить, используя каждое из этих упражнений в отдельности </w:t>
      </w:r>
      <w:r w:rsidR="00C8218C">
        <w:rPr>
          <w:rFonts w:ascii="Times New Roman" w:hAnsi="Times New Roman" w:cs="Times New Roman"/>
          <w:sz w:val="28"/>
          <w:szCs w:val="28"/>
        </w:rPr>
        <w:t>(Приложение 2, П</w:t>
      </w:r>
      <w:r w:rsidRPr="00C8218C">
        <w:rPr>
          <w:rFonts w:ascii="Times New Roman" w:hAnsi="Times New Roman" w:cs="Times New Roman"/>
          <w:sz w:val="28"/>
          <w:szCs w:val="28"/>
        </w:rPr>
        <w:t xml:space="preserve">риложение </w:t>
      </w:r>
      <w:r w:rsidR="003720BE" w:rsidRPr="00C8218C">
        <w:rPr>
          <w:rFonts w:ascii="Times New Roman" w:hAnsi="Times New Roman" w:cs="Times New Roman"/>
          <w:sz w:val="28"/>
          <w:szCs w:val="28"/>
        </w:rPr>
        <w:t>3</w:t>
      </w:r>
      <w:r w:rsidRPr="00C8218C">
        <w:rPr>
          <w:rFonts w:ascii="Times New Roman" w:hAnsi="Times New Roman" w:cs="Times New Roman"/>
          <w:sz w:val="28"/>
          <w:szCs w:val="28"/>
        </w:rPr>
        <w:t>)</w:t>
      </w:r>
      <w:r w:rsidR="003720BE" w:rsidRPr="00C8218C">
        <w:rPr>
          <w:rFonts w:ascii="Times New Roman" w:hAnsi="Times New Roman" w:cs="Times New Roman"/>
          <w:sz w:val="28"/>
          <w:szCs w:val="28"/>
        </w:rPr>
        <w:t>.</w:t>
      </w:r>
    </w:p>
    <w:p w:rsidR="00D74EEF" w:rsidRPr="003720BE" w:rsidRDefault="00A30A8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По мнению автора</w:t>
      </w:r>
      <w:r w:rsidR="00D74EEF" w:rsidRPr="003720BE">
        <w:rPr>
          <w:rFonts w:ascii="Times New Roman" w:hAnsi="Times New Roman" w:cs="Times New Roman"/>
          <w:sz w:val="28"/>
          <w:szCs w:val="28"/>
        </w:rPr>
        <w:t>, начиная с 5 класса целесообразно применение круговой тренировки, направленной на воспитание у учеников комплекса физических качеств с акцентом на координационные и скоростные качества; в</w:t>
      </w:r>
      <w:r w:rsidR="00025FCA">
        <w:rPr>
          <w:rFonts w:ascii="Times New Roman" w:hAnsi="Times New Roman" w:cs="Times New Roman"/>
          <w:sz w:val="28"/>
          <w:szCs w:val="28"/>
        </w:rPr>
        <w:t xml:space="preserve"> 9-10</w:t>
      </w:r>
      <w:r w:rsidR="00D74EEF" w:rsidRPr="003720BE">
        <w:rPr>
          <w:rFonts w:ascii="Times New Roman" w:hAnsi="Times New Roman" w:cs="Times New Roman"/>
          <w:sz w:val="28"/>
          <w:szCs w:val="28"/>
        </w:rPr>
        <w:t xml:space="preserve"> классах - скоростно-силовые качества и общую выносливость; в 9-х классах - на более высокий уровень всех качеств, особенно силы, скоростной и силовой выносливости.</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Подбирая и составляя комплексы физических упражнений для «круговой тренировки», следует помнить, что практически ни одно физическое качество не существует в чистом виде. Поэтому взаимосвязь между силой, быстротой, выносливостью, гибкостью, ловкостью на занятиях «круговой тренировки» очень тесна. Круговая тренировка обеспечивает равномерную нагрузку на все </w:t>
      </w:r>
      <w:r w:rsidRPr="003720BE">
        <w:rPr>
          <w:rFonts w:ascii="Times New Roman" w:hAnsi="Times New Roman" w:cs="Times New Roman"/>
          <w:sz w:val="28"/>
          <w:szCs w:val="28"/>
        </w:rPr>
        <w:lastRenderedPageBreak/>
        <w:t>группы мышц, а так же обеспечивает нагрузку на сердечнососудистую и дыхательную системы. Дифференцированно развиваются двигательные качества (быстрота, сила, выносливость), но главным образом такие комплексные качества как силовая выносливость, скоростная сила, скоростная выносливость.</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Опыт показывает, что такие уроки трудны в организации, но они более эмоциональны, разносторонне влияют на организм детей. По отзывам подростков, круговая тренировка делает урок физкультуры интереснее, он пролетает буквально «на одном дыхании». Круговая тренировка оптимально готовит ученика к нормативам ГТО, развивая и тренируя все необходимые для этого физические качества.</w:t>
      </w:r>
    </w:p>
    <w:p w:rsidR="00D74EEF" w:rsidRPr="003720BE" w:rsidRDefault="00D74EEF" w:rsidP="003720BE">
      <w:pPr>
        <w:shd w:val="clear" w:color="auto" w:fill="FFFFFF"/>
        <w:tabs>
          <w:tab w:val="right" w:pos="142"/>
        </w:tabs>
        <w:spacing w:after="0" w:line="240" w:lineRule="auto"/>
        <w:ind w:firstLine="709"/>
        <w:jc w:val="center"/>
        <w:rPr>
          <w:rFonts w:ascii="Times New Roman" w:hAnsi="Times New Roman" w:cs="Times New Roman"/>
          <w:b/>
          <w:i/>
          <w:sz w:val="28"/>
          <w:szCs w:val="28"/>
        </w:rPr>
      </w:pPr>
      <w:r w:rsidRPr="003720BE">
        <w:rPr>
          <w:rFonts w:ascii="Times New Roman" w:hAnsi="Times New Roman" w:cs="Times New Roman"/>
          <w:b/>
          <w:i/>
          <w:sz w:val="28"/>
          <w:szCs w:val="28"/>
        </w:rPr>
        <w:t>Подвижные игры и соревновательные упражнения</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Среди большого многообразия средств физического воспитания играм и соревновательным упражнениям принадлежит особое место. Их значение выходит далеко за рамки тех представлений, с которыми мы обычно подходим к оценке средств физического воспитания.</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Особая ценность подвижных игр заключается в возможности одновременного воздействия на двигательную и психическую сферу личности занимающихся. Ответственный характер двигательных реакций и выбора правильного поведения в меняющихся условиях игры преодолевает широкое включение механизмов сознания в процессы контроля и регуляции. В результате совершенствуется процесс протекания нервных процессов, увеличивается их сила и подвижность. Высокая эмоциональность игровой деятельности позволяет воспитывать умение контролировать свое поведение, сопутствует появлению таких черт характера, как активность, настойчивость, решительность, </w:t>
      </w:r>
      <w:r w:rsidR="00A30A8F" w:rsidRPr="003720BE">
        <w:rPr>
          <w:rFonts w:ascii="Times New Roman" w:hAnsi="Times New Roman" w:cs="Times New Roman"/>
          <w:sz w:val="28"/>
          <w:szCs w:val="28"/>
        </w:rPr>
        <w:t>работу в коллективе</w:t>
      </w:r>
      <w:r w:rsidRPr="003720BE">
        <w:rPr>
          <w:rFonts w:ascii="Times New Roman" w:hAnsi="Times New Roman" w:cs="Times New Roman"/>
          <w:sz w:val="28"/>
          <w:szCs w:val="28"/>
        </w:rPr>
        <w:t>.</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Игры содействуют нравственному воспитанию. Уважение к сопернику, чувство товарищества, честность в спортивной борьбе, стремление к совершенствованию - быть быстрее, быть сильнее, чтобы было лучше команде. Образовательное значение игр многообразно. Систематическое их применение развивает и расширяет двигательные возможности, обеспечивает полноценное освоение «школы» движений, куда, прежде всего, входят бег, метание, прыжки. Эти жизненно необходимые навыки под влиянием игровых условий превращаются в умения, значительно расширяющие возможности в самых различных целях и сочетаниях. С их помощью осуществляется развитие двигательных качеств: быстроты, силы, выносливости, ловкости. Проявление этих качеств становится на их основе более полным. Они, в свою очередь, являются фундаментом к дальнейшей специализации в конкретном виде спорта. Одновременно совершенствуется уровень восприятия и реагирования - качества, очень важные в повседневной жизни. Вместе с ним развиваются способности к анализу и принятию решения, т.е. оперативности мышления и умственных процессов вообще. Очень важно и то, что применение игр позволяет педагогу полнее и раньше изучить своих детей. Велико и оздоровительное значение игр. Разнообразная активная игровая деятельность </w:t>
      </w:r>
      <w:r w:rsidRPr="003720BE">
        <w:rPr>
          <w:rFonts w:ascii="Times New Roman" w:hAnsi="Times New Roman" w:cs="Times New Roman"/>
          <w:sz w:val="28"/>
          <w:szCs w:val="28"/>
        </w:rPr>
        <w:lastRenderedPageBreak/>
        <w:t>сопровождается проявлением положительных эмоций, что уже само по себе представляет исключительное большое значение. В ходе игры нагрузка дозируется не только учителем, но и самими учащимися. Поэтому систематические занятия играми укрепляют здоровье, соответствуют запросам растущего организма, совершенствуют деятельность нервной системы, системы кровообращения, дыхания, мышечных и костных тканей.</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Выбор игр определяется конкретными задачами и условиями их проведения. Для каждой возрастной группы характерны свои особенности в выборе и методике проведения игр. Командные игры - наиболее эффективное средство для развития качеств, закрепления навыков, воспитания коллективизма.</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Педагогические наблюдения за детьми имеют большое значение для работы с классом и с отдельными учениками. Ведь творческая инициатива и энергия детей, заложенная в игре, возвращается к учителю, заставляя искать пути совершенствования самой игры и развития в ней детских способностей. Игровая методика вносит в деятельность учителя не только оживление и подъем, но и помогает узнать характер ребенка, происходящие в нем перемены, раскрыть его сложный мир, особенности физического развития, темперамент.</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При проведении подвижных игр обязательно учитываю следующие факторы:</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общее физическое развитие детей, степень развития физических качеств;</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способность сочетать двигательные качества;</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способность концентрировать внимание;</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проявление инициативы;</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отношение к сопернику;</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отношение к своим ошибкам и исправление их во время повторения игр;</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общую дисциплинированность;</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отношение к победе, проигрышу.</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Это помогает произвести</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отбор и в</w:t>
      </w:r>
      <w:r w:rsidR="00A30A8F" w:rsidRPr="003720BE">
        <w:rPr>
          <w:rFonts w:ascii="Times New Roman" w:hAnsi="Times New Roman" w:cs="Times New Roman"/>
          <w:sz w:val="28"/>
          <w:szCs w:val="28"/>
        </w:rPr>
        <w:t xml:space="preserve">оспитание физкультурного актива; </w:t>
      </w:r>
      <w:r w:rsidRPr="003720BE">
        <w:rPr>
          <w:rFonts w:ascii="Times New Roman" w:hAnsi="Times New Roman" w:cs="Times New Roman"/>
          <w:sz w:val="28"/>
          <w:szCs w:val="28"/>
        </w:rPr>
        <w:t>отбор в команды для участия в спортивных соревнованиях различного уровня;</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отбор и рекомендации к занятиям в ДЮСШ;</w:t>
      </w:r>
      <w:r w:rsidR="00A30A8F" w:rsidRPr="003720BE">
        <w:rPr>
          <w:rFonts w:ascii="Times New Roman" w:hAnsi="Times New Roman" w:cs="Times New Roman"/>
          <w:sz w:val="28"/>
          <w:szCs w:val="28"/>
        </w:rPr>
        <w:t xml:space="preserve"> </w:t>
      </w:r>
      <w:r w:rsidRPr="003720BE">
        <w:rPr>
          <w:rFonts w:ascii="Times New Roman" w:hAnsi="Times New Roman" w:cs="Times New Roman"/>
          <w:sz w:val="28"/>
          <w:szCs w:val="28"/>
        </w:rPr>
        <w:t>дать конкретные рекомендации по подготовке к выполнению норм ГТО.</w:t>
      </w:r>
    </w:p>
    <w:p w:rsidR="00D74EEF" w:rsidRPr="003720BE" w:rsidRDefault="00A30A8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П</w:t>
      </w:r>
      <w:r w:rsidR="00D74EEF" w:rsidRPr="003720BE">
        <w:rPr>
          <w:rFonts w:ascii="Times New Roman" w:hAnsi="Times New Roman" w:cs="Times New Roman"/>
          <w:sz w:val="28"/>
          <w:szCs w:val="28"/>
        </w:rPr>
        <w:t xml:space="preserve">одвижные игры </w:t>
      </w:r>
      <w:r w:rsidRPr="003720BE">
        <w:rPr>
          <w:rFonts w:ascii="Times New Roman" w:hAnsi="Times New Roman" w:cs="Times New Roman"/>
          <w:sz w:val="28"/>
          <w:szCs w:val="28"/>
        </w:rPr>
        <w:t xml:space="preserve">и соревновательные упражнения </w:t>
      </w:r>
      <w:r w:rsidR="00D74EEF" w:rsidRPr="003720BE">
        <w:rPr>
          <w:rFonts w:ascii="Times New Roman" w:hAnsi="Times New Roman" w:cs="Times New Roman"/>
          <w:sz w:val="28"/>
          <w:szCs w:val="28"/>
        </w:rPr>
        <w:t xml:space="preserve">действенное средство воспитания, развития и поддержания психической и физической сторон личности ребенка. Успешное выполнение учебной программы по физическому воспитанию трудно представить без использования </w:t>
      </w:r>
      <w:proofErr w:type="spellStart"/>
      <w:r w:rsidR="00D74EEF" w:rsidRPr="003720BE">
        <w:rPr>
          <w:rFonts w:ascii="Times New Roman" w:hAnsi="Times New Roman" w:cs="Times New Roman"/>
          <w:sz w:val="28"/>
          <w:szCs w:val="28"/>
        </w:rPr>
        <w:t>соревновательно</w:t>
      </w:r>
      <w:proofErr w:type="spellEnd"/>
      <w:r w:rsidR="00D74EEF" w:rsidRPr="003720BE">
        <w:rPr>
          <w:rFonts w:ascii="Times New Roman" w:hAnsi="Times New Roman" w:cs="Times New Roman"/>
          <w:sz w:val="28"/>
          <w:szCs w:val="28"/>
        </w:rPr>
        <w:t>-игрового метода. Если говорить конкретно об о</w:t>
      </w:r>
      <w:r w:rsidR="00025FCA">
        <w:rPr>
          <w:rFonts w:ascii="Times New Roman" w:hAnsi="Times New Roman" w:cs="Times New Roman"/>
          <w:sz w:val="28"/>
          <w:szCs w:val="28"/>
        </w:rPr>
        <w:t>бъеме игровой деятельности в 9-11</w:t>
      </w:r>
      <w:r w:rsidR="00D74EEF" w:rsidRPr="003720BE">
        <w:rPr>
          <w:rFonts w:ascii="Times New Roman" w:hAnsi="Times New Roman" w:cs="Times New Roman"/>
          <w:sz w:val="28"/>
          <w:szCs w:val="28"/>
        </w:rPr>
        <w:t xml:space="preserve"> классе, т</w:t>
      </w:r>
      <w:r w:rsidR="003720BE">
        <w:rPr>
          <w:rFonts w:ascii="Times New Roman" w:hAnsi="Times New Roman" w:cs="Times New Roman"/>
          <w:sz w:val="28"/>
          <w:szCs w:val="28"/>
        </w:rPr>
        <w:t>о он в течение года составляет</w:t>
      </w:r>
      <w:r w:rsidR="00D74EEF" w:rsidRPr="003720BE">
        <w:rPr>
          <w:rFonts w:ascii="Times New Roman" w:hAnsi="Times New Roman" w:cs="Times New Roman"/>
          <w:sz w:val="28"/>
          <w:szCs w:val="28"/>
        </w:rPr>
        <w:t xml:space="preserve"> 45 %, в течение четвертей колеблется от 30%, до 50% </w:t>
      </w:r>
      <w:r w:rsidR="00C8218C">
        <w:rPr>
          <w:rFonts w:ascii="Times New Roman" w:hAnsi="Times New Roman" w:cs="Times New Roman"/>
          <w:sz w:val="28"/>
          <w:szCs w:val="28"/>
        </w:rPr>
        <w:t>(П</w:t>
      </w:r>
      <w:r w:rsidR="003720BE" w:rsidRPr="00C8218C">
        <w:rPr>
          <w:rFonts w:ascii="Times New Roman" w:hAnsi="Times New Roman" w:cs="Times New Roman"/>
          <w:sz w:val="28"/>
          <w:szCs w:val="28"/>
        </w:rPr>
        <w:t>риложение 4</w:t>
      </w:r>
      <w:r w:rsidR="00D74EEF" w:rsidRPr="00C8218C">
        <w:rPr>
          <w:rFonts w:ascii="Times New Roman" w:hAnsi="Times New Roman" w:cs="Times New Roman"/>
          <w:sz w:val="28"/>
          <w:szCs w:val="28"/>
        </w:rPr>
        <w:t>).</w:t>
      </w:r>
      <w:r w:rsidR="00D74EEF" w:rsidRPr="003720BE">
        <w:rPr>
          <w:rFonts w:ascii="Times New Roman" w:hAnsi="Times New Roman" w:cs="Times New Roman"/>
          <w:sz w:val="28"/>
          <w:szCs w:val="28"/>
        </w:rPr>
        <w:t xml:space="preserve"> Как правило, учащиеся, успешно освоившие различные виды игр, достаточно легко выполняют нормы ГТО и достигают высоких результатов</w:t>
      </w:r>
      <w:r w:rsidR="0009173A" w:rsidRPr="003720BE">
        <w:rPr>
          <w:rFonts w:ascii="Times New Roman" w:hAnsi="Times New Roman" w:cs="Times New Roman"/>
          <w:sz w:val="28"/>
          <w:szCs w:val="28"/>
        </w:rPr>
        <w:t xml:space="preserve"> в участии в олимпиадах по физической культуре</w:t>
      </w:r>
      <w:r w:rsidR="00D74EEF" w:rsidRPr="003720BE">
        <w:rPr>
          <w:rFonts w:ascii="Times New Roman" w:hAnsi="Times New Roman" w:cs="Times New Roman"/>
          <w:sz w:val="28"/>
          <w:szCs w:val="28"/>
        </w:rPr>
        <w:t>.</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b/>
          <w:i/>
          <w:sz w:val="28"/>
          <w:szCs w:val="28"/>
        </w:rPr>
      </w:pPr>
      <w:r w:rsidRPr="003720BE">
        <w:rPr>
          <w:rFonts w:ascii="Times New Roman" w:hAnsi="Times New Roman" w:cs="Times New Roman"/>
          <w:b/>
          <w:i/>
          <w:sz w:val="28"/>
          <w:szCs w:val="28"/>
        </w:rPr>
        <w:t>Организация школьных соревнований</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Внеурочная деятельность предоставляет широкие возможности для последовательной подготовки учащихся к выполнению норм ГТО. В течение многих лет </w:t>
      </w:r>
      <w:r w:rsidR="0009173A" w:rsidRPr="003720BE">
        <w:rPr>
          <w:rFonts w:ascii="Times New Roman" w:hAnsi="Times New Roman" w:cs="Times New Roman"/>
          <w:sz w:val="28"/>
          <w:szCs w:val="28"/>
        </w:rPr>
        <w:t>автор организовывает спортивные школьные мероприятия</w:t>
      </w:r>
      <w:r w:rsidRPr="003720BE">
        <w:rPr>
          <w:rFonts w:ascii="Times New Roman" w:hAnsi="Times New Roman" w:cs="Times New Roman"/>
          <w:sz w:val="28"/>
          <w:szCs w:val="28"/>
        </w:rPr>
        <w:t xml:space="preserve"> по мини-футболу, волейболу, баскетболу, лыжному спорту. В каждом классе созданы спортивные команды среди мальчиков и девочек. Участие в школьных соревнованиях принимают практически все ученики. На стенде заранее </w:t>
      </w:r>
      <w:r w:rsidRPr="003720BE">
        <w:rPr>
          <w:rFonts w:ascii="Times New Roman" w:hAnsi="Times New Roman" w:cs="Times New Roman"/>
          <w:sz w:val="28"/>
          <w:szCs w:val="28"/>
        </w:rPr>
        <w:lastRenderedPageBreak/>
        <w:t>размещается график соревнований, за которым внимательно следят не только члены команд, но и болельщики. Соревнования проходят «по параллелям», победившая команда сражается с командой близкого по возрасту класса. Победители и призёры обязательно награждаются Дипломами, которые размещаются в «классных уголках». Желающих участвовать в школьном первенстве всегда множество, иногда приходится даже устанавливать «очерёдность».</w:t>
      </w:r>
    </w:p>
    <w:p w:rsidR="00D74EEF"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Традицией школы</w:t>
      </w:r>
      <w:r w:rsidR="0009173A" w:rsidRPr="003720BE">
        <w:rPr>
          <w:rFonts w:ascii="Times New Roman" w:hAnsi="Times New Roman" w:cs="Times New Roman"/>
          <w:sz w:val="28"/>
          <w:szCs w:val="28"/>
        </w:rPr>
        <w:t xml:space="preserve">, в которой работает автор, </w:t>
      </w:r>
      <w:r w:rsidRPr="003720BE">
        <w:rPr>
          <w:rFonts w:ascii="Times New Roman" w:hAnsi="Times New Roman" w:cs="Times New Roman"/>
          <w:sz w:val="28"/>
          <w:szCs w:val="28"/>
        </w:rPr>
        <w:t>является</w:t>
      </w:r>
      <w:r w:rsidR="0009173A" w:rsidRPr="003720BE">
        <w:rPr>
          <w:rFonts w:ascii="Times New Roman" w:hAnsi="Times New Roman" w:cs="Times New Roman"/>
          <w:sz w:val="28"/>
          <w:szCs w:val="28"/>
        </w:rPr>
        <w:t xml:space="preserve"> и массовый забег «Кросс нации</w:t>
      </w:r>
      <w:r w:rsidRPr="003720BE">
        <w:rPr>
          <w:rFonts w:ascii="Times New Roman" w:hAnsi="Times New Roman" w:cs="Times New Roman"/>
          <w:sz w:val="28"/>
          <w:szCs w:val="28"/>
        </w:rPr>
        <w:t>», в котором участвуют практически все ученики</w:t>
      </w:r>
      <w:r w:rsidR="0009173A" w:rsidRPr="003720BE">
        <w:rPr>
          <w:rFonts w:ascii="Times New Roman" w:hAnsi="Times New Roman" w:cs="Times New Roman"/>
          <w:sz w:val="28"/>
          <w:szCs w:val="28"/>
        </w:rPr>
        <w:t>, родители и педагоги</w:t>
      </w:r>
      <w:r w:rsidR="007F1463">
        <w:rPr>
          <w:rFonts w:ascii="Times New Roman" w:hAnsi="Times New Roman" w:cs="Times New Roman"/>
          <w:sz w:val="28"/>
          <w:szCs w:val="28"/>
        </w:rPr>
        <w:t xml:space="preserve"> 5-11</w:t>
      </w:r>
      <w:r w:rsidRPr="003720BE">
        <w:rPr>
          <w:rFonts w:ascii="Times New Roman" w:hAnsi="Times New Roman" w:cs="Times New Roman"/>
          <w:sz w:val="28"/>
          <w:szCs w:val="28"/>
        </w:rPr>
        <w:t xml:space="preserve"> классов. Тренировки перед участием в забеге мобилизуют подростков, развивают выносливость, скоростные качества.</w:t>
      </w:r>
    </w:p>
    <w:p w:rsidR="00B526D9" w:rsidRPr="003720BE" w:rsidRDefault="00D74EEF" w:rsidP="00D74EEF">
      <w:pPr>
        <w:shd w:val="clear" w:color="auto" w:fill="FFFFFF"/>
        <w:tabs>
          <w:tab w:val="right" w:pos="142"/>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В итоге при сдаче норм ГТО практически все призёры школьных соревнований успешно выполняют их, получая </w:t>
      </w:r>
      <w:r w:rsidR="0009173A" w:rsidRPr="003720BE">
        <w:rPr>
          <w:rFonts w:ascii="Times New Roman" w:hAnsi="Times New Roman" w:cs="Times New Roman"/>
          <w:sz w:val="28"/>
          <w:szCs w:val="28"/>
        </w:rPr>
        <w:t>знак отличия различной степени.</w:t>
      </w: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2B49E6" w:rsidRDefault="002B49E6" w:rsidP="00C37ECF">
      <w:pPr>
        <w:pStyle w:val="a3"/>
        <w:keepLines/>
        <w:tabs>
          <w:tab w:val="left" w:pos="1123"/>
        </w:tabs>
        <w:jc w:val="center"/>
        <w:rPr>
          <w:rFonts w:ascii="Times New Roman" w:hAnsi="Times New Roman" w:cs="Times New Roman"/>
          <w:b/>
          <w:sz w:val="28"/>
          <w:szCs w:val="28"/>
        </w:rPr>
      </w:pPr>
    </w:p>
    <w:p w:rsidR="0000781A" w:rsidRPr="003720BE" w:rsidRDefault="0000781A" w:rsidP="00C37ECF">
      <w:pPr>
        <w:pStyle w:val="a3"/>
        <w:keepLines/>
        <w:tabs>
          <w:tab w:val="left" w:pos="1123"/>
        </w:tabs>
        <w:jc w:val="center"/>
        <w:rPr>
          <w:rFonts w:ascii="Times New Roman" w:hAnsi="Times New Roman" w:cs="Times New Roman"/>
          <w:b/>
          <w:sz w:val="28"/>
          <w:szCs w:val="28"/>
        </w:rPr>
      </w:pPr>
      <w:r w:rsidRPr="003720BE">
        <w:rPr>
          <w:rFonts w:ascii="Times New Roman" w:hAnsi="Times New Roman" w:cs="Times New Roman"/>
          <w:b/>
          <w:sz w:val="28"/>
          <w:szCs w:val="28"/>
        </w:rPr>
        <w:lastRenderedPageBreak/>
        <w:t xml:space="preserve">Раздел </w:t>
      </w:r>
      <w:r w:rsidRPr="003720BE">
        <w:rPr>
          <w:rFonts w:ascii="Times New Roman" w:hAnsi="Times New Roman" w:cs="Times New Roman"/>
          <w:b/>
          <w:sz w:val="28"/>
          <w:szCs w:val="28"/>
          <w:lang w:val="en-US"/>
        </w:rPr>
        <w:t>III</w:t>
      </w:r>
      <w:r w:rsidR="00834449" w:rsidRPr="003720BE">
        <w:rPr>
          <w:rFonts w:ascii="Times New Roman" w:hAnsi="Times New Roman" w:cs="Times New Roman"/>
          <w:b/>
          <w:sz w:val="28"/>
          <w:szCs w:val="28"/>
        </w:rPr>
        <w:t>.</w:t>
      </w:r>
    </w:p>
    <w:p w:rsidR="006641BD" w:rsidRPr="003720BE" w:rsidRDefault="00E13E53" w:rsidP="00C37ECF">
      <w:pPr>
        <w:pStyle w:val="a3"/>
        <w:keepLines/>
        <w:tabs>
          <w:tab w:val="left" w:pos="1123"/>
        </w:tabs>
        <w:jc w:val="center"/>
        <w:rPr>
          <w:rFonts w:ascii="Times New Roman" w:hAnsi="Times New Roman" w:cs="Times New Roman"/>
          <w:b/>
          <w:sz w:val="28"/>
          <w:szCs w:val="28"/>
        </w:rPr>
      </w:pPr>
      <w:r w:rsidRPr="003720BE">
        <w:rPr>
          <w:rFonts w:ascii="Times New Roman" w:hAnsi="Times New Roman" w:cs="Times New Roman"/>
          <w:b/>
          <w:sz w:val="28"/>
          <w:szCs w:val="28"/>
        </w:rPr>
        <w:t>Результативность опыта</w:t>
      </w:r>
      <w:r w:rsidR="00834449" w:rsidRPr="003720BE">
        <w:rPr>
          <w:rFonts w:ascii="Times New Roman" w:hAnsi="Times New Roman" w:cs="Times New Roman"/>
          <w:b/>
          <w:sz w:val="28"/>
          <w:szCs w:val="28"/>
        </w:rPr>
        <w:t>.</w:t>
      </w:r>
    </w:p>
    <w:p w:rsidR="007D3760" w:rsidRPr="003720BE" w:rsidRDefault="0009173A" w:rsidP="007D3760">
      <w:pPr>
        <w:tabs>
          <w:tab w:val="right" w:pos="426"/>
          <w:tab w:val="right" w:pos="709"/>
          <w:tab w:val="right" w:pos="851"/>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shd w:val="clear" w:color="auto" w:fill="FFFFFF"/>
        </w:rPr>
        <w:t>Работа автора над данной проблемой и применение системы методов подготовки к сдаче норм ГТО и к участию в олимпиаде дали определенные результаты.</w:t>
      </w:r>
    </w:p>
    <w:p w:rsidR="006F5F34" w:rsidRPr="003720BE" w:rsidRDefault="007D3760" w:rsidP="007D3760">
      <w:pPr>
        <w:tabs>
          <w:tab w:val="right" w:pos="426"/>
          <w:tab w:val="right" w:pos="709"/>
          <w:tab w:val="right" w:pos="851"/>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1. </w:t>
      </w:r>
      <w:r w:rsidR="006F5F34" w:rsidRPr="003720BE">
        <w:rPr>
          <w:rFonts w:ascii="Times New Roman" w:hAnsi="Times New Roman" w:cs="Times New Roman"/>
          <w:sz w:val="28"/>
          <w:szCs w:val="28"/>
        </w:rPr>
        <w:t>П</w:t>
      </w:r>
      <w:r w:rsidR="00E13E53" w:rsidRPr="003720BE">
        <w:rPr>
          <w:rFonts w:ascii="Times New Roman" w:hAnsi="Times New Roman" w:cs="Times New Roman"/>
          <w:sz w:val="28"/>
          <w:szCs w:val="28"/>
        </w:rPr>
        <w:t>овышение качества знани</w:t>
      </w:r>
      <w:r w:rsidR="006F5F34" w:rsidRPr="003720BE">
        <w:rPr>
          <w:rFonts w:ascii="Times New Roman" w:hAnsi="Times New Roman" w:cs="Times New Roman"/>
          <w:sz w:val="28"/>
          <w:szCs w:val="28"/>
        </w:rPr>
        <w:t xml:space="preserve">й учащихся по </w:t>
      </w:r>
      <w:r w:rsidR="00D74EEF" w:rsidRPr="003720BE">
        <w:rPr>
          <w:rFonts w:ascii="Times New Roman" w:hAnsi="Times New Roman" w:cs="Times New Roman"/>
          <w:sz w:val="28"/>
          <w:szCs w:val="28"/>
        </w:rPr>
        <w:t>физической культуре</w:t>
      </w:r>
      <w:r w:rsidR="006F5F34" w:rsidRPr="003720BE">
        <w:rPr>
          <w:rFonts w:ascii="Times New Roman" w:hAnsi="Times New Roman" w:cs="Times New Roman"/>
          <w:sz w:val="28"/>
          <w:szCs w:val="28"/>
        </w:rPr>
        <w:t>.</w:t>
      </w:r>
    </w:p>
    <w:p w:rsidR="00E13E53" w:rsidRPr="003720BE" w:rsidRDefault="006C35AC" w:rsidP="00C37ECF">
      <w:pPr>
        <w:spacing w:after="0" w:line="240" w:lineRule="auto"/>
        <w:ind w:firstLine="567"/>
        <w:jc w:val="right"/>
        <w:rPr>
          <w:rFonts w:ascii="Times New Roman" w:hAnsi="Times New Roman" w:cs="Times New Roman"/>
          <w:i/>
          <w:sz w:val="28"/>
          <w:szCs w:val="28"/>
        </w:rPr>
      </w:pPr>
      <w:r w:rsidRPr="003720BE">
        <w:rPr>
          <w:rFonts w:ascii="Times New Roman" w:hAnsi="Times New Roman" w:cs="Times New Roman"/>
          <w:i/>
          <w:sz w:val="28"/>
          <w:szCs w:val="28"/>
        </w:rPr>
        <w:t>Таблица №</w:t>
      </w:r>
      <w:r w:rsidR="002B49E6">
        <w:rPr>
          <w:rFonts w:ascii="Times New Roman" w:hAnsi="Times New Roman" w:cs="Times New Roman"/>
          <w:i/>
          <w:sz w:val="28"/>
          <w:szCs w:val="28"/>
        </w:rPr>
        <w:t>2</w:t>
      </w: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347"/>
        <w:gridCol w:w="1985"/>
        <w:gridCol w:w="2374"/>
      </w:tblGrid>
      <w:tr w:rsidR="0078510A" w:rsidRPr="003720BE" w:rsidTr="0078510A">
        <w:trPr>
          <w:jc w:val="center"/>
        </w:trPr>
        <w:tc>
          <w:tcPr>
            <w:tcW w:w="1701" w:type="dxa"/>
            <w:tcBorders>
              <w:top w:val="single" w:sz="4" w:space="0" w:color="auto"/>
              <w:left w:val="single" w:sz="4" w:space="0" w:color="auto"/>
              <w:bottom w:val="single" w:sz="4" w:space="0" w:color="auto"/>
              <w:right w:val="single" w:sz="4" w:space="0" w:color="auto"/>
            </w:tcBorders>
            <w:hideMark/>
          </w:tcPr>
          <w:p w:rsidR="0078510A" w:rsidRPr="003720BE" w:rsidRDefault="0078510A"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Учебный год</w:t>
            </w:r>
          </w:p>
        </w:tc>
        <w:tc>
          <w:tcPr>
            <w:tcW w:w="2347" w:type="dxa"/>
            <w:tcBorders>
              <w:top w:val="single" w:sz="4" w:space="0" w:color="auto"/>
              <w:left w:val="single" w:sz="4" w:space="0" w:color="auto"/>
              <w:bottom w:val="single" w:sz="4" w:space="0" w:color="auto"/>
              <w:right w:val="single" w:sz="4" w:space="0" w:color="auto"/>
            </w:tcBorders>
            <w:hideMark/>
          </w:tcPr>
          <w:p w:rsidR="0078510A" w:rsidRPr="003720BE" w:rsidRDefault="0078510A" w:rsidP="00C37ECF">
            <w:pPr>
              <w:spacing w:after="0" w:line="240" w:lineRule="auto"/>
              <w:jc w:val="both"/>
              <w:rPr>
                <w:rFonts w:ascii="Times New Roman" w:hAnsi="Times New Roman" w:cs="Times New Roman"/>
                <w:sz w:val="28"/>
                <w:szCs w:val="28"/>
              </w:rPr>
            </w:pPr>
            <w:r w:rsidRPr="003720BE">
              <w:rPr>
                <w:rFonts w:ascii="Times New Roman" w:hAnsi="Times New Roman" w:cs="Times New Roman"/>
                <w:sz w:val="28"/>
                <w:szCs w:val="28"/>
              </w:rPr>
              <w:t>Классы</w:t>
            </w:r>
          </w:p>
        </w:tc>
        <w:tc>
          <w:tcPr>
            <w:tcW w:w="1985" w:type="dxa"/>
            <w:tcBorders>
              <w:top w:val="single" w:sz="4" w:space="0" w:color="auto"/>
              <w:left w:val="single" w:sz="4" w:space="0" w:color="auto"/>
              <w:bottom w:val="single" w:sz="4" w:space="0" w:color="auto"/>
              <w:right w:val="single" w:sz="4" w:space="0" w:color="auto"/>
            </w:tcBorders>
          </w:tcPr>
          <w:p w:rsidR="0078510A" w:rsidRPr="003720BE" w:rsidRDefault="0078510A" w:rsidP="00C37ECF">
            <w:pPr>
              <w:spacing w:after="0" w:line="240" w:lineRule="auto"/>
              <w:jc w:val="both"/>
              <w:rPr>
                <w:rFonts w:ascii="Times New Roman" w:hAnsi="Times New Roman" w:cs="Times New Roman"/>
                <w:sz w:val="28"/>
                <w:szCs w:val="28"/>
              </w:rPr>
            </w:pPr>
            <w:r w:rsidRPr="003720BE">
              <w:rPr>
                <w:rFonts w:ascii="Times New Roman" w:hAnsi="Times New Roman" w:cs="Times New Roman"/>
                <w:sz w:val="28"/>
                <w:szCs w:val="28"/>
              </w:rPr>
              <w:t xml:space="preserve">% обучающихся, успевающих на «3» </w:t>
            </w:r>
          </w:p>
        </w:tc>
        <w:tc>
          <w:tcPr>
            <w:tcW w:w="2374" w:type="dxa"/>
            <w:tcBorders>
              <w:top w:val="single" w:sz="4" w:space="0" w:color="auto"/>
              <w:left w:val="single" w:sz="4" w:space="0" w:color="auto"/>
              <w:bottom w:val="single" w:sz="4" w:space="0" w:color="auto"/>
              <w:right w:val="single" w:sz="4" w:space="0" w:color="auto"/>
            </w:tcBorders>
            <w:hideMark/>
          </w:tcPr>
          <w:p w:rsidR="0078510A" w:rsidRPr="003720BE" w:rsidRDefault="0078510A" w:rsidP="00C37ECF">
            <w:pPr>
              <w:spacing w:after="0" w:line="240" w:lineRule="auto"/>
              <w:jc w:val="both"/>
              <w:rPr>
                <w:rFonts w:ascii="Times New Roman" w:hAnsi="Times New Roman" w:cs="Times New Roman"/>
                <w:sz w:val="28"/>
                <w:szCs w:val="28"/>
              </w:rPr>
            </w:pPr>
            <w:r w:rsidRPr="003720BE">
              <w:rPr>
                <w:rFonts w:ascii="Times New Roman" w:hAnsi="Times New Roman" w:cs="Times New Roman"/>
                <w:sz w:val="28"/>
                <w:szCs w:val="28"/>
              </w:rPr>
              <w:t>% обучающихся, успевающих на «4» и «5»</w:t>
            </w:r>
          </w:p>
        </w:tc>
      </w:tr>
      <w:tr w:rsidR="0078510A" w:rsidRPr="003720BE" w:rsidTr="0078510A">
        <w:trPr>
          <w:jc w:val="center"/>
        </w:trPr>
        <w:tc>
          <w:tcPr>
            <w:tcW w:w="1701" w:type="dxa"/>
            <w:tcBorders>
              <w:top w:val="single" w:sz="4" w:space="0" w:color="auto"/>
              <w:left w:val="single" w:sz="4" w:space="0" w:color="auto"/>
              <w:bottom w:val="single" w:sz="4" w:space="0" w:color="auto"/>
              <w:right w:val="single" w:sz="4" w:space="0" w:color="auto"/>
            </w:tcBorders>
            <w:hideMark/>
          </w:tcPr>
          <w:p w:rsidR="0078510A" w:rsidRPr="003720BE" w:rsidRDefault="0078510A"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2019/2020</w:t>
            </w:r>
          </w:p>
        </w:tc>
        <w:tc>
          <w:tcPr>
            <w:tcW w:w="2347" w:type="dxa"/>
            <w:tcBorders>
              <w:top w:val="single" w:sz="4" w:space="0" w:color="auto"/>
              <w:left w:val="single" w:sz="4" w:space="0" w:color="auto"/>
              <w:bottom w:val="single" w:sz="4" w:space="0" w:color="auto"/>
              <w:right w:val="single" w:sz="4" w:space="0" w:color="auto"/>
            </w:tcBorders>
            <w:hideMark/>
          </w:tcPr>
          <w:p w:rsidR="0078510A" w:rsidRPr="003720BE" w:rsidRDefault="00025FCA" w:rsidP="00C37E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78510A" w:rsidRPr="003720BE">
              <w:rPr>
                <w:rFonts w:ascii="Times New Roman" w:hAnsi="Times New Roman" w:cs="Times New Roman"/>
                <w:sz w:val="28"/>
                <w:szCs w:val="28"/>
              </w:rPr>
              <w:t xml:space="preserve"> «А»</w:t>
            </w:r>
          </w:p>
          <w:p w:rsidR="0078510A" w:rsidRPr="003720BE" w:rsidRDefault="00025FCA" w:rsidP="00C37E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78510A" w:rsidRPr="003720BE">
              <w:rPr>
                <w:rFonts w:ascii="Times New Roman" w:hAnsi="Times New Roman" w:cs="Times New Roman"/>
                <w:sz w:val="28"/>
                <w:szCs w:val="28"/>
              </w:rPr>
              <w:t xml:space="preserve"> «Б»</w:t>
            </w:r>
          </w:p>
        </w:tc>
        <w:tc>
          <w:tcPr>
            <w:tcW w:w="1985" w:type="dxa"/>
            <w:tcBorders>
              <w:top w:val="single" w:sz="4" w:space="0" w:color="auto"/>
              <w:left w:val="single" w:sz="4" w:space="0" w:color="auto"/>
              <w:bottom w:val="single" w:sz="4" w:space="0" w:color="auto"/>
              <w:right w:val="single" w:sz="4" w:space="0" w:color="auto"/>
            </w:tcBorders>
          </w:tcPr>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57</w:t>
            </w:r>
          </w:p>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55</w:t>
            </w:r>
          </w:p>
        </w:tc>
        <w:tc>
          <w:tcPr>
            <w:tcW w:w="2374" w:type="dxa"/>
            <w:tcBorders>
              <w:top w:val="single" w:sz="4" w:space="0" w:color="auto"/>
              <w:left w:val="single" w:sz="4" w:space="0" w:color="auto"/>
              <w:bottom w:val="single" w:sz="4" w:space="0" w:color="auto"/>
              <w:right w:val="single" w:sz="4" w:space="0" w:color="auto"/>
            </w:tcBorders>
            <w:hideMark/>
          </w:tcPr>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43</w:t>
            </w:r>
          </w:p>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45</w:t>
            </w:r>
          </w:p>
        </w:tc>
      </w:tr>
      <w:tr w:rsidR="0078510A" w:rsidRPr="003720BE" w:rsidTr="0078510A">
        <w:trPr>
          <w:jc w:val="center"/>
        </w:trPr>
        <w:tc>
          <w:tcPr>
            <w:tcW w:w="1701" w:type="dxa"/>
            <w:tcBorders>
              <w:top w:val="single" w:sz="4" w:space="0" w:color="auto"/>
              <w:left w:val="single" w:sz="4" w:space="0" w:color="auto"/>
              <w:bottom w:val="single" w:sz="4" w:space="0" w:color="auto"/>
              <w:right w:val="single" w:sz="4" w:space="0" w:color="auto"/>
            </w:tcBorders>
            <w:hideMark/>
          </w:tcPr>
          <w:p w:rsidR="0078510A" w:rsidRPr="003720BE" w:rsidRDefault="0078510A"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2020/2021</w:t>
            </w:r>
          </w:p>
        </w:tc>
        <w:tc>
          <w:tcPr>
            <w:tcW w:w="2347" w:type="dxa"/>
            <w:tcBorders>
              <w:top w:val="single" w:sz="4" w:space="0" w:color="auto"/>
              <w:left w:val="single" w:sz="4" w:space="0" w:color="auto"/>
              <w:bottom w:val="single" w:sz="4" w:space="0" w:color="auto"/>
              <w:right w:val="single" w:sz="4" w:space="0" w:color="auto"/>
            </w:tcBorders>
            <w:hideMark/>
          </w:tcPr>
          <w:p w:rsidR="0078510A" w:rsidRPr="003720BE" w:rsidRDefault="00025FCA" w:rsidP="00C37E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78510A" w:rsidRPr="003720BE">
              <w:rPr>
                <w:rFonts w:ascii="Times New Roman" w:hAnsi="Times New Roman" w:cs="Times New Roman"/>
                <w:sz w:val="28"/>
                <w:szCs w:val="28"/>
              </w:rPr>
              <w:t xml:space="preserve"> «А»</w:t>
            </w:r>
          </w:p>
          <w:p w:rsidR="0078510A" w:rsidRPr="003720BE" w:rsidRDefault="00025FCA" w:rsidP="00C37E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10 </w:t>
            </w:r>
            <w:r w:rsidR="0078510A" w:rsidRPr="003720BE">
              <w:rPr>
                <w:rFonts w:ascii="Times New Roman" w:hAnsi="Times New Roman" w:cs="Times New Roman"/>
                <w:sz w:val="28"/>
                <w:szCs w:val="28"/>
              </w:rPr>
              <w:t>«Б»</w:t>
            </w:r>
          </w:p>
        </w:tc>
        <w:tc>
          <w:tcPr>
            <w:tcW w:w="1985" w:type="dxa"/>
            <w:tcBorders>
              <w:top w:val="single" w:sz="4" w:space="0" w:color="auto"/>
              <w:left w:val="single" w:sz="4" w:space="0" w:color="auto"/>
              <w:bottom w:val="single" w:sz="4" w:space="0" w:color="auto"/>
              <w:right w:val="single" w:sz="4" w:space="0" w:color="auto"/>
            </w:tcBorders>
          </w:tcPr>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35</w:t>
            </w:r>
          </w:p>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33</w:t>
            </w:r>
          </w:p>
        </w:tc>
        <w:tc>
          <w:tcPr>
            <w:tcW w:w="2374" w:type="dxa"/>
            <w:tcBorders>
              <w:top w:val="single" w:sz="4" w:space="0" w:color="auto"/>
              <w:left w:val="single" w:sz="4" w:space="0" w:color="auto"/>
              <w:bottom w:val="single" w:sz="4" w:space="0" w:color="auto"/>
              <w:right w:val="single" w:sz="4" w:space="0" w:color="auto"/>
            </w:tcBorders>
            <w:hideMark/>
          </w:tcPr>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65</w:t>
            </w:r>
          </w:p>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67</w:t>
            </w:r>
          </w:p>
        </w:tc>
      </w:tr>
      <w:tr w:rsidR="0078510A" w:rsidRPr="003720BE" w:rsidTr="0078510A">
        <w:trPr>
          <w:jc w:val="center"/>
        </w:trPr>
        <w:tc>
          <w:tcPr>
            <w:tcW w:w="1701" w:type="dxa"/>
            <w:tcBorders>
              <w:top w:val="single" w:sz="4" w:space="0" w:color="auto"/>
              <w:left w:val="single" w:sz="4" w:space="0" w:color="auto"/>
              <w:bottom w:val="single" w:sz="4" w:space="0" w:color="auto"/>
              <w:right w:val="single" w:sz="4" w:space="0" w:color="auto"/>
            </w:tcBorders>
            <w:hideMark/>
          </w:tcPr>
          <w:p w:rsidR="0078510A" w:rsidRPr="003720BE" w:rsidRDefault="0078510A"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2021/2022 (декабрь)</w:t>
            </w:r>
          </w:p>
        </w:tc>
        <w:tc>
          <w:tcPr>
            <w:tcW w:w="2347" w:type="dxa"/>
            <w:tcBorders>
              <w:top w:val="single" w:sz="4" w:space="0" w:color="auto"/>
              <w:left w:val="single" w:sz="4" w:space="0" w:color="auto"/>
              <w:bottom w:val="single" w:sz="4" w:space="0" w:color="auto"/>
              <w:right w:val="single" w:sz="4" w:space="0" w:color="auto"/>
            </w:tcBorders>
            <w:hideMark/>
          </w:tcPr>
          <w:p w:rsidR="0078510A" w:rsidRPr="003720BE" w:rsidRDefault="00025FCA" w:rsidP="00C37E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78510A" w:rsidRPr="003720BE">
              <w:rPr>
                <w:rFonts w:ascii="Times New Roman" w:hAnsi="Times New Roman" w:cs="Times New Roman"/>
                <w:sz w:val="28"/>
                <w:szCs w:val="28"/>
              </w:rPr>
              <w:t xml:space="preserve"> «А»</w:t>
            </w:r>
          </w:p>
          <w:p w:rsidR="0078510A" w:rsidRPr="003720BE" w:rsidRDefault="00025FCA" w:rsidP="00C37E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78510A" w:rsidRPr="003720BE">
              <w:rPr>
                <w:rFonts w:ascii="Times New Roman" w:hAnsi="Times New Roman" w:cs="Times New Roman"/>
                <w:sz w:val="28"/>
                <w:szCs w:val="28"/>
              </w:rPr>
              <w:t xml:space="preserve"> «Б»</w:t>
            </w:r>
          </w:p>
        </w:tc>
        <w:tc>
          <w:tcPr>
            <w:tcW w:w="1985" w:type="dxa"/>
            <w:tcBorders>
              <w:top w:val="single" w:sz="4" w:space="0" w:color="auto"/>
              <w:left w:val="single" w:sz="4" w:space="0" w:color="auto"/>
              <w:bottom w:val="single" w:sz="4" w:space="0" w:color="auto"/>
              <w:right w:val="single" w:sz="4" w:space="0" w:color="auto"/>
            </w:tcBorders>
          </w:tcPr>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21</w:t>
            </w:r>
          </w:p>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22</w:t>
            </w:r>
          </w:p>
        </w:tc>
        <w:tc>
          <w:tcPr>
            <w:tcW w:w="2374" w:type="dxa"/>
            <w:tcBorders>
              <w:top w:val="single" w:sz="4" w:space="0" w:color="auto"/>
              <w:left w:val="single" w:sz="4" w:space="0" w:color="auto"/>
              <w:bottom w:val="single" w:sz="4" w:space="0" w:color="auto"/>
              <w:right w:val="single" w:sz="4" w:space="0" w:color="auto"/>
            </w:tcBorders>
            <w:hideMark/>
          </w:tcPr>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79</w:t>
            </w:r>
          </w:p>
          <w:p w:rsidR="0078510A" w:rsidRPr="003720BE" w:rsidRDefault="0078510A"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78</w:t>
            </w:r>
          </w:p>
        </w:tc>
      </w:tr>
    </w:tbl>
    <w:p w:rsidR="006F5F34" w:rsidRPr="003720BE" w:rsidRDefault="007D3760" w:rsidP="007D3760">
      <w:pPr>
        <w:pStyle w:val="ae"/>
        <w:tabs>
          <w:tab w:val="right" w:pos="851"/>
        </w:tabs>
        <w:spacing w:after="0" w:line="240" w:lineRule="auto"/>
        <w:ind w:left="0"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2. </w:t>
      </w:r>
      <w:r w:rsidR="006F5F34" w:rsidRPr="003720BE">
        <w:rPr>
          <w:rFonts w:ascii="Times New Roman" w:hAnsi="Times New Roman" w:cs="Times New Roman"/>
          <w:sz w:val="28"/>
          <w:szCs w:val="28"/>
        </w:rPr>
        <w:t>С</w:t>
      </w:r>
      <w:r w:rsidR="00E13E53" w:rsidRPr="003720BE">
        <w:rPr>
          <w:rFonts w:ascii="Times New Roman" w:hAnsi="Times New Roman" w:cs="Times New Roman"/>
          <w:sz w:val="28"/>
          <w:szCs w:val="28"/>
        </w:rPr>
        <w:t>оздание условий для самообразования учеников в интересующих их облас</w:t>
      </w:r>
      <w:r w:rsidR="006F5F34" w:rsidRPr="003720BE">
        <w:rPr>
          <w:rFonts w:ascii="Times New Roman" w:hAnsi="Times New Roman" w:cs="Times New Roman"/>
          <w:sz w:val="28"/>
          <w:szCs w:val="28"/>
        </w:rPr>
        <w:t xml:space="preserve">тях </w:t>
      </w:r>
      <w:r w:rsidR="0078510A" w:rsidRPr="003720BE">
        <w:rPr>
          <w:rFonts w:ascii="Times New Roman" w:hAnsi="Times New Roman" w:cs="Times New Roman"/>
          <w:sz w:val="28"/>
          <w:szCs w:val="28"/>
        </w:rPr>
        <w:t>спорта</w:t>
      </w:r>
      <w:r w:rsidR="006F5F34" w:rsidRPr="003720BE">
        <w:rPr>
          <w:rFonts w:ascii="Times New Roman" w:hAnsi="Times New Roman" w:cs="Times New Roman"/>
          <w:sz w:val="28"/>
          <w:szCs w:val="28"/>
        </w:rPr>
        <w:t>.</w:t>
      </w:r>
    </w:p>
    <w:p w:rsidR="006F5F34" w:rsidRPr="003720BE" w:rsidRDefault="007D3760" w:rsidP="007D3760">
      <w:pPr>
        <w:pStyle w:val="ae"/>
        <w:tabs>
          <w:tab w:val="right" w:pos="851"/>
        </w:tabs>
        <w:spacing w:after="0" w:line="240" w:lineRule="auto"/>
        <w:ind w:left="0" w:firstLine="709"/>
        <w:rPr>
          <w:rFonts w:ascii="Times New Roman" w:hAnsi="Times New Roman" w:cs="Times New Roman"/>
          <w:sz w:val="28"/>
          <w:szCs w:val="28"/>
        </w:rPr>
      </w:pPr>
      <w:r w:rsidRPr="003720BE">
        <w:rPr>
          <w:rFonts w:ascii="Times New Roman" w:hAnsi="Times New Roman" w:cs="Times New Roman"/>
          <w:sz w:val="28"/>
          <w:szCs w:val="28"/>
        </w:rPr>
        <w:t xml:space="preserve">3. </w:t>
      </w:r>
      <w:r w:rsidR="006F5F34" w:rsidRPr="003720BE">
        <w:rPr>
          <w:rFonts w:ascii="Times New Roman" w:hAnsi="Times New Roman" w:cs="Times New Roman"/>
          <w:sz w:val="28"/>
          <w:szCs w:val="28"/>
        </w:rPr>
        <w:t>П</w:t>
      </w:r>
      <w:r w:rsidR="00E13E53" w:rsidRPr="003720BE">
        <w:rPr>
          <w:rFonts w:ascii="Times New Roman" w:hAnsi="Times New Roman" w:cs="Times New Roman"/>
          <w:sz w:val="28"/>
          <w:szCs w:val="28"/>
        </w:rPr>
        <w:t>овышение производительности урока</w:t>
      </w:r>
      <w:r w:rsidR="006F5F34" w:rsidRPr="003720BE">
        <w:rPr>
          <w:rFonts w:ascii="Times New Roman" w:hAnsi="Times New Roman" w:cs="Times New Roman"/>
          <w:sz w:val="28"/>
          <w:szCs w:val="28"/>
        </w:rPr>
        <w:t>.</w:t>
      </w:r>
    </w:p>
    <w:p w:rsidR="00E13E53" w:rsidRPr="003720BE" w:rsidRDefault="0009173A" w:rsidP="007D3760">
      <w:pPr>
        <w:tabs>
          <w:tab w:val="right" w:pos="851"/>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4</w:t>
      </w:r>
      <w:r w:rsidR="007D3760" w:rsidRPr="003720BE">
        <w:rPr>
          <w:rFonts w:ascii="Times New Roman" w:hAnsi="Times New Roman" w:cs="Times New Roman"/>
          <w:sz w:val="28"/>
          <w:szCs w:val="28"/>
        </w:rPr>
        <w:t xml:space="preserve">. </w:t>
      </w:r>
      <w:r w:rsidR="006F5F34" w:rsidRPr="003720BE">
        <w:rPr>
          <w:rFonts w:ascii="Times New Roman" w:hAnsi="Times New Roman" w:cs="Times New Roman"/>
          <w:sz w:val="28"/>
          <w:szCs w:val="28"/>
        </w:rPr>
        <w:t>П</w:t>
      </w:r>
      <w:r w:rsidR="00E13E53" w:rsidRPr="003720BE">
        <w:rPr>
          <w:rFonts w:ascii="Times New Roman" w:hAnsi="Times New Roman" w:cs="Times New Roman"/>
          <w:sz w:val="28"/>
          <w:szCs w:val="28"/>
        </w:rPr>
        <w:t xml:space="preserve">овышение мотивации </w:t>
      </w:r>
      <w:r w:rsidR="0078510A" w:rsidRPr="003720BE">
        <w:rPr>
          <w:rFonts w:ascii="Times New Roman" w:hAnsi="Times New Roman" w:cs="Times New Roman"/>
          <w:sz w:val="28"/>
          <w:szCs w:val="28"/>
        </w:rPr>
        <w:t>к сдачи норм ГТО и участию в олимпиаде</w:t>
      </w:r>
      <w:r w:rsidR="00E13E53" w:rsidRPr="003720BE">
        <w:rPr>
          <w:rFonts w:ascii="Times New Roman" w:hAnsi="Times New Roman" w:cs="Times New Roman"/>
          <w:sz w:val="28"/>
          <w:szCs w:val="28"/>
        </w:rPr>
        <w:t>.</w:t>
      </w:r>
    </w:p>
    <w:p w:rsidR="0009173A" w:rsidRPr="003720BE" w:rsidRDefault="0009173A" w:rsidP="007D3760">
      <w:pPr>
        <w:tabs>
          <w:tab w:val="right" w:pos="851"/>
        </w:tabs>
        <w:spacing w:after="0" w:line="240" w:lineRule="auto"/>
        <w:ind w:firstLine="709"/>
        <w:jc w:val="both"/>
        <w:rPr>
          <w:rFonts w:ascii="Times New Roman" w:hAnsi="Times New Roman" w:cs="Times New Roman"/>
          <w:sz w:val="28"/>
          <w:szCs w:val="28"/>
        </w:rPr>
      </w:pPr>
      <w:r w:rsidRPr="003720BE">
        <w:rPr>
          <w:rFonts w:ascii="Times New Roman" w:hAnsi="Times New Roman" w:cs="Times New Roman"/>
          <w:sz w:val="28"/>
          <w:szCs w:val="28"/>
        </w:rPr>
        <w:t>5. Успешное участие в олимпиадном движении и сдача норм ГТО.</w:t>
      </w:r>
    </w:p>
    <w:p w:rsidR="00AA1F91" w:rsidRPr="003720BE" w:rsidRDefault="00E13E53" w:rsidP="007D3760">
      <w:pPr>
        <w:pStyle w:val="2"/>
        <w:tabs>
          <w:tab w:val="right" w:pos="851"/>
        </w:tabs>
        <w:spacing w:after="0" w:line="240" w:lineRule="auto"/>
        <w:ind w:left="0" w:firstLine="709"/>
        <w:jc w:val="both"/>
        <w:rPr>
          <w:i/>
          <w:sz w:val="28"/>
          <w:szCs w:val="28"/>
        </w:rPr>
      </w:pPr>
      <w:r w:rsidRPr="003720BE">
        <w:rPr>
          <w:bCs/>
          <w:i/>
          <w:sz w:val="28"/>
          <w:szCs w:val="28"/>
        </w:rPr>
        <w:t>Сводная таблица результа</w:t>
      </w:r>
      <w:r w:rsidR="003A5182" w:rsidRPr="003720BE">
        <w:rPr>
          <w:bCs/>
          <w:i/>
          <w:sz w:val="28"/>
          <w:szCs w:val="28"/>
        </w:rPr>
        <w:t>тов анкетирования</w:t>
      </w:r>
      <w:r w:rsidR="00226DEA" w:rsidRPr="003720BE">
        <w:rPr>
          <w:bCs/>
          <w:i/>
          <w:sz w:val="28"/>
          <w:szCs w:val="28"/>
        </w:rPr>
        <w:t xml:space="preserve"> за</w:t>
      </w:r>
      <w:r w:rsidR="0078510A" w:rsidRPr="003720BE">
        <w:rPr>
          <w:bCs/>
          <w:i/>
          <w:sz w:val="28"/>
          <w:szCs w:val="28"/>
        </w:rPr>
        <w:t xml:space="preserve"> 2022</w:t>
      </w:r>
      <w:r w:rsidR="00625B0F" w:rsidRPr="003720BE">
        <w:rPr>
          <w:bCs/>
          <w:i/>
          <w:sz w:val="28"/>
          <w:szCs w:val="28"/>
        </w:rPr>
        <w:t xml:space="preserve"> год представлена в таблице № 6.</w:t>
      </w:r>
      <w:r w:rsidR="00562F8B" w:rsidRPr="003720BE">
        <w:rPr>
          <w:bCs/>
          <w:i/>
          <w:sz w:val="28"/>
          <w:szCs w:val="28"/>
        </w:rPr>
        <w:t xml:space="preserve"> А</w:t>
      </w:r>
      <w:r w:rsidR="00AA1F91" w:rsidRPr="003720BE">
        <w:rPr>
          <w:i/>
          <w:sz w:val="28"/>
          <w:szCs w:val="28"/>
        </w:rPr>
        <w:t xml:space="preserve">втор методики </w:t>
      </w:r>
      <w:r w:rsidR="00562F8B" w:rsidRPr="003720BE">
        <w:rPr>
          <w:i/>
          <w:sz w:val="28"/>
          <w:szCs w:val="28"/>
        </w:rPr>
        <w:t xml:space="preserve">- </w:t>
      </w:r>
      <w:proofErr w:type="spellStart"/>
      <w:r w:rsidR="00AA1F91" w:rsidRPr="003720BE">
        <w:rPr>
          <w:i/>
          <w:sz w:val="28"/>
          <w:szCs w:val="28"/>
        </w:rPr>
        <w:t>Балабкина</w:t>
      </w:r>
      <w:proofErr w:type="spellEnd"/>
      <w:r w:rsidR="007C22A6">
        <w:rPr>
          <w:i/>
          <w:sz w:val="28"/>
          <w:szCs w:val="28"/>
        </w:rPr>
        <w:t xml:space="preserve"> Л.А. [7</w:t>
      </w:r>
      <w:r w:rsidR="00AA1F91" w:rsidRPr="003720BE">
        <w:rPr>
          <w:i/>
          <w:sz w:val="28"/>
          <w:szCs w:val="28"/>
        </w:rPr>
        <w:t>].</w:t>
      </w:r>
    </w:p>
    <w:p w:rsidR="00E13E53" w:rsidRPr="003720BE" w:rsidRDefault="002B49E6" w:rsidP="00C37ECF">
      <w:pPr>
        <w:pStyle w:val="2"/>
        <w:spacing w:after="0" w:line="240" w:lineRule="auto"/>
        <w:ind w:left="0" w:firstLine="567"/>
        <w:jc w:val="right"/>
        <w:rPr>
          <w:i/>
          <w:sz w:val="28"/>
          <w:szCs w:val="28"/>
        </w:rPr>
      </w:pPr>
      <w:r>
        <w:rPr>
          <w:i/>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714"/>
        <w:gridCol w:w="823"/>
        <w:gridCol w:w="823"/>
        <w:gridCol w:w="824"/>
        <w:gridCol w:w="823"/>
        <w:gridCol w:w="942"/>
      </w:tblGrid>
      <w:tr w:rsidR="003A5182" w:rsidRPr="003720BE" w:rsidTr="00C37ECF">
        <w:trPr>
          <w:trHeight w:val="640"/>
          <w:jc w:val="center"/>
        </w:trPr>
        <w:tc>
          <w:tcPr>
            <w:tcW w:w="3299" w:type="dxa"/>
            <w:vMerge w:val="restart"/>
            <w:tcBorders>
              <w:top w:val="single" w:sz="4" w:space="0" w:color="auto"/>
              <w:left w:val="single" w:sz="4" w:space="0" w:color="auto"/>
              <w:right w:val="single" w:sz="4" w:space="0" w:color="auto"/>
            </w:tcBorders>
            <w:hideMark/>
          </w:tcPr>
          <w:p w:rsidR="003A5182" w:rsidRPr="003720BE" w:rsidRDefault="003A5182" w:rsidP="00C37ECF">
            <w:pPr>
              <w:spacing w:after="0" w:line="240" w:lineRule="auto"/>
              <w:jc w:val="center"/>
              <w:rPr>
                <w:rFonts w:ascii="Times New Roman" w:hAnsi="Times New Roman" w:cs="Times New Roman"/>
                <w:sz w:val="28"/>
                <w:szCs w:val="28"/>
              </w:rPr>
            </w:pPr>
            <w:r w:rsidRPr="003720BE">
              <w:rPr>
                <w:rFonts w:ascii="Times New Roman" w:hAnsi="Times New Roman" w:cs="Times New Roman"/>
                <w:sz w:val="28"/>
                <w:szCs w:val="28"/>
              </w:rPr>
              <w:t>Тип отношения к предмету</w:t>
            </w:r>
          </w:p>
        </w:tc>
        <w:tc>
          <w:tcPr>
            <w:tcW w:w="1537" w:type="dxa"/>
            <w:gridSpan w:val="2"/>
            <w:tcBorders>
              <w:top w:val="single" w:sz="4" w:space="0" w:color="auto"/>
              <w:left w:val="single" w:sz="4" w:space="0" w:color="auto"/>
              <w:bottom w:val="single" w:sz="4" w:space="0" w:color="auto"/>
              <w:right w:val="single" w:sz="4" w:space="0" w:color="auto"/>
            </w:tcBorders>
            <w:hideMark/>
          </w:tcPr>
          <w:p w:rsidR="003A5182" w:rsidRPr="003720BE" w:rsidRDefault="002B49E6" w:rsidP="00C37ECF">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3A5182" w:rsidRPr="003720BE">
              <w:rPr>
                <w:rFonts w:ascii="Times New Roman" w:hAnsi="Times New Roman" w:cs="Times New Roman"/>
                <w:sz w:val="28"/>
                <w:szCs w:val="28"/>
              </w:rPr>
              <w:t>«А»</w:t>
            </w:r>
          </w:p>
        </w:tc>
        <w:tc>
          <w:tcPr>
            <w:tcW w:w="1647" w:type="dxa"/>
            <w:gridSpan w:val="2"/>
            <w:tcBorders>
              <w:top w:val="single" w:sz="4" w:space="0" w:color="auto"/>
              <w:left w:val="single" w:sz="4" w:space="0" w:color="auto"/>
              <w:bottom w:val="single" w:sz="4" w:space="0" w:color="auto"/>
              <w:right w:val="single" w:sz="4" w:space="0" w:color="auto"/>
            </w:tcBorders>
            <w:hideMark/>
          </w:tcPr>
          <w:p w:rsidR="003A5182" w:rsidRPr="003720BE" w:rsidRDefault="002B49E6" w:rsidP="00C37ECF">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3A5182" w:rsidRPr="003720BE">
              <w:rPr>
                <w:rFonts w:ascii="Times New Roman" w:hAnsi="Times New Roman" w:cs="Times New Roman"/>
                <w:sz w:val="28"/>
                <w:szCs w:val="28"/>
              </w:rPr>
              <w:t>«Б»</w:t>
            </w:r>
          </w:p>
        </w:tc>
        <w:tc>
          <w:tcPr>
            <w:tcW w:w="1765" w:type="dxa"/>
            <w:gridSpan w:val="2"/>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Всего (%)</w:t>
            </w:r>
          </w:p>
        </w:tc>
      </w:tr>
      <w:tr w:rsidR="003A5182" w:rsidRPr="003720BE" w:rsidTr="00C37ECF">
        <w:trPr>
          <w:cantSplit/>
          <w:trHeight w:val="1151"/>
          <w:jc w:val="center"/>
        </w:trPr>
        <w:tc>
          <w:tcPr>
            <w:tcW w:w="3299" w:type="dxa"/>
            <w:vMerge/>
            <w:tcBorders>
              <w:left w:val="single" w:sz="4" w:space="0" w:color="auto"/>
              <w:bottom w:val="single" w:sz="4" w:space="0" w:color="auto"/>
              <w:right w:val="single" w:sz="4" w:space="0" w:color="auto"/>
            </w:tcBorders>
          </w:tcPr>
          <w:p w:rsidR="003A5182" w:rsidRPr="003720BE" w:rsidRDefault="003A5182" w:rsidP="00C37ECF">
            <w:pPr>
              <w:spacing w:after="0" w:line="240" w:lineRule="auto"/>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extDirection w:val="btLr"/>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Самооценка</w:t>
            </w:r>
          </w:p>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ученика</w:t>
            </w:r>
          </w:p>
        </w:tc>
        <w:tc>
          <w:tcPr>
            <w:tcW w:w="823" w:type="dxa"/>
            <w:tcBorders>
              <w:top w:val="single" w:sz="4" w:space="0" w:color="auto"/>
              <w:left w:val="single" w:sz="4" w:space="0" w:color="auto"/>
              <w:bottom w:val="single" w:sz="4" w:space="0" w:color="auto"/>
              <w:right w:val="single" w:sz="4" w:space="0" w:color="auto"/>
            </w:tcBorders>
            <w:textDirection w:val="btLr"/>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Оценка</w:t>
            </w:r>
          </w:p>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учителя</w:t>
            </w:r>
          </w:p>
        </w:tc>
        <w:tc>
          <w:tcPr>
            <w:tcW w:w="823" w:type="dxa"/>
            <w:tcBorders>
              <w:top w:val="single" w:sz="4" w:space="0" w:color="auto"/>
              <w:left w:val="single" w:sz="4" w:space="0" w:color="auto"/>
              <w:bottom w:val="single" w:sz="4" w:space="0" w:color="auto"/>
              <w:right w:val="single" w:sz="4" w:space="0" w:color="auto"/>
            </w:tcBorders>
            <w:textDirection w:val="btLr"/>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Самооценка</w:t>
            </w:r>
          </w:p>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ученика</w:t>
            </w:r>
          </w:p>
        </w:tc>
        <w:tc>
          <w:tcPr>
            <w:tcW w:w="824" w:type="dxa"/>
            <w:tcBorders>
              <w:top w:val="single" w:sz="4" w:space="0" w:color="auto"/>
              <w:left w:val="single" w:sz="4" w:space="0" w:color="auto"/>
              <w:bottom w:val="single" w:sz="4" w:space="0" w:color="auto"/>
              <w:right w:val="single" w:sz="4" w:space="0" w:color="auto"/>
            </w:tcBorders>
            <w:textDirection w:val="btLr"/>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Оценка</w:t>
            </w:r>
          </w:p>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учителя</w:t>
            </w:r>
          </w:p>
          <w:p w:rsidR="003A5182" w:rsidRPr="003720BE" w:rsidRDefault="003A5182" w:rsidP="00C37ECF">
            <w:pPr>
              <w:spacing w:after="0" w:line="240" w:lineRule="auto"/>
              <w:rPr>
                <w:rFonts w:ascii="Times New Roman" w:hAnsi="Times New Roman" w:cs="Times New Roman"/>
                <w:sz w:val="28"/>
                <w:szCs w:val="28"/>
              </w:rPr>
            </w:pPr>
          </w:p>
        </w:tc>
        <w:tc>
          <w:tcPr>
            <w:tcW w:w="823" w:type="dxa"/>
            <w:tcBorders>
              <w:top w:val="single" w:sz="4" w:space="0" w:color="auto"/>
              <w:left w:val="single" w:sz="4" w:space="0" w:color="auto"/>
              <w:bottom w:val="single" w:sz="4" w:space="0" w:color="auto"/>
              <w:right w:val="single" w:sz="4" w:space="0" w:color="auto"/>
            </w:tcBorders>
            <w:textDirection w:val="btLr"/>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Самооценка</w:t>
            </w:r>
          </w:p>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ученика</w:t>
            </w:r>
          </w:p>
        </w:tc>
        <w:tc>
          <w:tcPr>
            <w:tcW w:w="942" w:type="dxa"/>
            <w:tcBorders>
              <w:top w:val="single" w:sz="4" w:space="0" w:color="auto"/>
              <w:left w:val="single" w:sz="4" w:space="0" w:color="auto"/>
              <w:bottom w:val="single" w:sz="4" w:space="0" w:color="auto"/>
              <w:right w:val="single" w:sz="4" w:space="0" w:color="auto"/>
            </w:tcBorders>
            <w:textDirection w:val="btLr"/>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Оценка</w:t>
            </w:r>
          </w:p>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учителя</w:t>
            </w:r>
          </w:p>
        </w:tc>
      </w:tr>
      <w:tr w:rsidR="003A5182" w:rsidRPr="003720BE" w:rsidTr="00B050E3">
        <w:trPr>
          <w:cantSplit/>
          <w:trHeight w:val="372"/>
          <w:jc w:val="center"/>
        </w:trPr>
        <w:tc>
          <w:tcPr>
            <w:tcW w:w="3299"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Активно-положительный</w:t>
            </w:r>
          </w:p>
        </w:tc>
        <w:tc>
          <w:tcPr>
            <w:tcW w:w="71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2</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2</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2</w:t>
            </w:r>
          </w:p>
        </w:tc>
        <w:tc>
          <w:tcPr>
            <w:tcW w:w="82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2</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8</w:t>
            </w:r>
          </w:p>
        </w:tc>
        <w:tc>
          <w:tcPr>
            <w:tcW w:w="942"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8</w:t>
            </w:r>
          </w:p>
        </w:tc>
      </w:tr>
      <w:tr w:rsidR="003A5182" w:rsidRPr="003720BE" w:rsidTr="00C37ECF">
        <w:trPr>
          <w:cantSplit/>
          <w:trHeight w:val="320"/>
          <w:jc w:val="center"/>
        </w:trPr>
        <w:tc>
          <w:tcPr>
            <w:tcW w:w="3299"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Положительный</w:t>
            </w:r>
          </w:p>
        </w:tc>
        <w:tc>
          <w:tcPr>
            <w:tcW w:w="71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5</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5</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8</w:t>
            </w:r>
          </w:p>
        </w:tc>
        <w:tc>
          <w:tcPr>
            <w:tcW w:w="82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8</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20</w:t>
            </w:r>
          </w:p>
        </w:tc>
        <w:tc>
          <w:tcPr>
            <w:tcW w:w="942"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20</w:t>
            </w:r>
          </w:p>
        </w:tc>
      </w:tr>
      <w:tr w:rsidR="003A5182" w:rsidRPr="003720BE" w:rsidTr="00C37ECF">
        <w:trPr>
          <w:cantSplit/>
          <w:trHeight w:val="320"/>
          <w:jc w:val="center"/>
        </w:trPr>
        <w:tc>
          <w:tcPr>
            <w:tcW w:w="3299"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Безразличный</w:t>
            </w:r>
          </w:p>
        </w:tc>
        <w:tc>
          <w:tcPr>
            <w:tcW w:w="71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3</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3</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3</w:t>
            </w:r>
          </w:p>
        </w:tc>
        <w:tc>
          <w:tcPr>
            <w:tcW w:w="82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3</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9</w:t>
            </w:r>
          </w:p>
        </w:tc>
        <w:tc>
          <w:tcPr>
            <w:tcW w:w="942"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9</w:t>
            </w:r>
          </w:p>
        </w:tc>
      </w:tr>
      <w:tr w:rsidR="003A5182" w:rsidRPr="003720BE" w:rsidTr="00C37ECF">
        <w:trPr>
          <w:cantSplit/>
          <w:trHeight w:val="320"/>
          <w:jc w:val="center"/>
        </w:trPr>
        <w:tc>
          <w:tcPr>
            <w:tcW w:w="3299"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Отрицательный</w:t>
            </w:r>
          </w:p>
        </w:tc>
        <w:tc>
          <w:tcPr>
            <w:tcW w:w="71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82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942"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r>
      <w:tr w:rsidR="003A5182" w:rsidRPr="003720BE" w:rsidTr="00C37ECF">
        <w:trPr>
          <w:cantSplit/>
          <w:trHeight w:val="391"/>
          <w:jc w:val="center"/>
        </w:trPr>
        <w:tc>
          <w:tcPr>
            <w:tcW w:w="3299"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Крайне отрицательный</w:t>
            </w:r>
          </w:p>
        </w:tc>
        <w:tc>
          <w:tcPr>
            <w:tcW w:w="71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824"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823"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c>
          <w:tcPr>
            <w:tcW w:w="942" w:type="dxa"/>
            <w:tcBorders>
              <w:top w:val="single" w:sz="4" w:space="0" w:color="auto"/>
              <w:left w:val="single" w:sz="4" w:space="0" w:color="auto"/>
              <w:bottom w:val="single" w:sz="4" w:space="0" w:color="auto"/>
              <w:right w:val="single" w:sz="4" w:space="0" w:color="auto"/>
            </w:tcBorders>
            <w:hideMark/>
          </w:tcPr>
          <w:p w:rsidR="003A5182" w:rsidRPr="003720BE" w:rsidRDefault="003A5182" w:rsidP="00C37ECF">
            <w:pPr>
              <w:spacing w:after="0" w:line="240" w:lineRule="auto"/>
              <w:rPr>
                <w:rFonts w:ascii="Times New Roman" w:hAnsi="Times New Roman" w:cs="Times New Roman"/>
                <w:sz w:val="28"/>
                <w:szCs w:val="28"/>
              </w:rPr>
            </w:pPr>
            <w:r w:rsidRPr="003720BE">
              <w:rPr>
                <w:rFonts w:ascii="Times New Roman" w:hAnsi="Times New Roman" w:cs="Times New Roman"/>
                <w:sz w:val="28"/>
                <w:szCs w:val="28"/>
              </w:rPr>
              <w:t>-</w:t>
            </w:r>
          </w:p>
        </w:tc>
      </w:tr>
    </w:tbl>
    <w:p w:rsidR="00E13E53" w:rsidRPr="003720BE" w:rsidRDefault="00E13E53" w:rsidP="00EF7C93">
      <w:pPr>
        <w:pStyle w:val="af"/>
        <w:tabs>
          <w:tab w:val="left" w:pos="900"/>
        </w:tabs>
        <w:ind w:firstLine="709"/>
        <w:rPr>
          <w:szCs w:val="28"/>
        </w:rPr>
      </w:pPr>
      <w:r w:rsidRPr="003720BE">
        <w:rPr>
          <w:szCs w:val="28"/>
        </w:rPr>
        <w:t>Сравнительный анализ о</w:t>
      </w:r>
      <w:r w:rsidR="003A5182" w:rsidRPr="003720BE">
        <w:rPr>
          <w:szCs w:val="28"/>
        </w:rPr>
        <w:t>ценок учащихся и учителя за 20</w:t>
      </w:r>
      <w:r w:rsidR="0078510A" w:rsidRPr="003720BE">
        <w:rPr>
          <w:szCs w:val="28"/>
        </w:rPr>
        <w:t>22</w:t>
      </w:r>
      <w:r w:rsidRPr="003720BE">
        <w:rPr>
          <w:szCs w:val="28"/>
        </w:rPr>
        <w:t xml:space="preserve"> год указывает на </w:t>
      </w:r>
      <w:r w:rsidR="002924A9" w:rsidRPr="003720BE">
        <w:rPr>
          <w:szCs w:val="28"/>
        </w:rPr>
        <w:t>то, что у детей</w:t>
      </w:r>
      <w:r w:rsidRPr="003720BE">
        <w:rPr>
          <w:szCs w:val="28"/>
        </w:rPr>
        <w:t xml:space="preserve"> преобладает положительный </w:t>
      </w:r>
      <w:r w:rsidR="00C37ECF" w:rsidRPr="003720BE">
        <w:rPr>
          <w:szCs w:val="28"/>
        </w:rPr>
        <w:t>тип</w:t>
      </w:r>
      <w:r w:rsidRPr="003720BE">
        <w:rPr>
          <w:szCs w:val="28"/>
        </w:rPr>
        <w:t xml:space="preserve"> к предмету. Качественный анализ результатов выявил наличие у детей высокого </w:t>
      </w:r>
      <w:r w:rsidR="00C37ECF" w:rsidRPr="003720BE">
        <w:rPr>
          <w:szCs w:val="28"/>
        </w:rPr>
        <w:t xml:space="preserve">уровня мотивации обучения </w:t>
      </w:r>
      <w:r w:rsidR="0078510A" w:rsidRPr="003720BE">
        <w:rPr>
          <w:szCs w:val="28"/>
        </w:rPr>
        <w:t>физической культурой</w:t>
      </w:r>
      <w:r w:rsidR="00C37ECF" w:rsidRPr="003720BE">
        <w:rPr>
          <w:szCs w:val="28"/>
        </w:rPr>
        <w:t>. По мнению автора, этому способствовала ситуация успеха</w:t>
      </w:r>
      <w:r w:rsidR="00F61B21" w:rsidRPr="003720BE">
        <w:rPr>
          <w:szCs w:val="28"/>
        </w:rPr>
        <w:t xml:space="preserve">, </w:t>
      </w:r>
      <w:r w:rsidR="00E9571C" w:rsidRPr="003720BE">
        <w:rPr>
          <w:szCs w:val="28"/>
        </w:rPr>
        <w:t xml:space="preserve">созданная посредством </w:t>
      </w:r>
      <w:r w:rsidR="0078510A" w:rsidRPr="003720BE">
        <w:rPr>
          <w:szCs w:val="28"/>
        </w:rPr>
        <w:t>подготовки к участию в олимпиаде и нормам сдачи ГТО</w:t>
      </w:r>
      <w:r w:rsidR="00C37ECF" w:rsidRPr="003720BE">
        <w:rPr>
          <w:szCs w:val="28"/>
        </w:rPr>
        <w:t>.</w:t>
      </w:r>
    </w:p>
    <w:p w:rsidR="00E13E53" w:rsidRPr="003720BE" w:rsidRDefault="00E13E53" w:rsidP="00EF7C93">
      <w:pPr>
        <w:pStyle w:val="af"/>
        <w:tabs>
          <w:tab w:val="left" w:pos="540"/>
        </w:tabs>
        <w:ind w:firstLine="709"/>
        <w:rPr>
          <w:szCs w:val="28"/>
        </w:rPr>
      </w:pPr>
      <w:r w:rsidRPr="003720BE">
        <w:rPr>
          <w:szCs w:val="28"/>
        </w:rPr>
        <w:t xml:space="preserve">Учащиеся с удовольствием изучают данный предмет (76%), </w:t>
      </w:r>
      <w:r w:rsidR="00A75383" w:rsidRPr="003720BE">
        <w:rPr>
          <w:szCs w:val="28"/>
        </w:rPr>
        <w:t>изучают дополнительную литературу</w:t>
      </w:r>
      <w:r w:rsidRPr="003720BE">
        <w:rPr>
          <w:szCs w:val="28"/>
        </w:rPr>
        <w:t xml:space="preserve"> и видео по предмету (69%).</w:t>
      </w:r>
    </w:p>
    <w:p w:rsidR="00071AFF" w:rsidRPr="003720BE" w:rsidRDefault="00071AFF" w:rsidP="00071AFF">
      <w:pPr>
        <w:pStyle w:val="af"/>
        <w:tabs>
          <w:tab w:val="left" w:pos="540"/>
        </w:tabs>
        <w:ind w:firstLine="709"/>
        <w:rPr>
          <w:szCs w:val="28"/>
        </w:rPr>
      </w:pPr>
      <w:r w:rsidRPr="003720BE">
        <w:rPr>
          <w:szCs w:val="28"/>
        </w:rPr>
        <w:lastRenderedPageBreak/>
        <w:t xml:space="preserve">За время работы </w:t>
      </w:r>
      <w:r w:rsidR="0009173A" w:rsidRPr="003720BE">
        <w:rPr>
          <w:szCs w:val="28"/>
        </w:rPr>
        <w:t>ученики автора опыта</w:t>
      </w:r>
      <w:r w:rsidRPr="003720BE">
        <w:rPr>
          <w:szCs w:val="28"/>
        </w:rPr>
        <w:t xml:space="preserve"> становятся победителями и призёрами различного уровня соревнований, по лёгкой атлетике, волейболу, баскетболу, гимнастике, фестивалей ГТО, русской лапте, «Президентских спортивных игр», «Президентских состязаний», хоккею, Всероссийской олимпиаде по физической культуре, 2019 год Юрков Матвей стал призёром заключительного этапа Всероссийской олимпиады школьников по физической культуре в городе Ульяновске, 2020-2021 учебный год 1 место в региональном этапе «Весёлые старты» среди городов и районов белгородской области, 2 место в межмуниципальном первенстве по лёгкой атлетике (эстафетный бег).</w:t>
      </w:r>
    </w:p>
    <w:p w:rsidR="00512BB7" w:rsidRPr="003720BE" w:rsidRDefault="00071AFF" w:rsidP="00071AFF">
      <w:pPr>
        <w:pStyle w:val="af"/>
        <w:tabs>
          <w:tab w:val="left" w:pos="540"/>
        </w:tabs>
        <w:ind w:firstLine="709"/>
        <w:rPr>
          <w:szCs w:val="28"/>
        </w:rPr>
      </w:pPr>
      <w:r w:rsidRPr="003720BE">
        <w:rPr>
          <w:szCs w:val="28"/>
        </w:rPr>
        <w:t xml:space="preserve">Огромное внимание </w:t>
      </w:r>
      <w:r w:rsidR="0009173A" w:rsidRPr="003720BE">
        <w:rPr>
          <w:szCs w:val="28"/>
        </w:rPr>
        <w:t>автор опыта</w:t>
      </w:r>
      <w:r w:rsidRPr="003720BE">
        <w:rPr>
          <w:szCs w:val="28"/>
        </w:rPr>
        <w:t xml:space="preserve"> уделяет и внеклассной работе, активно участвуя в подготовке и проведении массовых мероприятий: фестивалей ГТО, Дней здоровья, Дней туризма, Веселых стартов, весенней и осенней спартакиад, предметной недели физической культуры и ОБЖ, являясь главным судьёй соревнований, судьёй соревнований, спортивным судьёй ВФСК ГТО 3 категории.</w:t>
      </w:r>
      <w:r w:rsidR="002B49E6">
        <w:rPr>
          <w:szCs w:val="28"/>
        </w:rPr>
        <w:t xml:space="preserve"> </w:t>
      </w:r>
      <w:r w:rsidR="00512BB7" w:rsidRPr="003720BE">
        <w:rPr>
          <w:szCs w:val="28"/>
        </w:rPr>
        <w:t>За время работы над опытом, под руководством автора опыта 250 учащихся получили знаки отличия ГТО различной степени.</w:t>
      </w:r>
    </w:p>
    <w:p w:rsidR="00C8218C" w:rsidRPr="00C8218C" w:rsidRDefault="00512BB7" w:rsidP="00C8218C">
      <w:pPr>
        <w:pStyle w:val="af"/>
        <w:tabs>
          <w:tab w:val="left" w:pos="540"/>
        </w:tabs>
        <w:ind w:firstLine="709"/>
        <w:rPr>
          <w:szCs w:val="28"/>
        </w:rPr>
      </w:pPr>
      <w:r w:rsidRPr="003720BE">
        <w:rPr>
          <w:szCs w:val="28"/>
        </w:rPr>
        <w:t xml:space="preserve">Под руководством автора опыта обучающиеся </w:t>
      </w:r>
      <w:r w:rsidR="00C8218C" w:rsidRPr="00C8218C">
        <w:rPr>
          <w:szCs w:val="28"/>
        </w:rPr>
        <w:t>МОУ «</w:t>
      </w:r>
      <w:proofErr w:type="spellStart"/>
      <w:r w:rsidR="00C8218C" w:rsidRPr="00C8218C">
        <w:rPr>
          <w:szCs w:val="28"/>
        </w:rPr>
        <w:t>Дубовская</w:t>
      </w:r>
      <w:proofErr w:type="spellEnd"/>
      <w:r w:rsidR="00C8218C" w:rsidRPr="00C8218C">
        <w:rPr>
          <w:szCs w:val="28"/>
        </w:rPr>
        <w:t xml:space="preserve"> СОШ с</w:t>
      </w:r>
    </w:p>
    <w:p w:rsidR="00387886" w:rsidRPr="003720BE" w:rsidRDefault="00C8218C" w:rsidP="00C8218C">
      <w:pPr>
        <w:pStyle w:val="af"/>
        <w:tabs>
          <w:tab w:val="left" w:pos="540"/>
        </w:tabs>
        <w:rPr>
          <w:szCs w:val="28"/>
        </w:rPr>
      </w:pPr>
      <w:r w:rsidRPr="00C8218C">
        <w:rPr>
          <w:szCs w:val="28"/>
        </w:rPr>
        <w:t>углублённым изучением отдельных предметов»</w:t>
      </w:r>
      <w:r>
        <w:rPr>
          <w:szCs w:val="28"/>
        </w:rPr>
        <w:t xml:space="preserve"> </w:t>
      </w:r>
      <w:r w:rsidR="00512BB7" w:rsidRPr="003720BE">
        <w:rPr>
          <w:szCs w:val="28"/>
        </w:rPr>
        <w:t xml:space="preserve">стали призерами и победителями на различных уровнях </w:t>
      </w:r>
      <w:r>
        <w:rPr>
          <w:i/>
          <w:szCs w:val="28"/>
        </w:rPr>
        <w:t>(</w:t>
      </w:r>
      <w:r w:rsidRPr="00C8218C">
        <w:rPr>
          <w:szCs w:val="28"/>
        </w:rPr>
        <w:t>П</w:t>
      </w:r>
      <w:r w:rsidR="00512BB7" w:rsidRPr="00C8218C">
        <w:rPr>
          <w:szCs w:val="28"/>
        </w:rPr>
        <w:t>риложение</w:t>
      </w:r>
      <w:r w:rsidR="003720BE" w:rsidRPr="00C8218C">
        <w:rPr>
          <w:szCs w:val="28"/>
        </w:rPr>
        <w:t>5</w:t>
      </w:r>
      <w:r w:rsidR="00512BB7" w:rsidRPr="00C8218C">
        <w:rPr>
          <w:szCs w:val="28"/>
        </w:rPr>
        <w:t>)</w:t>
      </w:r>
      <w:r w:rsidR="003720BE" w:rsidRPr="003720BE">
        <w:rPr>
          <w:i/>
          <w:szCs w:val="28"/>
        </w:rPr>
        <w:t>.</w:t>
      </w:r>
    </w:p>
    <w:p w:rsidR="006C35AC" w:rsidRPr="003720BE" w:rsidRDefault="00757859" w:rsidP="00C37ECF">
      <w:pPr>
        <w:pStyle w:val="c4c9"/>
        <w:spacing w:before="0" w:beforeAutospacing="0" w:after="0" w:afterAutospacing="0"/>
        <w:ind w:firstLine="567"/>
        <w:jc w:val="both"/>
        <w:rPr>
          <w:rStyle w:val="c3"/>
          <w:sz w:val="28"/>
          <w:szCs w:val="28"/>
        </w:rPr>
      </w:pPr>
      <w:r w:rsidRPr="003720BE">
        <w:rPr>
          <w:rStyle w:val="c3"/>
          <w:sz w:val="28"/>
          <w:szCs w:val="28"/>
        </w:rPr>
        <w:t xml:space="preserve">Подводя итог, необходимо отметить, что применяемые автором технологии на </w:t>
      </w:r>
      <w:r w:rsidR="00512BB7" w:rsidRPr="003720BE">
        <w:rPr>
          <w:rStyle w:val="c3"/>
          <w:sz w:val="28"/>
          <w:szCs w:val="28"/>
        </w:rPr>
        <w:t>физической культуры</w:t>
      </w:r>
      <w:r w:rsidRPr="003720BE">
        <w:rPr>
          <w:rStyle w:val="c3"/>
          <w:sz w:val="28"/>
          <w:szCs w:val="28"/>
        </w:rPr>
        <w:t xml:space="preserve"> позволяют постепенно решать обозначенную </w:t>
      </w:r>
      <w:r w:rsidR="00AD47C4" w:rsidRPr="003720BE">
        <w:rPr>
          <w:rStyle w:val="c3"/>
          <w:sz w:val="28"/>
          <w:szCs w:val="28"/>
        </w:rPr>
        <w:t xml:space="preserve">педагогическую </w:t>
      </w:r>
      <w:r w:rsidR="00DF3803" w:rsidRPr="003720BE">
        <w:rPr>
          <w:rStyle w:val="c3"/>
          <w:sz w:val="28"/>
          <w:szCs w:val="28"/>
        </w:rPr>
        <w:t>задачу</w:t>
      </w:r>
      <w:r w:rsidR="00562F8B" w:rsidRPr="003720BE">
        <w:rPr>
          <w:rStyle w:val="c3"/>
          <w:sz w:val="28"/>
          <w:szCs w:val="28"/>
        </w:rPr>
        <w:t xml:space="preserve"> </w:t>
      </w:r>
      <w:r w:rsidR="00DF3803" w:rsidRPr="003720BE">
        <w:rPr>
          <w:rStyle w:val="c3"/>
          <w:sz w:val="28"/>
          <w:szCs w:val="28"/>
        </w:rPr>
        <w:t>-</w:t>
      </w:r>
      <w:r w:rsidRPr="003720BE">
        <w:rPr>
          <w:rStyle w:val="c3"/>
          <w:sz w:val="28"/>
          <w:szCs w:val="28"/>
        </w:rPr>
        <w:t xml:space="preserve"> развитие </w:t>
      </w:r>
      <w:r w:rsidR="00512BB7" w:rsidRPr="003720BE">
        <w:rPr>
          <w:rStyle w:val="c3"/>
          <w:sz w:val="28"/>
          <w:szCs w:val="28"/>
        </w:rPr>
        <w:t>физических</w:t>
      </w:r>
      <w:r w:rsidRPr="003720BE">
        <w:rPr>
          <w:rStyle w:val="c3"/>
          <w:sz w:val="28"/>
          <w:szCs w:val="28"/>
        </w:rPr>
        <w:t xml:space="preserve"> способностей учащихся</w:t>
      </w:r>
      <w:r w:rsidR="006C35AC" w:rsidRPr="003720BE">
        <w:rPr>
          <w:rStyle w:val="c3"/>
          <w:sz w:val="28"/>
          <w:szCs w:val="28"/>
        </w:rPr>
        <w:t xml:space="preserve">, </w:t>
      </w:r>
      <w:r w:rsidRPr="003720BE">
        <w:rPr>
          <w:rStyle w:val="c3"/>
          <w:sz w:val="28"/>
          <w:szCs w:val="28"/>
        </w:rPr>
        <w:t>повыш</w:t>
      </w:r>
      <w:r w:rsidR="006C35AC" w:rsidRPr="003720BE">
        <w:rPr>
          <w:rStyle w:val="c3"/>
          <w:sz w:val="28"/>
          <w:szCs w:val="28"/>
        </w:rPr>
        <w:t>ать мотивацию</w:t>
      </w:r>
      <w:r w:rsidRPr="003720BE">
        <w:rPr>
          <w:rStyle w:val="c3"/>
          <w:sz w:val="28"/>
          <w:szCs w:val="28"/>
        </w:rPr>
        <w:t xml:space="preserve"> к </w:t>
      </w:r>
      <w:r w:rsidR="00512BB7" w:rsidRPr="003720BE">
        <w:rPr>
          <w:rStyle w:val="c3"/>
          <w:sz w:val="28"/>
          <w:szCs w:val="28"/>
        </w:rPr>
        <w:t>участию в олимпиадном движении и сдаче норм ГТО</w:t>
      </w:r>
      <w:r w:rsidR="006C35AC" w:rsidRPr="003720BE">
        <w:rPr>
          <w:rStyle w:val="c3"/>
          <w:sz w:val="28"/>
          <w:szCs w:val="28"/>
        </w:rPr>
        <w:t xml:space="preserve"> и создавать ситуацию успеха</w:t>
      </w:r>
      <w:r w:rsidR="00512BB7" w:rsidRPr="003720BE">
        <w:rPr>
          <w:rStyle w:val="c3"/>
          <w:sz w:val="28"/>
          <w:szCs w:val="28"/>
        </w:rPr>
        <w:t xml:space="preserve"> у обучающихся</w:t>
      </w:r>
      <w:r w:rsidRPr="003720BE">
        <w:rPr>
          <w:rStyle w:val="c3"/>
          <w:sz w:val="28"/>
          <w:szCs w:val="28"/>
        </w:rPr>
        <w:t>.</w:t>
      </w:r>
    </w:p>
    <w:p w:rsidR="00B520C6" w:rsidRPr="003720BE" w:rsidRDefault="00240788" w:rsidP="00C37ECF">
      <w:pPr>
        <w:pStyle w:val="c4c9"/>
        <w:spacing w:before="0" w:beforeAutospacing="0" w:after="0" w:afterAutospacing="0"/>
        <w:ind w:firstLine="567"/>
        <w:jc w:val="both"/>
        <w:rPr>
          <w:sz w:val="28"/>
          <w:szCs w:val="28"/>
        </w:rPr>
      </w:pPr>
      <w:r w:rsidRPr="003720BE">
        <w:rPr>
          <w:sz w:val="28"/>
          <w:szCs w:val="28"/>
        </w:rPr>
        <w:t>Цель опыта достигнута, даже у учеников</w:t>
      </w:r>
      <w:r w:rsidR="00F61B21" w:rsidRPr="003720BE">
        <w:rPr>
          <w:sz w:val="28"/>
          <w:szCs w:val="28"/>
        </w:rPr>
        <w:t xml:space="preserve">, </w:t>
      </w:r>
      <w:r w:rsidR="00A75383" w:rsidRPr="003720BE">
        <w:rPr>
          <w:sz w:val="28"/>
          <w:szCs w:val="28"/>
        </w:rPr>
        <w:t>имеющих трудности в обучении и проблемы в</w:t>
      </w:r>
      <w:r w:rsidR="00512BB7" w:rsidRPr="003720BE">
        <w:rPr>
          <w:sz w:val="28"/>
          <w:szCs w:val="28"/>
        </w:rPr>
        <w:t xml:space="preserve"> физическом</w:t>
      </w:r>
      <w:r w:rsidR="00A75383" w:rsidRPr="003720BE">
        <w:rPr>
          <w:sz w:val="28"/>
          <w:szCs w:val="28"/>
        </w:rPr>
        <w:t xml:space="preserve"> развитии</w:t>
      </w:r>
      <w:r w:rsidR="00F61B21" w:rsidRPr="003720BE">
        <w:rPr>
          <w:sz w:val="28"/>
          <w:szCs w:val="28"/>
        </w:rPr>
        <w:t>,</w:t>
      </w:r>
      <w:r w:rsidRPr="003720BE">
        <w:rPr>
          <w:sz w:val="28"/>
          <w:szCs w:val="28"/>
        </w:rPr>
        <w:t xml:space="preserve"> прослеживается положительная динамика в </w:t>
      </w:r>
      <w:r w:rsidR="00512BB7" w:rsidRPr="003720BE">
        <w:rPr>
          <w:sz w:val="28"/>
          <w:szCs w:val="28"/>
        </w:rPr>
        <w:t>занятиях физической культурой</w:t>
      </w:r>
      <w:r w:rsidRPr="003720BE">
        <w:rPr>
          <w:sz w:val="28"/>
          <w:szCs w:val="28"/>
        </w:rPr>
        <w:t>. Учащ</w:t>
      </w:r>
      <w:r w:rsidR="00757859" w:rsidRPr="003720BE">
        <w:rPr>
          <w:sz w:val="28"/>
          <w:szCs w:val="28"/>
        </w:rPr>
        <w:t xml:space="preserve">иеся чувствуют себя комфортно, </w:t>
      </w:r>
      <w:r w:rsidRPr="003720BE">
        <w:rPr>
          <w:sz w:val="28"/>
          <w:szCs w:val="28"/>
        </w:rPr>
        <w:t>каждый добивается своего маленького успеха на занятиях</w:t>
      </w:r>
      <w:r w:rsidR="00512BB7" w:rsidRPr="003720BE">
        <w:rPr>
          <w:sz w:val="28"/>
          <w:szCs w:val="28"/>
        </w:rPr>
        <w:t>, в соревнованиях и в жизни</w:t>
      </w:r>
      <w:r w:rsidRPr="003720BE">
        <w:rPr>
          <w:sz w:val="28"/>
          <w:szCs w:val="28"/>
        </w:rPr>
        <w:t>.</w:t>
      </w:r>
    </w:p>
    <w:p w:rsidR="00DF5532" w:rsidRDefault="002B49E6" w:rsidP="00EF7C93">
      <w:pPr>
        <w:pStyle w:val="a3"/>
        <w:keepLines/>
        <w:tabs>
          <w:tab w:val="left" w:pos="1123"/>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r w:rsidR="00DF5532" w:rsidRPr="003720BE">
        <w:rPr>
          <w:rFonts w:ascii="Times New Roman" w:hAnsi="Times New Roman" w:cs="Times New Roman"/>
          <w:b/>
          <w:sz w:val="28"/>
          <w:szCs w:val="28"/>
        </w:rPr>
        <w:t xml:space="preserve">Распространение педагогического опыта </w:t>
      </w:r>
    </w:p>
    <w:p w:rsidR="002B49E6" w:rsidRPr="002B49E6" w:rsidRDefault="002B49E6" w:rsidP="002B49E6">
      <w:pPr>
        <w:pStyle w:val="a3"/>
        <w:keepLines/>
        <w:tabs>
          <w:tab w:val="left" w:pos="1123"/>
        </w:tabs>
        <w:ind w:firstLine="709"/>
        <w:jc w:val="right"/>
        <w:rPr>
          <w:rFonts w:ascii="Times New Roman" w:hAnsi="Times New Roman" w:cs="Times New Roman"/>
          <w:i/>
          <w:sz w:val="28"/>
          <w:szCs w:val="28"/>
        </w:rPr>
      </w:pPr>
      <w:r>
        <w:rPr>
          <w:rFonts w:ascii="Times New Roman" w:hAnsi="Times New Roman" w:cs="Times New Roman"/>
          <w:i/>
          <w:sz w:val="28"/>
          <w:szCs w:val="28"/>
        </w:rPr>
        <w:t>Таблица №4</w:t>
      </w:r>
    </w:p>
    <w:tbl>
      <w:tblPr>
        <w:tblStyle w:val="a7"/>
        <w:tblW w:w="0" w:type="auto"/>
        <w:jc w:val="center"/>
        <w:tblLook w:val="04A0" w:firstRow="1" w:lastRow="0" w:firstColumn="1" w:lastColumn="0" w:noHBand="0" w:noVBand="1"/>
      </w:tblPr>
      <w:tblGrid>
        <w:gridCol w:w="4785"/>
        <w:gridCol w:w="4785"/>
      </w:tblGrid>
      <w:tr w:rsidR="00DF5532" w:rsidRPr="003720BE" w:rsidTr="00EF7C93">
        <w:trPr>
          <w:jc w:val="center"/>
        </w:trPr>
        <w:tc>
          <w:tcPr>
            <w:tcW w:w="4785" w:type="dxa"/>
          </w:tcPr>
          <w:p w:rsidR="00DF5532" w:rsidRPr="003720BE" w:rsidRDefault="00DF5532" w:rsidP="00C37ECF">
            <w:pPr>
              <w:pStyle w:val="a3"/>
              <w:keepLines/>
              <w:tabs>
                <w:tab w:val="left" w:pos="1123"/>
              </w:tabs>
              <w:jc w:val="center"/>
              <w:rPr>
                <w:rFonts w:ascii="Times New Roman" w:hAnsi="Times New Roman" w:cs="Times New Roman"/>
                <w:sz w:val="28"/>
                <w:szCs w:val="28"/>
              </w:rPr>
            </w:pPr>
            <w:r w:rsidRPr="003720BE">
              <w:rPr>
                <w:rFonts w:ascii="Times New Roman" w:hAnsi="Times New Roman" w:cs="Times New Roman"/>
                <w:sz w:val="28"/>
                <w:szCs w:val="28"/>
              </w:rPr>
              <w:t>Тема выступления</w:t>
            </w:r>
          </w:p>
        </w:tc>
        <w:tc>
          <w:tcPr>
            <w:tcW w:w="4785" w:type="dxa"/>
          </w:tcPr>
          <w:p w:rsidR="00DF5532" w:rsidRPr="003720BE" w:rsidRDefault="00DF5532" w:rsidP="00173E05">
            <w:pPr>
              <w:pStyle w:val="a3"/>
              <w:keepLines/>
              <w:tabs>
                <w:tab w:val="left" w:pos="1123"/>
              </w:tabs>
              <w:jc w:val="center"/>
              <w:rPr>
                <w:rFonts w:ascii="Times New Roman" w:hAnsi="Times New Roman" w:cs="Times New Roman"/>
                <w:sz w:val="28"/>
                <w:szCs w:val="28"/>
              </w:rPr>
            </w:pPr>
            <w:r w:rsidRPr="003720BE">
              <w:rPr>
                <w:rFonts w:ascii="Times New Roman" w:hAnsi="Times New Roman" w:cs="Times New Roman"/>
                <w:sz w:val="28"/>
                <w:szCs w:val="28"/>
              </w:rPr>
              <w:t>Место, год выступления</w:t>
            </w:r>
          </w:p>
        </w:tc>
      </w:tr>
      <w:tr w:rsidR="00A22A3C" w:rsidRPr="003720BE" w:rsidTr="00EF7C93">
        <w:trPr>
          <w:jc w:val="center"/>
        </w:trPr>
        <w:tc>
          <w:tcPr>
            <w:tcW w:w="4785" w:type="dxa"/>
          </w:tcPr>
          <w:p w:rsidR="00A22A3C" w:rsidRPr="003720BE" w:rsidRDefault="003720BE" w:rsidP="00AE51C0">
            <w:pPr>
              <w:rPr>
                <w:rFonts w:ascii="Times New Roman" w:hAnsi="Times New Roman" w:cs="Times New Roman"/>
                <w:sz w:val="28"/>
                <w:szCs w:val="28"/>
              </w:rPr>
            </w:pPr>
            <w:r>
              <w:rPr>
                <w:rFonts w:ascii="Times New Roman" w:hAnsi="Times New Roman" w:cs="Times New Roman"/>
                <w:sz w:val="28"/>
                <w:szCs w:val="28"/>
              </w:rPr>
              <w:t xml:space="preserve">Мастер-класс. </w:t>
            </w:r>
            <w:r w:rsidR="00A22A3C" w:rsidRPr="003720BE">
              <w:rPr>
                <w:rFonts w:ascii="Times New Roman" w:hAnsi="Times New Roman" w:cs="Times New Roman"/>
                <w:sz w:val="28"/>
                <w:szCs w:val="28"/>
              </w:rPr>
              <w:t>Виды физкультминуток во внеурочной деятельности как элемент здоровье сберегающих технологий.</w:t>
            </w:r>
          </w:p>
        </w:tc>
        <w:tc>
          <w:tcPr>
            <w:tcW w:w="4785" w:type="dxa"/>
          </w:tcPr>
          <w:p w:rsidR="00A22A3C" w:rsidRPr="003720BE" w:rsidRDefault="00A22A3C" w:rsidP="00AE51C0">
            <w:pPr>
              <w:pStyle w:val="a4"/>
              <w:spacing w:before="0" w:beforeAutospacing="0" w:after="0" w:afterAutospacing="0"/>
              <w:jc w:val="both"/>
              <w:rPr>
                <w:sz w:val="28"/>
                <w:szCs w:val="28"/>
              </w:rPr>
            </w:pPr>
            <w:r w:rsidRPr="003720BE">
              <w:rPr>
                <w:sz w:val="28"/>
                <w:szCs w:val="28"/>
              </w:rPr>
              <w:t>Обучающий муниципальный семинар «Особенности работы с детьми ОВЗ», МОУ «</w:t>
            </w:r>
            <w:proofErr w:type="spellStart"/>
            <w:r w:rsidRPr="003720BE">
              <w:rPr>
                <w:sz w:val="28"/>
                <w:szCs w:val="28"/>
              </w:rPr>
              <w:t>Дубовская</w:t>
            </w:r>
            <w:proofErr w:type="spellEnd"/>
            <w:r w:rsidRPr="003720BE">
              <w:rPr>
                <w:sz w:val="28"/>
                <w:szCs w:val="28"/>
              </w:rPr>
              <w:t xml:space="preserve"> СОШ», декабрь 2020 года.</w:t>
            </w:r>
          </w:p>
        </w:tc>
      </w:tr>
      <w:tr w:rsidR="00A22A3C" w:rsidRPr="003720BE" w:rsidTr="00EF7C93">
        <w:trPr>
          <w:jc w:val="center"/>
        </w:trPr>
        <w:tc>
          <w:tcPr>
            <w:tcW w:w="4785" w:type="dxa"/>
          </w:tcPr>
          <w:p w:rsidR="00A22A3C" w:rsidRPr="003720BE" w:rsidRDefault="00A22A3C" w:rsidP="00AE51C0">
            <w:pPr>
              <w:rPr>
                <w:rFonts w:ascii="Times New Roman" w:hAnsi="Times New Roman" w:cs="Times New Roman"/>
                <w:sz w:val="28"/>
                <w:szCs w:val="28"/>
              </w:rPr>
            </w:pPr>
            <w:r w:rsidRPr="003720BE">
              <w:rPr>
                <w:rFonts w:ascii="Times New Roman" w:hAnsi="Times New Roman" w:cs="Times New Roman"/>
                <w:sz w:val="28"/>
                <w:szCs w:val="28"/>
              </w:rPr>
              <w:t>Мастер класс «Индивидуальный подход при подготовке к олимпиаде по физической культуре в рамках дистанционной образовательной программы «Старт в олимпиаду: физическая культура теория»»</w:t>
            </w:r>
          </w:p>
        </w:tc>
        <w:tc>
          <w:tcPr>
            <w:tcW w:w="4785" w:type="dxa"/>
          </w:tcPr>
          <w:p w:rsidR="00A22A3C" w:rsidRPr="003720BE" w:rsidRDefault="00A22A3C" w:rsidP="00AE51C0">
            <w:pPr>
              <w:pStyle w:val="a4"/>
              <w:spacing w:before="0" w:beforeAutospacing="0" w:after="0" w:afterAutospacing="0"/>
              <w:jc w:val="both"/>
              <w:rPr>
                <w:sz w:val="28"/>
                <w:szCs w:val="28"/>
              </w:rPr>
            </w:pPr>
            <w:r w:rsidRPr="003720BE">
              <w:rPr>
                <w:sz w:val="28"/>
                <w:szCs w:val="28"/>
              </w:rPr>
              <w:t>ОГАОУ ОК «Алгоритм успеха», ноябрь 2020</w:t>
            </w:r>
          </w:p>
        </w:tc>
      </w:tr>
      <w:tr w:rsidR="00A22A3C" w:rsidRPr="003720BE" w:rsidTr="00EF7C93">
        <w:trPr>
          <w:jc w:val="center"/>
        </w:trPr>
        <w:tc>
          <w:tcPr>
            <w:tcW w:w="4785" w:type="dxa"/>
          </w:tcPr>
          <w:p w:rsidR="00A22A3C" w:rsidRPr="003720BE" w:rsidRDefault="00A22A3C" w:rsidP="00173E05">
            <w:pPr>
              <w:jc w:val="both"/>
              <w:rPr>
                <w:rFonts w:ascii="Times New Roman" w:hAnsi="Times New Roman" w:cs="Times New Roman"/>
                <w:sz w:val="28"/>
                <w:szCs w:val="28"/>
              </w:rPr>
            </w:pPr>
            <w:r w:rsidRPr="003720BE">
              <w:rPr>
                <w:rFonts w:ascii="Times New Roman" w:hAnsi="Times New Roman" w:cs="Times New Roman"/>
                <w:sz w:val="28"/>
                <w:szCs w:val="28"/>
              </w:rPr>
              <w:t xml:space="preserve">«Игровые физкультурно-оздоровительные технологии как </w:t>
            </w:r>
            <w:r w:rsidRPr="003720BE">
              <w:rPr>
                <w:rFonts w:ascii="Times New Roman" w:hAnsi="Times New Roman" w:cs="Times New Roman"/>
                <w:sz w:val="28"/>
                <w:szCs w:val="28"/>
              </w:rPr>
              <w:lastRenderedPageBreak/>
              <w:t>средство формирования мотивации к занятиям физической культурой и</w:t>
            </w:r>
          </w:p>
          <w:p w:rsidR="00A22A3C" w:rsidRPr="003720BE" w:rsidRDefault="00A22A3C" w:rsidP="00173E05">
            <w:pPr>
              <w:jc w:val="both"/>
              <w:rPr>
                <w:rFonts w:ascii="Times New Roman" w:hAnsi="Times New Roman" w:cs="Times New Roman"/>
                <w:sz w:val="28"/>
                <w:szCs w:val="28"/>
              </w:rPr>
            </w:pPr>
            <w:r w:rsidRPr="003720BE">
              <w:rPr>
                <w:rFonts w:ascii="Times New Roman" w:hAnsi="Times New Roman" w:cs="Times New Roman"/>
                <w:sz w:val="28"/>
                <w:szCs w:val="28"/>
              </w:rPr>
              <w:t>спортом»</w:t>
            </w:r>
          </w:p>
        </w:tc>
        <w:tc>
          <w:tcPr>
            <w:tcW w:w="4785" w:type="dxa"/>
          </w:tcPr>
          <w:p w:rsidR="00A22A3C" w:rsidRPr="003720BE" w:rsidRDefault="00A22A3C" w:rsidP="00173E05">
            <w:pPr>
              <w:pStyle w:val="a4"/>
              <w:spacing w:after="0"/>
              <w:jc w:val="both"/>
              <w:rPr>
                <w:sz w:val="28"/>
                <w:szCs w:val="28"/>
              </w:rPr>
            </w:pPr>
            <w:r w:rsidRPr="003720BE">
              <w:rPr>
                <w:sz w:val="28"/>
                <w:szCs w:val="28"/>
              </w:rPr>
              <w:lastRenderedPageBreak/>
              <w:t xml:space="preserve">I межрегиональной конференции с международным участием </w:t>
            </w:r>
            <w:r w:rsidRPr="003720BE">
              <w:rPr>
                <w:sz w:val="28"/>
                <w:szCs w:val="28"/>
              </w:rPr>
              <w:lastRenderedPageBreak/>
              <w:t>«Актуальные проблемы преподавания физической культуры: теория и практика»09.11.2020 г.</w:t>
            </w:r>
          </w:p>
        </w:tc>
      </w:tr>
      <w:tr w:rsidR="00A22A3C" w:rsidRPr="003720BE" w:rsidTr="00EF7C93">
        <w:trPr>
          <w:jc w:val="center"/>
        </w:trPr>
        <w:tc>
          <w:tcPr>
            <w:tcW w:w="4785" w:type="dxa"/>
          </w:tcPr>
          <w:p w:rsidR="00A22A3C" w:rsidRPr="003720BE" w:rsidRDefault="00A22A3C" w:rsidP="00AF5EA1">
            <w:pPr>
              <w:rPr>
                <w:rFonts w:ascii="Times New Roman" w:hAnsi="Times New Roman" w:cs="Times New Roman"/>
                <w:sz w:val="28"/>
                <w:szCs w:val="28"/>
              </w:rPr>
            </w:pPr>
            <w:r w:rsidRPr="003720BE">
              <w:rPr>
                <w:rFonts w:ascii="Times New Roman" w:hAnsi="Times New Roman" w:cs="Times New Roman"/>
                <w:sz w:val="28"/>
                <w:szCs w:val="28"/>
              </w:rPr>
              <w:lastRenderedPageBreak/>
              <w:t>Выступление. Особенности работы учебно-методического объединения при подготовке обучающихся к олимпиаде по физической культуре.</w:t>
            </w:r>
          </w:p>
        </w:tc>
        <w:tc>
          <w:tcPr>
            <w:tcW w:w="4785" w:type="dxa"/>
          </w:tcPr>
          <w:p w:rsidR="00A22A3C" w:rsidRPr="003720BE" w:rsidRDefault="00A22A3C" w:rsidP="00C37ECF">
            <w:pPr>
              <w:pStyle w:val="a4"/>
              <w:spacing w:before="0" w:beforeAutospacing="0" w:after="0" w:afterAutospacing="0"/>
              <w:jc w:val="both"/>
              <w:rPr>
                <w:sz w:val="28"/>
                <w:szCs w:val="28"/>
              </w:rPr>
            </w:pPr>
            <w:r w:rsidRPr="003720BE">
              <w:rPr>
                <w:sz w:val="28"/>
                <w:szCs w:val="28"/>
              </w:rPr>
              <w:t>МО учителей физической культуры 2021 год.</w:t>
            </w:r>
          </w:p>
        </w:tc>
      </w:tr>
    </w:tbl>
    <w:p w:rsidR="00173E05" w:rsidRPr="003720BE" w:rsidRDefault="00173E05" w:rsidP="00C37ECF">
      <w:pPr>
        <w:pStyle w:val="a3"/>
        <w:keepNext/>
        <w:ind w:firstLine="709"/>
        <w:jc w:val="both"/>
        <w:rPr>
          <w:rFonts w:ascii="Times New Roman" w:hAnsi="Times New Roman" w:cs="Times New Roman"/>
          <w:sz w:val="28"/>
          <w:szCs w:val="28"/>
        </w:rPr>
      </w:pPr>
      <w:r w:rsidRPr="003720BE">
        <w:rPr>
          <w:rFonts w:ascii="Times New Roman" w:hAnsi="Times New Roman" w:cs="Times New Roman"/>
          <w:sz w:val="28"/>
          <w:szCs w:val="28"/>
        </w:rPr>
        <w:t xml:space="preserve">Автор имеет публикации по темам: «Игровые физкультурно-оздоровительные технологии как средство формирования мотивации к занятиям физической культурой и спортом» </w:t>
      </w:r>
      <w:r w:rsidRPr="003720BE">
        <w:rPr>
          <w:rFonts w:ascii="Times New Roman" w:hAnsi="Times New Roman" w:cs="Times New Roman"/>
          <w:sz w:val="28"/>
          <w:szCs w:val="28"/>
        </w:rPr>
        <w:tab/>
        <w:t xml:space="preserve">2019 год; «Информационно-коммуникационные технологии на передовых рубежах сохранения здоровья школьников» </w:t>
      </w:r>
      <w:r w:rsidRPr="003720BE">
        <w:rPr>
          <w:rFonts w:ascii="Times New Roman" w:hAnsi="Times New Roman" w:cs="Times New Roman"/>
          <w:sz w:val="28"/>
          <w:szCs w:val="28"/>
        </w:rPr>
        <w:tab/>
        <w:t xml:space="preserve">2020 год; «Формирование мотивации к здоровому образу жизни средствами физической культуры» </w:t>
      </w:r>
      <w:r w:rsidRPr="003720BE">
        <w:rPr>
          <w:rFonts w:ascii="Times New Roman" w:hAnsi="Times New Roman" w:cs="Times New Roman"/>
          <w:sz w:val="28"/>
          <w:szCs w:val="28"/>
        </w:rPr>
        <w:tab/>
        <w:t>2021 год; «Опыт на уровне школы: Система работы с одарёнными детьми по подготовке к олимпиаде по физической культуре»</w:t>
      </w:r>
      <w:r w:rsidRPr="003720BE">
        <w:rPr>
          <w:rFonts w:ascii="Times New Roman" w:hAnsi="Times New Roman" w:cs="Times New Roman"/>
          <w:sz w:val="28"/>
          <w:szCs w:val="28"/>
        </w:rPr>
        <w:tab/>
        <w:t xml:space="preserve"> 2021 год; «Использование электронных образовательных ресурсов как средства эффективности современного урока» </w:t>
      </w:r>
      <w:r w:rsidRPr="003720BE">
        <w:rPr>
          <w:rFonts w:ascii="Times New Roman" w:hAnsi="Times New Roman" w:cs="Times New Roman"/>
          <w:sz w:val="28"/>
          <w:szCs w:val="28"/>
        </w:rPr>
        <w:tab/>
        <w:t>2021 год ;</w:t>
      </w:r>
      <w:r w:rsidRPr="003720BE">
        <w:t xml:space="preserve"> </w:t>
      </w:r>
      <w:r w:rsidRPr="003720BE">
        <w:rPr>
          <w:rFonts w:ascii="Times New Roman" w:hAnsi="Times New Roman" w:cs="Times New Roman"/>
          <w:sz w:val="28"/>
          <w:szCs w:val="28"/>
        </w:rPr>
        <w:t xml:space="preserve">«Инновационные формы работы с обучающимися на уроках физической культуры» </w:t>
      </w:r>
      <w:r w:rsidRPr="003720BE">
        <w:rPr>
          <w:rFonts w:ascii="Times New Roman" w:hAnsi="Times New Roman" w:cs="Times New Roman"/>
          <w:sz w:val="28"/>
          <w:szCs w:val="28"/>
        </w:rPr>
        <w:tab/>
        <w:t>2022 год.</w:t>
      </w:r>
    </w:p>
    <w:p w:rsidR="00DF5532" w:rsidRPr="003720BE" w:rsidRDefault="00DF5532" w:rsidP="00C37ECF">
      <w:pPr>
        <w:pStyle w:val="a3"/>
        <w:keepNext/>
        <w:ind w:firstLine="709"/>
        <w:jc w:val="both"/>
        <w:rPr>
          <w:rFonts w:ascii="Times New Roman" w:hAnsi="Times New Roman" w:cs="Times New Roman"/>
          <w:b/>
          <w:sz w:val="28"/>
          <w:szCs w:val="28"/>
        </w:rPr>
      </w:pPr>
      <w:r w:rsidRPr="003720BE">
        <w:rPr>
          <w:rFonts w:ascii="Times New Roman" w:hAnsi="Times New Roman" w:cs="Times New Roman"/>
          <w:sz w:val="28"/>
          <w:szCs w:val="28"/>
        </w:rPr>
        <w:t xml:space="preserve">Опыт работы </w:t>
      </w:r>
      <w:r w:rsidR="00A22A3C" w:rsidRPr="003720BE">
        <w:rPr>
          <w:rFonts w:ascii="Times New Roman" w:hAnsi="Times New Roman" w:cs="Times New Roman"/>
          <w:sz w:val="28"/>
          <w:szCs w:val="28"/>
        </w:rPr>
        <w:t xml:space="preserve">«Развитие интереса к урокам физической культуры посредствам подготовки к сдаче норм комплекса ГТО и к участию во всероссийской олимпиаде школьников по физической культуре как средство формирования успешной личности школьника» </w:t>
      </w:r>
      <w:r w:rsidRPr="003720BE">
        <w:rPr>
          <w:rFonts w:ascii="Times New Roman" w:hAnsi="Times New Roman" w:cs="Times New Roman"/>
          <w:sz w:val="28"/>
          <w:szCs w:val="28"/>
        </w:rPr>
        <w:t>является перспективным. Он позволяет активизировать личностные, регулятивные, познавательные и коммуникативные учебные действия, повысить качество знаний по предмету</w:t>
      </w:r>
      <w:r w:rsidR="00512BB7" w:rsidRPr="003720BE">
        <w:rPr>
          <w:rFonts w:ascii="Times New Roman" w:hAnsi="Times New Roman" w:cs="Times New Roman"/>
          <w:sz w:val="28"/>
          <w:szCs w:val="28"/>
        </w:rPr>
        <w:t xml:space="preserve"> и достичь высоких результатов при участии </w:t>
      </w:r>
      <w:r w:rsidR="00A22A3C" w:rsidRPr="003720BE">
        <w:rPr>
          <w:rFonts w:ascii="Times New Roman" w:hAnsi="Times New Roman" w:cs="Times New Roman"/>
          <w:sz w:val="28"/>
          <w:szCs w:val="28"/>
        </w:rPr>
        <w:t>в сдаче норм комплекса ГТО и в участии во всероссийской олимпиаде школьников по физической культуре</w:t>
      </w:r>
      <w:r w:rsidRPr="003720BE">
        <w:rPr>
          <w:rFonts w:ascii="Times New Roman" w:hAnsi="Times New Roman" w:cs="Times New Roman"/>
          <w:sz w:val="28"/>
          <w:szCs w:val="28"/>
        </w:rPr>
        <w:t xml:space="preserve">. </w:t>
      </w:r>
    </w:p>
    <w:p w:rsidR="002B3379" w:rsidRPr="003720BE" w:rsidRDefault="002B3379">
      <w:pPr>
        <w:rPr>
          <w:rFonts w:ascii="Times New Roman" w:hAnsi="Times New Roman" w:cs="Times New Roman"/>
          <w:b/>
          <w:sz w:val="28"/>
          <w:szCs w:val="28"/>
        </w:rPr>
      </w:pPr>
    </w:p>
    <w:p w:rsidR="00512BB7" w:rsidRPr="003720BE" w:rsidRDefault="00512BB7">
      <w:pPr>
        <w:rPr>
          <w:rFonts w:ascii="Times New Roman" w:hAnsi="Times New Roman" w:cs="Times New Roman"/>
          <w:b/>
          <w:sz w:val="28"/>
          <w:szCs w:val="28"/>
        </w:rPr>
      </w:pPr>
    </w:p>
    <w:p w:rsidR="00512BB7" w:rsidRPr="003720BE" w:rsidRDefault="00512BB7">
      <w:pPr>
        <w:rPr>
          <w:rFonts w:ascii="Times New Roman" w:hAnsi="Times New Roman" w:cs="Times New Roman"/>
          <w:b/>
          <w:sz w:val="28"/>
          <w:szCs w:val="28"/>
        </w:rPr>
      </w:pPr>
    </w:p>
    <w:p w:rsidR="00512BB7" w:rsidRPr="003720BE" w:rsidRDefault="00512BB7">
      <w:pPr>
        <w:rPr>
          <w:rFonts w:ascii="Times New Roman" w:hAnsi="Times New Roman" w:cs="Times New Roman"/>
          <w:b/>
          <w:sz w:val="28"/>
          <w:szCs w:val="28"/>
        </w:rPr>
      </w:pPr>
    </w:p>
    <w:p w:rsidR="00512BB7" w:rsidRPr="003720BE" w:rsidRDefault="00512BB7">
      <w:pPr>
        <w:rPr>
          <w:rFonts w:ascii="Times New Roman" w:hAnsi="Times New Roman" w:cs="Times New Roman"/>
          <w:b/>
          <w:sz w:val="28"/>
          <w:szCs w:val="28"/>
        </w:rPr>
      </w:pPr>
    </w:p>
    <w:p w:rsidR="00512BB7" w:rsidRPr="003720BE" w:rsidRDefault="00512BB7">
      <w:pPr>
        <w:rPr>
          <w:rFonts w:ascii="Times New Roman" w:hAnsi="Times New Roman" w:cs="Times New Roman"/>
          <w:b/>
          <w:sz w:val="28"/>
          <w:szCs w:val="28"/>
        </w:rPr>
      </w:pPr>
    </w:p>
    <w:p w:rsidR="00512BB7" w:rsidRPr="003720BE" w:rsidRDefault="00512BB7">
      <w:pPr>
        <w:rPr>
          <w:rFonts w:ascii="Times New Roman" w:hAnsi="Times New Roman" w:cs="Times New Roman"/>
          <w:b/>
          <w:sz w:val="28"/>
          <w:szCs w:val="28"/>
        </w:rPr>
      </w:pPr>
    </w:p>
    <w:p w:rsidR="00FD0382" w:rsidRPr="003720BE" w:rsidRDefault="00FD0382">
      <w:pPr>
        <w:rPr>
          <w:rFonts w:ascii="Times New Roman" w:hAnsi="Times New Roman" w:cs="Times New Roman"/>
          <w:b/>
          <w:sz w:val="28"/>
          <w:szCs w:val="28"/>
        </w:rPr>
      </w:pPr>
    </w:p>
    <w:p w:rsidR="00AF5EA1" w:rsidRPr="003720BE" w:rsidRDefault="00AF5EA1">
      <w:pPr>
        <w:rPr>
          <w:rFonts w:ascii="Times New Roman" w:hAnsi="Times New Roman" w:cs="Times New Roman"/>
          <w:b/>
          <w:sz w:val="28"/>
          <w:szCs w:val="28"/>
        </w:rPr>
      </w:pPr>
    </w:p>
    <w:p w:rsidR="00AF5EA1" w:rsidRPr="003720BE" w:rsidRDefault="00AF5EA1">
      <w:pPr>
        <w:rPr>
          <w:rFonts w:ascii="Times New Roman" w:hAnsi="Times New Roman" w:cs="Times New Roman"/>
          <w:b/>
          <w:sz w:val="28"/>
          <w:szCs w:val="28"/>
        </w:rPr>
      </w:pPr>
    </w:p>
    <w:p w:rsidR="00AF5EA1" w:rsidRDefault="00AF5EA1">
      <w:pPr>
        <w:rPr>
          <w:rFonts w:ascii="Times New Roman" w:hAnsi="Times New Roman" w:cs="Times New Roman"/>
          <w:b/>
          <w:sz w:val="28"/>
          <w:szCs w:val="28"/>
        </w:rPr>
      </w:pPr>
    </w:p>
    <w:p w:rsidR="00512BB7" w:rsidRPr="003720BE" w:rsidRDefault="00512BB7" w:rsidP="007C22A6">
      <w:pPr>
        <w:pStyle w:val="a3"/>
        <w:keepLines/>
        <w:tabs>
          <w:tab w:val="right" w:pos="851"/>
          <w:tab w:val="left" w:pos="1123"/>
        </w:tabs>
        <w:ind w:firstLine="709"/>
        <w:jc w:val="center"/>
        <w:rPr>
          <w:rFonts w:ascii="Times New Roman" w:hAnsi="Times New Roman" w:cs="Times New Roman"/>
          <w:b/>
          <w:sz w:val="28"/>
          <w:szCs w:val="28"/>
        </w:rPr>
      </w:pPr>
      <w:r w:rsidRPr="003720BE">
        <w:rPr>
          <w:rFonts w:ascii="Times New Roman" w:hAnsi="Times New Roman" w:cs="Times New Roman"/>
          <w:b/>
          <w:sz w:val="28"/>
          <w:szCs w:val="28"/>
        </w:rPr>
        <w:lastRenderedPageBreak/>
        <w:t>Библиографический список:</w:t>
      </w:r>
    </w:p>
    <w:p w:rsidR="00512BB7" w:rsidRPr="003720BE" w:rsidRDefault="00512BB7" w:rsidP="007C22A6">
      <w:pPr>
        <w:pStyle w:val="a3"/>
        <w:keepLines/>
        <w:tabs>
          <w:tab w:val="right" w:pos="851"/>
          <w:tab w:val="left" w:pos="1123"/>
        </w:tabs>
        <w:ind w:firstLine="709"/>
        <w:jc w:val="center"/>
        <w:rPr>
          <w:rFonts w:ascii="Times New Roman" w:hAnsi="Times New Roman" w:cs="Times New Roman"/>
          <w:sz w:val="28"/>
          <w:szCs w:val="28"/>
        </w:rPr>
      </w:pPr>
    </w:p>
    <w:p w:rsidR="00BF6912" w:rsidRPr="003720BE" w:rsidRDefault="00BF6912" w:rsidP="007C22A6">
      <w:pPr>
        <w:pStyle w:val="2"/>
        <w:numPr>
          <w:ilvl w:val="0"/>
          <w:numId w:val="21"/>
        </w:numPr>
        <w:tabs>
          <w:tab w:val="right" w:pos="851"/>
        </w:tabs>
        <w:spacing w:after="0" w:line="240" w:lineRule="auto"/>
        <w:jc w:val="both"/>
        <w:rPr>
          <w:sz w:val="28"/>
          <w:szCs w:val="28"/>
        </w:rPr>
      </w:pPr>
      <w:proofErr w:type="spellStart"/>
      <w:r w:rsidRPr="003720BE">
        <w:rPr>
          <w:sz w:val="28"/>
          <w:szCs w:val="28"/>
        </w:rPr>
        <w:t>Балабкина</w:t>
      </w:r>
      <w:proofErr w:type="spellEnd"/>
      <w:r>
        <w:rPr>
          <w:sz w:val="28"/>
          <w:szCs w:val="28"/>
        </w:rPr>
        <w:t xml:space="preserve"> Л. А, «Школьный психолог», 2020</w:t>
      </w:r>
      <w:r w:rsidRPr="003720BE">
        <w:rPr>
          <w:sz w:val="28"/>
          <w:szCs w:val="28"/>
        </w:rPr>
        <w:t xml:space="preserve"> - №23 с. 129-137</w:t>
      </w:r>
    </w:p>
    <w:p w:rsidR="00BF6912" w:rsidRPr="007C22A6" w:rsidRDefault="00BF6912" w:rsidP="007C22A6">
      <w:pPr>
        <w:pStyle w:val="ae"/>
        <w:numPr>
          <w:ilvl w:val="0"/>
          <w:numId w:val="21"/>
        </w:numPr>
        <w:spacing w:after="0" w:line="240" w:lineRule="auto"/>
        <w:rPr>
          <w:rFonts w:ascii="Times New Roman" w:eastAsia="Times New Roman" w:hAnsi="Times New Roman" w:cs="Times New Roman"/>
          <w:sz w:val="28"/>
          <w:szCs w:val="28"/>
          <w:lang w:eastAsia="ru-RU"/>
        </w:rPr>
      </w:pPr>
      <w:r w:rsidRPr="007C22A6">
        <w:rPr>
          <w:rFonts w:ascii="Times New Roman" w:eastAsia="Times New Roman" w:hAnsi="Times New Roman" w:cs="Times New Roman"/>
          <w:sz w:val="28"/>
          <w:szCs w:val="28"/>
          <w:lang w:eastAsia="ru-RU"/>
        </w:rPr>
        <w:t>Балашов А. Метод круговой тренировки на уроках физической культуры // Спорт в школе. - №6. - 2019. С. 8.</w:t>
      </w:r>
    </w:p>
    <w:p w:rsidR="00BF6912" w:rsidRPr="003720BE" w:rsidRDefault="00BF6912" w:rsidP="007C22A6">
      <w:pPr>
        <w:pStyle w:val="a3"/>
        <w:keepLines/>
        <w:numPr>
          <w:ilvl w:val="0"/>
          <w:numId w:val="21"/>
        </w:numPr>
        <w:tabs>
          <w:tab w:val="right" w:pos="851"/>
          <w:tab w:val="left" w:pos="1123"/>
        </w:tabs>
        <w:jc w:val="both"/>
        <w:rPr>
          <w:rFonts w:ascii="Times New Roman" w:hAnsi="Times New Roman" w:cs="Times New Roman"/>
          <w:sz w:val="28"/>
          <w:szCs w:val="28"/>
        </w:rPr>
      </w:pPr>
      <w:r w:rsidRPr="003720BE">
        <w:rPr>
          <w:rFonts w:ascii="Times New Roman" w:hAnsi="Times New Roman" w:cs="Times New Roman"/>
          <w:sz w:val="28"/>
          <w:szCs w:val="28"/>
        </w:rPr>
        <w:t xml:space="preserve">Белкин А.С. Ситуация успеха. Как </w:t>
      </w:r>
      <w:r>
        <w:rPr>
          <w:rFonts w:ascii="Times New Roman" w:hAnsi="Times New Roman" w:cs="Times New Roman"/>
          <w:sz w:val="28"/>
          <w:szCs w:val="28"/>
        </w:rPr>
        <w:t>ее создать? М.: Просвещение, 20</w:t>
      </w:r>
      <w:r w:rsidRPr="003720BE">
        <w:rPr>
          <w:rFonts w:ascii="Times New Roman" w:hAnsi="Times New Roman" w:cs="Times New Roman"/>
          <w:sz w:val="28"/>
          <w:szCs w:val="28"/>
        </w:rPr>
        <w:t>1</w:t>
      </w:r>
      <w:r>
        <w:rPr>
          <w:rFonts w:ascii="Times New Roman" w:hAnsi="Times New Roman" w:cs="Times New Roman"/>
          <w:sz w:val="28"/>
          <w:szCs w:val="28"/>
        </w:rPr>
        <w:t>9</w:t>
      </w:r>
      <w:r w:rsidRPr="003720BE">
        <w:rPr>
          <w:rFonts w:ascii="Times New Roman" w:hAnsi="Times New Roman" w:cs="Times New Roman"/>
          <w:sz w:val="28"/>
          <w:szCs w:val="28"/>
        </w:rPr>
        <w:t>. 169 с.</w:t>
      </w:r>
    </w:p>
    <w:p w:rsidR="00BF6912" w:rsidRPr="003720BE" w:rsidRDefault="00BF6912" w:rsidP="007C22A6">
      <w:pPr>
        <w:pStyle w:val="a3"/>
        <w:keepLines/>
        <w:numPr>
          <w:ilvl w:val="0"/>
          <w:numId w:val="21"/>
        </w:numPr>
        <w:tabs>
          <w:tab w:val="right" w:pos="851"/>
          <w:tab w:val="left" w:pos="1123"/>
        </w:tabs>
        <w:jc w:val="both"/>
        <w:rPr>
          <w:rFonts w:ascii="Times New Roman" w:hAnsi="Times New Roman" w:cs="Times New Roman"/>
          <w:sz w:val="28"/>
          <w:szCs w:val="28"/>
        </w:rPr>
      </w:pPr>
      <w:r w:rsidRPr="003720BE">
        <w:rPr>
          <w:rFonts w:ascii="Times New Roman" w:hAnsi="Times New Roman" w:cs="Times New Roman"/>
          <w:sz w:val="28"/>
          <w:szCs w:val="28"/>
        </w:rPr>
        <w:t xml:space="preserve">Выготский Л.С. Педагогическая психология/ Под ред. В.В. Давыдова. – М.: Педагогика-Пресс, 2016. – 536 с. </w:t>
      </w:r>
    </w:p>
    <w:p w:rsidR="00BF6912" w:rsidRPr="007C22A6" w:rsidRDefault="00BF6912" w:rsidP="007C22A6">
      <w:pPr>
        <w:pStyle w:val="ae"/>
        <w:numPr>
          <w:ilvl w:val="0"/>
          <w:numId w:val="21"/>
        </w:numPr>
        <w:spacing w:after="0" w:line="240" w:lineRule="auto"/>
        <w:jc w:val="both"/>
        <w:rPr>
          <w:rFonts w:ascii="Times New Roman" w:eastAsia="Times New Roman" w:hAnsi="Times New Roman" w:cs="Times New Roman"/>
          <w:sz w:val="28"/>
          <w:szCs w:val="28"/>
          <w:lang w:eastAsia="ru-RU"/>
        </w:rPr>
      </w:pPr>
      <w:r w:rsidRPr="007C22A6">
        <w:rPr>
          <w:rFonts w:ascii="Times New Roman" w:eastAsia="Times New Roman" w:hAnsi="Times New Roman" w:cs="Times New Roman"/>
          <w:sz w:val="28"/>
          <w:szCs w:val="28"/>
          <w:lang w:eastAsia="ru-RU"/>
        </w:rPr>
        <w:t>Железняк Ю.Д., Петров П.К. Основы научно - методической деятельности в физической культуре и спорте. М.: и</w:t>
      </w:r>
      <w:r w:rsidR="002B49E6">
        <w:rPr>
          <w:rFonts w:ascii="Times New Roman" w:eastAsia="Times New Roman" w:hAnsi="Times New Roman" w:cs="Times New Roman"/>
          <w:sz w:val="28"/>
          <w:szCs w:val="28"/>
          <w:lang w:eastAsia="ru-RU"/>
        </w:rPr>
        <w:t>здательский центр «</w:t>
      </w:r>
      <w:r w:rsidRPr="007C22A6">
        <w:rPr>
          <w:rFonts w:ascii="Times New Roman" w:eastAsia="Times New Roman" w:hAnsi="Times New Roman" w:cs="Times New Roman"/>
          <w:sz w:val="28"/>
          <w:szCs w:val="28"/>
          <w:lang w:eastAsia="ru-RU"/>
        </w:rPr>
        <w:t>Академия</w:t>
      </w:r>
      <w:r w:rsidR="002B49E6">
        <w:rPr>
          <w:rFonts w:ascii="Times New Roman" w:eastAsia="Times New Roman" w:hAnsi="Times New Roman" w:cs="Times New Roman"/>
          <w:sz w:val="28"/>
          <w:szCs w:val="28"/>
          <w:lang w:eastAsia="ru-RU"/>
        </w:rPr>
        <w:t>»</w:t>
      </w:r>
      <w:r w:rsidRPr="007C22A6">
        <w:rPr>
          <w:rFonts w:ascii="Times New Roman" w:eastAsia="Times New Roman" w:hAnsi="Times New Roman" w:cs="Times New Roman"/>
          <w:sz w:val="28"/>
          <w:szCs w:val="28"/>
          <w:lang w:eastAsia="ru-RU"/>
        </w:rPr>
        <w:t xml:space="preserve"> 2016 -264с.</w:t>
      </w:r>
    </w:p>
    <w:p w:rsidR="00BF6912" w:rsidRPr="007C22A6" w:rsidRDefault="00BF6912" w:rsidP="007C22A6">
      <w:pPr>
        <w:pStyle w:val="ae"/>
        <w:numPr>
          <w:ilvl w:val="0"/>
          <w:numId w:val="21"/>
        </w:numPr>
        <w:spacing w:after="0" w:line="240" w:lineRule="auto"/>
        <w:jc w:val="both"/>
        <w:rPr>
          <w:rFonts w:ascii="Times New Roman" w:hAnsi="Times New Roman" w:cs="Times New Roman"/>
          <w:b/>
          <w:sz w:val="28"/>
          <w:szCs w:val="28"/>
        </w:rPr>
      </w:pPr>
      <w:proofErr w:type="spellStart"/>
      <w:r w:rsidRPr="007C22A6">
        <w:rPr>
          <w:rFonts w:ascii="Times New Roman" w:eastAsia="Times New Roman" w:hAnsi="Times New Roman" w:cs="Times New Roman"/>
          <w:sz w:val="28"/>
          <w:szCs w:val="28"/>
          <w:lang w:eastAsia="ru-RU"/>
        </w:rPr>
        <w:t>Ливерова</w:t>
      </w:r>
      <w:proofErr w:type="spellEnd"/>
      <w:r w:rsidRPr="007C22A6">
        <w:rPr>
          <w:rFonts w:ascii="Times New Roman" w:eastAsia="Times New Roman" w:hAnsi="Times New Roman" w:cs="Times New Roman"/>
          <w:sz w:val="28"/>
          <w:szCs w:val="28"/>
          <w:lang w:eastAsia="ru-RU"/>
        </w:rPr>
        <w:t xml:space="preserve"> Е.В. Игровой и соревновательный методы физического воспитания // Спорт в школе. - №9. - 2020. С. 4.</w:t>
      </w:r>
    </w:p>
    <w:p w:rsidR="00BF6912" w:rsidRPr="003720BE" w:rsidRDefault="00BF6912" w:rsidP="007C22A6">
      <w:pPr>
        <w:pStyle w:val="a4"/>
        <w:numPr>
          <w:ilvl w:val="0"/>
          <w:numId w:val="21"/>
        </w:numPr>
        <w:shd w:val="clear" w:color="auto" w:fill="FFFFFF"/>
        <w:tabs>
          <w:tab w:val="right" w:pos="851"/>
        </w:tabs>
        <w:spacing w:before="0" w:beforeAutospacing="0" w:after="0" w:afterAutospacing="0"/>
        <w:jc w:val="both"/>
        <w:rPr>
          <w:sz w:val="28"/>
          <w:szCs w:val="28"/>
        </w:rPr>
      </w:pPr>
      <w:r w:rsidRPr="003720BE">
        <w:rPr>
          <w:rStyle w:val="af1"/>
          <w:b w:val="0"/>
          <w:sz w:val="28"/>
          <w:szCs w:val="28"/>
        </w:rPr>
        <w:t>Методика диагностики направленности учебной мотивации (</w:t>
      </w:r>
      <w:proofErr w:type="spellStart"/>
      <w:r w:rsidRPr="003720BE">
        <w:rPr>
          <w:rStyle w:val="af1"/>
          <w:b w:val="0"/>
          <w:sz w:val="28"/>
          <w:szCs w:val="28"/>
        </w:rPr>
        <w:t>Дубовицкая</w:t>
      </w:r>
      <w:proofErr w:type="spellEnd"/>
      <w:r w:rsidRPr="003720BE">
        <w:rPr>
          <w:rStyle w:val="af1"/>
          <w:b w:val="0"/>
          <w:sz w:val="28"/>
          <w:szCs w:val="28"/>
        </w:rPr>
        <w:t xml:space="preserve"> Т.Д.)</w:t>
      </w:r>
      <w:r w:rsidRPr="003720BE">
        <w:rPr>
          <w:sz w:val="28"/>
          <w:szCs w:val="28"/>
        </w:rPr>
        <w:t>:Психологич</w:t>
      </w:r>
      <w:r>
        <w:rPr>
          <w:sz w:val="28"/>
          <w:szCs w:val="28"/>
        </w:rPr>
        <w:t>еская наука и образование. – 201</w:t>
      </w:r>
      <w:r w:rsidRPr="003720BE">
        <w:rPr>
          <w:sz w:val="28"/>
          <w:szCs w:val="28"/>
        </w:rPr>
        <w:t>2. - №2. - С.42-46.</w:t>
      </w:r>
    </w:p>
    <w:p w:rsidR="00BF6912" w:rsidRPr="007C22A6" w:rsidRDefault="00BF6912" w:rsidP="007C22A6">
      <w:pPr>
        <w:pStyle w:val="ae"/>
        <w:numPr>
          <w:ilvl w:val="0"/>
          <w:numId w:val="21"/>
        </w:numPr>
        <w:spacing w:after="0" w:line="240" w:lineRule="auto"/>
        <w:rPr>
          <w:rFonts w:ascii="Times New Roman" w:eastAsia="Times New Roman" w:hAnsi="Times New Roman" w:cs="Times New Roman"/>
          <w:sz w:val="28"/>
          <w:szCs w:val="28"/>
          <w:lang w:eastAsia="ru-RU"/>
        </w:rPr>
      </w:pPr>
      <w:proofErr w:type="spellStart"/>
      <w:r w:rsidRPr="007C22A6">
        <w:rPr>
          <w:rFonts w:ascii="Times New Roman" w:eastAsia="Times New Roman" w:hAnsi="Times New Roman" w:cs="Times New Roman"/>
          <w:sz w:val="28"/>
          <w:szCs w:val="28"/>
          <w:lang w:eastAsia="ru-RU"/>
        </w:rPr>
        <w:t>Солонкин</w:t>
      </w:r>
      <w:proofErr w:type="spellEnd"/>
      <w:r w:rsidRPr="007C22A6">
        <w:rPr>
          <w:rFonts w:ascii="Times New Roman" w:eastAsia="Times New Roman" w:hAnsi="Times New Roman" w:cs="Times New Roman"/>
          <w:sz w:val="28"/>
          <w:szCs w:val="28"/>
          <w:lang w:eastAsia="ru-RU"/>
        </w:rPr>
        <w:t xml:space="preserve"> А.А. Технология применения круговой тренировки на учебных занятиях: </w:t>
      </w:r>
      <w:proofErr w:type="spellStart"/>
      <w:r w:rsidRPr="007C22A6">
        <w:rPr>
          <w:rFonts w:ascii="Times New Roman" w:eastAsia="Times New Roman" w:hAnsi="Times New Roman" w:cs="Times New Roman"/>
          <w:sz w:val="28"/>
          <w:szCs w:val="28"/>
          <w:lang w:eastAsia="ru-RU"/>
        </w:rPr>
        <w:t>Автореф</w:t>
      </w:r>
      <w:proofErr w:type="spellEnd"/>
      <w:r w:rsidRPr="007C22A6">
        <w:rPr>
          <w:rFonts w:ascii="Times New Roman" w:eastAsia="Times New Roman" w:hAnsi="Times New Roman" w:cs="Times New Roman"/>
          <w:sz w:val="28"/>
          <w:szCs w:val="28"/>
          <w:lang w:eastAsia="ru-RU"/>
        </w:rPr>
        <w:t xml:space="preserve">. </w:t>
      </w:r>
      <w:proofErr w:type="spellStart"/>
      <w:r w:rsidRPr="007C22A6">
        <w:rPr>
          <w:rFonts w:ascii="Times New Roman" w:eastAsia="Times New Roman" w:hAnsi="Times New Roman" w:cs="Times New Roman"/>
          <w:sz w:val="28"/>
          <w:szCs w:val="28"/>
          <w:lang w:eastAsia="ru-RU"/>
        </w:rPr>
        <w:t>дис</w:t>
      </w:r>
      <w:proofErr w:type="spellEnd"/>
      <w:r w:rsidRPr="007C22A6">
        <w:rPr>
          <w:rFonts w:ascii="Times New Roman" w:eastAsia="Times New Roman" w:hAnsi="Times New Roman" w:cs="Times New Roman"/>
          <w:sz w:val="28"/>
          <w:szCs w:val="28"/>
          <w:lang w:eastAsia="ru-RU"/>
        </w:rPr>
        <w:t xml:space="preserve">…канд. </w:t>
      </w:r>
      <w:proofErr w:type="spellStart"/>
      <w:r w:rsidRPr="007C22A6">
        <w:rPr>
          <w:rFonts w:ascii="Times New Roman" w:eastAsia="Times New Roman" w:hAnsi="Times New Roman" w:cs="Times New Roman"/>
          <w:sz w:val="28"/>
          <w:szCs w:val="28"/>
          <w:lang w:eastAsia="ru-RU"/>
        </w:rPr>
        <w:t>пед</w:t>
      </w:r>
      <w:proofErr w:type="spellEnd"/>
      <w:r w:rsidRPr="007C22A6">
        <w:rPr>
          <w:rFonts w:ascii="Times New Roman" w:eastAsia="Times New Roman" w:hAnsi="Times New Roman" w:cs="Times New Roman"/>
          <w:sz w:val="28"/>
          <w:szCs w:val="28"/>
          <w:lang w:eastAsia="ru-RU"/>
        </w:rPr>
        <w:t>. наук. - Смоленск: СГИФК, 2002. С. 2.</w:t>
      </w:r>
    </w:p>
    <w:p w:rsidR="00BF6912" w:rsidRPr="007C22A6" w:rsidRDefault="00BF6912" w:rsidP="007C22A6">
      <w:pPr>
        <w:pStyle w:val="ae"/>
        <w:numPr>
          <w:ilvl w:val="0"/>
          <w:numId w:val="21"/>
        </w:numPr>
        <w:spacing w:after="0" w:line="240" w:lineRule="auto"/>
        <w:rPr>
          <w:rFonts w:ascii="Times New Roman" w:eastAsia="Times New Roman" w:hAnsi="Times New Roman" w:cs="Times New Roman"/>
          <w:sz w:val="28"/>
          <w:szCs w:val="28"/>
          <w:lang w:eastAsia="ru-RU"/>
        </w:rPr>
      </w:pPr>
      <w:r w:rsidRPr="007C22A6">
        <w:rPr>
          <w:rFonts w:ascii="Times New Roman" w:eastAsia="Times New Roman" w:hAnsi="Times New Roman" w:cs="Times New Roman"/>
          <w:sz w:val="28"/>
          <w:szCs w:val="28"/>
          <w:lang w:eastAsia="ru-RU"/>
        </w:rPr>
        <w:t xml:space="preserve">Холодов М.К., Кузнецов В.С. Теория и методы физического воспитания и </w:t>
      </w:r>
      <w:r w:rsidR="002B49E6">
        <w:rPr>
          <w:rFonts w:ascii="Times New Roman" w:eastAsia="Times New Roman" w:hAnsi="Times New Roman" w:cs="Times New Roman"/>
          <w:sz w:val="28"/>
          <w:szCs w:val="28"/>
          <w:lang w:eastAsia="ru-RU"/>
        </w:rPr>
        <w:t>спорта. М.: издательский центр «</w:t>
      </w:r>
      <w:r w:rsidRPr="007C22A6">
        <w:rPr>
          <w:rFonts w:ascii="Times New Roman" w:eastAsia="Times New Roman" w:hAnsi="Times New Roman" w:cs="Times New Roman"/>
          <w:sz w:val="28"/>
          <w:szCs w:val="28"/>
          <w:lang w:eastAsia="ru-RU"/>
        </w:rPr>
        <w:t>Академия</w:t>
      </w:r>
      <w:r w:rsidR="002B49E6">
        <w:rPr>
          <w:rFonts w:ascii="Times New Roman" w:eastAsia="Times New Roman" w:hAnsi="Times New Roman" w:cs="Times New Roman"/>
          <w:sz w:val="28"/>
          <w:szCs w:val="28"/>
          <w:lang w:eastAsia="ru-RU"/>
        </w:rPr>
        <w:t>»</w:t>
      </w:r>
      <w:r w:rsidRPr="007C22A6">
        <w:rPr>
          <w:rFonts w:ascii="Times New Roman" w:eastAsia="Times New Roman" w:hAnsi="Times New Roman" w:cs="Times New Roman"/>
          <w:sz w:val="28"/>
          <w:szCs w:val="28"/>
          <w:lang w:eastAsia="ru-RU"/>
        </w:rPr>
        <w:t xml:space="preserve"> 2005. - 480с.</w:t>
      </w:r>
    </w:p>
    <w:p w:rsidR="00AF5EA1" w:rsidRPr="003720BE" w:rsidRDefault="00AF5EA1" w:rsidP="007C22A6">
      <w:pPr>
        <w:spacing w:after="0" w:line="240" w:lineRule="auto"/>
        <w:rPr>
          <w:rFonts w:ascii="Times New Roman" w:hAnsi="Times New Roman" w:cs="Times New Roman"/>
          <w:b/>
          <w:sz w:val="28"/>
          <w:szCs w:val="28"/>
        </w:rPr>
      </w:pPr>
    </w:p>
    <w:p w:rsidR="00AF5EA1" w:rsidRPr="003720BE" w:rsidRDefault="00AF5EA1" w:rsidP="007C22A6">
      <w:pPr>
        <w:spacing w:after="0" w:line="240" w:lineRule="auto"/>
        <w:rPr>
          <w:rFonts w:ascii="Times New Roman" w:hAnsi="Times New Roman" w:cs="Times New Roman"/>
          <w:b/>
          <w:sz w:val="28"/>
          <w:szCs w:val="28"/>
        </w:rPr>
      </w:pPr>
    </w:p>
    <w:p w:rsidR="00AF5EA1" w:rsidRPr="003720BE" w:rsidRDefault="00AF5EA1" w:rsidP="007C22A6">
      <w:pPr>
        <w:spacing w:after="0" w:line="240" w:lineRule="auto"/>
        <w:rPr>
          <w:rFonts w:ascii="Times New Roman" w:hAnsi="Times New Roman" w:cs="Times New Roman"/>
          <w:b/>
          <w:sz w:val="28"/>
          <w:szCs w:val="28"/>
        </w:rPr>
      </w:pPr>
    </w:p>
    <w:p w:rsidR="00AF5EA1" w:rsidRPr="003720BE" w:rsidRDefault="00AF5EA1" w:rsidP="007C22A6">
      <w:pPr>
        <w:spacing w:after="0" w:line="240" w:lineRule="auto"/>
        <w:rPr>
          <w:rFonts w:ascii="Times New Roman" w:hAnsi="Times New Roman" w:cs="Times New Roman"/>
          <w:b/>
          <w:sz w:val="28"/>
          <w:szCs w:val="28"/>
        </w:rPr>
      </w:pPr>
    </w:p>
    <w:p w:rsidR="00A22A3C" w:rsidRPr="003720BE" w:rsidRDefault="00A22A3C">
      <w:pPr>
        <w:rPr>
          <w:rFonts w:ascii="Times New Roman" w:hAnsi="Times New Roman" w:cs="Times New Roman"/>
          <w:b/>
          <w:sz w:val="28"/>
          <w:szCs w:val="28"/>
        </w:rPr>
      </w:pPr>
    </w:p>
    <w:p w:rsidR="00A22A3C" w:rsidRPr="003720BE" w:rsidRDefault="00A22A3C">
      <w:pPr>
        <w:rPr>
          <w:rFonts w:ascii="Times New Roman" w:hAnsi="Times New Roman" w:cs="Times New Roman"/>
          <w:b/>
          <w:sz w:val="28"/>
          <w:szCs w:val="28"/>
        </w:rPr>
      </w:pPr>
    </w:p>
    <w:p w:rsidR="00A22A3C" w:rsidRPr="003720BE" w:rsidRDefault="00A22A3C">
      <w:pPr>
        <w:rPr>
          <w:rFonts w:ascii="Times New Roman" w:hAnsi="Times New Roman" w:cs="Times New Roman"/>
          <w:b/>
          <w:sz w:val="28"/>
          <w:szCs w:val="28"/>
        </w:rPr>
      </w:pPr>
    </w:p>
    <w:p w:rsidR="00A22A3C" w:rsidRPr="003720BE" w:rsidRDefault="00A22A3C">
      <w:pPr>
        <w:rPr>
          <w:rFonts w:ascii="Times New Roman" w:hAnsi="Times New Roman" w:cs="Times New Roman"/>
          <w:b/>
          <w:sz w:val="28"/>
          <w:szCs w:val="28"/>
        </w:rPr>
      </w:pPr>
    </w:p>
    <w:p w:rsidR="00A22A3C" w:rsidRPr="003720BE" w:rsidRDefault="00A22A3C">
      <w:pPr>
        <w:rPr>
          <w:rFonts w:ascii="Times New Roman" w:hAnsi="Times New Roman" w:cs="Times New Roman"/>
          <w:b/>
          <w:sz w:val="28"/>
          <w:szCs w:val="28"/>
        </w:rPr>
      </w:pPr>
    </w:p>
    <w:p w:rsidR="00A22A3C" w:rsidRPr="003720BE" w:rsidRDefault="00A22A3C">
      <w:pPr>
        <w:rPr>
          <w:rFonts w:ascii="Times New Roman" w:hAnsi="Times New Roman" w:cs="Times New Roman"/>
          <w:b/>
          <w:sz w:val="28"/>
          <w:szCs w:val="28"/>
        </w:rPr>
      </w:pPr>
    </w:p>
    <w:p w:rsidR="00A22A3C" w:rsidRPr="003720BE" w:rsidRDefault="00A22A3C">
      <w:pPr>
        <w:rPr>
          <w:rFonts w:ascii="Times New Roman" w:hAnsi="Times New Roman" w:cs="Times New Roman"/>
          <w:b/>
          <w:sz w:val="28"/>
          <w:szCs w:val="28"/>
        </w:rPr>
      </w:pPr>
    </w:p>
    <w:p w:rsidR="00A22A3C" w:rsidRDefault="00A22A3C">
      <w:pPr>
        <w:rPr>
          <w:rFonts w:ascii="Times New Roman" w:hAnsi="Times New Roman" w:cs="Times New Roman"/>
          <w:b/>
          <w:sz w:val="28"/>
          <w:szCs w:val="28"/>
        </w:rPr>
      </w:pPr>
    </w:p>
    <w:p w:rsidR="002B49E6" w:rsidRDefault="002B49E6">
      <w:pPr>
        <w:rPr>
          <w:rFonts w:ascii="Times New Roman" w:hAnsi="Times New Roman" w:cs="Times New Roman"/>
          <w:b/>
          <w:sz w:val="28"/>
          <w:szCs w:val="28"/>
        </w:rPr>
      </w:pPr>
    </w:p>
    <w:p w:rsidR="002B49E6" w:rsidRDefault="002B49E6">
      <w:pPr>
        <w:rPr>
          <w:rFonts w:ascii="Times New Roman" w:hAnsi="Times New Roman" w:cs="Times New Roman"/>
          <w:b/>
          <w:sz w:val="28"/>
          <w:szCs w:val="28"/>
        </w:rPr>
      </w:pPr>
    </w:p>
    <w:p w:rsidR="002B49E6" w:rsidRDefault="002B49E6">
      <w:pPr>
        <w:rPr>
          <w:rFonts w:ascii="Times New Roman" w:hAnsi="Times New Roman" w:cs="Times New Roman"/>
          <w:b/>
          <w:sz w:val="28"/>
          <w:szCs w:val="28"/>
        </w:rPr>
      </w:pPr>
    </w:p>
    <w:p w:rsidR="002B49E6" w:rsidRDefault="002B49E6">
      <w:pPr>
        <w:rPr>
          <w:rFonts w:ascii="Times New Roman" w:hAnsi="Times New Roman" w:cs="Times New Roman"/>
          <w:b/>
          <w:sz w:val="28"/>
          <w:szCs w:val="28"/>
        </w:rPr>
      </w:pPr>
    </w:p>
    <w:p w:rsidR="002B49E6" w:rsidRDefault="002B49E6" w:rsidP="002B49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к опыту</w:t>
      </w:r>
    </w:p>
    <w:p w:rsidR="002B49E6" w:rsidRDefault="002B49E6" w:rsidP="002B49E6">
      <w:pPr>
        <w:spacing w:after="0" w:line="240" w:lineRule="auto"/>
        <w:jc w:val="center"/>
        <w:rPr>
          <w:rFonts w:ascii="Times New Roman" w:hAnsi="Times New Roman" w:cs="Times New Roman"/>
          <w:b/>
          <w:sz w:val="28"/>
          <w:szCs w:val="28"/>
        </w:rPr>
      </w:pPr>
    </w:p>
    <w:p w:rsidR="002B49E6" w:rsidRDefault="002B49E6" w:rsidP="002B49E6">
      <w:pPr>
        <w:spacing w:after="0" w:line="240" w:lineRule="auto"/>
        <w:jc w:val="center"/>
        <w:rPr>
          <w:rFonts w:ascii="Times New Roman" w:hAnsi="Times New Roman" w:cs="Times New Roman"/>
          <w:b/>
          <w:sz w:val="28"/>
          <w:szCs w:val="28"/>
        </w:rPr>
      </w:pPr>
    </w:p>
    <w:p w:rsidR="002B49E6" w:rsidRDefault="002B49E6" w:rsidP="002B49E6">
      <w:pPr>
        <w:spacing w:after="0" w:line="240" w:lineRule="auto"/>
        <w:jc w:val="both"/>
        <w:rPr>
          <w:rFonts w:ascii="Times New Roman" w:hAnsi="Times New Roman" w:cs="Times New Roman"/>
          <w:sz w:val="28"/>
          <w:szCs w:val="28"/>
        </w:rPr>
      </w:pPr>
      <w:r w:rsidRPr="002B49E6">
        <w:rPr>
          <w:rFonts w:ascii="Times New Roman" w:hAnsi="Times New Roman" w:cs="Times New Roman"/>
          <w:sz w:val="28"/>
          <w:szCs w:val="28"/>
        </w:rPr>
        <w:t>Приложение 1 Метод круговой тренировки</w:t>
      </w:r>
      <w:r>
        <w:rPr>
          <w:rFonts w:ascii="Times New Roman" w:hAnsi="Times New Roman" w:cs="Times New Roman"/>
          <w:sz w:val="28"/>
          <w:szCs w:val="28"/>
        </w:rPr>
        <w:t>.</w:t>
      </w:r>
    </w:p>
    <w:p w:rsidR="002B49E6" w:rsidRPr="002B49E6" w:rsidRDefault="002B49E6" w:rsidP="002B49E6">
      <w:pPr>
        <w:spacing w:after="0" w:line="240" w:lineRule="auto"/>
        <w:jc w:val="both"/>
        <w:rPr>
          <w:rFonts w:ascii="Times New Roman" w:hAnsi="Times New Roman" w:cs="Times New Roman"/>
          <w:sz w:val="28"/>
          <w:szCs w:val="28"/>
        </w:rPr>
      </w:pPr>
    </w:p>
    <w:p w:rsidR="002B49E6" w:rsidRDefault="002B49E6" w:rsidP="002B49E6">
      <w:pPr>
        <w:spacing w:after="0" w:line="240" w:lineRule="auto"/>
        <w:jc w:val="both"/>
        <w:rPr>
          <w:rFonts w:ascii="Times New Roman" w:hAnsi="Times New Roman" w:cs="Times New Roman"/>
          <w:sz w:val="28"/>
          <w:szCs w:val="28"/>
        </w:rPr>
      </w:pPr>
      <w:r w:rsidRPr="002B49E6">
        <w:rPr>
          <w:rFonts w:ascii="Times New Roman" w:hAnsi="Times New Roman" w:cs="Times New Roman"/>
          <w:sz w:val="28"/>
          <w:szCs w:val="28"/>
        </w:rPr>
        <w:t>Приложение 2 Метод круговой тренировки (гибкость)</w:t>
      </w:r>
      <w:r>
        <w:rPr>
          <w:rFonts w:ascii="Times New Roman" w:hAnsi="Times New Roman" w:cs="Times New Roman"/>
          <w:sz w:val="28"/>
          <w:szCs w:val="28"/>
        </w:rPr>
        <w:t>.</w:t>
      </w:r>
    </w:p>
    <w:p w:rsidR="002B49E6" w:rsidRPr="002B49E6" w:rsidRDefault="002B49E6" w:rsidP="002B49E6">
      <w:pPr>
        <w:spacing w:after="0" w:line="240" w:lineRule="auto"/>
        <w:jc w:val="both"/>
        <w:rPr>
          <w:rFonts w:ascii="Times New Roman" w:hAnsi="Times New Roman" w:cs="Times New Roman"/>
          <w:sz w:val="28"/>
          <w:szCs w:val="28"/>
        </w:rPr>
      </w:pPr>
    </w:p>
    <w:p w:rsidR="002B49E6" w:rsidRDefault="002B49E6" w:rsidP="002B49E6">
      <w:pPr>
        <w:spacing w:after="0" w:line="240" w:lineRule="auto"/>
        <w:jc w:val="both"/>
        <w:rPr>
          <w:rFonts w:ascii="Times New Roman" w:hAnsi="Times New Roman" w:cs="Times New Roman"/>
          <w:sz w:val="28"/>
          <w:szCs w:val="28"/>
        </w:rPr>
      </w:pPr>
      <w:r w:rsidRPr="002B49E6">
        <w:rPr>
          <w:rFonts w:ascii="Times New Roman" w:hAnsi="Times New Roman" w:cs="Times New Roman"/>
          <w:sz w:val="28"/>
          <w:szCs w:val="28"/>
        </w:rPr>
        <w:t>Приложение 3 Метод круговой тренировки (быстрота)</w:t>
      </w:r>
      <w:r>
        <w:rPr>
          <w:rFonts w:ascii="Times New Roman" w:hAnsi="Times New Roman" w:cs="Times New Roman"/>
          <w:sz w:val="28"/>
          <w:szCs w:val="28"/>
        </w:rPr>
        <w:t>.</w:t>
      </w:r>
    </w:p>
    <w:p w:rsidR="002B49E6" w:rsidRPr="002B49E6" w:rsidRDefault="002B49E6" w:rsidP="002B49E6">
      <w:pPr>
        <w:spacing w:after="0" w:line="240" w:lineRule="auto"/>
        <w:jc w:val="both"/>
        <w:rPr>
          <w:rFonts w:ascii="Times New Roman" w:hAnsi="Times New Roman" w:cs="Times New Roman"/>
          <w:sz w:val="28"/>
          <w:szCs w:val="28"/>
        </w:rPr>
      </w:pPr>
    </w:p>
    <w:p w:rsidR="002B49E6" w:rsidRDefault="002B49E6" w:rsidP="002B49E6">
      <w:pPr>
        <w:spacing w:after="0" w:line="240" w:lineRule="auto"/>
        <w:jc w:val="both"/>
        <w:rPr>
          <w:rFonts w:ascii="Times New Roman" w:hAnsi="Times New Roman" w:cs="Times New Roman"/>
          <w:sz w:val="28"/>
          <w:szCs w:val="28"/>
        </w:rPr>
      </w:pPr>
      <w:r w:rsidRPr="002B49E6">
        <w:rPr>
          <w:rFonts w:ascii="Times New Roman" w:hAnsi="Times New Roman" w:cs="Times New Roman"/>
          <w:sz w:val="28"/>
          <w:szCs w:val="28"/>
        </w:rPr>
        <w:t xml:space="preserve">Приложение 4 Игры </w:t>
      </w:r>
      <w:r w:rsidR="00025FCA">
        <w:rPr>
          <w:rFonts w:ascii="Times New Roman" w:hAnsi="Times New Roman" w:cs="Times New Roman"/>
          <w:sz w:val="28"/>
          <w:szCs w:val="28"/>
        </w:rPr>
        <w:t>на уроках физической культуры (8</w:t>
      </w:r>
      <w:r w:rsidRPr="002B49E6">
        <w:rPr>
          <w:rFonts w:ascii="Times New Roman" w:hAnsi="Times New Roman" w:cs="Times New Roman"/>
          <w:sz w:val="28"/>
          <w:szCs w:val="28"/>
        </w:rPr>
        <w:t xml:space="preserve"> класс), развивающие физические качества, необходимые для выполнения норм ГТО</w:t>
      </w:r>
      <w:r>
        <w:rPr>
          <w:rFonts w:ascii="Times New Roman" w:hAnsi="Times New Roman" w:cs="Times New Roman"/>
          <w:sz w:val="28"/>
          <w:szCs w:val="28"/>
        </w:rPr>
        <w:t>.</w:t>
      </w:r>
    </w:p>
    <w:p w:rsidR="002B49E6" w:rsidRDefault="002B49E6" w:rsidP="002B49E6">
      <w:pPr>
        <w:spacing w:after="0" w:line="240" w:lineRule="auto"/>
        <w:jc w:val="both"/>
        <w:rPr>
          <w:rFonts w:ascii="Times New Roman" w:hAnsi="Times New Roman" w:cs="Times New Roman"/>
          <w:sz w:val="28"/>
          <w:szCs w:val="28"/>
        </w:rPr>
      </w:pPr>
    </w:p>
    <w:p w:rsidR="002B49E6" w:rsidRDefault="002B49E6" w:rsidP="002B49E6">
      <w:pPr>
        <w:spacing w:after="0" w:line="240" w:lineRule="auto"/>
        <w:jc w:val="both"/>
        <w:rPr>
          <w:rFonts w:ascii="Times New Roman" w:hAnsi="Times New Roman" w:cs="Times New Roman"/>
          <w:sz w:val="28"/>
          <w:szCs w:val="28"/>
        </w:rPr>
      </w:pPr>
      <w:r w:rsidRPr="002B49E6">
        <w:rPr>
          <w:rFonts w:ascii="Times New Roman" w:hAnsi="Times New Roman" w:cs="Times New Roman"/>
          <w:sz w:val="28"/>
          <w:szCs w:val="28"/>
        </w:rPr>
        <w:t>Приложение 5</w:t>
      </w:r>
      <w:r>
        <w:rPr>
          <w:rFonts w:ascii="Times New Roman" w:hAnsi="Times New Roman" w:cs="Times New Roman"/>
          <w:sz w:val="28"/>
          <w:szCs w:val="28"/>
        </w:rPr>
        <w:t xml:space="preserve"> </w:t>
      </w:r>
      <w:r w:rsidRPr="002B49E6">
        <w:rPr>
          <w:rFonts w:ascii="Times New Roman" w:hAnsi="Times New Roman" w:cs="Times New Roman"/>
          <w:sz w:val="28"/>
          <w:szCs w:val="28"/>
        </w:rPr>
        <w:t>Результативность обучающихся во всероссийской олимпиаде школьников по физической культуре</w:t>
      </w:r>
      <w:r>
        <w:rPr>
          <w:rFonts w:ascii="Times New Roman" w:hAnsi="Times New Roman" w:cs="Times New Roman"/>
          <w:sz w:val="28"/>
          <w:szCs w:val="28"/>
        </w:rPr>
        <w:t>.</w:t>
      </w:r>
    </w:p>
    <w:p w:rsidR="002B49E6" w:rsidRDefault="002B49E6" w:rsidP="002B49E6">
      <w:pPr>
        <w:spacing w:after="0" w:line="240" w:lineRule="auto"/>
        <w:jc w:val="both"/>
        <w:rPr>
          <w:rFonts w:ascii="Times New Roman" w:hAnsi="Times New Roman" w:cs="Times New Roman"/>
          <w:sz w:val="28"/>
          <w:szCs w:val="28"/>
        </w:rPr>
      </w:pPr>
    </w:p>
    <w:p w:rsidR="002B49E6" w:rsidRPr="002B49E6" w:rsidRDefault="002B49E6" w:rsidP="002B49E6">
      <w:pPr>
        <w:spacing w:after="0" w:line="240" w:lineRule="auto"/>
        <w:jc w:val="both"/>
        <w:rPr>
          <w:rFonts w:ascii="Times New Roman" w:hAnsi="Times New Roman" w:cs="Times New Roman"/>
          <w:sz w:val="28"/>
          <w:szCs w:val="28"/>
        </w:rPr>
      </w:pPr>
      <w:r w:rsidRPr="002B49E6">
        <w:rPr>
          <w:rFonts w:ascii="Times New Roman" w:hAnsi="Times New Roman" w:cs="Times New Roman"/>
          <w:sz w:val="28"/>
          <w:szCs w:val="28"/>
        </w:rPr>
        <w:t>Приложение 6</w:t>
      </w:r>
      <w:r>
        <w:rPr>
          <w:rFonts w:ascii="Times New Roman" w:hAnsi="Times New Roman" w:cs="Times New Roman"/>
          <w:sz w:val="28"/>
          <w:szCs w:val="28"/>
        </w:rPr>
        <w:t xml:space="preserve"> </w:t>
      </w:r>
      <w:r w:rsidRPr="002B49E6">
        <w:rPr>
          <w:rFonts w:ascii="Times New Roman" w:hAnsi="Times New Roman" w:cs="Times New Roman"/>
          <w:sz w:val="28"/>
          <w:szCs w:val="28"/>
        </w:rPr>
        <w:t>Особенности работы учебно-методического объединения при подготовке обучающихся к олимпиад</w:t>
      </w:r>
      <w:r w:rsidR="00C8218C">
        <w:rPr>
          <w:rFonts w:ascii="Times New Roman" w:hAnsi="Times New Roman" w:cs="Times New Roman"/>
          <w:sz w:val="28"/>
          <w:szCs w:val="28"/>
        </w:rPr>
        <w:t>е по физической культуре.</w:t>
      </w:r>
      <w:r>
        <w:rPr>
          <w:rFonts w:ascii="Times New Roman" w:hAnsi="Times New Roman" w:cs="Times New Roman"/>
          <w:sz w:val="28"/>
          <w:szCs w:val="28"/>
        </w:rPr>
        <w:t xml:space="preserve"> </w:t>
      </w:r>
      <w:r w:rsidR="00C8218C">
        <w:rPr>
          <w:rFonts w:ascii="Times New Roman" w:hAnsi="Times New Roman" w:cs="Times New Roman"/>
          <w:sz w:val="28"/>
          <w:szCs w:val="28"/>
        </w:rPr>
        <w:t>Выступление на МО</w:t>
      </w:r>
      <w:r>
        <w:rPr>
          <w:rFonts w:ascii="Times New Roman" w:hAnsi="Times New Roman" w:cs="Times New Roman"/>
          <w:sz w:val="28"/>
          <w:szCs w:val="28"/>
        </w:rPr>
        <w:t>.</w:t>
      </w: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2B49E6" w:rsidRDefault="002B49E6" w:rsidP="00AE51C0">
      <w:pPr>
        <w:spacing w:after="0" w:line="240" w:lineRule="auto"/>
        <w:jc w:val="right"/>
        <w:rPr>
          <w:rFonts w:ascii="Times New Roman" w:eastAsia="Calibri" w:hAnsi="Times New Roman" w:cs="Times New Roman"/>
          <w:b/>
          <w:sz w:val="28"/>
          <w:szCs w:val="28"/>
        </w:rPr>
      </w:pPr>
    </w:p>
    <w:p w:rsidR="00AE51C0" w:rsidRPr="003720BE" w:rsidRDefault="00AE51C0" w:rsidP="00AE51C0">
      <w:pPr>
        <w:spacing w:after="0" w:line="240" w:lineRule="auto"/>
        <w:jc w:val="right"/>
        <w:rPr>
          <w:rFonts w:ascii="Times New Roman" w:eastAsia="Calibri" w:hAnsi="Times New Roman" w:cs="Times New Roman"/>
          <w:b/>
          <w:sz w:val="28"/>
          <w:szCs w:val="28"/>
        </w:rPr>
      </w:pPr>
      <w:r w:rsidRPr="003720BE">
        <w:rPr>
          <w:rFonts w:ascii="Times New Roman" w:eastAsia="Calibri" w:hAnsi="Times New Roman" w:cs="Times New Roman"/>
          <w:b/>
          <w:sz w:val="28"/>
          <w:szCs w:val="28"/>
        </w:rPr>
        <w:lastRenderedPageBreak/>
        <w:t>Приложение 1</w:t>
      </w:r>
    </w:p>
    <w:p w:rsidR="00AE51C0" w:rsidRDefault="00AE51C0" w:rsidP="00AE51C0">
      <w:pPr>
        <w:spacing w:after="0" w:line="240"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 xml:space="preserve">Метод круговой тренировки </w:t>
      </w:r>
    </w:p>
    <w:p w:rsidR="002B49E6" w:rsidRPr="003720BE" w:rsidRDefault="002B49E6" w:rsidP="00AE51C0">
      <w:pPr>
        <w:spacing w:after="0" w:line="240" w:lineRule="auto"/>
        <w:jc w:val="center"/>
        <w:rPr>
          <w:rFonts w:ascii="Times New Roman" w:eastAsia="Calibri" w:hAnsi="Times New Roman" w:cs="Times New Roman"/>
          <w:sz w:val="28"/>
          <w:szCs w:val="28"/>
        </w:rPr>
      </w:pPr>
    </w:p>
    <w:p w:rsidR="00AE51C0" w:rsidRPr="003720BE" w:rsidRDefault="00AE51C0" w:rsidP="00AE51C0">
      <w:pPr>
        <w:spacing w:after="0" w:line="240" w:lineRule="auto"/>
        <w:jc w:val="center"/>
        <w:rPr>
          <w:rFonts w:ascii="Times New Roman" w:eastAsia="Calibri" w:hAnsi="Times New Roman" w:cs="Times New Roman"/>
          <w:sz w:val="28"/>
          <w:szCs w:val="28"/>
        </w:rPr>
      </w:pPr>
      <w:r w:rsidRPr="003720BE">
        <w:rPr>
          <w:rFonts w:ascii="Times New Roman" w:eastAsia="Calibri" w:hAnsi="Times New Roman" w:cs="Times New Roman"/>
          <w:b/>
          <w:bCs/>
          <w:sz w:val="28"/>
          <w:szCs w:val="28"/>
        </w:rPr>
        <w:t>ЗАКРЕПЛЕНИЕ (СОВЕРШЕНСТВОВАНИЕ) ТЕХНИКИ БАСКЕТБОЛА</w:t>
      </w:r>
    </w:p>
    <w:p w:rsidR="00AE51C0" w:rsidRPr="003720BE" w:rsidRDefault="00AE51C0" w:rsidP="00AE51C0">
      <w:pPr>
        <w:spacing w:after="0" w:line="240" w:lineRule="auto"/>
        <w:jc w:val="center"/>
        <w:rPr>
          <w:rFonts w:ascii="Times New Roman" w:eastAsia="Calibri" w:hAnsi="Times New Roman" w:cs="Times New Roman"/>
          <w:sz w:val="28"/>
          <w:szCs w:val="28"/>
        </w:rPr>
      </w:pPr>
      <w:r w:rsidRPr="003720BE">
        <w:rPr>
          <w:rFonts w:ascii="Times New Roman" w:eastAsia="Calibri" w:hAnsi="Times New Roman" w:cs="Times New Roman"/>
          <w:b/>
          <w:bCs/>
          <w:sz w:val="28"/>
          <w:szCs w:val="28"/>
        </w:rPr>
        <w:t>Комплекс рассчитан на 15-17 мин</w:t>
      </w:r>
      <w:r w:rsidRPr="003720BE">
        <w:rPr>
          <w:rFonts w:ascii="Times New Roman" w:eastAsia="Calibri" w:hAnsi="Times New Roman" w:cs="Times New Roman"/>
          <w:sz w:val="28"/>
          <w:szCs w:val="28"/>
        </w:rPr>
        <w:t xml:space="preserve">. </w:t>
      </w:r>
    </w:p>
    <w:p w:rsidR="00AE51C0" w:rsidRPr="003720BE" w:rsidRDefault="00AE51C0" w:rsidP="00AE51C0">
      <w:pPr>
        <w:spacing w:after="0" w:line="240"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 xml:space="preserve"> 3 серии по 25-30 сек. работы с отдыхом между сериями 60 сек.</w:t>
      </w:r>
    </w:p>
    <w:p w:rsidR="00AE51C0" w:rsidRPr="003720BE" w:rsidRDefault="00AE51C0" w:rsidP="00AE51C0">
      <w:pPr>
        <w:spacing w:after="0" w:line="240" w:lineRule="auto"/>
        <w:jc w:val="right"/>
        <w:rPr>
          <w:rFonts w:ascii="Times New Roman" w:eastAsia="Calibri" w:hAnsi="Times New Roman" w:cs="Times New Roman"/>
          <w:sz w:val="28"/>
          <w:szCs w:val="28"/>
        </w:rPr>
      </w:pPr>
    </w:p>
    <w:p w:rsidR="00AE51C0" w:rsidRPr="003720BE" w:rsidRDefault="00AE51C0" w:rsidP="00AE51C0">
      <w:pPr>
        <w:spacing w:after="0" w:line="240" w:lineRule="auto"/>
        <w:ind w:left="360"/>
        <w:jc w:val="center"/>
        <w:rPr>
          <w:rFonts w:ascii="Times New Roman" w:eastAsia="Calibri" w:hAnsi="Times New Roman" w:cs="Times New Roman"/>
          <w:sz w:val="28"/>
          <w:szCs w:val="28"/>
        </w:rPr>
      </w:pPr>
      <w:r w:rsidRPr="003720BE">
        <w:rPr>
          <w:rFonts w:ascii="Times New Roman" w:eastAsia="Calibri" w:hAnsi="Times New Roman" w:cs="Times New Roman"/>
          <w:b/>
          <w:bCs/>
          <w:sz w:val="28"/>
          <w:szCs w:val="28"/>
        </w:rPr>
        <w:t>«Станция» 1.</w:t>
      </w:r>
    </w:p>
    <w:p w:rsidR="00AE51C0" w:rsidRPr="003720BE" w:rsidRDefault="00AE51C0" w:rsidP="003720BE">
      <w:pPr>
        <w:spacing w:after="0" w:line="240" w:lineRule="auto"/>
        <w:ind w:left="360"/>
        <w:jc w:val="both"/>
        <w:rPr>
          <w:rFonts w:ascii="Times New Roman" w:eastAsia="Calibri" w:hAnsi="Times New Roman" w:cs="Times New Roman"/>
          <w:sz w:val="28"/>
          <w:szCs w:val="28"/>
        </w:rPr>
      </w:pPr>
      <w:r w:rsidRPr="003720BE">
        <w:rPr>
          <w:rFonts w:ascii="Times New Roman" w:eastAsia="Calibri" w:hAnsi="Times New Roman" w:cs="Times New Roman"/>
          <w:sz w:val="28"/>
          <w:szCs w:val="28"/>
        </w:rPr>
        <w:t>Челночный бег с ведением 1 рукой попеременно (в одну сторону – правой, обратно – левой).</w:t>
      </w:r>
    </w:p>
    <w:p w:rsidR="00AE51C0" w:rsidRPr="003720BE" w:rsidRDefault="00AE51C0" w:rsidP="00AE51C0">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1 круг – бег от штрафной до штрафной,</w:t>
      </w:r>
    </w:p>
    <w:p w:rsidR="00AE51C0" w:rsidRPr="003720BE" w:rsidRDefault="00AE51C0" w:rsidP="00AE51C0">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 xml:space="preserve">2 </w:t>
      </w:r>
      <w:proofErr w:type="gramStart"/>
      <w:r w:rsidRPr="003720BE">
        <w:rPr>
          <w:rFonts w:ascii="Times New Roman" w:eastAsia="Calibri" w:hAnsi="Times New Roman" w:cs="Times New Roman"/>
          <w:sz w:val="28"/>
          <w:szCs w:val="28"/>
        </w:rPr>
        <w:t>круг  –</w:t>
      </w:r>
      <w:proofErr w:type="gramEnd"/>
      <w:r w:rsidRPr="003720BE">
        <w:rPr>
          <w:rFonts w:ascii="Times New Roman" w:eastAsia="Calibri" w:hAnsi="Times New Roman" w:cs="Times New Roman"/>
          <w:sz w:val="28"/>
          <w:szCs w:val="28"/>
        </w:rPr>
        <w:t xml:space="preserve"> от штрафной до середины, обратно к штрафной, к середине..</w:t>
      </w:r>
    </w:p>
    <w:p w:rsidR="00AE51C0" w:rsidRPr="003720BE" w:rsidRDefault="00AE51C0" w:rsidP="00AE51C0">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3 круг  -  тоже, что 1</w:t>
      </w:r>
    </w:p>
    <w:p w:rsidR="003720BE" w:rsidRPr="003720BE" w:rsidRDefault="00AE51C0" w:rsidP="003720BE">
      <w:pPr>
        <w:spacing w:after="0" w:line="240" w:lineRule="auto"/>
        <w:jc w:val="center"/>
        <w:rPr>
          <w:rFonts w:ascii="Times New Roman" w:eastAsia="Calibri" w:hAnsi="Times New Roman" w:cs="Times New Roman"/>
          <w:sz w:val="28"/>
          <w:szCs w:val="28"/>
        </w:rPr>
      </w:pPr>
      <w:r w:rsidRPr="003720BE">
        <w:rPr>
          <w:rFonts w:ascii="Times New Roman" w:eastAsia="Calibri" w:hAnsi="Times New Roman" w:cs="Times New Roman"/>
          <w:b/>
          <w:bCs/>
          <w:sz w:val="28"/>
          <w:szCs w:val="28"/>
        </w:rPr>
        <w:t>«Станция» 2.</w:t>
      </w:r>
    </w:p>
    <w:p w:rsidR="00AE51C0" w:rsidRPr="003720BE" w:rsidRDefault="00AE51C0" w:rsidP="00AE51C0">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Пере</w:t>
      </w:r>
      <w:r w:rsidR="003720BE" w:rsidRPr="003720BE">
        <w:rPr>
          <w:rFonts w:ascii="Times New Roman" w:eastAsia="Calibri" w:hAnsi="Times New Roman" w:cs="Times New Roman"/>
          <w:sz w:val="28"/>
          <w:szCs w:val="28"/>
        </w:rPr>
        <w:t>дачи в парах от груди, с шагом.</w:t>
      </w:r>
    </w:p>
    <w:p w:rsidR="00AE51C0" w:rsidRPr="003720BE" w:rsidRDefault="00AE51C0" w:rsidP="003720BE">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1 круг – передачи правой рукой,</w:t>
      </w:r>
    </w:p>
    <w:p w:rsidR="00AE51C0" w:rsidRPr="003720BE" w:rsidRDefault="00AE51C0" w:rsidP="003720BE">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2 круг – передачи двумя руками,</w:t>
      </w:r>
    </w:p>
    <w:p w:rsidR="00AE51C0" w:rsidRPr="003720BE" w:rsidRDefault="00AE51C0" w:rsidP="003720BE">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3 круг – передачи левой рукой</w:t>
      </w:r>
    </w:p>
    <w:p w:rsidR="003720BE" w:rsidRPr="003720BE" w:rsidRDefault="00AE51C0" w:rsidP="003720BE">
      <w:pPr>
        <w:spacing w:after="0" w:line="240" w:lineRule="auto"/>
        <w:jc w:val="center"/>
        <w:rPr>
          <w:rFonts w:ascii="Times New Roman" w:eastAsia="Calibri" w:hAnsi="Times New Roman" w:cs="Times New Roman"/>
          <w:b/>
          <w:bCs/>
          <w:sz w:val="28"/>
          <w:szCs w:val="28"/>
        </w:rPr>
      </w:pPr>
      <w:r w:rsidRPr="003720BE">
        <w:rPr>
          <w:rFonts w:ascii="Times New Roman" w:eastAsia="Calibri" w:hAnsi="Times New Roman" w:cs="Times New Roman"/>
          <w:b/>
          <w:bCs/>
          <w:sz w:val="28"/>
          <w:szCs w:val="28"/>
        </w:rPr>
        <w:t>«Станция» 3.</w:t>
      </w:r>
    </w:p>
    <w:p w:rsidR="00AE51C0" w:rsidRPr="003720BE" w:rsidRDefault="00AE51C0" w:rsidP="00AE51C0">
      <w:pPr>
        <w:spacing w:after="0" w:line="240" w:lineRule="auto"/>
        <w:ind w:left="360"/>
        <w:rPr>
          <w:rFonts w:ascii="Times New Roman" w:eastAsia="Calibri" w:hAnsi="Times New Roman" w:cs="Times New Roman"/>
          <w:sz w:val="28"/>
          <w:szCs w:val="28"/>
        </w:rPr>
      </w:pPr>
      <w:r w:rsidRPr="003720BE">
        <w:rPr>
          <w:rFonts w:ascii="Times New Roman" w:eastAsia="Calibri" w:hAnsi="Times New Roman" w:cs="Times New Roman"/>
          <w:sz w:val="28"/>
          <w:szCs w:val="28"/>
        </w:rPr>
        <w:t>Челночный бег с перемещением приставным шагом.</w:t>
      </w:r>
    </w:p>
    <w:p w:rsidR="00AE51C0" w:rsidRPr="003720BE" w:rsidRDefault="00AE51C0" w:rsidP="003720BE">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1 круг -  перемещение спиной друг к другу,</w:t>
      </w:r>
    </w:p>
    <w:p w:rsidR="00AE51C0" w:rsidRPr="003720BE" w:rsidRDefault="00AE51C0" w:rsidP="003720BE">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 xml:space="preserve">2 круг – перемещение лицом др. к др. с имитацией передачи 2 </w:t>
      </w:r>
      <w:proofErr w:type="spellStart"/>
      <w:r w:rsidRPr="003720BE">
        <w:rPr>
          <w:rFonts w:ascii="Times New Roman" w:eastAsia="Calibri" w:hAnsi="Times New Roman" w:cs="Times New Roman"/>
          <w:sz w:val="28"/>
          <w:szCs w:val="28"/>
        </w:rPr>
        <w:t>р.р</w:t>
      </w:r>
      <w:proofErr w:type="spellEnd"/>
      <w:r w:rsidRPr="003720BE">
        <w:rPr>
          <w:rFonts w:ascii="Times New Roman" w:eastAsia="Calibri" w:hAnsi="Times New Roman" w:cs="Times New Roman"/>
          <w:sz w:val="28"/>
          <w:szCs w:val="28"/>
        </w:rPr>
        <w:t>. от груди,</w:t>
      </w:r>
    </w:p>
    <w:p w:rsidR="00AE51C0" w:rsidRPr="003720BE" w:rsidRDefault="00AE51C0" w:rsidP="003720BE">
      <w:pPr>
        <w:spacing w:after="0" w:line="240"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3 круг -  перемещение спиной др. к др. с имитацией защитной стойки</w:t>
      </w:r>
    </w:p>
    <w:p w:rsidR="003720BE" w:rsidRPr="003720BE" w:rsidRDefault="00AE51C0" w:rsidP="003720BE">
      <w:pPr>
        <w:spacing w:after="0" w:line="240" w:lineRule="auto"/>
        <w:ind w:left="360"/>
        <w:jc w:val="center"/>
        <w:rPr>
          <w:rFonts w:ascii="Times New Roman" w:eastAsia="Calibri" w:hAnsi="Times New Roman" w:cs="Times New Roman"/>
          <w:b/>
          <w:bCs/>
          <w:sz w:val="28"/>
          <w:szCs w:val="28"/>
        </w:rPr>
      </w:pPr>
      <w:r w:rsidRPr="003720BE">
        <w:rPr>
          <w:rFonts w:ascii="Times New Roman" w:eastAsia="Calibri" w:hAnsi="Times New Roman" w:cs="Times New Roman"/>
          <w:b/>
          <w:bCs/>
          <w:sz w:val="28"/>
          <w:szCs w:val="28"/>
        </w:rPr>
        <w:t>«Станция» 4.</w:t>
      </w:r>
    </w:p>
    <w:p w:rsidR="00AE51C0" w:rsidRPr="003720BE" w:rsidRDefault="00AE51C0" w:rsidP="003720BE">
      <w:pPr>
        <w:spacing w:after="0" w:line="240" w:lineRule="auto"/>
        <w:jc w:val="both"/>
        <w:rPr>
          <w:rFonts w:ascii="Times New Roman" w:eastAsia="Calibri" w:hAnsi="Times New Roman" w:cs="Times New Roman"/>
          <w:sz w:val="28"/>
          <w:szCs w:val="28"/>
        </w:rPr>
      </w:pPr>
      <w:r w:rsidRPr="003720BE">
        <w:rPr>
          <w:rFonts w:ascii="Times New Roman" w:eastAsia="Calibri" w:hAnsi="Times New Roman" w:cs="Times New Roman"/>
          <w:sz w:val="28"/>
          <w:szCs w:val="28"/>
        </w:rPr>
        <w:t>Имитация броска двумя руками от головы. Работа над техникой. Постановка рук и ног при броске.</w:t>
      </w:r>
    </w:p>
    <w:p w:rsidR="003720BE" w:rsidRPr="003720BE" w:rsidRDefault="003720BE" w:rsidP="003720BE">
      <w:pPr>
        <w:spacing w:after="0" w:line="240" w:lineRule="auto"/>
        <w:ind w:left="360"/>
        <w:jc w:val="center"/>
        <w:rPr>
          <w:rFonts w:ascii="Times New Roman" w:eastAsia="Calibri" w:hAnsi="Times New Roman" w:cs="Times New Roman"/>
          <w:b/>
          <w:bCs/>
          <w:sz w:val="28"/>
          <w:szCs w:val="28"/>
        </w:rPr>
      </w:pPr>
      <w:r w:rsidRPr="003720BE">
        <w:rPr>
          <w:rFonts w:ascii="Times New Roman" w:eastAsia="Calibri" w:hAnsi="Times New Roman" w:cs="Times New Roman"/>
          <w:b/>
          <w:bCs/>
          <w:sz w:val="28"/>
          <w:szCs w:val="28"/>
        </w:rPr>
        <w:t xml:space="preserve">«Станция» </w:t>
      </w:r>
      <w:r w:rsidR="00AE51C0" w:rsidRPr="003720BE">
        <w:rPr>
          <w:rFonts w:ascii="Times New Roman" w:eastAsia="Calibri" w:hAnsi="Times New Roman" w:cs="Times New Roman"/>
          <w:b/>
          <w:bCs/>
          <w:sz w:val="28"/>
          <w:szCs w:val="28"/>
        </w:rPr>
        <w:t>5.</w:t>
      </w:r>
    </w:p>
    <w:p w:rsidR="00AE51C0" w:rsidRPr="003720BE" w:rsidRDefault="00AE51C0" w:rsidP="003720BE">
      <w:pPr>
        <w:spacing w:after="0" w:line="240" w:lineRule="auto"/>
        <w:jc w:val="both"/>
        <w:rPr>
          <w:rFonts w:ascii="Times New Roman" w:eastAsia="Calibri" w:hAnsi="Times New Roman" w:cs="Times New Roman"/>
          <w:sz w:val="28"/>
          <w:szCs w:val="28"/>
        </w:rPr>
      </w:pPr>
      <w:r w:rsidRPr="003720BE">
        <w:rPr>
          <w:rFonts w:ascii="Times New Roman" w:eastAsia="Calibri" w:hAnsi="Times New Roman" w:cs="Times New Roman"/>
          <w:sz w:val="28"/>
          <w:szCs w:val="28"/>
        </w:rPr>
        <w:t>Повороты, развороты на месте после остановки. Учащийся делает прыжок на месте и после этого выполняет повороты (вправо, влево) на опорной ноге (в основной стойке б</w:t>
      </w:r>
      <w:r w:rsidR="003720BE" w:rsidRPr="003720BE">
        <w:rPr>
          <w:rFonts w:ascii="Times New Roman" w:eastAsia="Calibri" w:hAnsi="Times New Roman" w:cs="Times New Roman"/>
          <w:sz w:val="28"/>
          <w:szCs w:val="28"/>
        </w:rPr>
        <w:t>/</w:t>
      </w:r>
      <w:proofErr w:type="spellStart"/>
      <w:r w:rsidR="003720BE" w:rsidRPr="003720BE">
        <w:rPr>
          <w:rFonts w:ascii="Times New Roman" w:eastAsia="Calibri" w:hAnsi="Times New Roman" w:cs="Times New Roman"/>
          <w:sz w:val="28"/>
          <w:szCs w:val="28"/>
        </w:rPr>
        <w:t>болиста</w:t>
      </w:r>
      <w:proofErr w:type="spellEnd"/>
      <w:r w:rsidR="003720BE" w:rsidRPr="003720BE">
        <w:rPr>
          <w:rFonts w:ascii="Times New Roman" w:eastAsia="Calibri" w:hAnsi="Times New Roman" w:cs="Times New Roman"/>
          <w:sz w:val="28"/>
          <w:szCs w:val="28"/>
        </w:rPr>
        <w:t xml:space="preserve">) и разворот на 360* с </w:t>
      </w:r>
      <w:r w:rsidRPr="003720BE">
        <w:rPr>
          <w:rFonts w:ascii="Times New Roman" w:eastAsia="Calibri" w:hAnsi="Times New Roman" w:cs="Times New Roman"/>
          <w:sz w:val="28"/>
          <w:szCs w:val="28"/>
        </w:rPr>
        <w:t>баскетбольным мячом в руках.</w:t>
      </w:r>
    </w:p>
    <w:p w:rsidR="00AE51C0" w:rsidRPr="003720BE" w:rsidRDefault="00AE51C0" w:rsidP="00AE51C0">
      <w:pPr>
        <w:spacing w:after="160" w:line="259" w:lineRule="auto"/>
        <w:rPr>
          <w:rFonts w:ascii="Times New Roman" w:eastAsia="Calibri" w:hAnsi="Times New Roman" w:cs="Times New Roman"/>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3720BE">
      <w:pPr>
        <w:spacing w:after="160" w:line="259" w:lineRule="auto"/>
        <w:jc w:val="right"/>
        <w:rPr>
          <w:rFonts w:ascii="Times New Roman" w:eastAsia="Calibri" w:hAnsi="Times New Roman" w:cs="Times New Roman"/>
          <w:b/>
          <w:sz w:val="28"/>
          <w:szCs w:val="28"/>
        </w:rPr>
      </w:pPr>
      <w:r w:rsidRPr="003720BE">
        <w:rPr>
          <w:rFonts w:ascii="Times New Roman" w:eastAsia="Calibri" w:hAnsi="Times New Roman" w:cs="Times New Roman"/>
          <w:b/>
          <w:sz w:val="28"/>
          <w:szCs w:val="28"/>
        </w:rPr>
        <w:lastRenderedPageBreak/>
        <w:t>Приложение 2</w:t>
      </w:r>
    </w:p>
    <w:p w:rsidR="003720BE" w:rsidRPr="003720BE" w:rsidRDefault="003720BE" w:rsidP="003720BE">
      <w:pPr>
        <w:spacing w:after="160" w:line="259" w:lineRule="auto"/>
        <w:jc w:val="center"/>
        <w:rPr>
          <w:rFonts w:ascii="Times New Roman" w:eastAsia="Calibri" w:hAnsi="Times New Roman" w:cs="Times New Roman"/>
          <w:b/>
          <w:sz w:val="28"/>
          <w:szCs w:val="28"/>
        </w:rPr>
      </w:pPr>
      <w:r w:rsidRPr="003720BE">
        <w:rPr>
          <w:rFonts w:ascii="Times New Roman" w:eastAsia="Calibri" w:hAnsi="Times New Roman" w:cs="Times New Roman"/>
          <w:b/>
          <w:sz w:val="28"/>
          <w:szCs w:val="28"/>
        </w:rPr>
        <w:t>Метод круговой тренировки (гибкость)</w:t>
      </w:r>
    </w:p>
    <w:p w:rsidR="003720BE" w:rsidRPr="003720BE" w:rsidRDefault="003720BE" w:rsidP="003720BE">
      <w:pPr>
        <w:spacing w:after="160" w:line="259" w:lineRule="auto"/>
        <w:jc w:val="right"/>
        <w:rPr>
          <w:rFonts w:ascii="Times New Roman" w:eastAsia="Calibri" w:hAnsi="Times New Roman" w:cs="Times New Roman"/>
          <w:b/>
          <w:sz w:val="28"/>
          <w:szCs w:val="28"/>
        </w:rPr>
      </w:pPr>
    </w:p>
    <w:p w:rsidR="003720BE" w:rsidRPr="003720BE" w:rsidRDefault="003720BE" w:rsidP="003720BE">
      <w:pPr>
        <w:spacing w:after="160" w:line="259" w:lineRule="auto"/>
        <w:jc w:val="right"/>
        <w:rPr>
          <w:rFonts w:ascii="Times New Roman" w:eastAsia="Calibri" w:hAnsi="Times New Roman" w:cs="Times New Roman"/>
          <w:b/>
          <w:sz w:val="28"/>
          <w:szCs w:val="28"/>
        </w:rPr>
      </w:pPr>
    </w:p>
    <w:p w:rsidR="003720BE" w:rsidRPr="003720BE" w:rsidRDefault="003720BE" w:rsidP="003720BE">
      <w:pPr>
        <w:spacing w:after="160" w:line="259" w:lineRule="auto"/>
        <w:jc w:val="right"/>
        <w:rPr>
          <w:rFonts w:ascii="Times New Roman" w:eastAsia="Calibri" w:hAnsi="Times New Roman" w:cs="Times New Roman"/>
          <w:b/>
          <w:sz w:val="28"/>
          <w:szCs w:val="28"/>
          <w:lang w:val="en-US"/>
        </w:rPr>
      </w:pPr>
      <w:r w:rsidRPr="003720BE">
        <w:rPr>
          <w:rFonts w:ascii="Times New Roman" w:eastAsia="Calibri" w:hAnsi="Times New Roman" w:cs="Times New Roman"/>
          <w:b/>
          <w:noProof/>
          <w:sz w:val="28"/>
          <w:szCs w:val="28"/>
          <w:lang w:eastAsia="ru-RU"/>
        </w:rPr>
        <w:drawing>
          <wp:inline distT="0" distB="0" distL="0" distR="0" wp14:anchorId="065408A9" wp14:editId="60DCEA99">
            <wp:extent cx="4965700" cy="40894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0" cy="4089400"/>
                    </a:xfrm>
                    <a:prstGeom prst="rect">
                      <a:avLst/>
                    </a:prstGeom>
                    <a:noFill/>
                    <a:ln>
                      <a:noFill/>
                    </a:ln>
                  </pic:spPr>
                </pic:pic>
              </a:graphicData>
            </a:graphic>
          </wp:inline>
        </w:drawing>
      </w:r>
    </w:p>
    <w:p w:rsidR="003720BE" w:rsidRPr="003720BE" w:rsidRDefault="003720BE" w:rsidP="003720BE">
      <w:pPr>
        <w:spacing w:after="160" w:line="259" w:lineRule="auto"/>
        <w:jc w:val="right"/>
        <w:rPr>
          <w:rFonts w:ascii="Times New Roman" w:eastAsia="Calibri" w:hAnsi="Times New Roman" w:cs="Times New Roman"/>
          <w:b/>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3720BE" w:rsidRPr="003720BE" w:rsidRDefault="003720BE" w:rsidP="00AE51C0">
      <w:pPr>
        <w:spacing w:after="160" w:line="259" w:lineRule="auto"/>
        <w:jc w:val="right"/>
        <w:rPr>
          <w:rFonts w:ascii="Times New Roman" w:eastAsia="Calibri" w:hAnsi="Times New Roman" w:cs="Times New Roman"/>
          <w:sz w:val="28"/>
          <w:szCs w:val="28"/>
        </w:rPr>
      </w:pPr>
    </w:p>
    <w:p w:rsidR="00AE51C0" w:rsidRPr="003720BE" w:rsidRDefault="003720BE" w:rsidP="00AE51C0">
      <w:pPr>
        <w:spacing w:after="160" w:line="259" w:lineRule="auto"/>
        <w:jc w:val="right"/>
        <w:rPr>
          <w:rFonts w:ascii="Times New Roman" w:eastAsia="Calibri" w:hAnsi="Times New Roman" w:cs="Times New Roman"/>
          <w:b/>
          <w:sz w:val="28"/>
          <w:szCs w:val="28"/>
        </w:rPr>
      </w:pPr>
      <w:r w:rsidRPr="003720BE">
        <w:rPr>
          <w:rFonts w:ascii="Times New Roman" w:eastAsia="Calibri" w:hAnsi="Times New Roman" w:cs="Times New Roman"/>
          <w:b/>
          <w:sz w:val="28"/>
          <w:szCs w:val="28"/>
        </w:rPr>
        <w:lastRenderedPageBreak/>
        <w:t>Приложение 3</w:t>
      </w: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Метод круговой тренировки (быстрота)</w:t>
      </w:r>
    </w:p>
    <w:p w:rsidR="00AE51C0" w:rsidRPr="003720BE" w:rsidRDefault="00AE51C0" w:rsidP="00AE51C0">
      <w:pPr>
        <w:spacing w:after="160" w:line="259" w:lineRule="auto"/>
        <w:jc w:val="both"/>
        <w:rPr>
          <w:rFonts w:ascii="Times New Roman" w:eastAsia="Calibri" w:hAnsi="Times New Roman" w:cs="Times New Roman"/>
          <w:sz w:val="26"/>
          <w:szCs w:val="26"/>
        </w:rPr>
      </w:pPr>
    </w:p>
    <w:p w:rsidR="00AE51C0" w:rsidRPr="003720BE" w:rsidRDefault="00AE51C0" w:rsidP="00AE51C0">
      <w:pPr>
        <w:spacing w:after="160" w:line="259" w:lineRule="auto"/>
        <w:jc w:val="both"/>
        <w:rPr>
          <w:rFonts w:ascii="Times New Roman" w:eastAsia="Calibri" w:hAnsi="Times New Roman" w:cs="Times New Roman"/>
          <w:sz w:val="26"/>
          <w:szCs w:val="26"/>
        </w:rPr>
      </w:pPr>
      <w:r w:rsidRPr="003720BE">
        <w:rPr>
          <w:rFonts w:ascii="Times New Roman" w:eastAsia="Calibri" w:hAnsi="Times New Roman" w:cs="Times New Roman"/>
          <w:noProof/>
          <w:sz w:val="26"/>
          <w:szCs w:val="26"/>
          <w:lang w:eastAsia="ru-RU"/>
        </w:rPr>
        <w:drawing>
          <wp:inline distT="0" distB="0" distL="0" distR="0" wp14:anchorId="1620DA0F" wp14:editId="055A2933">
            <wp:extent cx="5715000" cy="3795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795395"/>
                    </a:xfrm>
                    <a:prstGeom prst="rect">
                      <a:avLst/>
                    </a:prstGeom>
                    <a:noFill/>
                    <a:ln>
                      <a:noFill/>
                    </a:ln>
                  </pic:spPr>
                </pic:pic>
              </a:graphicData>
            </a:graphic>
          </wp:inline>
        </w:drawing>
      </w:r>
    </w:p>
    <w:p w:rsidR="00AE51C0" w:rsidRPr="003720BE" w:rsidRDefault="00AE51C0" w:rsidP="00AE51C0">
      <w:pPr>
        <w:spacing w:after="160" w:line="259" w:lineRule="auto"/>
        <w:rPr>
          <w:rFonts w:ascii="Times New Roman" w:eastAsia="Calibri" w:hAnsi="Times New Roman" w:cs="Times New Roman"/>
          <w:lang w:val="en-US"/>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3720BE" w:rsidRPr="003720BE" w:rsidRDefault="003720BE" w:rsidP="00AE51C0">
      <w:pPr>
        <w:spacing w:after="160" w:line="259" w:lineRule="auto"/>
        <w:ind w:left="360"/>
        <w:jc w:val="right"/>
        <w:rPr>
          <w:rFonts w:ascii="Times New Roman" w:eastAsia="Calibri" w:hAnsi="Times New Roman" w:cs="Times New Roman"/>
          <w:sz w:val="28"/>
          <w:szCs w:val="28"/>
        </w:rPr>
      </w:pPr>
    </w:p>
    <w:p w:rsidR="00AE51C0" w:rsidRPr="003720BE" w:rsidRDefault="00AE51C0" w:rsidP="00AE51C0">
      <w:pPr>
        <w:spacing w:after="160" w:line="259" w:lineRule="auto"/>
        <w:ind w:left="360"/>
        <w:jc w:val="right"/>
        <w:rPr>
          <w:rFonts w:ascii="Times New Roman" w:eastAsia="Calibri" w:hAnsi="Times New Roman" w:cs="Times New Roman"/>
          <w:b/>
          <w:sz w:val="28"/>
          <w:szCs w:val="28"/>
        </w:rPr>
      </w:pPr>
      <w:r w:rsidRPr="003720BE">
        <w:rPr>
          <w:rFonts w:ascii="Times New Roman" w:eastAsia="Calibri" w:hAnsi="Times New Roman" w:cs="Times New Roman"/>
          <w:b/>
          <w:sz w:val="28"/>
          <w:szCs w:val="28"/>
        </w:rPr>
        <w:lastRenderedPageBreak/>
        <w:t xml:space="preserve">Приложение </w:t>
      </w:r>
      <w:r w:rsidR="003720BE" w:rsidRPr="003720BE">
        <w:rPr>
          <w:rFonts w:ascii="Times New Roman" w:eastAsia="Calibri" w:hAnsi="Times New Roman" w:cs="Times New Roman"/>
          <w:b/>
          <w:sz w:val="28"/>
          <w:szCs w:val="28"/>
        </w:rPr>
        <w:t>4</w:t>
      </w:r>
    </w:p>
    <w:p w:rsidR="00AE51C0" w:rsidRDefault="00AE51C0" w:rsidP="002B49E6">
      <w:pPr>
        <w:spacing w:after="0" w:line="240" w:lineRule="auto"/>
        <w:ind w:left="357"/>
        <w:jc w:val="center"/>
        <w:rPr>
          <w:rFonts w:ascii="Times New Roman" w:eastAsia="Calibri" w:hAnsi="Times New Roman" w:cs="Times New Roman"/>
          <w:b/>
          <w:sz w:val="28"/>
          <w:szCs w:val="28"/>
        </w:rPr>
      </w:pPr>
      <w:r w:rsidRPr="003720BE">
        <w:rPr>
          <w:rFonts w:ascii="Times New Roman" w:eastAsia="Calibri" w:hAnsi="Times New Roman" w:cs="Times New Roman"/>
          <w:b/>
          <w:sz w:val="28"/>
          <w:szCs w:val="28"/>
        </w:rPr>
        <w:t xml:space="preserve">Игры на </w:t>
      </w:r>
      <w:r w:rsidR="00025FCA">
        <w:rPr>
          <w:rFonts w:ascii="Times New Roman" w:eastAsia="Calibri" w:hAnsi="Times New Roman" w:cs="Times New Roman"/>
          <w:b/>
          <w:sz w:val="28"/>
          <w:szCs w:val="28"/>
        </w:rPr>
        <w:t>уроках физической культуры (8</w:t>
      </w:r>
      <w:r w:rsidR="003720BE" w:rsidRPr="003720BE">
        <w:rPr>
          <w:rFonts w:ascii="Times New Roman" w:eastAsia="Calibri" w:hAnsi="Times New Roman" w:cs="Times New Roman"/>
          <w:b/>
          <w:sz w:val="28"/>
          <w:szCs w:val="28"/>
        </w:rPr>
        <w:t xml:space="preserve"> </w:t>
      </w:r>
      <w:r w:rsidRPr="003720BE">
        <w:rPr>
          <w:rFonts w:ascii="Times New Roman" w:eastAsia="Calibri" w:hAnsi="Times New Roman" w:cs="Times New Roman"/>
          <w:b/>
          <w:sz w:val="28"/>
          <w:szCs w:val="28"/>
        </w:rPr>
        <w:t>класс), развивающие физические качества, необходимые для выполнения норм ГТО</w:t>
      </w:r>
    </w:p>
    <w:p w:rsidR="002B49E6" w:rsidRPr="003720BE" w:rsidRDefault="002B49E6" w:rsidP="002B49E6">
      <w:pPr>
        <w:spacing w:after="0" w:line="240" w:lineRule="auto"/>
        <w:ind w:left="357"/>
        <w:jc w:val="center"/>
        <w:rPr>
          <w:rFonts w:ascii="Times New Roman" w:eastAsia="Calibri" w:hAnsi="Times New Roman" w:cs="Times New Roman"/>
          <w:b/>
          <w:sz w:val="28"/>
          <w:szCs w:val="28"/>
        </w:rPr>
      </w:pPr>
    </w:p>
    <w:tbl>
      <w:tblPr>
        <w:tblW w:w="10260" w:type="dxa"/>
        <w:tblCellSpacing w:w="0" w:type="dxa"/>
        <w:tblInd w:w="-330" w:type="dxa"/>
        <w:tblCellMar>
          <w:left w:w="0" w:type="dxa"/>
          <w:right w:w="0" w:type="dxa"/>
        </w:tblCellMar>
        <w:tblLook w:val="0000" w:firstRow="0" w:lastRow="0" w:firstColumn="0" w:lastColumn="0" w:noHBand="0" w:noVBand="0"/>
      </w:tblPr>
      <w:tblGrid>
        <w:gridCol w:w="4500"/>
        <w:gridCol w:w="2700"/>
        <w:gridCol w:w="3060"/>
      </w:tblGrid>
      <w:tr w:rsidR="00AE51C0" w:rsidRPr="003720BE" w:rsidTr="00AE51C0">
        <w:trPr>
          <w:trHeight w:val="705"/>
          <w:tblCellSpacing w:w="0" w:type="dxa"/>
        </w:trPr>
        <w:tc>
          <w:tcPr>
            <w:tcW w:w="4500" w:type="dxa"/>
            <w:tcBorders>
              <w:top w:val="single" w:sz="12" w:space="0" w:color="000000"/>
              <w:left w:val="single" w:sz="12" w:space="0" w:color="000000"/>
              <w:bottom w:val="single" w:sz="6" w:space="0" w:color="000000"/>
              <w:right w:val="single" w:sz="6" w:space="0" w:color="000000"/>
            </w:tcBorders>
          </w:tcPr>
          <w:p w:rsidR="00AE51C0" w:rsidRPr="003720BE" w:rsidRDefault="00AE51C0" w:rsidP="00AE51C0">
            <w:pPr>
              <w:spacing w:after="160" w:line="259" w:lineRule="auto"/>
              <w:jc w:val="center"/>
              <w:rPr>
                <w:rFonts w:ascii="Times New Roman" w:eastAsia="Calibri" w:hAnsi="Times New Roman" w:cs="Times New Roman"/>
                <w:b/>
                <w:bCs/>
                <w:sz w:val="28"/>
                <w:szCs w:val="28"/>
              </w:rPr>
            </w:pPr>
            <w:r w:rsidRPr="003720BE">
              <w:rPr>
                <w:rFonts w:ascii="Times New Roman" w:eastAsia="Calibri" w:hAnsi="Times New Roman" w:cs="Times New Roman"/>
                <w:b/>
                <w:bCs/>
                <w:sz w:val="28"/>
                <w:szCs w:val="28"/>
              </w:rPr>
              <w:t>Игра</w:t>
            </w:r>
          </w:p>
        </w:tc>
        <w:tc>
          <w:tcPr>
            <w:tcW w:w="2700" w:type="dxa"/>
            <w:tcBorders>
              <w:top w:val="single" w:sz="12" w:space="0" w:color="000000"/>
              <w:left w:val="single" w:sz="6" w:space="0" w:color="000000"/>
              <w:bottom w:val="single" w:sz="6" w:space="0" w:color="000000"/>
              <w:right w:val="single" w:sz="6" w:space="0" w:color="000000"/>
            </w:tcBorders>
          </w:tcPr>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b/>
                <w:bCs/>
                <w:sz w:val="28"/>
                <w:szCs w:val="28"/>
              </w:rPr>
              <w:t>Какие качества развивает</w:t>
            </w:r>
          </w:p>
        </w:tc>
        <w:tc>
          <w:tcPr>
            <w:tcW w:w="3060" w:type="dxa"/>
            <w:tcBorders>
              <w:top w:val="single" w:sz="12" w:space="0" w:color="000000"/>
              <w:left w:val="single" w:sz="6" w:space="0" w:color="000000"/>
              <w:bottom w:val="single" w:sz="6" w:space="0" w:color="000000"/>
              <w:right w:val="single" w:sz="12" w:space="0" w:color="000000"/>
            </w:tcBorders>
          </w:tcPr>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b/>
                <w:bCs/>
                <w:sz w:val="28"/>
                <w:szCs w:val="28"/>
              </w:rPr>
              <w:t>Дозировка</w:t>
            </w:r>
          </w:p>
        </w:tc>
      </w:tr>
      <w:tr w:rsidR="00AE51C0" w:rsidRPr="003720BE" w:rsidTr="00AE51C0">
        <w:trPr>
          <w:trHeight w:val="4935"/>
          <w:tblCellSpacing w:w="0" w:type="dxa"/>
        </w:trPr>
        <w:tc>
          <w:tcPr>
            <w:tcW w:w="4500" w:type="dxa"/>
            <w:tcBorders>
              <w:top w:val="single" w:sz="6" w:space="0" w:color="000000"/>
              <w:left w:val="single" w:sz="12" w:space="0" w:color="000000"/>
              <w:bottom w:val="single" w:sz="12" w:space="0" w:color="000000"/>
              <w:right w:val="single" w:sz="6" w:space="0" w:color="000000"/>
            </w:tcBorders>
          </w:tcPr>
          <w:p w:rsidR="00AE51C0" w:rsidRPr="003720BE" w:rsidRDefault="00AE51C0" w:rsidP="00AE51C0">
            <w:pPr>
              <w:spacing w:after="160" w:line="259"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Эстафеты с предметами, «Цепочка», «Голова и хвост», «Парные упражнения», «Дружные тройки», «Кувырки с мячом», «Рыбалка».</w:t>
            </w:r>
          </w:p>
          <w:p w:rsidR="00AE51C0" w:rsidRPr="003720BE" w:rsidRDefault="00AE51C0" w:rsidP="00AE51C0">
            <w:pPr>
              <w:spacing w:after="160" w:line="259"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«Быстро по местам», «Эстафетный бег с преодолением препятствий», «День и ночь», «Убегай – догоняй».</w:t>
            </w:r>
          </w:p>
          <w:p w:rsidR="00AE51C0" w:rsidRPr="003720BE" w:rsidRDefault="00AE51C0" w:rsidP="00AE51C0">
            <w:pPr>
              <w:spacing w:after="160" w:line="259" w:lineRule="auto"/>
              <w:rPr>
                <w:rFonts w:ascii="Times New Roman" w:eastAsia="Calibri" w:hAnsi="Times New Roman" w:cs="Times New Roman"/>
                <w:sz w:val="28"/>
                <w:szCs w:val="28"/>
              </w:rPr>
            </w:pPr>
          </w:p>
          <w:p w:rsidR="00AE51C0" w:rsidRPr="003720BE" w:rsidRDefault="00AE51C0" w:rsidP="00AE51C0">
            <w:pPr>
              <w:spacing w:after="160" w:line="259"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«В горку, с горки», «Гонка за лидером», «Последний – первым», «Паровозик».</w:t>
            </w:r>
          </w:p>
          <w:p w:rsidR="00AE51C0" w:rsidRPr="003720BE" w:rsidRDefault="00AE51C0" w:rsidP="00AE51C0">
            <w:pPr>
              <w:spacing w:after="160" w:line="259" w:lineRule="auto"/>
              <w:rPr>
                <w:rFonts w:ascii="Times New Roman" w:eastAsia="Calibri" w:hAnsi="Times New Roman" w:cs="Times New Roman"/>
                <w:sz w:val="28"/>
                <w:szCs w:val="28"/>
              </w:rPr>
            </w:pPr>
          </w:p>
          <w:p w:rsidR="00AE51C0" w:rsidRPr="003720BE" w:rsidRDefault="00AE51C0" w:rsidP="00AE51C0">
            <w:pPr>
              <w:spacing w:after="160" w:line="259"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«Перетяни за линию», «Бой петухов»,  «Кто дольше удержит?», «Наездники».</w:t>
            </w:r>
          </w:p>
          <w:p w:rsidR="00AE51C0" w:rsidRPr="003720BE" w:rsidRDefault="00AE51C0" w:rsidP="00AE51C0">
            <w:pPr>
              <w:spacing w:after="160" w:line="259" w:lineRule="auto"/>
              <w:rPr>
                <w:rFonts w:ascii="Times New Roman" w:eastAsia="Calibri" w:hAnsi="Times New Roman" w:cs="Times New Roman"/>
                <w:sz w:val="28"/>
                <w:szCs w:val="28"/>
              </w:rPr>
            </w:pPr>
          </w:p>
          <w:p w:rsidR="00AE51C0" w:rsidRPr="003720BE" w:rsidRDefault="00AE51C0" w:rsidP="00AE51C0">
            <w:pPr>
              <w:spacing w:after="160" w:line="259" w:lineRule="auto"/>
              <w:rPr>
                <w:rFonts w:ascii="Times New Roman" w:eastAsia="Calibri" w:hAnsi="Times New Roman" w:cs="Times New Roman"/>
                <w:sz w:val="28"/>
                <w:szCs w:val="28"/>
              </w:rPr>
            </w:pPr>
            <w:r w:rsidRPr="003720BE">
              <w:rPr>
                <w:rFonts w:ascii="Times New Roman" w:eastAsia="Calibri" w:hAnsi="Times New Roman" w:cs="Times New Roman"/>
                <w:sz w:val="28"/>
                <w:szCs w:val="28"/>
              </w:rPr>
              <w:t>«Дотянись», «Поставь на место», «Удержи», «Чья дорога длиннее?»</w:t>
            </w:r>
          </w:p>
        </w:tc>
        <w:tc>
          <w:tcPr>
            <w:tcW w:w="2700" w:type="dxa"/>
            <w:tcBorders>
              <w:top w:val="single" w:sz="6" w:space="0" w:color="000000"/>
              <w:left w:val="single" w:sz="6" w:space="0" w:color="000000"/>
              <w:bottom w:val="single" w:sz="12" w:space="0" w:color="000000"/>
              <w:right w:val="single" w:sz="6" w:space="0" w:color="000000"/>
            </w:tcBorders>
          </w:tcPr>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Координационные способности</w:t>
            </w: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Скорость</w:t>
            </w: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Выносливость</w:t>
            </w: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Сила</w:t>
            </w: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Гибкость</w:t>
            </w:r>
          </w:p>
        </w:tc>
        <w:tc>
          <w:tcPr>
            <w:tcW w:w="3060" w:type="dxa"/>
            <w:tcBorders>
              <w:top w:val="single" w:sz="6" w:space="0" w:color="000000"/>
              <w:left w:val="single" w:sz="6" w:space="0" w:color="000000"/>
              <w:bottom w:val="single" w:sz="12" w:space="0" w:color="000000"/>
              <w:right w:val="single" w:sz="12" w:space="0" w:color="000000"/>
            </w:tcBorders>
          </w:tcPr>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4-5 серий,</w:t>
            </w: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отдых-1 мин.</w:t>
            </w: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2-4 раза, 6-9 раз.</w:t>
            </w: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3 серии по 2-3 раза.</w:t>
            </w: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8-10 раз по 2-3 серии</w:t>
            </w: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p>
          <w:p w:rsidR="00AE51C0" w:rsidRPr="003720BE" w:rsidRDefault="00AE51C0" w:rsidP="00AE51C0">
            <w:pPr>
              <w:spacing w:after="160" w:line="259" w:lineRule="auto"/>
              <w:jc w:val="center"/>
              <w:rPr>
                <w:rFonts w:ascii="Times New Roman" w:eastAsia="Calibri" w:hAnsi="Times New Roman" w:cs="Times New Roman"/>
                <w:sz w:val="28"/>
                <w:szCs w:val="28"/>
              </w:rPr>
            </w:pPr>
            <w:r w:rsidRPr="003720BE">
              <w:rPr>
                <w:rFonts w:ascii="Times New Roman" w:eastAsia="Calibri" w:hAnsi="Times New Roman" w:cs="Times New Roman"/>
                <w:sz w:val="28"/>
                <w:szCs w:val="28"/>
              </w:rPr>
              <w:t>До появления лёгкой болезненности</w:t>
            </w:r>
          </w:p>
        </w:tc>
      </w:tr>
    </w:tbl>
    <w:p w:rsidR="00AE51C0" w:rsidRPr="003720BE" w:rsidRDefault="00AE51C0" w:rsidP="00AE51C0">
      <w:pPr>
        <w:spacing w:after="160" w:line="259" w:lineRule="auto"/>
        <w:rPr>
          <w:rFonts w:ascii="Times New Roman" w:eastAsia="Calibri" w:hAnsi="Times New Roman" w:cs="Times New Roman"/>
        </w:rPr>
      </w:pPr>
    </w:p>
    <w:p w:rsidR="003720BE" w:rsidRPr="003720BE" w:rsidRDefault="003720BE" w:rsidP="00AE51C0">
      <w:pPr>
        <w:spacing w:after="160" w:line="259" w:lineRule="auto"/>
        <w:rPr>
          <w:rFonts w:ascii="Times New Roman" w:eastAsia="Calibri" w:hAnsi="Times New Roman" w:cs="Times New Roman"/>
        </w:rPr>
      </w:pPr>
    </w:p>
    <w:p w:rsidR="003720BE" w:rsidRPr="003720BE" w:rsidRDefault="003720BE" w:rsidP="00AE51C0">
      <w:pPr>
        <w:spacing w:after="160" w:line="259" w:lineRule="auto"/>
        <w:rPr>
          <w:rFonts w:ascii="Times New Roman" w:eastAsia="Calibri" w:hAnsi="Times New Roman" w:cs="Times New Roman"/>
        </w:rPr>
      </w:pPr>
    </w:p>
    <w:p w:rsidR="003720BE" w:rsidRPr="003720BE" w:rsidRDefault="003720BE" w:rsidP="00AE51C0">
      <w:pPr>
        <w:spacing w:after="160" w:line="259" w:lineRule="auto"/>
        <w:rPr>
          <w:rFonts w:ascii="Times New Roman" w:eastAsia="Calibri" w:hAnsi="Times New Roman" w:cs="Times New Roman"/>
        </w:rPr>
      </w:pPr>
    </w:p>
    <w:p w:rsidR="003720BE" w:rsidRPr="003720BE" w:rsidRDefault="003720BE" w:rsidP="00AE51C0">
      <w:pPr>
        <w:spacing w:after="160" w:line="259" w:lineRule="auto"/>
        <w:rPr>
          <w:rFonts w:ascii="Times New Roman" w:eastAsia="Calibri" w:hAnsi="Times New Roman" w:cs="Times New Roman"/>
        </w:rPr>
      </w:pPr>
    </w:p>
    <w:p w:rsidR="003720BE" w:rsidRDefault="003720BE" w:rsidP="00AE51C0">
      <w:pPr>
        <w:spacing w:after="160" w:line="259" w:lineRule="auto"/>
        <w:rPr>
          <w:rFonts w:ascii="Times New Roman" w:eastAsia="Calibri" w:hAnsi="Times New Roman" w:cs="Times New Roman"/>
        </w:rPr>
      </w:pPr>
    </w:p>
    <w:p w:rsidR="002B49E6" w:rsidRDefault="002B49E6" w:rsidP="00AE51C0">
      <w:pPr>
        <w:spacing w:after="160" w:line="259" w:lineRule="auto"/>
        <w:rPr>
          <w:rFonts w:ascii="Times New Roman" w:eastAsia="Calibri" w:hAnsi="Times New Roman" w:cs="Times New Roman"/>
        </w:rPr>
      </w:pPr>
    </w:p>
    <w:p w:rsidR="002B49E6" w:rsidRPr="003720BE" w:rsidRDefault="002B49E6" w:rsidP="00AE51C0">
      <w:pPr>
        <w:spacing w:after="160" w:line="259" w:lineRule="auto"/>
        <w:rPr>
          <w:rFonts w:ascii="Times New Roman" w:eastAsia="Calibri" w:hAnsi="Times New Roman" w:cs="Times New Roman"/>
        </w:rPr>
      </w:pPr>
    </w:p>
    <w:p w:rsidR="00FD0382" w:rsidRPr="003720BE" w:rsidRDefault="00071AFF" w:rsidP="00071AFF">
      <w:pPr>
        <w:jc w:val="right"/>
        <w:rPr>
          <w:rFonts w:ascii="Times New Roman" w:hAnsi="Times New Roman" w:cs="Times New Roman"/>
          <w:b/>
          <w:sz w:val="28"/>
          <w:szCs w:val="28"/>
        </w:rPr>
      </w:pPr>
      <w:r w:rsidRPr="003720BE">
        <w:rPr>
          <w:rFonts w:ascii="Times New Roman" w:hAnsi="Times New Roman" w:cs="Times New Roman"/>
          <w:b/>
          <w:sz w:val="28"/>
          <w:szCs w:val="28"/>
        </w:rPr>
        <w:lastRenderedPageBreak/>
        <w:t xml:space="preserve">Приложение </w:t>
      </w:r>
      <w:r w:rsidR="003720BE">
        <w:rPr>
          <w:rFonts w:ascii="Times New Roman" w:hAnsi="Times New Roman" w:cs="Times New Roman"/>
          <w:b/>
          <w:sz w:val="28"/>
          <w:szCs w:val="28"/>
        </w:rPr>
        <w:t>5</w:t>
      </w:r>
    </w:p>
    <w:p w:rsidR="00A22A3C" w:rsidRPr="003720BE" w:rsidRDefault="00A22A3C" w:rsidP="00A22A3C">
      <w:pPr>
        <w:jc w:val="center"/>
        <w:rPr>
          <w:rFonts w:ascii="Times New Roman" w:hAnsi="Times New Roman" w:cs="Times New Roman"/>
          <w:b/>
          <w:sz w:val="28"/>
          <w:szCs w:val="28"/>
        </w:rPr>
      </w:pPr>
      <w:r w:rsidRPr="003720BE">
        <w:rPr>
          <w:rFonts w:ascii="Times New Roman" w:hAnsi="Times New Roman" w:cs="Times New Roman"/>
          <w:b/>
          <w:sz w:val="28"/>
          <w:szCs w:val="28"/>
        </w:rPr>
        <w:t>Результативность обучающихся во всероссийской олимпиаде школьников по физической культуре</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669"/>
        <w:gridCol w:w="2410"/>
        <w:gridCol w:w="1273"/>
        <w:gridCol w:w="900"/>
        <w:gridCol w:w="1440"/>
      </w:tblGrid>
      <w:tr w:rsidR="00071AFF" w:rsidRPr="003720BE" w:rsidTr="00512BB7">
        <w:tc>
          <w:tcPr>
            <w:tcW w:w="709" w:type="dxa"/>
          </w:tcPr>
          <w:p w:rsidR="00071AFF" w:rsidRPr="003720BE" w:rsidRDefault="00071AFF" w:rsidP="00AE51C0">
            <w:pPr>
              <w:spacing w:after="0" w:line="240" w:lineRule="auto"/>
              <w:jc w:val="both"/>
              <w:rPr>
                <w:rFonts w:ascii="Times New Roman" w:eastAsia="Times New Roman" w:hAnsi="Times New Roman" w:cs="Times New Roman"/>
                <w:b/>
                <w:sz w:val="24"/>
                <w:szCs w:val="24"/>
                <w:lang w:eastAsia="ru-RU"/>
              </w:rPr>
            </w:pPr>
            <w:r w:rsidRPr="003720BE">
              <w:rPr>
                <w:rFonts w:ascii="Times New Roman" w:eastAsia="Times New Roman" w:hAnsi="Times New Roman" w:cs="Times New Roman"/>
                <w:b/>
                <w:sz w:val="24"/>
                <w:szCs w:val="24"/>
                <w:lang w:eastAsia="ru-RU"/>
              </w:rPr>
              <w:t>№</w:t>
            </w:r>
          </w:p>
          <w:p w:rsidR="00071AFF" w:rsidRPr="003720BE" w:rsidRDefault="00071AFF" w:rsidP="00AE51C0">
            <w:pPr>
              <w:spacing w:after="0" w:line="240" w:lineRule="auto"/>
              <w:jc w:val="both"/>
              <w:rPr>
                <w:rFonts w:ascii="Times New Roman" w:eastAsia="Times New Roman" w:hAnsi="Times New Roman" w:cs="Times New Roman"/>
                <w:b/>
                <w:sz w:val="24"/>
                <w:szCs w:val="24"/>
                <w:lang w:eastAsia="ru-RU"/>
              </w:rPr>
            </w:pPr>
            <w:proofErr w:type="gramStart"/>
            <w:r w:rsidRPr="003720BE">
              <w:rPr>
                <w:rFonts w:ascii="Times New Roman" w:eastAsia="Times New Roman" w:hAnsi="Times New Roman" w:cs="Times New Roman"/>
                <w:b/>
                <w:sz w:val="24"/>
                <w:szCs w:val="24"/>
                <w:lang w:eastAsia="ru-RU"/>
              </w:rPr>
              <w:t>п</w:t>
            </w:r>
            <w:proofErr w:type="gramEnd"/>
            <w:r w:rsidRPr="003720BE">
              <w:rPr>
                <w:rFonts w:ascii="Times New Roman" w:eastAsia="Times New Roman" w:hAnsi="Times New Roman" w:cs="Times New Roman"/>
                <w:b/>
                <w:sz w:val="24"/>
                <w:szCs w:val="24"/>
                <w:lang w:eastAsia="ru-RU"/>
              </w:rPr>
              <w:t>\п</w:t>
            </w:r>
          </w:p>
        </w:tc>
        <w:tc>
          <w:tcPr>
            <w:tcW w:w="993" w:type="dxa"/>
          </w:tcPr>
          <w:p w:rsidR="00071AFF" w:rsidRPr="003720BE" w:rsidRDefault="00071AFF" w:rsidP="00AE51C0">
            <w:pPr>
              <w:spacing w:after="0" w:line="240" w:lineRule="auto"/>
              <w:jc w:val="both"/>
              <w:rPr>
                <w:rFonts w:ascii="Times New Roman" w:eastAsia="Times New Roman" w:hAnsi="Times New Roman" w:cs="Times New Roman"/>
                <w:b/>
                <w:sz w:val="24"/>
                <w:szCs w:val="24"/>
                <w:lang w:eastAsia="ru-RU"/>
              </w:rPr>
            </w:pPr>
            <w:r w:rsidRPr="003720BE">
              <w:rPr>
                <w:rFonts w:ascii="Times New Roman" w:eastAsia="Times New Roman" w:hAnsi="Times New Roman" w:cs="Times New Roman"/>
                <w:b/>
                <w:sz w:val="24"/>
                <w:szCs w:val="24"/>
                <w:lang w:eastAsia="ru-RU"/>
              </w:rPr>
              <w:t>Год</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b/>
                <w:sz w:val="24"/>
                <w:szCs w:val="24"/>
                <w:lang w:eastAsia="ru-RU"/>
              </w:rPr>
            </w:pPr>
            <w:r w:rsidRPr="003720BE">
              <w:rPr>
                <w:rFonts w:ascii="Times New Roman" w:eastAsia="Times New Roman" w:hAnsi="Times New Roman" w:cs="Times New Roman"/>
                <w:b/>
                <w:sz w:val="24"/>
                <w:szCs w:val="24"/>
                <w:lang w:eastAsia="ru-RU"/>
              </w:rPr>
              <w:t>Уровень</w:t>
            </w:r>
          </w:p>
        </w:tc>
        <w:tc>
          <w:tcPr>
            <w:tcW w:w="2410" w:type="dxa"/>
          </w:tcPr>
          <w:p w:rsidR="00071AFF" w:rsidRPr="003720BE" w:rsidRDefault="00071AFF" w:rsidP="00AE51C0">
            <w:pPr>
              <w:spacing w:after="0" w:line="240" w:lineRule="auto"/>
              <w:jc w:val="center"/>
              <w:rPr>
                <w:rFonts w:ascii="Times New Roman" w:eastAsia="Times New Roman" w:hAnsi="Times New Roman" w:cs="Times New Roman"/>
                <w:b/>
                <w:sz w:val="24"/>
                <w:szCs w:val="24"/>
                <w:lang w:eastAsia="ru-RU"/>
              </w:rPr>
            </w:pPr>
            <w:r w:rsidRPr="003720BE">
              <w:rPr>
                <w:rFonts w:ascii="Times New Roman" w:eastAsia="Times New Roman" w:hAnsi="Times New Roman" w:cs="Times New Roman"/>
                <w:b/>
                <w:sz w:val="24"/>
                <w:szCs w:val="24"/>
                <w:lang w:eastAsia="ru-RU"/>
              </w:rPr>
              <w:t>Мероприятие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b/>
                <w:sz w:val="24"/>
                <w:szCs w:val="24"/>
                <w:lang w:eastAsia="ru-RU"/>
              </w:rPr>
            </w:pPr>
            <w:r w:rsidRPr="003720BE">
              <w:rPr>
                <w:rFonts w:ascii="Times New Roman" w:eastAsia="Times New Roman" w:hAnsi="Times New Roman" w:cs="Times New Roman"/>
                <w:b/>
                <w:sz w:val="24"/>
                <w:szCs w:val="24"/>
                <w:lang w:eastAsia="ru-RU"/>
              </w:rPr>
              <w:t>ФИО учащегося</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b/>
                <w:sz w:val="24"/>
                <w:szCs w:val="24"/>
                <w:lang w:eastAsia="ru-RU"/>
              </w:rPr>
            </w:pPr>
            <w:r w:rsidRPr="003720BE">
              <w:rPr>
                <w:rFonts w:ascii="Times New Roman" w:eastAsia="Times New Roman" w:hAnsi="Times New Roman" w:cs="Times New Roman"/>
                <w:b/>
                <w:sz w:val="24"/>
                <w:szCs w:val="24"/>
                <w:lang w:eastAsia="ru-RU"/>
              </w:rPr>
              <w:t>Класс</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b/>
                <w:sz w:val="24"/>
                <w:szCs w:val="24"/>
                <w:lang w:eastAsia="ru-RU"/>
              </w:rPr>
            </w:pPr>
            <w:r w:rsidRPr="003720BE">
              <w:rPr>
                <w:rFonts w:ascii="Times New Roman" w:eastAsia="Times New Roman" w:hAnsi="Times New Roman" w:cs="Times New Roman"/>
                <w:b/>
                <w:sz w:val="24"/>
                <w:szCs w:val="24"/>
                <w:lang w:eastAsia="ru-RU"/>
              </w:rPr>
              <w:t>Результат</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2019</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всероссийский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 xml:space="preserve"> 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Юрков Матвей</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11</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25FCA" w:rsidP="00AE51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региональный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Юрков Матвей</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10</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победитель</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2019</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региональный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Юрков Матвей</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11</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победитель</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2020</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региональный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Дмитриенко Матвей</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11</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2020</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proofErr w:type="spellStart"/>
            <w:r w:rsidRPr="003720BE">
              <w:rPr>
                <w:rFonts w:ascii="Times New Roman" w:eastAsia="Times New Roman" w:hAnsi="Times New Roman" w:cs="Times New Roman"/>
                <w:sz w:val="24"/>
                <w:szCs w:val="24"/>
                <w:lang w:eastAsia="ru-RU"/>
              </w:rPr>
              <w:t>Нигманов</w:t>
            </w:r>
            <w:proofErr w:type="spellEnd"/>
            <w:r w:rsidRPr="003720BE">
              <w:rPr>
                <w:rFonts w:ascii="Times New Roman" w:eastAsia="Times New Roman" w:hAnsi="Times New Roman" w:cs="Times New Roman"/>
                <w:sz w:val="24"/>
                <w:szCs w:val="24"/>
                <w:lang w:eastAsia="ru-RU"/>
              </w:rPr>
              <w:t xml:space="preserve"> Тимур</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8</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2020</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proofErr w:type="spellStart"/>
            <w:r w:rsidRPr="003720BE">
              <w:rPr>
                <w:rFonts w:ascii="Times New Roman" w:eastAsia="Times New Roman" w:hAnsi="Times New Roman" w:cs="Times New Roman"/>
                <w:sz w:val="24"/>
                <w:szCs w:val="24"/>
                <w:lang w:eastAsia="ru-RU"/>
              </w:rPr>
              <w:t>Шайдуров</w:t>
            </w:r>
            <w:proofErr w:type="spellEnd"/>
            <w:r w:rsidRPr="003720BE">
              <w:rPr>
                <w:rFonts w:ascii="Times New Roman" w:eastAsia="Times New Roman" w:hAnsi="Times New Roman" w:cs="Times New Roman"/>
                <w:sz w:val="24"/>
                <w:szCs w:val="24"/>
                <w:lang w:eastAsia="ru-RU"/>
              </w:rPr>
              <w:t xml:space="preserve"> Иван</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8</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2019</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proofErr w:type="spellStart"/>
            <w:r w:rsidRPr="003720BE">
              <w:rPr>
                <w:rFonts w:ascii="Times New Roman" w:eastAsia="Times New Roman" w:hAnsi="Times New Roman" w:cs="Times New Roman"/>
                <w:sz w:val="24"/>
                <w:szCs w:val="24"/>
                <w:lang w:eastAsia="ru-RU"/>
              </w:rPr>
              <w:t>Гезенко</w:t>
            </w:r>
            <w:proofErr w:type="spellEnd"/>
            <w:r w:rsidRPr="003720BE">
              <w:rPr>
                <w:rFonts w:ascii="Times New Roman" w:eastAsia="Times New Roman" w:hAnsi="Times New Roman" w:cs="Times New Roman"/>
                <w:sz w:val="24"/>
                <w:szCs w:val="24"/>
                <w:lang w:eastAsia="ru-RU"/>
              </w:rPr>
              <w:t xml:space="preserve"> Юлия</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11</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2019</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Дмитриенко Матвей</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11</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2021</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proofErr w:type="spellStart"/>
            <w:r w:rsidRPr="003720BE">
              <w:rPr>
                <w:rFonts w:ascii="Times New Roman" w:eastAsia="Times New Roman" w:hAnsi="Times New Roman" w:cs="Times New Roman"/>
                <w:sz w:val="24"/>
                <w:szCs w:val="24"/>
                <w:lang w:eastAsia="ru-RU"/>
              </w:rPr>
              <w:t>Шайдуров</w:t>
            </w:r>
            <w:proofErr w:type="spellEnd"/>
            <w:r w:rsidRPr="003720BE">
              <w:rPr>
                <w:rFonts w:ascii="Times New Roman" w:eastAsia="Times New Roman" w:hAnsi="Times New Roman" w:cs="Times New Roman"/>
                <w:sz w:val="24"/>
                <w:szCs w:val="24"/>
                <w:lang w:eastAsia="ru-RU"/>
              </w:rPr>
              <w:t xml:space="preserve"> Иван</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9</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2021</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proofErr w:type="spellStart"/>
            <w:r w:rsidRPr="003720BE">
              <w:rPr>
                <w:rFonts w:ascii="Times New Roman" w:eastAsia="Times New Roman" w:hAnsi="Times New Roman" w:cs="Times New Roman"/>
                <w:sz w:val="24"/>
                <w:szCs w:val="24"/>
                <w:lang w:eastAsia="ru-RU"/>
              </w:rPr>
              <w:t>Нигманов</w:t>
            </w:r>
            <w:proofErr w:type="spellEnd"/>
            <w:r w:rsidRPr="003720BE">
              <w:rPr>
                <w:rFonts w:ascii="Times New Roman" w:eastAsia="Times New Roman" w:hAnsi="Times New Roman" w:cs="Times New Roman"/>
                <w:sz w:val="24"/>
                <w:szCs w:val="24"/>
                <w:lang w:eastAsia="ru-RU"/>
              </w:rPr>
              <w:t xml:space="preserve"> Тимур</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9</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2021</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 xml:space="preserve">всероссийская олимпиада школьников по </w:t>
            </w:r>
            <w:r w:rsidRPr="003720BE">
              <w:rPr>
                <w:rFonts w:ascii="Times New Roman" w:eastAsia="Times New Roman" w:hAnsi="Times New Roman" w:cs="Times New Roman"/>
                <w:sz w:val="24"/>
                <w:szCs w:val="24"/>
                <w:lang w:eastAsia="ru-RU"/>
              </w:rPr>
              <w:lastRenderedPageBreak/>
              <w:t>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lastRenderedPageBreak/>
              <w:t>Кирсанов Илья</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11</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2021</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proofErr w:type="spellStart"/>
            <w:r w:rsidRPr="003720BE">
              <w:rPr>
                <w:rFonts w:ascii="Times New Roman" w:eastAsia="Times New Roman" w:hAnsi="Times New Roman" w:cs="Times New Roman"/>
                <w:sz w:val="24"/>
                <w:szCs w:val="24"/>
                <w:lang w:eastAsia="ru-RU"/>
              </w:rPr>
              <w:t>Пузиков</w:t>
            </w:r>
            <w:proofErr w:type="spellEnd"/>
            <w:r w:rsidRPr="003720BE">
              <w:rPr>
                <w:rFonts w:ascii="Times New Roman" w:eastAsia="Times New Roman" w:hAnsi="Times New Roman" w:cs="Times New Roman"/>
                <w:sz w:val="24"/>
                <w:szCs w:val="24"/>
                <w:lang w:eastAsia="ru-RU"/>
              </w:rPr>
              <w:t xml:space="preserve"> Дмитрий</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11</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2021</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Ершова Анастасия</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9</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2021</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муниципальный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proofErr w:type="spellStart"/>
            <w:r w:rsidRPr="003720BE">
              <w:rPr>
                <w:rFonts w:ascii="Times New Roman" w:eastAsia="Times New Roman" w:hAnsi="Times New Roman" w:cs="Times New Roman"/>
                <w:sz w:val="24"/>
                <w:szCs w:val="24"/>
                <w:lang w:eastAsia="ru-RU"/>
              </w:rPr>
              <w:t>Прудиус</w:t>
            </w:r>
            <w:proofErr w:type="spellEnd"/>
            <w:r w:rsidRPr="003720BE">
              <w:rPr>
                <w:rFonts w:ascii="Times New Roman" w:eastAsia="Times New Roman" w:hAnsi="Times New Roman" w:cs="Times New Roman"/>
                <w:sz w:val="24"/>
                <w:szCs w:val="24"/>
                <w:lang w:eastAsia="ru-RU"/>
              </w:rPr>
              <w:t xml:space="preserve"> Эля</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9</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r w:rsidR="00071AFF" w:rsidRPr="003720BE" w:rsidTr="00512BB7">
        <w:tc>
          <w:tcPr>
            <w:tcW w:w="709" w:type="dxa"/>
          </w:tcPr>
          <w:p w:rsidR="00071AFF" w:rsidRPr="003720BE" w:rsidRDefault="00071AFF" w:rsidP="00071AFF">
            <w:pPr>
              <w:numPr>
                <w:ilvl w:val="0"/>
                <w:numId w:val="18"/>
              </w:numPr>
              <w:tabs>
                <w:tab w:val="num" w:pos="928"/>
              </w:tabs>
              <w:spacing w:after="0" w:line="240" w:lineRule="auto"/>
              <w:jc w:val="both"/>
              <w:rPr>
                <w:rFonts w:ascii="Times New Roman" w:eastAsia="Times New Roman" w:hAnsi="Times New Roman" w:cs="Times New Roman"/>
                <w:sz w:val="24"/>
                <w:szCs w:val="24"/>
                <w:lang w:eastAsia="ru-RU"/>
              </w:rPr>
            </w:pPr>
          </w:p>
        </w:tc>
        <w:tc>
          <w:tcPr>
            <w:tcW w:w="993"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2022</w:t>
            </w:r>
          </w:p>
        </w:tc>
        <w:tc>
          <w:tcPr>
            <w:tcW w:w="1669" w:type="dxa"/>
          </w:tcPr>
          <w:p w:rsidR="00071AFF" w:rsidRPr="003720BE" w:rsidRDefault="00071AFF" w:rsidP="00AE51C0">
            <w:pPr>
              <w:spacing w:after="0" w:line="240" w:lineRule="auto"/>
              <w:jc w:val="both"/>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региональный</w:t>
            </w:r>
          </w:p>
        </w:tc>
        <w:tc>
          <w:tcPr>
            <w:tcW w:w="2410" w:type="dxa"/>
          </w:tcPr>
          <w:p w:rsidR="00071AFF" w:rsidRPr="003720BE" w:rsidRDefault="00071AFF" w:rsidP="00AE51C0">
            <w:pPr>
              <w:spacing w:after="0" w:line="240" w:lineRule="auto"/>
              <w:ind w:left="-126" w:right="-95"/>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всероссийская олимпиада школьников по физической культуре</w:t>
            </w:r>
          </w:p>
        </w:tc>
        <w:tc>
          <w:tcPr>
            <w:tcW w:w="1273" w:type="dxa"/>
          </w:tcPr>
          <w:p w:rsidR="00071AFF" w:rsidRPr="003720BE" w:rsidRDefault="00071AFF" w:rsidP="00AE51C0">
            <w:pPr>
              <w:spacing w:after="0" w:line="240" w:lineRule="auto"/>
              <w:jc w:val="center"/>
              <w:rPr>
                <w:rFonts w:ascii="Times New Roman" w:eastAsia="Times New Roman" w:hAnsi="Times New Roman" w:cs="Times New Roman"/>
                <w:sz w:val="28"/>
                <w:szCs w:val="28"/>
                <w:lang w:eastAsia="ru-RU"/>
              </w:rPr>
            </w:pPr>
            <w:r w:rsidRPr="003720BE">
              <w:rPr>
                <w:rFonts w:ascii="Times New Roman" w:eastAsia="Times New Roman" w:hAnsi="Times New Roman" w:cs="Times New Roman"/>
                <w:sz w:val="24"/>
                <w:szCs w:val="24"/>
                <w:lang w:eastAsia="ru-RU"/>
              </w:rPr>
              <w:t>Ершова Анастасия</w:t>
            </w:r>
          </w:p>
        </w:tc>
        <w:tc>
          <w:tcPr>
            <w:tcW w:w="90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9</w:t>
            </w:r>
          </w:p>
        </w:tc>
        <w:tc>
          <w:tcPr>
            <w:tcW w:w="1440" w:type="dxa"/>
          </w:tcPr>
          <w:p w:rsidR="00071AFF" w:rsidRPr="003720BE" w:rsidRDefault="00071AFF" w:rsidP="00AE51C0">
            <w:pPr>
              <w:spacing w:after="0" w:line="240" w:lineRule="auto"/>
              <w:jc w:val="center"/>
              <w:rPr>
                <w:rFonts w:ascii="Times New Roman" w:eastAsia="Times New Roman" w:hAnsi="Times New Roman" w:cs="Times New Roman"/>
                <w:sz w:val="24"/>
                <w:szCs w:val="24"/>
                <w:lang w:eastAsia="ru-RU"/>
              </w:rPr>
            </w:pPr>
            <w:r w:rsidRPr="003720BE">
              <w:rPr>
                <w:rFonts w:ascii="Times New Roman" w:eastAsia="Times New Roman" w:hAnsi="Times New Roman" w:cs="Times New Roman"/>
                <w:sz w:val="24"/>
                <w:szCs w:val="24"/>
                <w:lang w:eastAsia="ru-RU"/>
              </w:rPr>
              <w:t>Призёр</w:t>
            </w:r>
          </w:p>
        </w:tc>
      </w:tr>
    </w:tbl>
    <w:p w:rsidR="00071AFF" w:rsidRDefault="00071AFF"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3720BE" w:rsidRPr="003720BE" w:rsidRDefault="003720BE"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71AFF" w:rsidRDefault="00071AFF"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25FCA" w:rsidRPr="003720BE" w:rsidRDefault="00025FCA"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p>
    <w:p w:rsidR="00071AFF" w:rsidRPr="003720BE" w:rsidRDefault="00071AFF" w:rsidP="00071AFF">
      <w:pPr>
        <w:shd w:val="clear" w:color="auto" w:fill="FFFFFF"/>
        <w:spacing w:after="0" w:line="240" w:lineRule="auto"/>
        <w:ind w:firstLine="708"/>
        <w:jc w:val="right"/>
        <w:rPr>
          <w:rFonts w:ascii="Times New Roman" w:eastAsia="Times New Roman" w:hAnsi="Times New Roman" w:cs="Times New Roman"/>
          <w:b/>
          <w:sz w:val="28"/>
          <w:szCs w:val="28"/>
          <w:lang w:eastAsia="ru-RU"/>
        </w:rPr>
      </w:pPr>
      <w:r w:rsidRPr="003720BE">
        <w:rPr>
          <w:rFonts w:ascii="Times New Roman" w:eastAsia="Times New Roman" w:hAnsi="Times New Roman" w:cs="Times New Roman"/>
          <w:b/>
          <w:sz w:val="28"/>
          <w:szCs w:val="28"/>
          <w:lang w:eastAsia="ru-RU"/>
        </w:rPr>
        <w:lastRenderedPageBreak/>
        <w:t xml:space="preserve">Приложение </w:t>
      </w:r>
      <w:r w:rsidR="003720BE">
        <w:rPr>
          <w:rFonts w:ascii="Times New Roman" w:eastAsia="Times New Roman" w:hAnsi="Times New Roman" w:cs="Times New Roman"/>
          <w:b/>
          <w:sz w:val="28"/>
          <w:szCs w:val="28"/>
          <w:lang w:eastAsia="ru-RU"/>
        </w:rPr>
        <w:t>6</w:t>
      </w:r>
    </w:p>
    <w:p w:rsidR="00071AFF" w:rsidRPr="003720BE" w:rsidRDefault="00071AFF" w:rsidP="00071AF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071AFF" w:rsidRDefault="00071AFF" w:rsidP="00071AFF">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3720BE">
        <w:rPr>
          <w:rFonts w:ascii="Times New Roman" w:eastAsia="Times New Roman" w:hAnsi="Times New Roman" w:cs="Times New Roman"/>
          <w:b/>
          <w:sz w:val="28"/>
          <w:szCs w:val="28"/>
          <w:lang w:eastAsia="ru-RU"/>
        </w:rPr>
        <w:t>Особенности работы учебно-методического объединения при подготовке обучающихся к олимпиаде по физической культуре.</w:t>
      </w:r>
    </w:p>
    <w:p w:rsidR="00BF6912" w:rsidRPr="00BF6912" w:rsidRDefault="00BF6912" w:rsidP="00071AFF">
      <w:pPr>
        <w:shd w:val="clear" w:color="auto" w:fill="FFFFFF"/>
        <w:spacing w:after="0" w:line="240" w:lineRule="auto"/>
        <w:ind w:firstLine="708"/>
        <w:jc w:val="center"/>
        <w:rPr>
          <w:rFonts w:ascii="Times New Roman" w:eastAsia="Times New Roman" w:hAnsi="Times New Roman" w:cs="Times New Roman"/>
          <w:b/>
          <w:i/>
          <w:sz w:val="28"/>
          <w:szCs w:val="28"/>
          <w:lang w:eastAsia="ru-RU"/>
        </w:rPr>
      </w:pPr>
      <w:r w:rsidRPr="00BF6912">
        <w:rPr>
          <w:rFonts w:ascii="Times New Roman" w:eastAsia="Times New Roman" w:hAnsi="Times New Roman" w:cs="Times New Roman"/>
          <w:b/>
          <w:i/>
          <w:sz w:val="28"/>
          <w:szCs w:val="28"/>
          <w:lang w:eastAsia="ru-RU"/>
        </w:rPr>
        <w:t>(выступление на МО)</w:t>
      </w:r>
    </w:p>
    <w:p w:rsidR="00071AFF" w:rsidRPr="003720BE" w:rsidRDefault="00071AFF" w:rsidP="00071AFF">
      <w:pPr>
        <w:shd w:val="clear" w:color="auto" w:fill="FFFFFF"/>
        <w:spacing w:after="0" w:line="240" w:lineRule="auto"/>
        <w:jc w:val="both"/>
        <w:rPr>
          <w:rFonts w:ascii="Times New Roman" w:eastAsia="Times New Roman" w:hAnsi="Times New Roman" w:cs="Times New Roman"/>
          <w:sz w:val="28"/>
          <w:szCs w:val="28"/>
          <w:lang w:eastAsia="ru-RU"/>
        </w:rPr>
      </w:pPr>
    </w:p>
    <w:p w:rsidR="00071AFF" w:rsidRPr="003720BE" w:rsidRDefault="00071AFF" w:rsidP="00071AFF">
      <w:pPr>
        <w:shd w:val="clear" w:color="auto" w:fill="FFFFFF"/>
        <w:spacing w:after="0" w:line="240" w:lineRule="auto"/>
        <w:ind w:firstLine="708"/>
        <w:jc w:val="both"/>
        <w:rPr>
          <w:rFonts w:ascii="Calibri" w:eastAsia="Times New Roman" w:hAnsi="Calibri" w:cs="Times New Roman"/>
          <w:sz w:val="28"/>
          <w:szCs w:val="28"/>
          <w:lang w:eastAsia="ru-RU"/>
        </w:rPr>
      </w:pPr>
      <w:r w:rsidRPr="003720BE">
        <w:rPr>
          <w:rFonts w:ascii="Times New Roman" w:eastAsia="Times New Roman" w:hAnsi="Times New Roman" w:cs="Times New Roman"/>
          <w:sz w:val="28"/>
          <w:szCs w:val="28"/>
          <w:lang w:eastAsia="ru-RU"/>
        </w:rPr>
        <w:t>Сегодня я хочу поделиться своим опытом по подготовке обучающихся к олимпиаде. Мой алгоритм работы соответствует алгоритму нашего методического объединения.</w:t>
      </w:r>
      <w:r w:rsidRPr="003720BE">
        <w:rPr>
          <w:rFonts w:ascii="Times New Roman" w:eastAsia="Times New Roman" w:hAnsi="Times New Roman" w:cs="Times New Roman"/>
          <w:sz w:val="28"/>
          <w:szCs w:val="28"/>
          <w:shd w:val="clear" w:color="auto" w:fill="FFFFFF"/>
          <w:lang w:eastAsia="ru-RU"/>
        </w:rPr>
        <w:t xml:space="preserve"> Роль учителя - разглядеть и</w:t>
      </w:r>
      <w:r w:rsidR="00BF6912">
        <w:rPr>
          <w:rFonts w:ascii="Times New Roman" w:eastAsia="Times New Roman" w:hAnsi="Times New Roman" w:cs="Times New Roman"/>
          <w:sz w:val="28"/>
          <w:szCs w:val="28"/>
          <w:shd w:val="clear" w:color="auto" w:fill="FFFFFF"/>
          <w:lang w:eastAsia="ru-RU"/>
        </w:rPr>
        <w:t xml:space="preserve"> раскрыть одарённость ребёнка, </w:t>
      </w:r>
      <w:r w:rsidRPr="003720BE">
        <w:rPr>
          <w:rFonts w:ascii="Times New Roman" w:eastAsia="Times New Roman" w:hAnsi="Times New Roman" w:cs="Times New Roman"/>
          <w:sz w:val="28"/>
          <w:szCs w:val="28"/>
          <w:shd w:val="clear" w:color="auto" w:fill="FFFFFF"/>
          <w:lang w:eastAsia="ru-RU"/>
        </w:rPr>
        <w:t>активизировать познавательный инт</w:t>
      </w:r>
      <w:r w:rsidR="00BF6912">
        <w:rPr>
          <w:rFonts w:ascii="Times New Roman" w:eastAsia="Times New Roman" w:hAnsi="Times New Roman" w:cs="Times New Roman"/>
          <w:sz w:val="28"/>
          <w:szCs w:val="28"/>
          <w:shd w:val="clear" w:color="auto" w:fill="FFFFFF"/>
          <w:lang w:eastAsia="ru-RU"/>
        </w:rPr>
        <w:t xml:space="preserve">ерес и подвести учащихся к </w:t>
      </w:r>
      <w:r w:rsidRPr="003720BE">
        <w:rPr>
          <w:rFonts w:ascii="Times New Roman" w:eastAsia="Times New Roman" w:hAnsi="Times New Roman" w:cs="Times New Roman"/>
          <w:sz w:val="28"/>
          <w:szCs w:val="28"/>
          <w:shd w:val="clear" w:color="auto" w:fill="FFFFFF"/>
          <w:lang w:eastAsia="ru-RU"/>
        </w:rPr>
        <w:t>достижению высоких результатов в соревнованиях.</w:t>
      </w:r>
    </w:p>
    <w:p w:rsidR="00071AFF" w:rsidRPr="003720BE" w:rsidRDefault="00071AFF" w:rsidP="00BF6912">
      <w:pPr>
        <w:shd w:val="clear" w:color="auto" w:fill="FFFFFF"/>
        <w:spacing w:after="0" w:line="240" w:lineRule="auto"/>
        <w:ind w:firstLine="624"/>
        <w:jc w:val="both"/>
        <w:rPr>
          <w:rFonts w:ascii="Calibri" w:eastAsia="Times New Roman" w:hAnsi="Calibri" w:cs="Times New Roman"/>
          <w:lang w:eastAsia="ru-RU"/>
        </w:rPr>
      </w:pPr>
      <w:r w:rsidRPr="003720BE">
        <w:rPr>
          <w:rFonts w:ascii="Times New Roman" w:eastAsia="Times New Roman" w:hAnsi="Times New Roman" w:cs="Times New Roman"/>
          <w:sz w:val="28"/>
          <w:szCs w:val="28"/>
          <w:lang w:eastAsia="ru-RU"/>
        </w:rPr>
        <w:t>За время своей профессиональной деятельности могу сказ</w:t>
      </w:r>
      <w:r w:rsidR="00BF6912">
        <w:rPr>
          <w:rFonts w:ascii="Times New Roman" w:eastAsia="Times New Roman" w:hAnsi="Times New Roman" w:cs="Times New Roman"/>
          <w:sz w:val="28"/>
          <w:szCs w:val="28"/>
          <w:lang w:eastAsia="ru-RU"/>
        </w:rPr>
        <w:t xml:space="preserve">ать следующее, что для участия </w:t>
      </w:r>
      <w:r w:rsidRPr="003720BE">
        <w:rPr>
          <w:rFonts w:ascii="Times New Roman" w:eastAsia="Times New Roman" w:hAnsi="Times New Roman" w:cs="Times New Roman"/>
          <w:sz w:val="28"/>
          <w:szCs w:val="28"/>
          <w:lang w:eastAsia="ru-RU"/>
        </w:rPr>
        <w:t>дет</w:t>
      </w:r>
      <w:r w:rsidR="00BF6912">
        <w:rPr>
          <w:rFonts w:ascii="Times New Roman" w:eastAsia="Times New Roman" w:hAnsi="Times New Roman" w:cs="Times New Roman"/>
          <w:sz w:val="28"/>
          <w:szCs w:val="28"/>
          <w:lang w:eastAsia="ru-RU"/>
        </w:rPr>
        <w:t xml:space="preserve">ей в тех или иных мероприятиях </w:t>
      </w:r>
      <w:r w:rsidRPr="003720BE">
        <w:rPr>
          <w:rFonts w:ascii="Times New Roman" w:eastAsia="Times New Roman" w:hAnsi="Times New Roman" w:cs="Times New Roman"/>
          <w:sz w:val="28"/>
          <w:szCs w:val="28"/>
          <w:lang w:eastAsia="ru-RU"/>
        </w:rPr>
        <w:t>важны не то</w:t>
      </w:r>
      <w:r w:rsidR="00BF6912">
        <w:rPr>
          <w:rFonts w:ascii="Times New Roman" w:eastAsia="Times New Roman" w:hAnsi="Times New Roman" w:cs="Times New Roman"/>
          <w:sz w:val="28"/>
          <w:szCs w:val="28"/>
          <w:lang w:eastAsia="ru-RU"/>
        </w:rPr>
        <w:t xml:space="preserve">лько знания и умения детей, но </w:t>
      </w:r>
      <w:r w:rsidRPr="003720BE">
        <w:rPr>
          <w:rFonts w:ascii="Times New Roman" w:eastAsia="Times New Roman" w:hAnsi="Times New Roman" w:cs="Times New Roman"/>
          <w:sz w:val="28"/>
          <w:szCs w:val="28"/>
          <w:lang w:eastAsia="ru-RU"/>
        </w:rPr>
        <w:t>и правильная ор</w:t>
      </w:r>
      <w:r w:rsidR="00BF6912">
        <w:rPr>
          <w:rFonts w:ascii="Times New Roman" w:eastAsia="Times New Roman" w:hAnsi="Times New Roman" w:cs="Times New Roman"/>
          <w:sz w:val="28"/>
          <w:szCs w:val="28"/>
          <w:lang w:eastAsia="ru-RU"/>
        </w:rPr>
        <w:t xml:space="preserve">ганизация работы </w:t>
      </w:r>
      <w:r w:rsidRPr="003720BE">
        <w:rPr>
          <w:rFonts w:ascii="Times New Roman" w:eastAsia="Times New Roman" w:hAnsi="Times New Roman" w:cs="Times New Roman"/>
          <w:sz w:val="28"/>
          <w:szCs w:val="28"/>
          <w:lang w:eastAsia="ru-RU"/>
        </w:rPr>
        <w:t>педагога в подготовке учащихся.</w:t>
      </w:r>
    </w:p>
    <w:p w:rsidR="00BF6912" w:rsidRDefault="00071AFF" w:rsidP="00BF6912">
      <w:pPr>
        <w:shd w:val="clear" w:color="auto" w:fill="FFFFFF"/>
        <w:spacing w:after="0" w:line="240" w:lineRule="auto"/>
        <w:ind w:firstLine="624"/>
        <w:jc w:val="both"/>
        <w:rPr>
          <w:rFonts w:ascii="Calibri" w:eastAsia="Times New Roman" w:hAnsi="Calibri" w:cs="Times New Roman"/>
          <w:lang w:eastAsia="ru-RU"/>
        </w:rPr>
      </w:pPr>
      <w:r w:rsidRPr="003720BE">
        <w:rPr>
          <w:rFonts w:ascii="Times New Roman" w:eastAsia="Times New Roman" w:hAnsi="Times New Roman" w:cs="Times New Roman"/>
          <w:sz w:val="28"/>
          <w:szCs w:val="28"/>
          <w:shd w:val="clear" w:color="auto" w:fill="FFFFFF"/>
          <w:lang w:eastAsia="ru-RU"/>
        </w:rPr>
        <w:t>Роль учителя - разглядеть и</w:t>
      </w:r>
      <w:r w:rsidR="00BF6912">
        <w:rPr>
          <w:rFonts w:ascii="Times New Roman" w:eastAsia="Times New Roman" w:hAnsi="Times New Roman" w:cs="Times New Roman"/>
          <w:sz w:val="28"/>
          <w:szCs w:val="28"/>
          <w:shd w:val="clear" w:color="auto" w:fill="FFFFFF"/>
          <w:lang w:eastAsia="ru-RU"/>
        </w:rPr>
        <w:t xml:space="preserve"> раскрыть одарённость ребёнка, </w:t>
      </w:r>
      <w:r w:rsidRPr="003720BE">
        <w:rPr>
          <w:rFonts w:ascii="Times New Roman" w:eastAsia="Times New Roman" w:hAnsi="Times New Roman" w:cs="Times New Roman"/>
          <w:sz w:val="28"/>
          <w:szCs w:val="28"/>
          <w:shd w:val="clear" w:color="auto" w:fill="FFFFFF"/>
          <w:lang w:eastAsia="ru-RU"/>
        </w:rPr>
        <w:t>активизировать познавательный</w:t>
      </w:r>
      <w:r w:rsidR="00BF6912">
        <w:rPr>
          <w:rFonts w:ascii="Times New Roman" w:eastAsia="Times New Roman" w:hAnsi="Times New Roman" w:cs="Times New Roman"/>
          <w:sz w:val="28"/>
          <w:szCs w:val="28"/>
          <w:shd w:val="clear" w:color="auto" w:fill="FFFFFF"/>
          <w:lang w:eastAsia="ru-RU"/>
        </w:rPr>
        <w:t xml:space="preserve"> интерес и подвести учащихся к </w:t>
      </w:r>
      <w:r w:rsidRPr="003720BE">
        <w:rPr>
          <w:rFonts w:ascii="Times New Roman" w:eastAsia="Times New Roman" w:hAnsi="Times New Roman" w:cs="Times New Roman"/>
          <w:sz w:val="28"/>
          <w:szCs w:val="28"/>
          <w:shd w:val="clear" w:color="auto" w:fill="FFFFFF"/>
          <w:lang w:eastAsia="ru-RU"/>
        </w:rPr>
        <w:t>достижению высоки</w:t>
      </w:r>
      <w:r w:rsidR="00BF6912">
        <w:rPr>
          <w:rFonts w:ascii="Times New Roman" w:eastAsia="Times New Roman" w:hAnsi="Times New Roman" w:cs="Times New Roman"/>
          <w:sz w:val="28"/>
          <w:szCs w:val="28"/>
          <w:shd w:val="clear" w:color="auto" w:fill="FFFFFF"/>
          <w:lang w:eastAsia="ru-RU"/>
        </w:rPr>
        <w:t xml:space="preserve">х результатов в соревнованиях. </w:t>
      </w:r>
      <w:r w:rsidRPr="003720BE">
        <w:rPr>
          <w:rFonts w:ascii="Times New Roman" w:eastAsia="Times New Roman" w:hAnsi="Times New Roman" w:cs="Times New Roman"/>
          <w:sz w:val="28"/>
          <w:szCs w:val="28"/>
          <w:shd w:val="clear" w:color="auto" w:fill="FFFFFF"/>
          <w:lang w:eastAsia="ru-RU"/>
        </w:rPr>
        <w:t>Можно научить ребёнка побеждать, если</w:t>
      </w:r>
      <w:r w:rsidR="00BF6912">
        <w:rPr>
          <w:rFonts w:ascii="Times New Roman" w:eastAsia="Times New Roman" w:hAnsi="Times New Roman" w:cs="Times New Roman"/>
          <w:sz w:val="28"/>
          <w:szCs w:val="28"/>
          <w:shd w:val="clear" w:color="auto" w:fill="FFFFFF"/>
          <w:lang w:eastAsia="ru-RU"/>
        </w:rPr>
        <w:t xml:space="preserve"> у него есть определённые </w:t>
      </w:r>
      <w:r w:rsidRPr="003720BE">
        <w:rPr>
          <w:rFonts w:ascii="Times New Roman" w:eastAsia="Times New Roman" w:hAnsi="Times New Roman" w:cs="Times New Roman"/>
          <w:sz w:val="28"/>
          <w:szCs w:val="28"/>
          <w:shd w:val="clear" w:color="auto" w:fill="FFFFFF"/>
          <w:lang w:eastAsia="ru-RU"/>
        </w:rPr>
        <w:t xml:space="preserve">природные данные: хорошо </w:t>
      </w:r>
      <w:r w:rsidR="00BF6912">
        <w:rPr>
          <w:rFonts w:ascii="Times New Roman" w:eastAsia="Times New Roman" w:hAnsi="Times New Roman" w:cs="Times New Roman"/>
          <w:sz w:val="28"/>
          <w:szCs w:val="28"/>
          <w:shd w:val="clear" w:color="auto" w:fill="FFFFFF"/>
          <w:lang w:eastAsia="ru-RU"/>
        </w:rPr>
        <w:t xml:space="preserve">развита логика, цепкая память, </w:t>
      </w:r>
      <w:r w:rsidRPr="003720BE">
        <w:rPr>
          <w:rFonts w:ascii="Times New Roman" w:eastAsia="Times New Roman" w:hAnsi="Times New Roman" w:cs="Times New Roman"/>
          <w:sz w:val="28"/>
          <w:szCs w:val="28"/>
          <w:shd w:val="clear" w:color="auto" w:fill="FFFFFF"/>
          <w:lang w:eastAsia="ru-RU"/>
        </w:rPr>
        <w:t>он имеет более высокие по сравнению с большинством остальных интеллектуал</w:t>
      </w:r>
      <w:r w:rsidR="00BF6912">
        <w:rPr>
          <w:rFonts w:ascii="Times New Roman" w:eastAsia="Times New Roman" w:hAnsi="Times New Roman" w:cs="Times New Roman"/>
          <w:sz w:val="28"/>
          <w:szCs w:val="28"/>
          <w:shd w:val="clear" w:color="auto" w:fill="FFFFFF"/>
          <w:lang w:eastAsia="ru-RU"/>
        </w:rPr>
        <w:t xml:space="preserve">ьные и физические способности, имеет доминирующую, активную, </w:t>
      </w:r>
      <w:r w:rsidRPr="003720BE">
        <w:rPr>
          <w:rFonts w:ascii="Times New Roman" w:eastAsia="Times New Roman" w:hAnsi="Times New Roman" w:cs="Times New Roman"/>
          <w:sz w:val="28"/>
          <w:szCs w:val="28"/>
          <w:shd w:val="clear" w:color="auto" w:fill="FFFFFF"/>
          <w:lang w:eastAsia="ru-RU"/>
        </w:rPr>
        <w:t>не насыщаемую познавательную потребность</w:t>
      </w:r>
      <w:r w:rsidR="00BF6912">
        <w:rPr>
          <w:rFonts w:ascii="Times New Roman" w:eastAsia="Times New Roman" w:hAnsi="Times New Roman" w:cs="Times New Roman"/>
          <w:sz w:val="28"/>
          <w:szCs w:val="28"/>
          <w:shd w:val="clear" w:color="auto" w:fill="FFFFFF"/>
          <w:lang w:eastAsia="ru-RU"/>
        </w:rPr>
        <w:t xml:space="preserve">, испытывает радость от труда. </w:t>
      </w:r>
      <w:r w:rsidRPr="003720BE">
        <w:rPr>
          <w:rFonts w:ascii="Times New Roman" w:eastAsia="Times New Roman" w:hAnsi="Times New Roman" w:cs="Times New Roman"/>
          <w:sz w:val="28"/>
          <w:szCs w:val="28"/>
          <w:shd w:val="clear" w:color="auto" w:fill="FFFFFF"/>
          <w:lang w:eastAsia="ru-RU"/>
        </w:rPr>
        <w:t>При наличии этих качеств ребёнок может стать потенциальным участником олимпиад.</w:t>
      </w:r>
    </w:p>
    <w:p w:rsidR="00071AFF" w:rsidRPr="003720BE" w:rsidRDefault="00071AFF" w:rsidP="00BF6912">
      <w:pPr>
        <w:shd w:val="clear" w:color="auto" w:fill="FFFFFF"/>
        <w:spacing w:after="0" w:line="240" w:lineRule="auto"/>
        <w:ind w:firstLine="624"/>
        <w:jc w:val="both"/>
        <w:rPr>
          <w:rFonts w:ascii="Calibri" w:eastAsia="Times New Roman" w:hAnsi="Calibri" w:cs="Times New Roman"/>
          <w:lang w:eastAsia="ru-RU"/>
        </w:rPr>
      </w:pPr>
      <w:r w:rsidRPr="003720BE">
        <w:rPr>
          <w:rFonts w:ascii="Times New Roman" w:eastAsia="Times New Roman" w:hAnsi="Times New Roman" w:cs="Times New Roman"/>
          <w:sz w:val="28"/>
          <w:szCs w:val="28"/>
          <w:shd w:val="clear" w:color="auto" w:fill="FFFFFF"/>
          <w:lang w:eastAsia="ru-RU"/>
        </w:rPr>
        <w:t>Для подготовки учащихся к предметной олимпиаде я ставлю перед собой цели и задачи:</w:t>
      </w:r>
    </w:p>
    <w:p w:rsidR="00071AFF" w:rsidRPr="003720BE" w:rsidRDefault="00BF6912" w:rsidP="00071AFF">
      <w:pPr>
        <w:numPr>
          <w:ilvl w:val="0"/>
          <w:numId w:val="19"/>
        </w:numPr>
        <w:shd w:val="clear" w:color="auto" w:fill="FFFFFF"/>
        <w:spacing w:after="0" w:line="240" w:lineRule="auto"/>
        <w:ind w:left="360"/>
        <w:jc w:val="both"/>
        <w:rPr>
          <w:rFonts w:ascii="Calibri" w:eastAsia="Times New Roman" w:hAnsi="Calibri" w:cs="Arial"/>
          <w:lang w:eastAsia="ru-RU"/>
        </w:rPr>
      </w:pPr>
      <w:r>
        <w:rPr>
          <w:rFonts w:ascii="Times New Roman" w:eastAsia="Times New Roman" w:hAnsi="Times New Roman" w:cs="Times New Roman"/>
          <w:sz w:val="28"/>
          <w:szCs w:val="28"/>
          <w:lang w:eastAsia="ru-RU"/>
        </w:rPr>
        <w:t xml:space="preserve">Распространение опыта работы по </w:t>
      </w:r>
      <w:r w:rsidR="00071AFF" w:rsidRPr="003720BE">
        <w:rPr>
          <w:rFonts w:ascii="Times New Roman" w:eastAsia="Times New Roman" w:hAnsi="Times New Roman" w:cs="Times New Roman"/>
          <w:sz w:val="28"/>
          <w:szCs w:val="28"/>
          <w:lang w:eastAsia="ru-RU"/>
        </w:rPr>
        <w:t>подготовке</w:t>
      </w:r>
      <w:r>
        <w:rPr>
          <w:rFonts w:ascii="Times New Roman" w:eastAsia="Times New Roman" w:hAnsi="Times New Roman" w:cs="Times New Roman"/>
          <w:sz w:val="28"/>
          <w:szCs w:val="28"/>
          <w:lang w:eastAsia="ru-RU"/>
        </w:rPr>
        <w:t xml:space="preserve"> </w:t>
      </w:r>
      <w:r w:rsidR="00071AFF" w:rsidRPr="003720BE">
        <w:rPr>
          <w:rFonts w:ascii="Times New Roman" w:eastAsia="Times New Roman" w:hAnsi="Times New Roman" w:cs="Times New Roman"/>
          <w:sz w:val="28"/>
          <w:szCs w:val="28"/>
          <w:lang w:eastAsia="ru-RU"/>
        </w:rPr>
        <w:t>учащихся к олимпиаде по физической культуре.</w:t>
      </w:r>
    </w:p>
    <w:p w:rsidR="00071AFF" w:rsidRPr="003720BE" w:rsidRDefault="00071AFF" w:rsidP="00071AFF">
      <w:pPr>
        <w:numPr>
          <w:ilvl w:val="0"/>
          <w:numId w:val="20"/>
        </w:numPr>
        <w:shd w:val="clear" w:color="auto" w:fill="FFFFFF"/>
        <w:spacing w:after="0" w:line="240" w:lineRule="auto"/>
        <w:ind w:left="360"/>
        <w:jc w:val="both"/>
        <w:rPr>
          <w:rFonts w:ascii="Calibri" w:eastAsia="Times New Roman" w:hAnsi="Calibri" w:cs="Arial"/>
          <w:lang w:eastAsia="ru-RU"/>
        </w:rPr>
      </w:pPr>
      <w:r w:rsidRPr="003720BE">
        <w:rPr>
          <w:rFonts w:ascii="Times New Roman" w:eastAsia="Times New Roman" w:hAnsi="Times New Roman" w:cs="Times New Roman"/>
          <w:sz w:val="28"/>
          <w:szCs w:val="28"/>
          <w:lang w:eastAsia="ru-RU"/>
        </w:rPr>
        <w:t>Выявление и раз</w:t>
      </w:r>
      <w:r w:rsidR="00BF6912">
        <w:rPr>
          <w:rFonts w:ascii="Times New Roman" w:eastAsia="Times New Roman" w:hAnsi="Times New Roman" w:cs="Times New Roman"/>
          <w:sz w:val="28"/>
          <w:szCs w:val="28"/>
          <w:lang w:eastAsia="ru-RU"/>
        </w:rPr>
        <w:t xml:space="preserve">витие у обучающихся спортивных способностей, </w:t>
      </w:r>
      <w:r w:rsidRPr="003720BE">
        <w:rPr>
          <w:rFonts w:ascii="Times New Roman" w:eastAsia="Times New Roman" w:hAnsi="Times New Roman" w:cs="Times New Roman"/>
          <w:sz w:val="28"/>
          <w:szCs w:val="28"/>
          <w:lang w:eastAsia="ru-RU"/>
        </w:rPr>
        <w:t>активизация работы с одаренными школьниками.</w:t>
      </w:r>
    </w:p>
    <w:p w:rsidR="00071AFF" w:rsidRPr="003720BE" w:rsidRDefault="00071AFF" w:rsidP="00071AFF">
      <w:pPr>
        <w:shd w:val="clear" w:color="auto" w:fill="FFFFFF"/>
        <w:spacing w:after="0" w:line="240" w:lineRule="auto"/>
        <w:jc w:val="both"/>
        <w:rPr>
          <w:rFonts w:ascii="Calibri" w:eastAsia="Times New Roman" w:hAnsi="Calibri" w:cs="Times New Roman"/>
          <w:lang w:eastAsia="ru-RU"/>
        </w:rPr>
      </w:pPr>
      <w:r w:rsidRPr="003720BE">
        <w:rPr>
          <w:rFonts w:ascii="Times New Roman" w:eastAsia="Times New Roman" w:hAnsi="Times New Roman" w:cs="Times New Roman"/>
          <w:b/>
          <w:bCs/>
          <w:sz w:val="28"/>
          <w:szCs w:val="28"/>
          <w:lang w:eastAsia="ru-RU"/>
        </w:rPr>
        <w:t>При подготовке учащихся к олимпиаде я придерживаюсь нескольких</w:t>
      </w:r>
      <w:r w:rsidR="00BF6912">
        <w:rPr>
          <w:rFonts w:ascii="Calibri" w:eastAsia="Times New Roman" w:hAnsi="Calibri" w:cs="Times New Roman"/>
          <w:b/>
          <w:bCs/>
          <w:sz w:val="28"/>
          <w:szCs w:val="28"/>
          <w:lang w:eastAsia="ru-RU"/>
        </w:rPr>
        <w:t xml:space="preserve">  </w:t>
      </w:r>
      <w:r w:rsidRPr="003720BE">
        <w:rPr>
          <w:rFonts w:ascii="Times New Roman" w:eastAsia="Times New Roman" w:hAnsi="Times New Roman" w:cs="Times New Roman"/>
          <w:b/>
          <w:bCs/>
          <w:sz w:val="28"/>
          <w:szCs w:val="28"/>
          <w:lang w:eastAsia="ru-RU"/>
        </w:rPr>
        <w:t>принципов:</w:t>
      </w:r>
    </w:p>
    <w:p w:rsidR="00071AFF" w:rsidRPr="003720BE" w:rsidRDefault="00BF6912" w:rsidP="00071AFF">
      <w:pPr>
        <w:shd w:val="clear" w:color="auto" w:fill="FFFFFF"/>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 xml:space="preserve">1. </w:t>
      </w:r>
      <w:r w:rsidR="00071AFF" w:rsidRPr="003720BE">
        <w:rPr>
          <w:rFonts w:ascii="Times New Roman" w:eastAsia="Times New Roman" w:hAnsi="Times New Roman" w:cs="Times New Roman"/>
          <w:b/>
          <w:bCs/>
          <w:sz w:val="28"/>
          <w:szCs w:val="28"/>
          <w:lang w:eastAsia="ru-RU"/>
        </w:rPr>
        <w:t>Максимальная самостоятельность</w:t>
      </w:r>
      <w:r>
        <w:rPr>
          <w:rFonts w:ascii="Times New Roman" w:eastAsia="Times New Roman" w:hAnsi="Times New Roman" w:cs="Times New Roman"/>
          <w:sz w:val="28"/>
          <w:szCs w:val="28"/>
          <w:lang w:eastAsia="ru-RU"/>
        </w:rPr>
        <w:t xml:space="preserve"> </w:t>
      </w:r>
      <w:r w:rsidR="00071AFF" w:rsidRPr="003720BE">
        <w:rPr>
          <w:rFonts w:ascii="Times New Roman" w:eastAsia="Times New Roman" w:hAnsi="Times New Roman" w:cs="Times New Roman"/>
          <w:sz w:val="28"/>
          <w:szCs w:val="28"/>
          <w:lang w:eastAsia="ru-RU"/>
        </w:rPr>
        <w:t>– предоставление возможности самостоятельного решения заданий. Самые прочные зна</w:t>
      </w:r>
      <w:r>
        <w:rPr>
          <w:rFonts w:ascii="Times New Roman" w:eastAsia="Times New Roman" w:hAnsi="Times New Roman" w:cs="Times New Roman"/>
          <w:sz w:val="28"/>
          <w:szCs w:val="28"/>
          <w:lang w:eastAsia="ru-RU"/>
        </w:rPr>
        <w:t xml:space="preserve">ния это те, которые добываются </w:t>
      </w:r>
      <w:r w:rsidR="00071AFF" w:rsidRPr="003720BE">
        <w:rPr>
          <w:rFonts w:ascii="Times New Roman" w:eastAsia="Times New Roman" w:hAnsi="Times New Roman" w:cs="Times New Roman"/>
          <w:sz w:val="28"/>
          <w:szCs w:val="28"/>
          <w:lang w:eastAsia="ru-RU"/>
        </w:rPr>
        <w:t>собственными усилиями, в</w:t>
      </w:r>
      <w:r>
        <w:rPr>
          <w:rFonts w:ascii="Times New Roman" w:eastAsia="Times New Roman" w:hAnsi="Times New Roman" w:cs="Times New Roman"/>
          <w:sz w:val="28"/>
          <w:szCs w:val="28"/>
          <w:lang w:eastAsia="ru-RU"/>
        </w:rPr>
        <w:t xml:space="preserve"> процессе работы с литературой </w:t>
      </w:r>
      <w:r w:rsidR="00071AFF" w:rsidRPr="003720BE">
        <w:rPr>
          <w:rFonts w:ascii="Times New Roman" w:eastAsia="Times New Roman" w:hAnsi="Times New Roman" w:cs="Times New Roman"/>
          <w:sz w:val="28"/>
          <w:szCs w:val="28"/>
          <w:lang w:eastAsia="ru-RU"/>
        </w:rPr>
        <w:t>при решении различных заданий. Данный принцип, предоставляя возможность самостоятельности учащегося, предполагает тактичный контроль со стороны учителя, коллективный разбор и анализ нерешенных заданий, подведение итогов при решении задач.</w:t>
      </w:r>
    </w:p>
    <w:p w:rsidR="00071AFF" w:rsidRPr="003720BE" w:rsidRDefault="00071AFF" w:rsidP="00071AFF">
      <w:pPr>
        <w:shd w:val="clear" w:color="auto" w:fill="FFFFFF"/>
        <w:spacing w:after="0" w:line="240" w:lineRule="auto"/>
        <w:rPr>
          <w:rFonts w:ascii="Calibri" w:eastAsia="Times New Roman" w:hAnsi="Calibri" w:cs="Times New Roman"/>
          <w:lang w:eastAsia="ru-RU"/>
        </w:rPr>
      </w:pPr>
      <w:r w:rsidRPr="003720BE">
        <w:rPr>
          <w:rFonts w:ascii="Times New Roman" w:eastAsia="Times New Roman" w:hAnsi="Times New Roman" w:cs="Times New Roman"/>
          <w:sz w:val="28"/>
          <w:szCs w:val="28"/>
          <w:lang w:eastAsia="ru-RU"/>
        </w:rPr>
        <w:t>2.</w:t>
      </w:r>
      <w:r w:rsidR="00BF6912">
        <w:rPr>
          <w:rFonts w:ascii="Times New Roman" w:eastAsia="Times New Roman" w:hAnsi="Times New Roman" w:cs="Times New Roman"/>
          <w:sz w:val="28"/>
          <w:szCs w:val="28"/>
          <w:lang w:eastAsia="ru-RU"/>
        </w:rPr>
        <w:t xml:space="preserve"> </w:t>
      </w:r>
      <w:r w:rsidRPr="003720BE">
        <w:rPr>
          <w:rFonts w:ascii="Times New Roman" w:eastAsia="Times New Roman" w:hAnsi="Times New Roman" w:cs="Times New Roman"/>
          <w:b/>
          <w:bCs/>
          <w:sz w:val="28"/>
          <w:szCs w:val="28"/>
          <w:lang w:eastAsia="ru-RU"/>
        </w:rPr>
        <w:t>Принцип активность знаний.</w:t>
      </w:r>
    </w:p>
    <w:p w:rsidR="00071AFF" w:rsidRPr="003720BE" w:rsidRDefault="00071AFF" w:rsidP="00071AFF">
      <w:pPr>
        <w:shd w:val="clear" w:color="auto" w:fill="FFFFFF"/>
        <w:spacing w:after="0" w:line="240" w:lineRule="auto"/>
        <w:jc w:val="both"/>
        <w:rPr>
          <w:rFonts w:ascii="Calibri" w:eastAsia="Times New Roman" w:hAnsi="Calibri" w:cs="Times New Roman"/>
          <w:lang w:eastAsia="ru-RU"/>
        </w:rPr>
      </w:pPr>
      <w:r w:rsidRPr="003720BE">
        <w:rPr>
          <w:rFonts w:ascii="Times New Roman" w:eastAsia="Times New Roman" w:hAnsi="Times New Roman" w:cs="Times New Roman"/>
          <w:sz w:val="28"/>
          <w:szCs w:val="28"/>
          <w:lang w:eastAsia="ru-RU"/>
        </w:rPr>
        <w:t xml:space="preserve">Олимпиадные задания составляются так, что весь запас знаний находится в активном применении. Они составляются с учетом всех предыдущих знаний, в соответствии с требованиями стандарта образования и знаниями, полученными в настоящий момент. При подготовке к олимпиадам постоянно происходит </w:t>
      </w:r>
      <w:r w:rsidRPr="003720BE">
        <w:rPr>
          <w:rFonts w:ascii="Times New Roman" w:eastAsia="Times New Roman" w:hAnsi="Times New Roman" w:cs="Times New Roman"/>
          <w:sz w:val="28"/>
          <w:szCs w:val="28"/>
          <w:lang w:eastAsia="ru-RU"/>
        </w:rPr>
        <w:lastRenderedPageBreak/>
        <w:t>углубление, уточнение и расширение запаса знаний. Исходя из этого, следует, что разбор олимпиадных заданий прошлых лет является эффективной формой подготовки учащихся для успешного участия в олимпиадах.</w:t>
      </w:r>
    </w:p>
    <w:p w:rsidR="00071AFF" w:rsidRPr="00BF6912" w:rsidRDefault="00BF6912" w:rsidP="00BF6912">
      <w:pPr>
        <w:shd w:val="clear" w:color="auto" w:fill="FFFFFF"/>
        <w:spacing w:after="0" w:line="240" w:lineRule="auto"/>
        <w:jc w:val="both"/>
        <w:rPr>
          <w:rFonts w:ascii="Calibri" w:eastAsia="Times New Roman" w:hAnsi="Calibri" w:cs="Times New Roman"/>
          <w:lang w:eastAsia="ru-RU"/>
        </w:rPr>
      </w:pPr>
      <w:r>
        <w:rPr>
          <w:rFonts w:ascii="Times New Roman" w:eastAsia="Times New Roman" w:hAnsi="Times New Roman" w:cs="Times New Roman"/>
          <w:b/>
          <w:bCs/>
          <w:sz w:val="28"/>
          <w:szCs w:val="28"/>
          <w:lang w:eastAsia="ru-RU"/>
        </w:rPr>
        <w:t xml:space="preserve">3. </w:t>
      </w:r>
      <w:r w:rsidR="00071AFF" w:rsidRPr="00BF6912">
        <w:rPr>
          <w:rFonts w:ascii="Times New Roman" w:eastAsia="Times New Roman" w:hAnsi="Times New Roman" w:cs="Times New Roman"/>
          <w:b/>
          <w:bCs/>
          <w:sz w:val="28"/>
          <w:szCs w:val="28"/>
          <w:lang w:eastAsia="ru-RU"/>
        </w:rPr>
        <w:t>Принцип опережающего уровня сложности.</w:t>
      </w:r>
    </w:p>
    <w:p w:rsidR="00071AFF" w:rsidRPr="003720BE" w:rsidRDefault="00071AFF" w:rsidP="00071AFF">
      <w:pPr>
        <w:shd w:val="clear" w:color="auto" w:fill="FFFFFF"/>
        <w:spacing w:after="0" w:line="240" w:lineRule="auto"/>
        <w:jc w:val="both"/>
        <w:rPr>
          <w:rFonts w:ascii="Calibri" w:eastAsia="Times New Roman" w:hAnsi="Calibri" w:cs="Times New Roman"/>
          <w:lang w:eastAsia="ru-RU"/>
        </w:rPr>
      </w:pPr>
      <w:r w:rsidRPr="003720BE">
        <w:rPr>
          <w:rFonts w:ascii="Times New Roman" w:eastAsia="Times New Roman" w:hAnsi="Times New Roman" w:cs="Times New Roman"/>
          <w:sz w:val="28"/>
          <w:szCs w:val="28"/>
          <w:lang w:eastAsia="ru-RU"/>
        </w:rPr>
        <w:t>Для успешного участия в олимпиаде необходимо вести подготовку по заданиям высокого уровня сложности. В этом заключается суть принципа опережающего уровня сложности, эффективность которого подтверждается результатами выступлений на олимпиаде. В психологическом плане реализация этого принципа придает уверенность учащемуся,  раскрепощает его и дает возможность успешно реализоваться.</w:t>
      </w:r>
    </w:p>
    <w:p w:rsidR="00071AFF" w:rsidRPr="003720BE" w:rsidRDefault="00BF6912" w:rsidP="00071AFF">
      <w:pPr>
        <w:shd w:val="clear" w:color="auto" w:fill="FFFFFF"/>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4.</w:t>
      </w:r>
      <w:r w:rsidR="00071AFF" w:rsidRPr="003720BE">
        <w:rPr>
          <w:rFonts w:ascii="Times New Roman" w:eastAsia="Times New Roman" w:hAnsi="Times New Roman" w:cs="Times New Roman"/>
          <w:b/>
          <w:bCs/>
          <w:sz w:val="28"/>
          <w:szCs w:val="28"/>
          <w:lang w:eastAsia="ru-RU"/>
        </w:rPr>
        <w:t>Анализ результатов прошедших олимпиад.</w:t>
      </w:r>
    </w:p>
    <w:p w:rsidR="00071AFF" w:rsidRPr="003720BE" w:rsidRDefault="00071AFF" w:rsidP="00071AFF">
      <w:pPr>
        <w:shd w:val="clear" w:color="auto" w:fill="FFFFFF"/>
        <w:spacing w:after="0" w:line="240" w:lineRule="auto"/>
        <w:jc w:val="both"/>
        <w:rPr>
          <w:rFonts w:ascii="Calibri" w:eastAsia="Times New Roman" w:hAnsi="Calibri" w:cs="Times New Roman"/>
          <w:lang w:eastAsia="ru-RU"/>
        </w:rPr>
      </w:pPr>
      <w:r w:rsidRPr="003720BE">
        <w:rPr>
          <w:rFonts w:ascii="Times New Roman" w:eastAsia="Times New Roman" w:hAnsi="Times New Roman" w:cs="Times New Roman"/>
          <w:sz w:val="28"/>
          <w:szCs w:val="28"/>
          <w:lang w:eastAsia="ru-RU"/>
        </w:rPr>
        <w:t>При анализе прошедших олимпиад вскрываются упущения, недостатки, находки, не учтенные в предыдущей деятельности, как учителя, так  и ученика. Этот принцип</w:t>
      </w:r>
      <w:r w:rsidR="00BF6912">
        <w:rPr>
          <w:rFonts w:ascii="Times New Roman" w:eastAsia="Times New Roman" w:hAnsi="Times New Roman" w:cs="Times New Roman"/>
          <w:sz w:val="24"/>
          <w:szCs w:val="24"/>
          <w:lang w:eastAsia="ru-RU"/>
        </w:rPr>
        <w:t xml:space="preserve"> </w:t>
      </w:r>
      <w:r w:rsidRPr="003720BE">
        <w:rPr>
          <w:rFonts w:ascii="Times New Roman" w:eastAsia="Times New Roman" w:hAnsi="Times New Roman" w:cs="Times New Roman"/>
          <w:sz w:val="28"/>
          <w:szCs w:val="28"/>
          <w:lang w:eastAsia="ru-RU"/>
        </w:rPr>
        <w:t>обязателен для учителя, так как он положительно повлияет на качество подготовки к олимпиаде. Но он так же необходим для учащихся, так как способствует повышению прочности знаний и умений, развивает умение анализировать не только успехи, но и недостатки.</w:t>
      </w:r>
    </w:p>
    <w:p w:rsidR="00071AFF" w:rsidRPr="003720BE" w:rsidRDefault="00BF6912" w:rsidP="00071AFF">
      <w:pPr>
        <w:shd w:val="clear" w:color="auto" w:fill="FFFFFF"/>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5.</w:t>
      </w:r>
      <w:r w:rsidR="00071AFF" w:rsidRPr="003720BE">
        <w:rPr>
          <w:rFonts w:ascii="Times New Roman" w:eastAsia="Times New Roman" w:hAnsi="Times New Roman" w:cs="Times New Roman"/>
          <w:b/>
          <w:bCs/>
          <w:sz w:val="28"/>
          <w:szCs w:val="28"/>
          <w:lang w:eastAsia="ru-RU"/>
        </w:rPr>
        <w:t>Индивидуальный подход.</w:t>
      </w:r>
    </w:p>
    <w:p w:rsidR="00071AFF" w:rsidRPr="003720BE" w:rsidRDefault="00BF6912" w:rsidP="00071AFF">
      <w:pPr>
        <w:shd w:val="clear" w:color="auto" w:fill="FFFFFF"/>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 xml:space="preserve">Индивидуальная программа подготовки к олимпиаде для </w:t>
      </w:r>
      <w:r w:rsidR="00071AFF" w:rsidRPr="003720BE">
        <w:rPr>
          <w:rFonts w:ascii="Times New Roman" w:eastAsia="Times New Roman" w:hAnsi="Times New Roman" w:cs="Times New Roman"/>
          <w:sz w:val="28"/>
          <w:szCs w:val="28"/>
          <w:lang w:eastAsia="ru-RU"/>
        </w:rPr>
        <w:t xml:space="preserve">каждого </w:t>
      </w:r>
      <w:r>
        <w:rPr>
          <w:rFonts w:ascii="Times New Roman" w:eastAsia="Times New Roman" w:hAnsi="Times New Roman" w:cs="Times New Roman"/>
          <w:sz w:val="28"/>
          <w:szCs w:val="28"/>
          <w:lang w:eastAsia="ru-RU"/>
        </w:rPr>
        <w:t xml:space="preserve">учащегося, отражающая </w:t>
      </w:r>
      <w:r w:rsidR="00071AFF" w:rsidRPr="003720BE">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 xml:space="preserve">специфическую траекторию движения </w:t>
      </w:r>
      <w:r w:rsidR="00071AFF" w:rsidRPr="003720B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незнания к знанию, от </w:t>
      </w:r>
      <w:r w:rsidR="00071AFF" w:rsidRPr="003720BE">
        <w:rPr>
          <w:rFonts w:ascii="Times New Roman" w:eastAsia="Times New Roman" w:hAnsi="Times New Roman" w:cs="Times New Roman"/>
          <w:sz w:val="28"/>
          <w:szCs w:val="28"/>
          <w:lang w:eastAsia="ru-RU"/>
        </w:rPr>
        <w:t xml:space="preserve">неумения </w:t>
      </w:r>
      <w:r>
        <w:rPr>
          <w:rFonts w:ascii="Times New Roman" w:eastAsia="Times New Roman" w:hAnsi="Times New Roman" w:cs="Times New Roman"/>
          <w:sz w:val="28"/>
          <w:szCs w:val="28"/>
          <w:lang w:eastAsia="ru-RU"/>
        </w:rPr>
        <w:t xml:space="preserve">решать </w:t>
      </w:r>
      <w:r w:rsidR="00071AFF" w:rsidRPr="003720BE">
        <w:rPr>
          <w:rFonts w:ascii="Times New Roman" w:eastAsia="Times New Roman" w:hAnsi="Times New Roman" w:cs="Times New Roman"/>
          <w:sz w:val="28"/>
          <w:szCs w:val="28"/>
          <w:lang w:eastAsia="ru-RU"/>
        </w:rPr>
        <w:t xml:space="preserve">сложные </w:t>
      </w:r>
      <w:r>
        <w:rPr>
          <w:rFonts w:ascii="Times New Roman" w:eastAsia="Times New Roman" w:hAnsi="Times New Roman" w:cs="Times New Roman"/>
          <w:sz w:val="28"/>
          <w:szCs w:val="28"/>
          <w:lang w:eastAsia="ru-RU"/>
        </w:rPr>
        <w:t xml:space="preserve">задачи к </w:t>
      </w:r>
      <w:r w:rsidR="00071AFF" w:rsidRPr="003720BE">
        <w:rPr>
          <w:rFonts w:ascii="Times New Roman" w:eastAsia="Times New Roman" w:hAnsi="Times New Roman" w:cs="Times New Roman"/>
          <w:sz w:val="28"/>
          <w:szCs w:val="28"/>
          <w:lang w:eastAsia="ru-RU"/>
        </w:rPr>
        <w:t>тво</w:t>
      </w:r>
      <w:r>
        <w:rPr>
          <w:rFonts w:ascii="Times New Roman" w:eastAsia="Times New Roman" w:hAnsi="Times New Roman" w:cs="Times New Roman"/>
          <w:sz w:val="28"/>
          <w:szCs w:val="28"/>
          <w:lang w:eastAsia="ru-RU"/>
        </w:rPr>
        <w:t xml:space="preserve">рческим навыкам, выбора </w:t>
      </w:r>
      <w:r w:rsidR="00071AFF" w:rsidRPr="003720BE">
        <w:rPr>
          <w:rFonts w:ascii="Times New Roman" w:eastAsia="Times New Roman" w:hAnsi="Times New Roman" w:cs="Times New Roman"/>
          <w:sz w:val="28"/>
          <w:szCs w:val="28"/>
          <w:lang w:eastAsia="ru-RU"/>
        </w:rPr>
        <w:t>способа их решения</w:t>
      </w:r>
    </w:p>
    <w:p w:rsidR="00071AFF" w:rsidRPr="003720BE" w:rsidRDefault="00BF6912" w:rsidP="00071AFF">
      <w:pPr>
        <w:shd w:val="clear" w:color="auto" w:fill="FFFFFF"/>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 xml:space="preserve">6. </w:t>
      </w:r>
      <w:r w:rsidR="00071AFF" w:rsidRPr="003720BE">
        <w:rPr>
          <w:rFonts w:ascii="Times New Roman" w:eastAsia="Times New Roman" w:hAnsi="Times New Roman" w:cs="Times New Roman"/>
          <w:b/>
          <w:bCs/>
          <w:sz w:val="28"/>
          <w:szCs w:val="28"/>
          <w:lang w:eastAsia="ru-RU"/>
        </w:rPr>
        <w:t>Психологический принцип.</w:t>
      </w:r>
    </w:p>
    <w:p w:rsidR="00071AFF" w:rsidRPr="003720BE" w:rsidRDefault="00071AFF" w:rsidP="00071AFF">
      <w:pPr>
        <w:shd w:val="clear" w:color="auto" w:fill="FFFFFF"/>
        <w:spacing w:after="0" w:line="240" w:lineRule="auto"/>
        <w:jc w:val="both"/>
        <w:rPr>
          <w:rFonts w:ascii="Times New Roman" w:eastAsia="Times New Roman" w:hAnsi="Times New Roman" w:cs="Times New Roman"/>
          <w:sz w:val="28"/>
          <w:szCs w:val="28"/>
          <w:lang w:eastAsia="ru-RU"/>
        </w:rPr>
      </w:pPr>
      <w:r w:rsidRPr="003720BE">
        <w:rPr>
          <w:rFonts w:ascii="Times New Roman" w:eastAsia="Times New Roman" w:hAnsi="Times New Roman" w:cs="Times New Roman"/>
          <w:sz w:val="28"/>
          <w:szCs w:val="28"/>
          <w:lang w:eastAsia="ru-RU"/>
        </w:rPr>
        <w:t xml:space="preserve">Считаю необходимым воспитать в </w:t>
      </w:r>
      <w:proofErr w:type="spellStart"/>
      <w:r w:rsidRPr="003720BE">
        <w:rPr>
          <w:rFonts w:ascii="Times New Roman" w:eastAsia="Times New Roman" w:hAnsi="Times New Roman" w:cs="Times New Roman"/>
          <w:sz w:val="28"/>
          <w:szCs w:val="28"/>
          <w:lang w:eastAsia="ru-RU"/>
        </w:rPr>
        <w:t>олимпиадниках</w:t>
      </w:r>
      <w:proofErr w:type="spellEnd"/>
      <w:r w:rsidRPr="003720BE">
        <w:rPr>
          <w:rFonts w:ascii="Times New Roman" w:eastAsia="Times New Roman" w:hAnsi="Times New Roman" w:cs="Times New Roman"/>
          <w:sz w:val="28"/>
          <w:szCs w:val="28"/>
          <w:lang w:eastAsia="ru-RU"/>
        </w:rPr>
        <w:t xml:space="preserve"> чувство здоровой </w:t>
      </w:r>
      <w:proofErr w:type="spellStart"/>
      <w:r w:rsidRPr="003720BE">
        <w:rPr>
          <w:rFonts w:ascii="Times New Roman" w:eastAsia="Times New Roman" w:hAnsi="Times New Roman" w:cs="Times New Roman"/>
          <w:sz w:val="28"/>
          <w:szCs w:val="28"/>
          <w:lang w:eastAsia="ru-RU"/>
        </w:rPr>
        <w:t>амбиц</w:t>
      </w:r>
      <w:r w:rsidR="00BF6912">
        <w:rPr>
          <w:rFonts w:ascii="Times New Roman" w:eastAsia="Times New Roman" w:hAnsi="Times New Roman" w:cs="Times New Roman"/>
          <w:sz w:val="28"/>
          <w:szCs w:val="28"/>
          <w:lang w:eastAsia="ru-RU"/>
        </w:rPr>
        <w:t>иозности</w:t>
      </w:r>
      <w:proofErr w:type="spellEnd"/>
      <w:r w:rsidR="00BF6912">
        <w:rPr>
          <w:rFonts w:ascii="Times New Roman" w:eastAsia="Times New Roman" w:hAnsi="Times New Roman" w:cs="Times New Roman"/>
          <w:sz w:val="28"/>
          <w:szCs w:val="28"/>
          <w:lang w:eastAsia="ru-RU"/>
        </w:rPr>
        <w:t xml:space="preserve">, стремления к победе. </w:t>
      </w:r>
      <w:r w:rsidRPr="003720BE">
        <w:rPr>
          <w:rFonts w:ascii="Times New Roman" w:eastAsia="Times New Roman" w:hAnsi="Times New Roman" w:cs="Times New Roman"/>
          <w:sz w:val="28"/>
          <w:szCs w:val="28"/>
          <w:lang w:eastAsia="ru-RU"/>
        </w:rPr>
        <w:t>Победитель всегда обладает бойцовскими качествами. Это важно для взрослой жизни! Нужно увидеть задатки в ребёнке и вырастить эти качества. Научить верить в свои силы, внушить, что он способен побеждать.</w:t>
      </w:r>
    </w:p>
    <w:p w:rsidR="00071AFF" w:rsidRPr="003720BE" w:rsidRDefault="00071AFF" w:rsidP="00071AFF">
      <w:pPr>
        <w:spacing w:after="0" w:line="259" w:lineRule="auto"/>
        <w:ind w:firstLine="708"/>
        <w:jc w:val="both"/>
        <w:rPr>
          <w:rFonts w:ascii="Times New Roman" w:eastAsia="Calibri" w:hAnsi="Times New Roman" w:cs="Times New Roman"/>
          <w:sz w:val="28"/>
          <w:szCs w:val="28"/>
        </w:rPr>
      </w:pPr>
      <w:r w:rsidRPr="003720BE">
        <w:rPr>
          <w:rFonts w:ascii="Times New Roman" w:eastAsia="Calibri" w:hAnsi="Times New Roman" w:cs="Times New Roman"/>
          <w:sz w:val="28"/>
          <w:szCs w:val="28"/>
        </w:rPr>
        <w:t>По практической части могу посоветовать кроме и</w:t>
      </w:r>
      <w:r w:rsidR="00BF6912">
        <w:rPr>
          <w:rFonts w:ascii="Times New Roman" w:eastAsia="Calibri" w:hAnsi="Times New Roman" w:cs="Times New Roman"/>
          <w:sz w:val="28"/>
          <w:szCs w:val="28"/>
        </w:rPr>
        <w:t>ндивидуальной работы с учителем</w:t>
      </w:r>
      <w:r w:rsidRPr="003720BE">
        <w:rPr>
          <w:rFonts w:ascii="Times New Roman" w:eastAsia="Calibri" w:hAnsi="Times New Roman" w:cs="Times New Roman"/>
          <w:sz w:val="28"/>
          <w:szCs w:val="28"/>
        </w:rPr>
        <w:t>, участие в физкультурно-спортивных мероприятиях различного уровня (школьная, районная,</w:t>
      </w:r>
      <w:r w:rsidR="00BF6912">
        <w:rPr>
          <w:rFonts w:ascii="Times New Roman" w:eastAsia="Calibri" w:hAnsi="Times New Roman" w:cs="Times New Roman"/>
          <w:sz w:val="28"/>
          <w:szCs w:val="28"/>
        </w:rPr>
        <w:t xml:space="preserve"> </w:t>
      </w:r>
      <w:r w:rsidRPr="003720BE">
        <w:rPr>
          <w:rFonts w:ascii="Times New Roman" w:eastAsia="Calibri" w:hAnsi="Times New Roman" w:cs="Times New Roman"/>
          <w:sz w:val="28"/>
          <w:szCs w:val="28"/>
        </w:rPr>
        <w:t>областная спартакиада, дни здоровья, участие в соревнованиях с военно- прикладной направленностью, посещение секций по видам спорта, работать над развитием всех основных качеств, потому</w:t>
      </w:r>
      <w:r w:rsidR="00BF6912">
        <w:rPr>
          <w:rFonts w:ascii="Times New Roman" w:eastAsia="Calibri" w:hAnsi="Times New Roman" w:cs="Times New Roman"/>
          <w:sz w:val="28"/>
          <w:szCs w:val="28"/>
        </w:rPr>
        <w:t xml:space="preserve"> </w:t>
      </w:r>
      <w:r w:rsidRPr="003720BE">
        <w:rPr>
          <w:rFonts w:ascii="Times New Roman" w:eastAsia="Calibri" w:hAnsi="Times New Roman" w:cs="Times New Roman"/>
          <w:sz w:val="28"/>
          <w:szCs w:val="28"/>
        </w:rPr>
        <w:t>что олимпиада, рассчитана на всесторонне развитого участника.</w:t>
      </w:r>
    </w:p>
    <w:p w:rsidR="00071AFF" w:rsidRPr="003720BE" w:rsidRDefault="00071AFF" w:rsidP="00071AFF">
      <w:pPr>
        <w:spacing w:after="0" w:line="259" w:lineRule="auto"/>
        <w:ind w:firstLine="708"/>
        <w:jc w:val="both"/>
        <w:rPr>
          <w:rFonts w:ascii="Times New Roman" w:eastAsia="Calibri" w:hAnsi="Times New Roman" w:cs="Times New Roman"/>
          <w:sz w:val="28"/>
          <w:szCs w:val="28"/>
        </w:rPr>
      </w:pPr>
      <w:r w:rsidRPr="003720BE">
        <w:rPr>
          <w:rFonts w:ascii="Times New Roman" w:eastAsia="Calibri" w:hAnsi="Times New Roman" w:cs="Times New Roman"/>
          <w:sz w:val="28"/>
          <w:szCs w:val="28"/>
        </w:rPr>
        <w:t>Часто вспоминают поговорку при определении вида спорта «За двумя зайцами погонишься, ни одного не поймаешь». Олимпиада - это когда знания и умения во многих видах физкультурно-спортивной направленности  помогают стать победителем, потому-что формула успеха: желание, труд, упорство, терпение.</w:t>
      </w:r>
    </w:p>
    <w:p w:rsidR="00071AFF" w:rsidRPr="003720BE" w:rsidRDefault="00071AFF" w:rsidP="00071AFF">
      <w:pPr>
        <w:spacing w:after="160" w:line="259" w:lineRule="auto"/>
        <w:ind w:firstLine="708"/>
        <w:rPr>
          <w:rFonts w:ascii="Times New Roman" w:eastAsia="Calibri" w:hAnsi="Times New Roman" w:cs="Times New Roman"/>
          <w:sz w:val="28"/>
          <w:szCs w:val="28"/>
        </w:rPr>
      </w:pPr>
      <w:r w:rsidRPr="003720BE">
        <w:rPr>
          <w:rFonts w:ascii="Times New Roman" w:eastAsia="Calibri" w:hAnsi="Times New Roman" w:cs="Times New Roman"/>
          <w:sz w:val="28"/>
          <w:szCs w:val="28"/>
        </w:rPr>
        <w:t>Приложив все усилия для участия в заключительном этапе ВОШ по физической культуре, вы поймете - это того стоило.</w:t>
      </w:r>
    </w:p>
    <w:p w:rsidR="00A75383" w:rsidRPr="003720BE" w:rsidRDefault="00A75383" w:rsidP="00C37ECF">
      <w:pPr>
        <w:pStyle w:val="a3"/>
        <w:keepLines/>
        <w:tabs>
          <w:tab w:val="left" w:pos="1123"/>
        </w:tabs>
        <w:jc w:val="right"/>
        <w:rPr>
          <w:rFonts w:ascii="Times New Roman" w:hAnsi="Times New Roman" w:cs="Times New Roman"/>
          <w:sz w:val="28"/>
          <w:szCs w:val="28"/>
        </w:rPr>
      </w:pPr>
    </w:p>
    <w:sectPr w:rsidR="00A75383" w:rsidRPr="003720BE" w:rsidSect="00442631">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C3F" w:rsidRDefault="00973C3F" w:rsidP="00143468">
      <w:pPr>
        <w:spacing w:after="0" w:line="240" w:lineRule="auto"/>
      </w:pPr>
      <w:r>
        <w:separator/>
      </w:r>
    </w:p>
  </w:endnote>
  <w:endnote w:type="continuationSeparator" w:id="0">
    <w:p w:rsidR="00973C3F" w:rsidRDefault="00973C3F" w:rsidP="0014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63" w:rsidRDefault="007F14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98154"/>
      <w:docPartObj>
        <w:docPartGallery w:val="Page Numbers (Bottom of Page)"/>
        <w:docPartUnique/>
      </w:docPartObj>
    </w:sdtPr>
    <w:sdtEndPr/>
    <w:sdtContent>
      <w:p w:rsidR="00BF6912" w:rsidRDefault="00BF6912">
        <w:pPr>
          <w:pStyle w:val="aa"/>
          <w:jc w:val="right"/>
        </w:pPr>
        <w:r>
          <w:fldChar w:fldCharType="begin"/>
        </w:r>
        <w:r>
          <w:instrText>PAGE   \* MERGEFORMAT</w:instrText>
        </w:r>
        <w:r>
          <w:fldChar w:fldCharType="separate"/>
        </w:r>
        <w:r w:rsidR="00D60FC9">
          <w:rPr>
            <w:noProof/>
          </w:rPr>
          <w:t>21</w:t>
        </w:r>
        <w:r>
          <w:fldChar w:fldCharType="end"/>
        </w:r>
      </w:p>
    </w:sdtContent>
  </w:sdt>
  <w:p w:rsidR="00AE51C0" w:rsidRDefault="00AE51C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63" w:rsidRDefault="007F14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C3F" w:rsidRDefault="00973C3F" w:rsidP="00143468">
      <w:pPr>
        <w:spacing w:after="0" w:line="240" w:lineRule="auto"/>
      </w:pPr>
      <w:r>
        <w:separator/>
      </w:r>
    </w:p>
  </w:footnote>
  <w:footnote w:type="continuationSeparator" w:id="0">
    <w:p w:rsidR="00973C3F" w:rsidRDefault="00973C3F" w:rsidP="00143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63" w:rsidRDefault="007F14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C0" w:rsidRDefault="00BF6912" w:rsidP="00BF6912">
    <w:pPr>
      <w:pStyle w:val="a8"/>
      <w:jc w:val="center"/>
    </w:pPr>
    <w:r w:rsidRPr="00BF6912">
      <w:rPr>
        <w:rFonts w:ascii="Times New Roman" w:hAnsi="Times New Roman" w:cs="Times New Roman"/>
        <w:i/>
      </w:rPr>
      <w:t>Телешенко Сергей Михайлович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63" w:rsidRDefault="007F14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BAD"/>
    <w:multiLevelType w:val="hybridMultilevel"/>
    <w:tmpl w:val="9A486B82"/>
    <w:lvl w:ilvl="0" w:tplc="34F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33C4403"/>
    <w:multiLevelType w:val="hybridMultilevel"/>
    <w:tmpl w:val="C858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027B"/>
    <w:multiLevelType w:val="hybridMultilevel"/>
    <w:tmpl w:val="942AB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E62DE"/>
    <w:multiLevelType w:val="multilevel"/>
    <w:tmpl w:val="7764C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7B137A"/>
    <w:multiLevelType w:val="hybridMultilevel"/>
    <w:tmpl w:val="D4241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E5EEE"/>
    <w:multiLevelType w:val="hybridMultilevel"/>
    <w:tmpl w:val="B7F278B2"/>
    <w:lvl w:ilvl="0" w:tplc="0419000F">
      <w:start w:val="1"/>
      <w:numFmt w:val="decimal"/>
      <w:lvlText w:val="%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023D6D"/>
    <w:multiLevelType w:val="multilevel"/>
    <w:tmpl w:val="75EE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D752B9"/>
    <w:multiLevelType w:val="hybridMultilevel"/>
    <w:tmpl w:val="6EEA6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53676"/>
    <w:multiLevelType w:val="hybridMultilevel"/>
    <w:tmpl w:val="EAD47902"/>
    <w:lvl w:ilvl="0" w:tplc="2496E78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92D28E5"/>
    <w:multiLevelType w:val="hybridMultilevel"/>
    <w:tmpl w:val="DBF8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44951"/>
    <w:multiLevelType w:val="hybridMultilevel"/>
    <w:tmpl w:val="28A4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0D0B95"/>
    <w:multiLevelType w:val="hybridMultilevel"/>
    <w:tmpl w:val="1902B594"/>
    <w:lvl w:ilvl="0" w:tplc="7E620C48">
      <w:start w:val="1"/>
      <w:numFmt w:val="bullet"/>
      <w:lvlText w:val=""/>
      <w:lvlJc w:val="left"/>
      <w:pPr>
        <w:tabs>
          <w:tab w:val="num" w:pos="720"/>
        </w:tabs>
        <w:ind w:left="720" w:hanging="360"/>
      </w:pPr>
      <w:rPr>
        <w:rFonts w:ascii="Wingdings 3" w:hAnsi="Wingdings 3" w:hint="default"/>
      </w:rPr>
    </w:lvl>
    <w:lvl w:ilvl="1" w:tplc="9E4C690C" w:tentative="1">
      <w:start w:val="1"/>
      <w:numFmt w:val="bullet"/>
      <w:lvlText w:val=""/>
      <w:lvlJc w:val="left"/>
      <w:pPr>
        <w:tabs>
          <w:tab w:val="num" w:pos="1440"/>
        </w:tabs>
        <w:ind w:left="1440" w:hanging="360"/>
      </w:pPr>
      <w:rPr>
        <w:rFonts w:ascii="Wingdings 3" w:hAnsi="Wingdings 3" w:hint="default"/>
      </w:rPr>
    </w:lvl>
    <w:lvl w:ilvl="2" w:tplc="76760EFA" w:tentative="1">
      <w:start w:val="1"/>
      <w:numFmt w:val="bullet"/>
      <w:lvlText w:val=""/>
      <w:lvlJc w:val="left"/>
      <w:pPr>
        <w:tabs>
          <w:tab w:val="num" w:pos="2160"/>
        </w:tabs>
        <w:ind w:left="2160" w:hanging="360"/>
      </w:pPr>
      <w:rPr>
        <w:rFonts w:ascii="Wingdings 3" w:hAnsi="Wingdings 3" w:hint="default"/>
      </w:rPr>
    </w:lvl>
    <w:lvl w:ilvl="3" w:tplc="10AA8BCA" w:tentative="1">
      <w:start w:val="1"/>
      <w:numFmt w:val="bullet"/>
      <w:lvlText w:val=""/>
      <w:lvlJc w:val="left"/>
      <w:pPr>
        <w:tabs>
          <w:tab w:val="num" w:pos="2880"/>
        </w:tabs>
        <w:ind w:left="2880" w:hanging="360"/>
      </w:pPr>
      <w:rPr>
        <w:rFonts w:ascii="Wingdings 3" w:hAnsi="Wingdings 3" w:hint="default"/>
      </w:rPr>
    </w:lvl>
    <w:lvl w:ilvl="4" w:tplc="4E1CDBF0" w:tentative="1">
      <w:start w:val="1"/>
      <w:numFmt w:val="bullet"/>
      <w:lvlText w:val=""/>
      <w:lvlJc w:val="left"/>
      <w:pPr>
        <w:tabs>
          <w:tab w:val="num" w:pos="3600"/>
        </w:tabs>
        <w:ind w:left="3600" w:hanging="360"/>
      </w:pPr>
      <w:rPr>
        <w:rFonts w:ascii="Wingdings 3" w:hAnsi="Wingdings 3" w:hint="default"/>
      </w:rPr>
    </w:lvl>
    <w:lvl w:ilvl="5" w:tplc="43D0024E" w:tentative="1">
      <w:start w:val="1"/>
      <w:numFmt w:val="bullet"/>
      <w:lvlText w:val=""/>
      <w:lvlJc w:val="left"/>
      <w:pPr>
        <w:tabs>
          <w:tab w:val="num" w:pos="4320"/>
        </w:tabs>
        <w:ind w:left="4320" w:hanging="360"/>
      </w:pPr>
      <w:rPr>
        <w:rFonts w:ascii="Wingdings 3" w:hAnsi="Wingdings 3" w:hint="default"/>
      </w:rPr>
    </w:lvl>
    <w:lvl w:ilvl="6" w:tplc="D948502C" w:tentative="1">
      <w:start w:val="1"/>
      <w:numFmt w:val="bullet"/>
      <w:lvlText w:val=""/>
      <w:lvlJc w:val="left"/>
      <w:pPr>
        <w:tabs>
          <w:tab w:val="num" w:pos="5040"/>
        </w:tabs>
        <w:ind w:left="5040" w:hanging="360"/>
      </w:pPr>
      <w:rPr>
        <w:rFonts w:ascii="Wingdings 3" w:hAnsi="Wingdings 3" w:hint="default"/>
      </w:rPr>
    </w:lvl>
    <w:lvl w:ilvl="7" w:tplc="0E7C198C" w:tentative="1">
      <w:start w:val="1"/>
      <w:numFmt w:val="bullet"/>
      <w:lvlText w:val=""/>
      <w:lvlJc w:val="left"/>
      <w:pPr>
        <w:tabs>
          <w:tab w:val="num" w:pos="5760"/>
        </w:tabs>
        <w:ind w:left="5760" w:hanging="360"/>
      </w:pPr>
      <w:rPr>
        <w:rFonts w:ascii="Wingdings 3" w:hAnsi="Wingdings 3" w:hint="default"/>
      </w:rPr>
    </w:lvl>
    <w:lvl w:ilvl="8" w:tplc="5D3676F6" w:tentative="1">
      <w:start w:val="1"/>
      <w:numFmt w:val="bullet"/>
      <w:lvlText w:val=""/>
      <w:lvlJc w:val="left"/>
      <w:pPr>
        <w:tabs>
          <w:tab w:val="num" w:pos="6480"/>
        </w:tabs>
        <w:ind w:left="6480" w:hanging="360"/>
      </w:pPr>
      <w:rPr>
        <w:rFonts w:ascii="Wingdings 3" w:hAnsi="Wingdings 3" w:hint="default"/>
      </w:rPr>
    </w:lvl>
  </w:abstractNum>
  <w:abstractNum w:abstractNumId="12">
    <w:nsid w:val="5DEA1D1D"/>
    <w:multiLevelType w:val="hybridMultilevel"/>
    <w:tmpl w:val="B14C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833E4D"/>
    <w:multiLevelType w:val="hybridMultilevel"/>
    <w:tmpl w:val="78A0F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D0E34"/>
    <w:multiLevelType w:val="hybridMultilevel"/>
    <w:tmpl w:val="DBF8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172FD3"/>
    <w:multiLevelType w:val="multilevel"/>
    <w:tmpl w:val="F5FC80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24466C0"/>
    <w:multiLevelType w:val="hybridMultilevel"/>
    <w:tmpl w:val="5E9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AF1CE0"/>
    <w:multiLevelType w:val="hybridMultilevel"/>
    <w:tmpl w:val="C72A520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9B491B"/>
    <w:multiLevelType w:val="hybridMultilevel"/>
    <w:tmpl w:val="89B203D6"/>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7F1F128D"/>
    <w:multiLevelType w:val="hybridMultilevel"/>
    <w:tmpl w:val="89B203D6"/>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
  </w:num>
  <w:num w:numId="3">
    <w:abstractNumId w:val="16"/>
  </w:num>
  <w:num w:numId="4">
    <w:abstractNumId w:val="14"/>
  </w:num>
  <w:num w:numId="5">
    <w:abstractNumId w:val="9"/>
  </w:num>
  <w:num w:numId="6">
    <w:abstractNumId w:val="4"/>
  </w:num>
  <w:num w:numId="7">
    <w:abstractNumId w:val="12"/>
  </w:num>
  <w:num w:numId="8">
    <w:abstractNumId w:val="10"/>
  </w:num>
  <w:num w:numId="9">
    <w:abstractNumId w:val="7"/>
  </w:num>
  <w:num w:numId="10">
    <w:abstractNumId w:val="13"/>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5"/>
  </w:num>
  <w:num w:numId="16">
    <w:abstractNumId w:val="0"/>
  </w:num>
  <w:num w:numId="17">
    <w:abstractNumId w:val="11"/>
  </w:num>
  <w:num w:numId="18">
    <w:abstractNumId w:val="17"/>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62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2020C"/>
    <w:rsid w:val="0000781A"/>
    <w:rsid w:val="00014660"/>
    <w:rsid w:val="00025FCA"/>
    <w:rsid w:val="0002741B"/>
    <w:rsid w:val="00045C50"/>
    <w:rsid w:val="00047D26"/>
    <w:rsid w:val="00066F72"/>
    <w:rsid w:val="00071AFF"/>
    <w:rsid w:val="00076B77"/>
    <w:rsid w:val="0007757E"/>
    <w:rsid w:val="0009173A"/>
    <w:rsid w:val="000B7611"/>
    <w:rsid w:val="000C00CB"/>
    <w:rsid w:val="000E5BE3"/>
    <w:rsid w:val="000F4E18"/>
    <w:rsid w:val="00106238"/>
    <w:rsid w:val="00126F60"/>
    <w:rsid w:val="00132F69"/>
    <w:rsid w:val="00143468"/>
    <w:rsid w:val="001464A7"/>
    <w:rsid w:val="00156553"/>
    <w:rsid w:val="001568ED"/>
    <w:rsid w:val="00163A5D"/>
    <w:rsid w:val="00172DBC"/>
    <w:rsid w:val="00173E05"/>
    <w:rsid w:val="0018400A"/>
    <w:rsid w:val="00185F98"/>
    <w:rsid w:val="001C7F4D"/>
    <w:rsid w:val="0022642D"/>
    <w:rsid w:val="00226DEA"/>
    <w:rsid w:val="002314D4"/>
    <w:rsid w:val="00240788"/>
    <w:rsid w:val="002407E5"/>
    <w:rsid w:val="00246110"/>
    <w:rsid w:val="00256363"/>
    <w:rsid w:val="00264C36"/>
    <w:rsid w:val="00274434"/>
    <w:rsid w:val="00275AAF"/>
    <w:rsid w:val="002924A9"/>
    <w:rsid w:val="00296E8E"/>
    <w:rsid w:val="002A2C1C"/>
    <w:rsid w:val="002B3379"/>
    <w:rsid w:val="002B49E6"/>
    <w:rsid w:val="002B54E7"/>
    <w:rsid w:val="002C1C4F"/>
    <w:rsid w:val="002C1F02"/>
    <w:rsid w:val="002D4FE7"/>
    <w:rsid w:val="003072F1"/>
    <w:rsid w:val="00313E44"/>
    <w:rsid w:val="00315F24"/>
    <w:rsid w:val="00316BB6"/>
    <w:rsid w:val="00336999"/>
    <w:rsid w:val="0034234E"/>
    <w:rsid w:val="00350682"/>
    <w:rsid w:val="00363FCF"/>
    <w:rsid w:val="003720BE"/>
    <w:rsid w:val="00372C25"/>
    <w:rsid w:val="003731AF"/>
    <w:rsid w:val="00373A6F"/>
    <w:rsid w:val="0037700F"/>
    <w:rsid w:val="00387886"/>
    <w:rsid w:val="003A377C"/>
    <w:rsid w:val="003A5182"/>
    <w:rsid w:val="003C6E74"/>
    <w:rsid w:val="003E17AD"/>
    <w:rsid w:val="003E39A1"/>
    <w:rsid w:val="004024E8"/>
    <w:rsid w:val="00403B99"/>
    <w:rsid w:val="00403FFC"/>
    <w:rsid w:val="00420581"/>
    <w:rsid w:val="00430B41"/>
    <w:rsid w:val="00441756"/>
    <w:rsid w:val="00442631"/>
    <w:rsid w:val="00443ABF"/>
    <w:rsid w:val="00447B31"/>
    <w:rsid w:val="00461BE9"/>
    <w:rsid w:val="0046618E"/>
    <w:rsid w:val="00472407"/>
    <w:rsid w:val="00477553"/>
    <w:rsid w:val="0048614C"/>
    <w:rsid w:val="00490456"/>
    <w:rsid w:val="004C1197"/>
    <w:rsid w:val="004C25BC"/>
    <w:rsid w:val="004E30CA"/>
    <w:rsid w:val="004E759F"/>
    <w:rsid w:val="00503AD5"/>
    <w:rsid w:val="005067B0"/>
    <w:rsid w:val="00512BB7"/>
    <w:rsid w:val="005214AB"/>
    <w:rsid w:val="00526FD1"/>
    <w:rsid w:val="00534281"/>
    <w:rsid w:val="00541580"/>
    <w:rsid w:val="00542C62"/>
    <w:rsid w:val="00545373"/>
    <w:rsid w:val="005537A4"/>
    <w:rsid w:val="00560AA2"/>
    <w:rsid w:val="0056131F"/>
    <w:rsid w:val="00562F8B"/>
    <w:rsid w:val="00563CDF"/>
    <w:rsid w:val="00577983"/>
    <w:rsid w:val="005B2335"/>
    <w:rsid w:val="005B3E33"/>
    <w:rsid w:val="005D3C94"/>
    <w:rsid w:val="005E75CA"/>
    <w:rsid w:val="005F3FDD"/>
    <w:rsid w:val="00606DE5"/>
    <w:rsid w:val="0061621D"/>
    <w:rsid w:val="00625B0F"/>
    <w:rsid w:val="00650A72"/>
    <w:rsid w:val="00657959"/>
    <w:rsid w:val="0066246C"/>
    <w:rsid w:val="006641BD"/>
    <w:rsid w:val="00667743"/>
    <w:rsid w:val="00676ED4"/>
    <w:rsid w:val="006928BA"/>
    <w:rsid w:val="006A3EB8"/>
    <w:rsid w:val="006B2FFC"/>
    <w:rsid w:val="006B70E9"/>
    <w:rsid w:val="006C35AC"/>
    <w:rsid w:val="006D0A0A"/>
    <w:rsid w:val="006D0D02"/>
    <w:rsid w:val="006D3448"/>
    <w:rsid w:val="006D563E"/>
    <w:rsid w:val="006E0292"/>
    <w:rsid w:val="006E7F05"/>
    <w:rsid w:val="006F37EE"/>
    <w:rsid w:val="006F5F34"/>
    <w:rsid w:val="007122FB"/>
    <w:rsid w:val="0074097F"/>
    <w:rsid w:val="00752D04"/>
    <w:rsid w:val="00757859"/>
    <w:rsid w:val="00783B77"/>
    <w:rsid w:val="0078510A"/>
    <w:rsid w:val="007866E1"/>
    <w:rsid w:val="00786B40"/>
    <w:rsid w:val="00797C70"/>
    <w:rsid w:val="007A3226"/>
    <w:rsid w:val="007B05AD"/>
    <w:rsid w:val="007B0CAA"/>
    <w:rsid w:val="007C22A6"/>
    <w:rsid w:val="007D1CE9"/>
    <w:rsid w:val="007D2852"/>
    <w:rsid w:val="007D3760"/>
    <w:rsid w:val="007E1752"/>
    <w:rsid w:val="007E300F"/>
    <w:rsid w:val="007F1463"/>
    <w:rsid w:val="008042BB"/>
    <w:rsid w:val="00813554"/>
    <w:rsid w:val="008179B6"/>
    <w:rsid w:val="008254A0"/>
    <w:rsid w:val="00834449"/>
    <w:rsid w:val="00837B21"/>
    <w:rsid w:val="00853A5B"/>
    <w:rsid w:val="0086091C"/>
    <w:rsid w:val="00860DC8"/>
    <w:rsid w:val="00867BB1"/>
    <w:rsid w:val="008733F5"/>
    <w:rsid w:val="00880466"/>
    <w:rsid w:val="00886AD7"/>
    <w:rsid w:val="008A15BA"/>
    <w:rsid w:val="008A51AE"/>
    <w:rsid w:val="008B110A"/>
    <w:rsid w:val="008B1C41"/>
    <w:rsid w:val="008D1B43"/>
    <w:rsid w:val="008D4E00"/>
    <w:rsid w:val="008D568E"/>
    <w:rsid w:val="008F30AC"/>
    <w:rsid w:val="009111BC"/>
    <w:rsid w:val="0092020C"/>
    <w:rsid w:val="009211CA"/>
    <w:rsid w:val="00950A1D"/>
    <w:rsid w:val="00955A5D"/>
    <w:rsid w:val="00973C3F"/>
    <w:rsid w:val="00973F6C"/>
    <w:rsid w:val="00974C29"/>
    <w:rsid w:val="009A6E8D"/>
    <w:rsid w:val="009C0FA7"/>
    <w:rsid w:val="009C309D"/>
    <w:rsid w:val="009C4F40"/>
    <w:rsid w:val="009C6C4E"/>
    <w:rsid w:val="009C7C99"/>
    <w:rsid w:val="009D40D5"/>
    <w:rsid w:val="009E1CF3"/>
    <w:rsid w:val="00A05077"/>
    <w:rsid w:val="00A10950"/>
    <w:rsid w:val="00A11852"/>
    <w:rsid w:val="00A22A3C"/>
    <w:rsid w:val="00A30A8F"/>
    <w:rsid w:val="00A31256"/>
    <w:rsid w:val="00A72A19"/>
    <w:rsid w:val="00A75383"/>
    <w:rsid w:val="00A817BF"/>
    <w:rsid w:val="00A86655"/>
    <w:rsid w:val="00A9087B"/>
    <w:rsid w:val="00AA1F91"/>
    <w:rsid w:val="00AA6970"/>
    <w:rsid w:val="00AB6262"/>
    <w:rsid w:val="00AC3C6C"/>
    <w:rsid w:val="00AD47C4"/>
    <w:rsid w:val="00AE40A0"/>
    <w:rsid w:val="00AE51C0"/>
    <w:rsid w:val="00AF1DA2"/>
    <w:rsid w:val="00AF5EA1"/>
    <w:rsid w:val="00B050E3"/>
    <w:rsid w:val="00B10BA5"/>
    <w:rsid w:val="00B24204"/>
    <w:rsid w:val="00B3753D"/>
    <w:rsid w:val="00B4182E"/>
    <w:rsid w:val="00B44D7A"/>
    <w:rsid w:val="00B45CA4"/>
    <w:rsid w:val="00B520C6"/>
    <w:rsid w:val="00B526D9"/>
    <w:rsid w:val="00B5357B"/>
    <w:rsid w:val="00B62711"/>
    <w:rsid w:val="00B67B94"/>
    <w:rsid w:val="00B9578F"/>
    <w:rsid w:val="00BC002E"/>
    <w:rsid w:val="00BC1E48"/>
    <w:rsid w:val="00BF0399"/>
    <w:rsid w:val="00BF6912"/>
    <w:rsid w:val="00C15FE1"/>
    <w:rsid w:val="00C37ECF"/>
    <w:rsid w:val="00C74E2F"/>
    <w:rsid w:val="00C76088"/>
    <w:rsid w:val="00C81C51"/>
    <w:rsid w:val="00C8218C"/>
    <w:rsid w:val="00C8310A"/>
    <w:rsid w:val="00C95F5A"/>
    <w:rsid w:val="00CA60CE"/>
    <w:rsid w:val="00CA61CE"/>
    <w:rsid w:val="00CB1EB7"/>
    <w:rsid w:val="00CB2589"/>
    <w:rsid w:val="00CB50F2"/>
    <w:rsid w:val="00CC6F95"/>
    <w:rsid w:val="00CD36FF"/>
    <w:rsid w:val="00CD3815"/>
    <w:rsid w:val="00CF72A7"/>
    <w:rsid w:val="00D0411E"/>
    <w:rsid w:val="00D04B5E"/>
    <w:rsid w:val="00D05F32"/>
    <w:rsid w:val="00D063AA"/>
    <w:rsid w:val="00D142C7"/>
    <w:rsid w:val="00D20164"/>
    <w:rsid w:val="00D20835"/>
    <w:rsid w:val="00D22546"/>
    <w:rsid w:val="00D260DD"/>
    <w:rsid w:val="00D4029F"/>
    <w:rsid w:val="00D60FC9"/>
    <w:rsid w:val="00D70586"/>
    <w:rsid w:val="00D72319"/>
    <w:rsid w:val="00D74EEF"/>
    <w:rsid w:val="00D9418A"/>
    <w:rsid w:val="00D951DB"/>
    <w:rsid w:val="00D952DD"/>
    <w:rsid w:val="00DA7C85"/>
    <w:rsid w:val="00DC5E0E"/>
    <w:rsid w:val="00DD1D03"/>
    <w:rsid w:val="00DD2199"/>
    <w:rsid w:val="00DD2819"/>
    <w:rsid w:val="00DE5D64"/>
    <w:rsid w:val="00DF3803"/>
    <w:rsid w:val="00DF4BE7"/>
    <w:rsid w:val="00DF5532"/>
    <w:rsid w:val="00E02EC9"/>
    <w:rsid w:val="00E062EE"/>
    <w:rsid w:val="00E13E53"/>
    <w:rsid w:val="00E30876"/>
    <w:rsid w:val="00E33E17"/>
    <w:rsid w:val="00E34190"/>
    <w:rsid w:val="00E40748"/>
    <w:rsid w:val="00E5664F"/>
    <w:rsid w:val="00E726E2"/>
    <w:rsid w:val="00E8389B"/>
    <w:rsid w:val="00E8703A"/>
    <w:rsid w:val="00E87F83"/>
    <w:rsid w:val="00E9571C"/>
    <w:rsid w:val="00EA4CBB"/>
    <w:rsid w:val="00EB5804"/>
    <w:rsid w:val="00ED0EB7"/>
    <w:rsid w:val="00ED5C01"/>
    <w:rsid w:val="00EE4DE1"/>
    <w:rsid w:val="00EF7C93"/>
    <w:rsid w:val="00F00B1D"/>
    <w:rsid w:val="00F06912"/>
    <w:rsid w:val="00F12749"/>
    <w:rsid w:val="00F20F0E"/>
    <w:rsid w:val="00F25721"/>
    <w:rsid w:val="00F3384E"/>
    <w:rsid w:val="00F3486D"/>
    <w:rsid w:val="00F4149B"/>
    <w:rsid w:val="00F52014"/>
    <w:rsid w:val="00F55960"/>
    <w:rsid w:val="00F61B21"/>
    <w:rsid w:val="00F71A25"/>
    <w:rsid w:val="00F73A6C"/>
    <w:rsid w:val="00F77D21"/>
    <w:rsid w:val="00F83497"/>
    <w:rsid w:val="00FA256A"/>
    <w:rsid w:val="00FB21F6"/>
    <w:rsid w:val="00FD0382"/>
    <w:rsid w:val="00FD4E67"/>
    <w:rsid w:val="00FE1FA1"/>
    <w:rsid w:val="00FE52D5"/>
    <w:rsid w:val="00FE6092"/>
    <w:rsid w:val="00FE6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97829A-CC55-4184-AFC8-5E8B05A5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C25"/>
    <w:pPr>
      <w:spacing w:after="0" w:line="240" w:lineRule="auto"/>
    </w:pPr>
  </w:style>
  <w:style w:type="paragraph" w:styleId="a4">
    <w:name w:val="Normal (Web)"/>
    <w:basedOn w:val="a"/>
    <w:uiPriority w:val="99"/>
    <w:unhideWhenUsed/>
    <w:rsid w:val="00E8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B6262"/>
    <w:rPr>
      <w:color w:val="0000FF" w:themeColor="hyperlink"/>
      <w:u w:val="single"/>
    </w:rPr>
  </w:style>
  <w:style w:type="character" w:styleId="a6">
    <w:name w:val="FollowedHyperlink"/>
    <w:basedOn w:val="a0"/>
    <w:uiPriority w:val="99"/>
    <w:semiHidden/>
    <w:unhideWhenUsed/>
    <w:rsid w:val="0000781A"/>
    <w:rPr>
      <w:color w:val="800080" w:themeColor="followedHyperlink"/>
      <w:u w:val="single"/>
    </w:rPr>
  </w:style>
  <w:style w:type="table" w:styleId="a7">
    <w:name w:val="Table Grid"/>
    <w:basedOn w:val="a1"/>
    <w:uiPriority w:val="59"/>
    <w:rsid w:val="0024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434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468"/>
  </w:style>
  <w:style w:type="paragraph" w:styleId="aa">
    <w:name w:val="footer"/>
    <w:basedOn w:val="a"/>
    <w:link w:val="ab"/>
    <w:uiPriority w:val="99"/>
    <w:unhideWhenUsed/>
    <w:rsid w:val="001434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468"/>
  </w:style>
  <w:style w:type="paragraph" w:styleId="ac">
    <w:name w:val="Balloon Text"/>
    <w:basedOn w:val="a"/>
    <w:link w:val="ad"/>
    <w:uiPriority w:val="99"/>
    <w:semiHidden/>
    <w:unhideWhenUsed/>
    <w:rsid w:val="001434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3468"/>
    <w:rPr>
      <w:rFonts w:ascii="Tahoma" w:hAnsi="Tahoma" w:cs="Tahoma"/>
      <w:sz w:val="16"/>
      <w:szCs w:val="16"/>
    </w:rPr>
  </w:style>
  <w:style w:type="paragraph" w:styleId="ae">
    <w:name w:val="List Paragraph"/>
    <w:basedOn w:val="a"/>
    <w:uiPriority w:val="34"/>
    <w:qFormat/>
    <w:rsid w:val="00C76088"/>
    <w:pPr>
      <w:ind w:left="720"/>
      <w:contextualSpacing/>
    </w:pPr>
  </w:style>
  <w:style w:type="paragraph" w:styleId="af">
    <w:name w:val="Body Text"/>
    <w:basedOn w:val="a"/>
    <w:link w:val="af0"/>
    <w:rsid w:val="00EB5804"/>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B5804"/>
    <w:rPr>
      <w:rFonts w:ascii="Times New Roman" w:eastAsia="Times New Roman" w:hAnsi="Times New Roman" w:cs="Times New Roman"/>
      <w:sz w:val="28"/>
      <w:szCs w:val="20"/>
      <w:lang w:eastAsia="ru-RU"/>
    </w:rPr>
  </w:style>
  <w:style w:type="paragraph" w:styleId="2">
    <w:name w:val="Body Text Indent 2"/>
    <w:basedOn w:val="a"/>
    <w:link w:val="20"/>
    <w:rsid w:val="00EB5804"/>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EB5804"/>
    <w:rPr>
      <w:rFonts w:ascii="Times New Roman" w:eastAsia="Times New Roman" w:hAnsi="Times New Roman" w:cs="Times New Roman"/>
      <w:sz w:val="20"/>
      <w:szCs w:val="20"/>
      <w:lang w:eastAsia="ru-RU"/>
    </w:rPr>
  </w:style>
  <w:style w:type="paragraph" w:customStyle="1" w:styleId="Style1">
    <w:name w:val="Style 1"/>
    <w:rsid w:val="00EB58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F25721"/>
    <w:rPr>
      <w:rFonts w:ascii="Tahoma" w:hAnsi="Tahoma"/>
      <w:sz w:val="26"/>
    </w:rPr>
  </w:style>
  <w:style w:type="paragraph" w:customStyle="1" w:styleId="Style5">
    <w:name w:val="Style 5"/>
    <w:rsid w:val="00F25721"/>
    <w:pPr>
      <w:widowControl w:val="0"/>
      <w:autoSpaceDE w:val="0"/>
      <w:autoSpaceDN w:val="0"/>
      <w:spacing w:before="36" w:after="0" w:line="240" w:lineRule="auto"/>
      <w:ind w:right="72" w:firstLine="720"/>
      <w:jc w:val="both"/>
    </w:pPr>
    <w:rPr>
      <w:rFonts w:ascii="Tahoma" w:eastAsia="Times New Roman" w:hAnsi="Tahoma" w:cs="Tahoma"/>
      <w:sz w:val="26"/>
      <w:szCs w:val="26"/>
      <w:lang w:eastAsia="ru-RU"/>
    </w:rPr>
  </w:style>
  <w:style w:type="character" w:customStyle="1" w:styleId="c3">
    <w:name w:val="c3"/>
    <w:basedOn w:val="a0"/>
    <w:rsid w:val="00757859"/>
  </w:style>
  <w:style w:type="paragraph" w:customStyle="1" w:styleId="c4c9">
    <w:name w:val="c4 c9"/>
    <w:basedOn w:val="a"/>
    <w:rsid w:val="00757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C35AC"/>
    <w:rPr>
      <w:b/>
      <w:bCs/>
    </w:rPr>
  </w:style>
  <w:style w:type="paragraph" w:customStyle="1" w:styleId="c2">
    <w:name w:val="c2"/>
    <w:basedOn w:val="a"/>
    <w:rsid w:val="00F00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0B1D"/>
  </w:style>
  <w:style w:type="character" w:customStyle="1" w:styleId="c0">
    <w:name w:val="c0"/>
    <w:basedOn w:val="a0"/>
    <w:rsid w:val="00F00B1D"/>
  </w:style>
  <w:style w:type="character" w:customStyle="1" w:styleId="c4">
    <w:name w:val="c4"/>
    <w:basedOn w:val="a0"/>
    <w:rsid w:val="00D70586"/>
  </w:style>
  <w:style w:type="paragraph" w:styleId="af2">
    <w:name w:val="Document Map"/>
    <w:basedOn w:val="a"/>
    <w:link w:val="af3"/>
    <w:uiPriority w:val="99"/>
    <w:semiHidden/>
    <w:unhideWhenUsed/>
    <w:rsid w:val="00F20F0E"/>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F20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504">
      <w:bodyDiv w:val="1"/>
      <w:marLeft w:val="0"/>
      <w:marRight w:val="0"/>
      <w:marTop w:val="0"/>
      <w:marBottom w:val="0"/>
      <w:divBdr>
        <w:top w:val="none" w:sz="0" w:space="0" w:color="auto"/>
        <w:left w:val="none" w:sz="0" w:space="0" w:color="auto"/>
        <w:bottom w:val="none" w:sz="0" w:space="0" w:color="auto"/>
        <w:right w:val="none" w:sz="0" w:space="0" w:color="auto"/>
      </w:divBdr>
    </w:div>
    <w:div w:id="347105553">
      <w:bodyDiv w:val="1"/>
      <w:marLeft w:val="0"/>
      <w:marRight w:val="0"/>
      <w:marTop w:val="0"/>
      <w:marBottom w:val="0"/>
      <w:divBdr>
        <w:top w:val="none" w:sz="0" w:space="0" w:color="auto"/>
        <w:left w:val="none" w:sz="0" w:space="0" w:color="auto"/>
        <w:bottom w:val="none" w:sz="0" w:space="0" w:color="auto"/>
        <w:right w:val="none" w:sz="0" w:space="0" w:color="auto"/>
      </w:divBdr>
    </w:div>
    <w:div w:id="705450742">
      <w:bodyDiv w:val="1"/>
      <w:marLeft w:val="0"/>
      <w:marRight w:val="0"/>
      <w:marTop w:val="0"/>
      <w:marBottom w:val="0"/>
      <w:divBdr>
        <w:top w:val="none" w:sz="0" w:space="0" w:color="auto"/>
        <w:left w:val="none" w:sz="0" w:space="0" w:color="auto"/>
        <w:bottom w:val="none" w:sz="0" w:space="0" w:color="auto"/>
        <w:right w:val="none" w:sz="0" w:space="0" w:color="auto"/>
      </w:divBdr>
    </w:div>
    <w:div w:id="962076929">
      <w:bodyDiv w:val="1"/>
      <w:marLeft w:val="0"/>
      <w:marRight w:val="0"/>
      <w:marTop w:val="0"/>
      <w:marBottom w:val="0"/>
      <w:divBdr>
        <w:top w:val="none" w:sz="0" w:space="0" w:color="auto"/>
        <w:left w:val="none" w:sz="0" w:space="0" w:color="auto"/>
        <w:bottom w:val="none" w:sz="0" w:space="0" w:color="auto"/>
        <w:right w:val="none" w:sz="0" w:space="0" w:color="auto"/>
      </w:divBdr>
    </w:div>
    <w:div w:id="1262880451">
      <w:bodyDiv w:val="1"/>
      <w:marLeft w:val="0"/>
      <w:marRight w:val="0"/>
      <w:marTop w:val="0"/>
      <w:marBottom w:val="0"/>
      <w:divBdr>
        <w:top w:val="none" w:sz="0" w:space="0" w:color="auto"/>
        <w:left w:val="none" w:sz="0" w:space="0" w:color="auto"/>
        <w:bottom w:val="none" w:sz="0" w:space="0" w:color="auto"/>
        <w:right w:val="none" w:sz="0" w:space="0" w:color="auto"/>
      </w:divBdr>
    </w:div>
    <w:div w:id="1315791128">
      <w:bodyDiv w:val="1"/>
      <w:marLeft w:val="0"/>
      <w:marRight w:val="0"/>
      <w:marTop w:val="0"/>
      <w:marBottom w:val="0"/>
      <w:divBdr>
        <w:top w:val="none" w:sz="0" w:space="0" w:color="auto"/>
        <w:left w:val="none" w:sz="0" w:space="0" w:color="auto"/>
        <w:bottom w:val="none" w:sz="0" w:space="0" w:color="auto"/>
        <w:right w:val="none" w:sz="0" w:space="0" w:color="auto"/>
      </w:divBdr>
    </w:div>
    <w:div w:id="1322587844">
      <w:bodyDiv w:val="1"/>
      <w:marLeft w:val="0"/>
      <w:marRight w:val="0"/>
      <w:marTop w:val="0"/>
      <w:marBottom w:val="0"/>
      <w:divBdr>
        <w:top w:val="none" w:sz="0" w:space="0" w:color="auto"/>
        <w:left w:val="none" w:sz="0" w:space="0" w:color="auto"/>
        <w:bottom w:val="none" w:sz="0" w:space="0" w:color="auto"/>
        <w:right w:val="none" w:sz="0" w:space="0" w:color="auto"/>
      </w:divBdr>
    </w:div>
    <w:div w:id="1343163264">
      <w:bodyDiv w:val="1"/>
      <w:marLeft w:val="0"/>
      <w:marRight w:val="0"/>
      <w:marTop w:val="0"/>
      <w:marBottom w:val="0"/>
      <w:divBdr>
        <w:top w:val="none" w:sz="0" w:space="0" w:color="auto"/>
        <w:left w:val="none" w:sz="0" w:space="0" w:color="auto"/>
        <w:bottom w:val="none" w:sz="0" w:space="0" w:color="auto"/>
        <w:right w:val="none" w:sz="0" w:space="0" w:color="auto"/>
      </w:divBdr>
    </w:div>
    <w:div w:id="1806462581">
      <w:bodyDiv w:val="1"/>
      <w:marLeft w:val="0"/>
      <w:marRight w:val="0"/>
      <w:marTop w:val="0"/>
      <w:marBottom w:val="0"/>
      <w:divBdr>
        <w:top w:val="none" w:sz="0" w:space="0" w:color="auto"/>
        <w:left w:val="none" w:sz="0" w:space="0" w:color="auto"/>
        <w:bottom w:val="none" w:sz="0" w:space="0" w:color="auto"/>
        <w:right w:val="none" w:sz="0" w:space="0" w:color="auto"/>
      </w:divBdr>
    </w:div>
    <w:div w:id="2100173133">
      <w:bodyDiv w:val="1"/>
      <w:marLeft w:val="0"/>
      <w:marRight w:val="0"/>
      <w:marTop w:val="0"/>
      <w:marBottom w:val="0"/>
      <w:divBdr>
        <w:top w:val="none" w:sz="0" w:space="0" w:color="auto"/>
        <w:left w:val="none" w:sz="0" w:space="0" w:color="auto"/>
        <w:bottom w:val="none" w:sz="0" w:space="0" w:color="auto"/>
        <w:right w:val="none" w:sz="0" w:space="0" w:color="auto"/>
      </w:divBdr>
    </w:div>
    <w:div w:id="21255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974E-B78E-40A3-B196-15B70324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6018</Words>
  <Characters>34308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GTR</dc:creator>
  <cp:lastModifiedBy>ALPHA-PC</cp:lastModifiedBy>
  <cp:revision>11</cp:revision>
  <cp:lastPrinted>2021-02-15T08:14:00Z</cp:lastPrinted>
  <dcterms:created xsi:type="dcterms:W3CDTF">2022-12-17T17:14:00Z</dcterms:created>
  <dcterms:modified xsi:type="dcterms:W3CDTF">2022-12-19T14:31:00Z</dcterms:modified>
</cp:coreProperties>
</file>