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5A8" w:rsidRPr="00587001" w:rsidRDefault="00D365A8" w:rsidP="00587001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D365A8" w:rsidRPr="00587001" w:rsidRDefault="00587001" w:rsidP="00587001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Управление образования администрации Белгородского района</w:t>
      </w:r>
    </w:p>
    <w:p w:rsidR="00D365A8" w:rsidRPr="00587001" w:rsidRDefault="00D365A8" w:rsidP="00587001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8E0732" w:rsidRPr="00587001" w:rsidRDefault="008E0732" w:rsidP="00587001">
      <w:pPr>
        <w:pStyle w:val="a9"/>
        <w:shd w:val="clear" w:color="auto" w:fill="FFFFFF" w:themeFill="background1"/>
        <w:spacing w:before="0" w:beforeAutospacing="0" w:after="0" w:afterAutospacing="0"/>
        <w:jc w:val="center"/>
        <w:rPr>
          <w:rStyle w:val="af8"/>
          <w:color w:val="000000"/>
          <w:sz w:val="28"/>
          <w:szCs w:val="28"/>
        </w:rPr>
      </w:pPr>
    </w:p>
    <w:p w:rsidR="008E0732" w:rsidRPr="00587001" w:rsidRDefault="008E0732" w:rsidP="00587001">
      <w:pPr>
        <w:pStyle w:val="a9"/>
        <w:shd w:val="clear" w:color="auto" w:fill="FFFFFF" w:themeFill="background1"/>
        <w:spacing w:before="0" w:beforeAutospacing="0" w:after="0" w:afterAutospacing="0"/>
        <w:jc w:val="center"/>
        <w:rPr>
          <w:rStyle w:val="af8"/>
          <w:color w:val="000000"/>
          <w:sz w:val="28"/>
          <w:szCs w:val="28"/>
        </w:rPr>
      </w:pPr>
    </w:p>
    <w:p w:rsidR="008E0732" w:rsidRPr="00587001" w:rsidRDefault="008E0732" w:rsidP="00587001">
      <w:pPr>
        <w:pStyle w:val="a9"/>
        <w:shd w:val="clear" w:color="auto" w:fill="FFFFFF" w:themeFill="background1"/>
        <w:spacing w:before="0" w:beforeAutospacing="0" w:after="0" w:afterAutospacing="0"/>
        <w:jc w:val="center"/>
        <w:rPr>
          <w:rStyle w:val="af8"/>
          <w:color w:val="000000"/>
          <w:sz w:val="28"/>
          <w:szCs w:val="28"/>
        </w:rPr>
      </w:pPr>
    </w:p>
    <w:p w:rsidR="008E0732" w:rsidRPr="00587001" w:rsidRDefault="008E0732" w:rsidP="00587001">
      <w:pPr>
        <w:pStyle w:val="a9"/>
        <w:shd w:val="clear" w:color="auto" w:fill="FFFFFF" w:themeFill="background1"/>
        <w:spacing w:before="0" w:beforeAutospacing="0" w:after="0" w:afterAutospacing="0"/>
        <w:jc w:val="center"/>
        <w:rPr>
          <w:rStyle w:val="af8"/>
          <w:color w:val="000000"/>
          <w:sz w:val="28"/>
          <w:szCs w:val="28"/>
        </w:rPr>
      </w:pPr>
    </w:p>
    <w:p w:rsidR="008E0732" w:rsidRPr="00587001" w:rsidRDefault="008E0732" w:rsidP="00587001">
      <w:pPr>
        <w:pStyle w:val="a9"/>
        <w:shd w:val="clear" w:color="auto" w:fill="FFFFFF" w:themeFill="background1"/>
        <w:spacing w:before="0" w:beforeAutospacing="0" w:after="0" w:afterAutospacing="0"/>
        <w:jc w:val="center"/>
        <w:rPr>
          <w:rStyle w:val="af8"/>
          <w:color w:val="000000"/>
          <w:sz w:val="28"/>
          <w:szCs w:val="28"/>
        </w:rPr>
      </w:pPr>
    </w:p>
    <w:p w:rsidR="008E0732" w:rsidRPr="00587001" w:rsidRDefault="008E0732" w:rsidP="00587001">
      <w:pPr>
        <w:pStyle w:val="a9"/>
        <w:shd w:val="clear" w:color="auto" w:fill="FFFFFF" w:themeFill="background1"/>
        <w:spacing w:before="0" w:beforeAutospacing="0" w:after="0" w:afterAutospacing="0"/>
        <w:jc w:val="center"/>
        <w:rPr>
          <w:rStyle w:val="af8"/>
          <w:color w:val="000000"/>
          <w:sz w:val="28"/>
          <w:szCs w:val="28"/>
        </w:rPr>
      </w:pPr>
    </w:p>
    <w:p w:rsidR="008E0732" w:rsidRPr="00587001" w:rsidRDefault="008E0732" w:rsidP="00587001">
      <w:pPr>
        <w:pStyle w:val="a9"/>
        <w:shd w:val="clear" w:color="auto" w:fill="FFFFFF" w:themeFill="background1"/>
        <w:spacing w:before="0" w:beforeAutospacing="0" w:after="0" w:afterAutospacing="0"/>
        <w:jc w:val="center"/>
        <w:rPr>
          <w:rStyle w:val="af8"/>
          <w:color w:val="000000"/>
          <w:sz w:val="28"/>
          <w:szCs w:val="28"/>
        </w:rPr>
      </w:pPr>
    </w:p>
    <w:p w:rsidR="008E0732" w:rsidRPr="00587001" w:rsidRDefault="008E0732" w:rsidP="00587001">
      <w:pPr>
        <w:pStyle w:val="a9"/>
        <w:shd w:val="clear" w:color="auto" w:fill="FFFFFF" w:themeFill="background1"/>
        <w:spacing w:before="0" w:beforeAutospacing="0" w:after="0" w:afterAutospacing="0"/>
        <w:jc w:val="center"/>
        <w:rPr>
          <w:rStyle w:val="af8"/>
          <w:color w:val="000000"/>
          <w:sz w:val="28"/>
          <w:szCs w:val="28"/>
        </w:rPr>
      </w:pPr>
    </w:p>
    <w:p w:rsidR="008E0732" w:rsidRPr="00587001" w:rsidRDefault="008E0732" w:rsidP="00587001">
      <w:pPr>
        <w:pStyle w:val="a9"/>
        <w:shd w:val="clear" w:color="auto" w:fill="FFFFFF" w:themeFill="background1"/>
        <w:spacing w:before="0" w:beforeAutospacing="0" w:after="0" w:afterAutospacing="0"/>
        <w:jc w:val="center"/>
        <w:rPr>
          <w:rStyle w:val="af8"/>
          <w:color w:val="000000"/>
          <w:sz w:val="28"/>
          <w:szCs w:val="28"/>
        </w:rPr>
      </w:pPr>
    </w:p>
    <w:p w:rsidR="008E0732" w:rsidRPr="00587001" w:rsidRDefault="008E0732" w:rsidP="00587001">
      <w:pPr>
        <w:pStyle w:val="a9"/>
        <w:shd w:val="clear" w:color="auto" w:fill="FFFFFF" w:themeFill="background1"/>
        <w:spacing w:before="0" w:beforeAutospacing="0" w:after="0" w:afterAutospacing="0"/>
        <w:jc w:val="center"/>
        <w:rPr>
          <w:rStyle w:val="af8"/>
          <w:color w:val="000000"/>
          <w:sz w:val="28"/>
          <w:szCs w:val="28"/>
        </w:rPr>
      </w:pPr>
    </w:p>
    <w:p w:rsidR="008E0732" w:rsidRPr="00587001" w:rsidRDefault="008E0732" w:rsidP="00587001">
      <w:pPr>
        <w:pStyle w:val="a9"/>
        <w:shd w:val="clear" w:color="auto" w:fill="FFFFFF" w:themeFill="background1"/>
        <w:spacing w:before="0" w:beforeAutospacing="0" w:after="0" w:afterAutospacing="0"/>
        <w:jc w:val="center"/>
        <w:rPr>
          <w:rStyle w:val="af8"/>
          <w:color w:val="000000"/>
          <w:sz w:val="28"/>
          <w:szCs w:val="28"/>
        </w:rPr>
      </w:pPr>
    </w:p>
    <w:p w:rsidR="008E0732" w:rsidRPr="00587001" w:rsidRDefault="008E0732" w:rsidP="00587001">
      <w:pPr>
        <w:pStyle w:val="a9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2295A" w:rsidRPr="00587001" w:rsidRDefault="00DD1255" w:rsidP="00587001">
      <w:pPr>
        <w:pStyle w:val="a9"/>
        <w:shd w:val="clear" w:color="auto" w:fill="FFFFFF" w:themeFill="background1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587001">
        <w:rPr>
          <w:color w:val="000000" w:themeColor="text1"/>
          <w:sz w:val="28"/>
          <w:szCs w:val="28"/>
        </w:rPr>
        <w:t xml:space="preserve"> </w:t>
      </w:r>
      <w:r w:rsidR="1B9A2A0C" w:rsidRPr="00587001">
        <w:rPr>
          <w:color w:val="auto"/>
          <w:sz w:val="28"/>
          <w:szCs w:val="28"/>
        </w:rPr>
        <w:t>Формирование</w:t>
      </w:r>
      <w:r w:rsidRPr="00587001">
        <w:rPr>
          <w:color w:val="auto"/>
          <w:sz w:val="28"/>
          <w:szCs w:val="28"/>
        </w:rPr>
        <w:t xml:space="preserve"> </w:t>
      </w:r>
      <w:r w:rsidR="003A330C" w:rsidRPr="00587001">
        <w:rPr>
          <w:color w:val="auto"/>
          <w:sz w:val="28"/>
          <w:szCs w:val="28"/>
        </w:rPr>
        <w:t xml:space="preserve">у дошкольников </w:t>
      </w:r>
      <w:r w:rsidR="1B9A2A0C" w:rsidRPr="00587001">
        <w:rPr>
          <w:color w:val="auto"/>
          <w:sz w:val="28"/>
          <w:szCs w:val="28"/>
        </w:rPr>
        <w:t>представлений</w:t>
      </w:r>
      <w:r w:rsidRPr="00587001">
        <w:rPr>
          <w:color w:val="auto"/>
          <w:sz w:val="28"/>
          <w:szCs w:val="28"/>
        </w:rPr>
        <w:t xml:space="preserve"> </w:t>
      </w:r>
      <w:r w:rsidR="1B9A2A0C" w:rsidRPr="00587001">
        <w:rPr>
          <w:color w:val="auto"/>
          <w:sz w:val="28"/>
          <w:szCs w:val="28"/>
        </w:rPr>
        <w:t>о</w:t>
      </w:r>
      <w:r w:rsidRPr="00587001">
        <w:rPr>
          <w:color w:val="auto"/>
          <w:sz w:val="28"/>
          <w:szCs w:val="28"/>
        </w:rPr>
        <w:t xml:space="preserve"> </w:t>
      </w:r>
      <w:r w:rsidR="1B9A2A0C" w:rsidRPr="00587001">
        <w:rPr>
          <w:color w:val="auto"/>
          <w:sz w:val="28"/>
          <w:szCs w:val="28"/>
        </w:rPr>
        <w:t>правилах</w:t>
      </w:r>
      <w:r w:rsidRPr="00587001">
        <w:rPr>
          <w:color w:val="auto"/>
          <w:sz w:val="28"/>
          <w:szCs w:val="28"/>
        </w:rPr>
        <w:t xml:space="preserve"> </w:t>
      </w:r>
      <w:r w:rsidR="1B9A2A0C" w:rsidRPr="00587001">
        <w:rPr>
          <w:color w:val="auto"/>
          <w:sz w:val="28"/>
          <w:szCs w:val="28"/>
        </w:rPr>
        <w:t>дорожного</w:t>
      </w:r>
      <w:r w:rsidRPr="00587001">
        <w:rPr>
          <w:color w:val="auto"/>
          <w:sz w:val="28"/>
          <w:szCs w:val="28"/>
        </w:rPr>
        <w:t xml:space="preserve"> </w:t>
      </w:r>
      <w:r w:rsidR="1B9A2A0C" w:rsidRPr="00587001">
        <w:rPr>
          <w:color w:val="auto"/>
          <w:sz w:val="28"/>
          <w:szCs w:val="28"/>
        </w:rPr>
        <w:t>движения</w:t>
      </w:r>
      <w:r w:rsidRPr="00587001">
        <w:rPr>
          <w:color w:val="auto"/>
          <w:sz w:val="28"/>
          <w:szCs w:val="28"/>
        </w:rPr>
        <w:t xml:space="preserve"> </w:t>
      </w:r>
      <w:r w:rsidR="00431DE9" w:rsidRPr="00587001">
        <w:rPr>
          <w:color w:val="auto"/>
          <w:sz w:val="28"/>
          <w:szCs w:val="28"/>
        </w:rPr>
        <w:t>в</w:t>
      </w:r>
      <w:r w:rsidRPr="00587001">
        <w:rPr>
          <w:color w:val="auto"/>
          <w:sz w:val="28"/>
          <w:szCs w:val="28"/>
        </w:rPr>
        <w:t xml:space="preserve"> </w:t>
      </w:r>
      <w:r w:rsidR="1B9A2A0C" w:rsidRPr="00587001">
        <w:rPr>
          <w:color w:val="auto"/>
          <w:sz w:val="28"/>
          <w:szCs w:val="28"/>
        </w:rPr>
        <w:t>совместной</w:t>
      </w:r>
      <w:r w:rsidRPr="00587001">
        <w:rPr>
          <w:color w:val="auto"/>
          <w:sz w:val="28"/>
          <w:szCs w:val="28"/>
        </w:rPr>
        <w:t xml:space="preserve"> </w:t>
      </w:r>
      <w:r w:rsidR="1B9A2A0C" w:rsidRPr="00587001">
        <w:rPr>
          <w:color w:val="auto"/>
          <w:sz w:val="28"/>
          <w:szCs w:val="28"/>
        </w:rPr>
        <w:t>игровой</w:t>
      </w:r>
      <w:r w:rsidRPr="00587001">
        <w:rPr>
          <w:color w:val="auto"/>
          <w:sz w:val="28"/>
          <w:szCs w:val="28"/>
        </w:rPr>
        <w:t xml:space="preserve"> </w:t>
      </w:r>
      <w:r w:rsidR="1B9A2A0C" w:rsidRPr="00587001">
        <w:rPr>
          <w:color w:val="auto"/>
          <w:sz w:val="28"/>
          <w:szCs w:val="28"/>
        </w:rPr>
        <w:t>деятельности</w:t>
      </w:r>
      <w:r w:rsidRPr="00587001">
        <w:rPr>
          <w:color w:val="auto"/>
          <w:sz w:val="28"/>
          <w:szCs w:val="28"/>
        </w:rPr>
        <w:t xml:space="preserve"> </w:t>
      </w:r>
    </w:p>
    <w:p w:rsidR="008E0732" w:rsidRPr="00587001" w:rsidRDefault="003A330C" w:rsidP="00587001">
      <w:pPr>
        <w:pStyle w:val="a9"/>
        <w:shd w:val="clear" w:color="auto" w:fill="FFFFFF" w:themeFill="background1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587001">
        <w:rPr>
          <w:color w:val="auto"/>
          <w:sz w:val="28"/>
          <w:szCs w:val="28"/>
        </w:rPr>
        <w:t xml:space="preserve">через </w:t>
      </w:r>
      <w:r w:rsidR="00431DE9" w:rsidRPr="00587001">
        <w:rPr>
          <w:color w:val="auto"/>
          <w:sz w:val="28"/>
          <w:szCs w:val="28"/>
        </w:rPr>
        <w:t>применени</w:t>
      </w:r>
      <w:r w:rsidRPr="00587001">
        <w:rPr>
          <w:color w:val="auto"/>
          <w:sz w:val="28"/>
          <w:szCs w:val="28"/>
        </w:rPr>
        <w:t>е</w:t>
      </w:r>
      <w:r w:rsidR="00DD1255" w:rsidRPr="00587001">
        <w:rPr>
          <w:bCs/>
          <w:color w:val="auto"/>
          <w:sz w:val="28"/>
          <w:szCs w:val="28"/>
        </w:rPr>
        <w:t xml:space="preserve"> </w:t>
      </w:r>
      <w:r w:rsidR="00431DE9" w:rsidRPr="00587001">
        <w:rPr>
          <w:bCs/>
          <w:color w:val="auto"/>
          <w:sz w:val="28"/>
          <w:szCs w:val="28"/>
        </w:rPr>
        <w:t>игрового</w:t>
      </w:r>
      <w:r w:rsidR="00DD1255" w:rsidRPr="00587001">
        <w:rPr>
          <w:bCs/>
          <w:color w:val="auto"/>
          <w:sz w:val="28"/>
          <w:szCs w:val="28"/>
        </w:rPr>
        <w:t xml:space="preserve"> </w:t>
      </w:r>
      <w:r w:rsidR="00431DE9" w:rsidRPr="00587001">
        <w:rPr>
          <w:bCs/>
          <w:color w:val="auto"/>
          <w:sz w:val="28"/>
          <w:szCs w:val="28"/>
        </w:rPr>
        <w:t>пособия</w:t>
      </w:r>
      <w:r w:rsidR="00DD1255" w:rsidRPr="00587001">
        <w:rPr>
          <w:bCs/>
          <w:color w:val="auto"/>
          <w:sz w:val="28"/>
          <w:szCs w:val="28"/>
        </w:rPr>
        <w:t xml:space="preserve"> </w:t>
      </w:r>
      <w:r w:rsidR="00431DE9" w:rsidRPr="00587001">
        <w:rPr>
          <w:bCs/>
          <w:color w:val="auto"/>
          <w:sz w:val="28"/>
          <w:szCs w:val="28"/>
        </w:rPr>
        <w:t>«</w:t>
      </w:r>
      <w:r w:rsidRPr="00587001">
        <w:rPr>
          <w:bCs/>
          <w:color w:val="auto"/>
          <w:sz w:val="28"/>
          <w:szCs w:val="28"/>
        </w:rPr>
        <w:t>ПУМИК</w:t>
      </w:r>
      <w:r w:rsidR="00431DE9" w:rsidRPr="00587001">
        <w:rPr>
          <w:bCs/>
          <w:color w:val="auto"/>
          <w:sz w:val="28"/>
          <w:szCs w:val="28"/>
        </w:rPr>
        <w:t>»</w:t>
      </w:r>
      <w:r w:rsidRPr="00587001">
        <w:rPr>
          <w:bCs/>
          <w:color w:val="auto"/>
          <w:sz w:val="28"/>
          <w:szCs w:val="28"/>
        </w:rPr>
        <w:t xml:space="preserve"> (П-полезная, У- универсальная, М- многофункциональная, И- интересная, К- коробка).</w:t>
      </w:r>
    </w:p>
    <w:p w:rsidR="008E0732" w:rsidRPr="00587001" w:rsidRDefault="008E0732" w:rsidP="00587001">
      <w:pPr>
        <w:pStyle w:val="a9"/>
        <w:shd w:val="clear" w:color="auto" w:fill="FFFFFF" w:themeFill="background1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8E0732" w:rsidRPr="00587001" w:rsidRDefault="008E0732" w:rsidP="00587001">
      <w:pPr>
        <w:pStyle w:val="a9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E0732" w:rsidRPr="00587001" w:rsidRDefault="008E0732" w:rsidP="00587001">
      <w:pPr>
        <w:pStyle w:val="a9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87001" w:rsidRPr="00587001" w:rsidRDefault="00587001" w:rsidP="00587001">
      <w:pPr>
        <w:pStyle w:val="a9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87001" w:rsidRPr="00587001" w:rsidRDefault="00587001" w:rsidP="00587001">
      <w:pPr>
        <w:pStyle w:val="a9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87001" w:rsidRPr="00587001" w:rsidRDefault="00587001" w:rsidP="00587001">
      <w:pPr>
        <w:pStyle w:val="a9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87001" w:rsidRPr="00587001" w:rsidRDefault="00587001" w:rsidP="00587001">
      <w:pPr>
        <w:pStyle w:val="a9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87001" w:rsidRPr="00587001" w:rsidRDefault="00587001" w:rsidP="00587001">
      <w:pPr>
        <w:pStyle w:val="a9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87001" w:rsidRPr="00587001" w:rsidRDefault="00587001" w:rsidP="00587001">
      <w:pPr>
        <w:pStyle w:val="a9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365A8" w:rsidRPr="00587001" w:rsidRDefault="00D365A8" w:rsidP="00587001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Автор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опыта:</w:t>
      </w:r>
    </w:p>
    <w:p w:rsidR="00D365A8" w:rsidRPr="00587001" w:rsidRDefault="00D365A8" w:rsidP="00587001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</w:p>
    <w:p w:rsidR="00D365A8" w:rsidRPr="00587001" w:rsidRDefault="003A330C" w:rsidP="00587001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Широкова Ольга Владимировна</w:t>
      </w:r>
      <w:r w:rsidR="00D365A8" w:rsidRPr="00587001">
        <w:rPr>
          <w:rFonts w:ascii="Times New Roman" w:hAnsi="Times New Roman"/>
          <w:sz w:val="28"/>
          <w:szCs w:val="28"/>
        </w:rPr>
        <w:t>,</w:t>
      </w:r>
    </w:p>
    <w:p w:rsidR="00D365A8" w:rsidRPr="00587001" w:rsidRDefault="00D365A8" w:rsidP="00587001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воспитатель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МДОУ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</w:p>
    <w:p w:rsidR="003A330C" w:rsidRPr="00587001" w:rsidRDefault="00D365A8" w:rsidP="00587001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«Детский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сад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3A330C" w:rsidRPr="00587001">
        <w:rPr>
          <w:rFonts w:ascii="Times New Roman" w:hAnsi="Times New Roman"/>
          <w:sz w:val="28"/>
          <w:szCs w:val="28"/>
        </w:rPr>
        <w:t xml:space="preserve">общеразвивающего вида </w:t>
      </w:r>
      <w:r w:rsidRPr="00587001">
        <w:rPr>
          <w:rFonts w:ascii="Times New Roman" w:hAnsi="Times New Roman"/>
          <w:sz w:val="28"/>
          <w:szCs w:val="28"/>
        </w:rPr>
        <w:t>№2</w:t>
      </w:r>
      <w:r w:rsidR="003A330C" w:rsidRPr="00587001">
        <w:rPr>
          <w:rFonts w:ascii="Times New Roman" w:hAnsi="Times New Roman"/>
          <w:sz w:val="28"/>
          <w:szCs w:val="28"/>
        </w:rPr>
        <w:t>9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</w:p>
    <w:p w:rsidR="00D365A8" w:rsidRPr="00587001" w:rsidRDefault="003A330C" w:rsidP="00587001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с</w:t>
      </w:r>
      <w:r w:rsidR="00D365A8" w:rsidRPr="00587001">
        <w:rPr>
          <w:rFonts w:ascii="Times New Roman" w:hAnsi="Times New Roman"/>
          <w:sz w:val="28"/>
          <w:szCs w:val="28"/>
        </w:rPr>
        <w:t>.</w:t>
      </w:r>
      <w:r w:rsidRPr="00587001">
        <w:rPr>
          <w:rFonts w:ascii="Times New Roman" w:hAnsi="Times New Roman"/>
          <w:sz w:val="28"/>
          <w:szCs w:val="28"/>
        </w:rPr>
        <w:t xml:space="preserve"> Красный Октябрь»</w:t>
      </w:r>
    </w:p>
    <w:p w:rsidR="00D365A8" w:rsidRPr="00587001" w:rsidRDefault="00DD1255" w:rsidP="00587001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 xml:space="preserve"> </w:t>
      </w:r>
    </w:p>
    <w:p w:rsidR="008E0732" w:rsidRPr="00587001" w:rsidRDefault="008E0732" w:rsidP="00587001">
      <w:pPr>
        <w:pStyle w:val="a9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E0732" w:rsidRPr="00587001" w:rsidRDefault="008E0732" w:rsidP="00587001">
      <w:pPr>
        <w:pStyle w:val="a9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E0732" w:rsidRPr="00587001" w:rsidRDefault="008E0732" w:rsidP="00587001">
      <w:pPr>
        <w:pStyle w:val="a9"/>
        <w:shd w:val="clear" w:color="auto" w:fill="FFFFFF" w:themeFill="background1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E0732" w:rsidRPr="00587001" w:rsidRDefault="008E0732" w:rsidP="00587001">
      <w:pPr>
        <w:pStyle w:val="a9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E0732" w:rsidRPr="00587001" w:rsidRDefault="008E0732" w:rsidP="00587001">
      <w:pPr>
        <w:pStyle w:val="a9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E0732" w:rsidRPr="00587001" w:rsidRDefault="008E0732" w:rsidP="00587001">
      <w:pPr>
        <w:pStyle w:val="a9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E0732" w:rsidRPr="00587001" w:rsidRDefault="008E0732" w:rsidP="00587001">
      <w:pPr>
        <w:pStyle w:val="a9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E0732" w:rsidRPr="00587001" w:rsidRDefault="008E0732" w:rsidP="00587001">
      <w:pPr>
        <w:pStyle w:val="a9"/>
        <w:shd w:val="clear" w:color="auto" w:fill="FFFFFF" w:themeFill="background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11178" w:rsidRPr="00587001" w:rsidRDefault="003A330C" w:rsidP="00587001">
      <w:pPr>
        <w:pStyle w:val="ae"/>
        <w:tabs>
          <w:tab w:val="left" w:pos="2472"/>
        </w:tabs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ab/>
      </w:r>
    </w:p>
    <w:p w:rsidR="00D365A8" w:rsidRPr="00587001" w:rsidRDefault="00587001" w:rsidP="00587001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2</w:t>
      </w:r>
      <w:r w:rsidR="00D365A8" w:rsidRPr="00587001">
        <w:rPr>
          <w:rFonts w:ascii="Times New Roman" w:hAnsi="Times New Roman"/>
          <w:sz w:val="28"/>
          <w:szCs w:val="28"/>
        </w:rPr>
        <w:t>02</w:t>
      </w:r>
      <w:r w:rsidR="003A330C" w:rsidRPr="00587001">
        <w:rPr>
          <w:rFonts w:ascii="Times New Roman" w:hAnsi="Times New Roman"/>
          <w:sz w:val="28"/>
          <w:szCs w:val="28"/>
        </w:rPr>
        <w:t>3</w:t>
      </w:r>
    </w:p>
    <w:p w:rsidR="005A4B63" w:rsidRPr="00587001" w:rsidRDefault="005A4B63" w:rsidP="005870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sz w:val="28"/>
          <w:szCs w:val="28"/>
        </w:rPr>
      </w:pPr>
      <w:r w:rsidRPr="00587001">
        <w:rPr>
          <w:rFonts w:ascii="Times New Roman" w:eastAsia="Calibri" w:hAnsi="Times New Roman"/>
          <w:b/>
          <w:sz w:val="28"/>
          <w:szCs w:val="28"/>
        </w:rPr>
        <w:lastRenderedPageBreak/>
        <w:t>СОДЕРЖАНИЕ</w:t>
      </w:r>
    </w:p>
    <w:p w:rsidR="005A4B63" w:rsidRPr="00587001" w:rsidRDefault="005A4B63" w:rsidP="0058700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7145"/>
        <w:gridCol w:w="1008"/>
      </w:tblGrid>
      <w:tr w:rsidR="005A4B63" w:rsidRPr="00587001" w:rsidTr="00587001"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B63" w:rsidRPr="00587001" w:rsidRDefault="00587001" w:rsidP="005870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  <w:r w:rsidRPr="00587001">
              <w:rPr>
                <w:rFonts w:ascii="Times New Roman" w:eastAsia="Calibri" w:hAnsi="Times New Roman"/>
                <w:sz w:val="28"/>
                <w:szCs w:val="28"/>
              </w:rPr>
              <w:t xml:space="preserve">Раздел </w:t>
            </w:r>
            <w:r w:rsidR="005A4B63" w:rsidRPr="00587001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7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B63" w:rsidRPr="00587001" w:rsidRDefault="005A4B63" w:rsidP="0058700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  <w:r w:rsidRPr="00587001">
              <w:rPr>
                <w:rFonts w:ascii="Times New Roman" w:eastAsia="Calibri" w:hAnsi="Times New Roman"/>
                <w:sz w:val="28"/>
                <w:szCs w:val="28"/>
              </w:rPr>
              <w:t>Информация</w:t>
            </w:r>
            <w:r w:rsidR="00DD1255" w:rsidRPr="0058700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587001">
              <w:rPr>
                <w:rFonts w:ascii="Times New Roman" w:eastAsia="Calibri" w:hAnsi="Times New Roman"/>
                <w:sz w:val="28"/>
                <w:szCs w:val="28"/>
              </w:rPr>
              <w:t>об</w:t>
            </w:r>
            <w:r w:rsidR="00DD1255" w:rsidRPr="0058700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587001">
              <w:rPr>
                <w:rFonts w:ascii="Times New Roman" w:eastAsia="Calibri" w:hAnsi="Times New Roman"/>
                <w:sz w:val="28"/>
                <w:szCs w:val="28"/>
              </w:rPr>
              <w:t>опыте………………</w:t>
            </w:r>
            <w:proofErr w:type="gramStart"/>
            <w:r w:rsidRPr="00587001">
              <w:rPr>
                <w:rFonts w:ascii="Times New Roman" w:eastAsia="Calibri" w:hAnsi="Times New Roman"/>
                <w:sz w:val="28"/>
                <w:szCs w:val="28"/>
              </w:rPr>
              <w:t>…….</w:t>
            </w:r>
            <w:proofErr w:type="gramEnd"/>
            <w:r w:rsidRPr="00587001">
              <w:rPr>
                <w:rFonts w:ascii="Times New Roman" w:eastAsia="Calibri" w:hAnsi="Times New Roman"/>
                <w:sz w:val="28"/>
                <w:szCs w:val="28"/>
              </w:rPr>
              <w:t>…………….</w:t>
            </w:r>
          </w:p>
          <w:p w:rsidR="005A4B63" w:rsidRPr="00587001" w:rsidRDefault="005A4B63" w:rsidP="0058700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B63" w:rsidRPr="00587001" w:rsidRDefault="005A4B63" w:rsidP="0058700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  <w:r w:rsidRPr="00587001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5A4B63" w:rsidRPr="00587001" w:rsidTr="00587001"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B63" w:rsidRPr="00587001" w:rsidRDefault="00587001" w:rsidP="005870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  <w:r w:rsidRPr="00587001">
              <w:rPr>
                <w:rFonts w:ascii="Times New Roman" w:eastAsia="Calibri" w:hAnsi="Times New Roman"/>
                <w:sz w:val="28"/>
                <w:szCs w:val="28"/>
              </w:rPr>
              <w:t xml:space="preserve">Раздел </w:t>
            </w:r>
            <w:r w:rsidR="005A4B63" w:rsidRPr="00587001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7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B63" w:rsidRPr="00587001" w:rsidRDefault="005A4B63" w:rsidP="0058700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  <w:r w:rsidRPr="00587001">
              <w:rPr>
                <w:rFonts w:ascii="Times New Roman" w:eastAsia="Calibri" w:hAnsi="Times New Roman"/>
                <w:sz w:val="28"/>
                <w:szCs w:val="28"/>
              </w:rPr>
              <w:t>Технология</w:t>
            </w:r>
            <w:r w:rsidR="00DD1255" w:rsidRPr="0058700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587001">
              <w:rPr>
                <w:rFonts w:ascii="Times New Roman" w:eastAsia="Calibri" w:hAnsi="Times New Roman"/>
                <w:sz w:val="28"/>
                <w:szCs w:val="28"/>
              </w:rPr>
              <w:t>опыта</w:t>
            </w:r>
            <w:r w:rsidR="00DD1255" w:rsidRPr="0058700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587001">
              <w:rPr>
                <w:rFonts w:ascii="Times New Roman" w:eastAsia="Calibri" w:hAnsi="Times New Roman"/>
                <w:sz w:val="28"/>
                <w:szCs w:val="28"/>
              </w:rPr>
              <w:t>………………………………………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B63" w:rsidRPr="00587001" w:rsidRDefault="00177A7D" w:rsidP="0058700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</w:tr>
      <w:tr w:rsidR="005A4B63" w:rsidRPr="00587001" w:rsidTr="00587001"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B63" w:rsidRPr="00587001" w:rsidRDefault="005A4B63" w:rsidP="005870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B63" w:rsidRPr="00587001" w:rsidRDefault="005A4B63" w:rsidP="0058700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B63" w:rsidRPr="00587001" w:rsidRDefault="005A4B63" w:rsidP="0058700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A4B63" w:rsidRPr="00587001" w:rsidTr="00587001"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B63" w:rsidRPr="00587001" w:rsidRDefault="00587001" w:rsidP="005870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  <w:r w:rsidRPr="00587001">
              <w:rPr>
                <w:rFonts w:ascii="Times New Roman" w:eastAsia="Calibri" w:hAnsi="Times New Roman"/>
                <w:sz w:val="28"/>
                <w:szCs w:val="28"/>
              </w:rPr>
              <w:t xml:space="preserve">Раздел </w:t>
            </w:r>
            <w:r w:rsidR="005A4B63" w:rsidRPr="00587001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7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B63" w:rsidRPr="00587001" w:rsidRDefault="005A4B63" w:rsidP="0058700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  <w:r w:rsidRPr="00587001">
              <w:rPr>
                <w:rFonts w:ascii="Times New Roman" w:eastAsia="Calibri" w:hAnsi="Times New Roman"/>
                <w:sz w:val="28"/>
                <w:szCs w:val="28"/>
              </w:rPr>
              <w:t>Результативность</w:t>
            </w:r>
            <w:r w:rsidR="00DD1255" w:rsidRPr="0058700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587001">
              <w:rPr>
                <w:rFonts w:ascii="Times New Roman" w:eastAsia="Calibri" w:hAnsi="Times New Roman"/>
                <w:sz w:val="28"/>
                <w:szCs w:val="28"/>
              </w:rPr>
              <w:t>опыта</w:t>
            </w:r>
            <w:r w:rsidR="00DD1255" w:rsidRPr="0058700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587001">
              <w:rPr>
                <w:rFonts w:ascii="Times New Roman" w:eastAsia="Calibri" w:hAnsi="Times New Roman"/>
                <w:sz w:val="28"/>
                <w:szCs w:val="28"/>
              </w:rPr>
              <w:t>…………………………</w:t>
            </w:r>
            <w:r w:rsidR="00587001" w:rsidRPr="00587001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587001">
              <w:rPr>
                <w:rFonts w:ascii="Times New Roman" w:eastAsia="Calibri" w:hAnsi="Times New Roman"/>
                <w:sz w:val="28"/>
                <w:szCs w:val="28"/>
              </w:rPr>
              <w:t>……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B63" w:rsidRPr="00587001" w:rsidRDefault="005A4B63" w:rsidP="00177A7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  <w:r w:rsidRPr="00587001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177A7D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587001" w:rsidRPr="00587001" w:rsidTr="00DD766F">
        <w:tc>
          <w:tcPr>
            <w:tcW w:w="85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001" w:rsidRPr="00587001" w:rsidRDefault="00587001" w:rsidP="0058700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87001" w:rsidRPr="00587001" w:rsidRDefault="00587001" w:rsidP="0058700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  <w:r w:rsidRPr="00587001">
              <w:rPr>
                <w:rFonts w:ascii="Times New Roman" w:eastAsia="Calibri" w:hAnsi="Times New Roman"/>
                <w:sz w:val="28"/>
                <w:szCs w:val="28"/>
              </w:rPr>
              <w:t>Библиографический список ………………………………………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001" w:rsidRPr="00587001" w:rsidRDefault="00587001" w:rsidP="0058700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587001" w:rsidRPr="00587001" w:rsidRDefault="00587001" w:rsidP="00177A7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  <w:r w:rsidRPr="00587001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177A7D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</w:tr>
      <w:tr w:rsidR="005A4B63" w:rsidRPr="00587001" w:rsidTr="00587001">
        <w:tc>
          <w:tcPr>
            <w:tcW w:w="1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B63" w:rsidRPr="00587001" w:rsidRDefault="005A4B63" w:rsidP="0058700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7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B63" w:rsidRPr="00587001" w:rsidRDefault="005A4B63" w:rsidP="0058700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B63" w:rsidRPr="00587001" w:rsidRDefault="005A4B63" w:rsidP="0058700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587001" w:rsidRPr="00587001" w:rsidTr="00DD766F">
        <w:tc>
          <w:tcPr>
            <w:tcW w:w="85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001" w:rsidRPr="00587001" w:rsidRDefault="00587001" w:rsidP="00587001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  <w:r w:rsidRPr="00587001">
              <w:rPr>
                <w:rFonts w:ascii="Times New Roman" w:eastAsia="Calibri" w:hAnsi="Times New Roman"/>
                <w:sz w:val="28"/>
                <w:szCs w:val="28"/>
              </w:rPr>
              <w:t>Приложение …………………………………………………………</w:t>
            </w:r>
          </w:p>
        </w:tc>
        <w:tc>
          <w:tcPr>
            <w:tcW w:w="10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001" w:rsidRPr="00587001" w:rsidRDefault="00587001" w:rsidP="00177A7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  <w:r w:rsidRPr="00587001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="00177A7D"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</w:tr>
    </w:tbl>
    <w:p w:rsidR="005A4B63" w:rsidRPr="00587001" w:rsidRDefault="005A4B63" w:rsidP="0058700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/>
          <w:sz w:val="28"/>
          <w:szCs w:val="28"/>
        </w:rPr>
      </w:pPr>
    </w:p>
    <w:p w:rsidR="00F16EEF" w:rsidRPr="00587001" w:rsidRDefault="00F16EEF" w:rsidP="0058700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</w:p>
    <w:p w:rsidR="00F16EEF" w:rsidRPr="00587001" w:rsidRDefault="00F16EEF" w:rsidP="0058700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</w:p>
    <w:p w:rsidR="00F16EEF" w:rsidRPr="00587001" w:rsidRDefault="00F16EEF" w:rsidP="0058700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</w:p>
    <w:p w:rsidR="00F16EEF" w:rsidRPr="00587001" w:rsidRDefault="00F16EEF" w:rsidP="0058700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</w:p>
    <w:p w:rsidR="00F16EEF" w:rsidRPr="00587001" w:rsidRDefault="00F16EEF" w:rsidP="0058700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</w:p>
    <w:p w:rsidR="00F16EEF" w:rsidRPr="00587001" w:rsidRDefault="00F16EEF" w:rsidP="0058700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</w:p>
    <w:p w:rsidR="00F16EEF" w:rsidRPr="00587001" w:rsidRDefault="00F16EEF" w:rsidP="0058700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</w:p>
    <w:p w:rsidR="00F16EEF" w:rsidRPr="00587001" w:rsidRDefault="00F16EEF" w:rsidP="0058700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</w:p>
    <w:p w:rsidR="00F16EEF" w:rsidRPr="00587001" w:rsidRDefault="00F16EEF" w:rsidP="0058700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</w:p>
    <w:p w:rsidR="00F16EEF" w:rsidRPr="00587001" w:rsidRDefault="00F16EEF" w:rsidP="0058700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</w:p>
    <w:p w:rsidR="00F16EEF" w:rsidRPr="00587001" w:rsidRDefault="00F16EEF" w:rsidP="0058700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</w:p>
    <w:p w:rsidR="00F16EEF" w:rsidRPr="00587001" w:rsidRDefault="00F16EEF" w:rsidP="0058700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</w:p>
    <w:p w:rsidR="00F16EEF" w:rsidRPr="00587001" w:rsidRDefault="00F16EEF" w:rsidP="0058700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</w:p>
    <w:p w:rsidR="00F16EEF" w:rsidRPr="00587001" w:rsidRDefault="00F16EEF" w:rsidP="0058700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</w:p>
    <w:p w:rsidR="00F16EEF" w:rsidRPr="00587001" w:rsidRDefault="00F16EEF" w:rsidP="0058700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</w:p>
    <w:p w:rsidR="00F16EEF" w:rsidRPr="00587001" w:rsidRDefault="00F16EEF" w:rsidP="0058700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</w:p>
    <w:p w:rsidR="00F16EEF" w:rsidRPr="00587001" w:rsidRDefault="00F16EEF" w:rsidP="0058700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</w:p>
    <w:p w:rsidR="00F16EEF" w:rsidRPr="00587001" w:rsidRDefault="00F16EEF" w:rsidP="0058700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</w:p>
    <w:p w:rsidR="00F16EEF" w:rsidRPr="00587001" w:rsidRDefault="00F16EEF" w:rsidP="0058700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</w:p>
    <w:p w:rsidR="00F16EEF" w:rsidRPr="00587001" w:rsidRDefault="00F16EEF" w:rsidP="0058700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</w:p>
    <w:p w:rsidR="00F16EEF" w:rsidRPr="00587001" w:rsidRDefault="00F16EEF" w:rsidP="0058700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</w:p>
    <w:p w:rsidR="00F16EEF" w:rsidRPr="00587001" w:rsidRDefault="00F16EEF" w:rsidP="0058700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</w:p>
    <w:p w:rsidR="00F16EEF" w:rsidRPr="00587001" w:rsidRDefault="00F16EEF" w:rsidP="0058700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</w:p>
    <w:p w:rsidR="00F16EEF" w:rsidRPr="00587001" w:rsidRDefault="00F16EEF" w:rsidP="0058700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</w:p>
    <w:p w:rsidR="00F16EEF" w:rsidRPr="00587001" w:rsidRDefault="00F16EEF" w:rsidP="0058700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</w:p>
    <w:p w:rsidR="00F16EEF" w:rsidRPr="00587001" w:rsidRDefault="00F16EEF" w:rsidP="0058700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</w:p>
    <w:p w:rsidR="00F16EEF" w:rsidRPr="00587001" w:rsidRDefault="00F16EEF" w:rsidP="0058700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</w:p>
    <w:p w:rsidR="00F16EEF" w:rsidRPr="00587001" w:rsidRDefault="00F16EEF" w:rsidP="0058700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</w:p>
    <w:p w:rsidR="00587001" w:rsidRPr="00587001" w:rsidRDefault="00587001" w:rsidP="0058700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</w:p>
    <w:p w:rsidR="00F16EEF" w:rsidRPr="00587001" w:rsidRDefault="00F16EEF" w:rsidP="0058700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</w:p>
    <w:p w:rsidR="005A4B63" w:rsidRPr="00587001" w:rsidRDefault="005A4B63" w:rsidP="0058700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</w:p>
    <w:p w:rsidR="00F16EEF" w:rsidRPr="00587001" w:rsidRDefault="00F16EEF" w:rsidP="00587001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</w:p>
    <w:p w:rsidR="0032640D" w:rsidRPr="00587001" w:rsidRDefault="005A4B63" w:rsidP="0058700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bookmarkStart w:id="0" w:name="_Toc87889729"/>
      <w:bookmarkStart w:id="1" w:name="_Toc87889789"/>
      <w:bookmarkStart w:id="2" w:name="_Toc87889926"/>
      <w:bookmarkStart w:id="3" w:name="_Toc87890044"/>
      <w:bookmarkStart w:id="4" w:name="_Toc87890066"/>
      <w:bookmarkStart w:id="5" w:name="_Toc87890145"/>
      <w:bookmarkStart w:id="6" w:name="_Toc87890162"/>
      <w:bookmarkStart w:id="7" w:name="_Toc87890201"/>
      <w:r w:rsidRPr="00587001">
        <w:rPr>
          <w:rFonts w:ascii="Times New Roman" w:hAnsi="Times New Roman"/>
          <w:b/>
          <w:sz w:val="28"/>
          <w:szCs w:val="28"/>
        </w:rPr>
        <w:lastRenderedPageBreak/>
        <w:t>Р</w:t>
      </w:r>
      <w:r w:rsidR="0032640D" w:rsidRPr="00587001">
        <w:rPr>
          <w:rFonts w:ascii="Times New Roman" w:hAnsi="Times New Roman"/>
          <w:b/>
          <w:sz w:val="28"/>
          <w:szCs w:val="28"/>
        </w:rPr>
        <w:t>аздел</w:t>
      </w:r>
      <w:r w:rsidR="00DD1255" w:rsidRPr="00587001">
        <w:rPr>
          <w:rFonts w:ascii="Times New Roman" w:hAnsi="Times New Roman"/>
          <w:b/>
          <w:sz w:val="28"/>
          <w:szCs w:val="28"/>
        </w:rPr>
        <w:t xml:space="preserve"> </w:t>
      </w:r>
      <w:r w:rsidR="00C77F74" w:rsidRPr="00587001">
        <w:rPr>
          <w:rFonts w:ascii="Times New Roman" w:hAnsi="Times New Roman"/>
          <w:b/>
          <w:sz w:val="28"/>
          <w:szCs w:val="28"/>
          <w:lang w:val="en-US"/>
        </w:rPr>
        <w:t>I</w:t>
      </w:r>
      <w:r w:rsidR="00C77F74" w:rsidRPr="00587001">
        <w:rPr>
          <w:rFonts w:ascii="Times New Roman" w:hAnsi="Times New Roman"/>
          <w:b/>
          <w:sz w:val="28"/>
          <w:szCs w:val="28"/>
        </w:rPr>
        <w:t>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644EA8" w:rsidRPr="00587001" w:rsidRDefault="008B759C" w:rsidP="0058700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bookmarkStart w:id="8" w:name="_Toc87889730"/>
      <w:bookmarkStart w:id="9" w:name="_Toc87890045"/>
      <w:bookmarkStart w:id="10" w:name="_Toc87890146"/>
      <w:bookmarkStart w:id="11" w:name="_Toc87890202"/>
      <w:r w:rsidRPr="00587001">
        <w:rPr>
          <w:rFonts w:ascii="Times New Roman" w:hAnsi="Times New Roman"/>
          <w:b/>
          <w:sz w:val="28"/>
          <w:szCs w:val="28"/>
        </w:rPr>
        <w:t xml:space="preserve">1. </w:t>
      </w:r>
      <w:r w:rsidR="005008CF" w:rsidRPr="00587001">
        <w:rPr>
          <w:rFonts w:ascii="Times New Roman" w:hAnsi="Times New Roman"/>
          <w:b/>
          <w:sz w:val="28"/>
          <w:szCs w:val="28"/>
        </w:rPr>
        <w:t>Информация</w:t>
      </w:r>
      <w:r w:rsidR="00DD1255" w:rsidRPr="00587001">
        <w:rPr>
          <w:rFonts w:ascii="Times New Roman" w:hAnsi="Times New Roman"/>
          <w:b/>
          <w:sz w:val="28"/>
          <w:szCs w:val="28"/>
        </w:rPr>
        <w:t xml:space="preserve"> </w:t>
      </w:r>
      <w:r w:rsidR="005008CF" w:rsidRPr="00587001">
        <w:rPr>
          <w:rFonts w:ascii="Times New Roman" w:hAnsi="Times New Roman"/>
          <w:b/>
          <w:sz w:val="28"/>
          <w:szCs w:val="28"/>
        </w:rPr>
        <w:t>об</w:t>
      </w:r>
      <w:r w:rsidR="00DD1255" w:rsidRPr="00587001">
        <w:rPr>
          <w:rFonts w:ascii="Times New Roman" w:hAnsi="Times New Roman"/>
          <w:b/>
          <w:sz w:val="28"/>
          <w:szCs w:val="28"/>
        </w:rPr>
        <w:t xml:space="preserve"> </w:t>
      </w:r>
      <w:r w:rsidR="005008CF" w:rsidRPr="00587001">
        <w:rPr>
          <w:rFonts w:ascii="Times New Roman" w:hAnsi="Times New Roman"/>
          <w:b/>
          <w:sz w:val="28"/>
          <w:szCs w:val="28"/>
        </w:rPr>
        <w:t>опыте</w:t>
      </w:r>
      <w:bookmarkEnd w:id="8"/>
      <w:bookmarkEnd w:id="9"/>
      <w:bookmarkEnd w:id="10"/>
      <w:bookmarkEnd w:id="11"/>
    </w:p>
    <w:p w:rsidR="00644EA8" w:rsidRPr="00587001" w:rsidRDefault="00644EA8" w:rsidP="00587001">
      <w:pPr>
        <w:pStyle w:val="ab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spacing w:val="1"/>
          <w:sz w:val="28"/>
          <w:szCs w:val="28"/>
          <w:lang w:eastAsia="ru-RU"/>
        </w:rPr>
        <w:t>Условия</w:t>
      </w:r>
      <w:r w:rsidR="00DD1255" w:rsidRPr="00587001">
        <w:rPr>
          <w:rFonts w:ascii="Times New Roman" w:hAnsi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b/>
          <w:bCs/>
          <w:spacing w:val="1"/>
          <w:sz w:val="28"/>
          <w:szCs w:val="28"/>
          <w:lang w:eastAsia="ru-RU"/>
        </w:rPr>
        <w:t>возникновения</w:t>
      </w:r>
      <w:r w:rsidR="00DD1255" w:rsidRPr="00587001">
        <w:rPr>
          <w:rFonts w:ascii="Times New Roman" w:hAnsi="Times New Roman"/>
          <w:b/>
          <w:bCs/>
          <w:spacing w:val="1"/>
          <w:sz w:val="28"/>
          <w:szCs w:val="28"/>
          <w:lang w:eastAsia="ru-RU"/>
        </w:rPr>
        <w:t xml:space="preserve"> </w:t>
      </w:r>
      <w:r w:rsidR="005F2B02" w:rsidRPr="00587001">
        <w:rPr>
          <w:rFonts w:ascii="Times New Roman" w:hAnsi="Times New Roman"/>
          <w:b/>
          <w:bCs/>
          <w:spacing w:val="1"/>
          <w:sz w:val="28"/>
          <w:szCs w:val="28"/>
          <w:lang w:eastAsia="ru-RU"/>
        </w:rPr>
        <w:t>и</w:t>
      </w:r>
      <w:r w:rsidR="00DD1255" w:rsidRPr="00587001">
        <w:rPr>
          <w:rFonts w:ascii="Times New Roman" w:hAnsi="Times New Roman"/>
          <w:b/>
          <w:bCs/>
          <w:spacing w:val="1"/>
          <w:sz w:val="28"/>
          <w:szCs w:val="28"/>
          <w:lang w:eastAsia="ru-RU"/>
        </w:rPr>
        <w:t xml:space="preserve"> </w:t>
      </w:r>
      <w:r w:rsidR="005F2B02" w:rsidRPr="00587001">
        <w:rPr>
          <w:rFonts w:ascii="Times New Roman" w:hAnsi="Times New Roman"/>
          <w:b/>
          <w:bCs/>
          <w:spacing w:val="1"/>
          <w:sz w:val="28"/>
          <w:szCs w:val="28"/>
          <w:lang w:eastAsia="ru-RU"/>
        </w:rPr>
        <w:t>становления</w:t>
      </w:r>
      <w:r w:rsidR="00DD1255" w:rsidRPr="00587001">
        <w:rPr>
          <w:rFonts w:ascii="Times New Roman" w:hAnsi="Times New Roman"/>
          <w:b/>
          <w:bCs/>
          <w:spacing w:val="1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b/>
          <w:bCs/>
          <w:spacing w:val="1"/>
          <w:sz w:val="28"/>
          <w:szCs w:val="28"/>
          <w:lang w:eastAsia="ru-RU"/>
        </w:rPr>
        <w:t>опыта</w:t>
      </w:r>
    </w:p>
    <w:p w:rsidR="009F7B0B" w:rsidRPr="00587001" w:rsidRDefault="007C112B" w:rsidP="00587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 xml:space="preserve">Данный опыт формировался на базе муниципального дошкольного образовательного учреждения «Детский сад общеразвивающего вида №29 с. Красный Октябрь Белгородского района Белгородской области». Учреждение расположено в сельской местности. </w:t>
      </w:r>
      <w:r w:rsidR="00DD1255" w:rsidRPr="00587001">
        <w:rPr>
          <w:rFonts w:ascii="Times New Roman" w:eastAsia="Segoe UI" w:hAnsi="Times New Roman"/>
          <w:sz w:val="28"/>
          <w:szCs w:val="28"/>
          <w:lang w:eastAsia="ru-RU"/>
        </w:rPr>
        <w:t xml:space="preserve"> </w:t>
      </w:r>
      <w:r w:rsidR="009F7B0B" w:rsidRPr="00587001">
        <w:rPr>
          <w:rFonts w:ascii="Times New Roman" w:hAnsi="Times New Roman"/>
          <w:sz w:val="28"/>
          <w:szCs w:val="28"/>
        </w:rPr>
        <w:t>В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9F7B0B" w:rsidRPr="00587001">
        <w:rPr>
          <w:rFonts w:ascii="Times New Roman" w:hAnsi="Times New Roman"/>
          <w:sz w:val="28"/>
          <w:szCs w:val="28"/>
        </w:rPr>
        <w:t>Учреждении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9F7B0B" w:rsidRPr="00587001">
        <w:rPr>
          <w:rFonts w:ascii="Times New Roman" w:hAnsi="Times New Roman"/>
          <w:sz w:val="28"/>
          <w:szCs w:val="28"/>
        </w:rPr>
        <w:t>функционируют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7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9F7B0B" w:rsidRPr="00587001">
        <w:rPr>
          <w:rFonts w:ascii="Times New Roman" w:hAnsi="Times New Roman"/>
          <w:sz w:val="28"/>
          <w:szCs w:val="28"/>
        </w:rPr>
        <w:t>групп: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9F7B0B" w:rsidRPr="00587001">
        <w:rPr>
          <w:rFonts w:ascii="Times New Roman" w:hAnsi="Times New Roman"/>
          <w:sz w:val="28"/>
          <w:szCs w:val="28"/>
        </w:rPr>
        <w:t>1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 xml:space="preserve">– первая младшая </w:t>
      </w:r>
      <w:r w:rsidR="009F7B0B" w:rsidRPr="00587001">
        <w:rPr>
          <w:rFonts w:ascii="Times New Roman" w:hAnsi="Times New Roman"/>
          <w:sz w:val="28"/>
          <w:szCs w:val="28"/>
        </w:rPr>
        <w:t>группа</w:t>
      </w:r>
      <w:r w:rsidRPr="00587001">
        <w:rPr>
          <w:rFonts w:ascii="Times New Roman" w:hAnsi="Times New Roman"/>
          <w:sz w:val="28"/>
          <w:szCs w:val="28"/>
        </w:rPr>
        <w:t>, 2- 2-е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9F7B0B" w:rsidRPr="00587001">
        <w:rPr>
          <w:rFonts w:ascii="Times New Roman" w:hAnsi="Times New Roman"/>
          <w:sz w:val="28"/>
          <w:szCs w:val="28"/>
        </w:rPr>
        <w:t>младшие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9F7B0B" w:rsidRPr="00587001">
        <w:rPr>
          <w:rFonts w:ascii="Times New Roman" w:hAnsi="Times New Roman"/>
          <w:sz w:val="28"/>
          <w:szCs w:val="28"/>
        </w:rPr>
        <w:t>группы,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1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9F7B0B" w:rsidRPr="00587001">
        <w:rPr>
          <w:rFonts w:ascii="Times New Roman" w:hAnsi="Times New Roman"/>
          <w:sz w:val="28"/>
          <w:szCs w:val="28"/>
        </w:rPr>
        <w:t>средне</w:t>
      </w:r>
      <w:r w:rsidRPr="00587001">
        <w:rPr>
          <w:rFonts w:ascii="Times New Roman" w:hAnsi="Times New Roman"/>
          <w:sz w:val="28"/>
          <w:szCs w:val="28"/>
        </w:rPr>
        <w:t>- старшая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9F7B0B" w:rsidRPr="00587001">
        <w:rPr>
          <w:rFonts w:ascii="Times New Roman" w:hAnsi="Times New Roman"/>
          <w:sz w:val="28"/>
          <w:szCs w:val="28"/>
        </w:rPr>
        <w:t>групп</w:t>
      </w:r>
      <w:r w:rsidRPr="00587001">
        <w:rPr>
          <w:rFonts w:ascii="Times New Roman" w:hAnsi="Times New Roman"/>
          <w:sz w:val="28"/>
          <w:szCs w:val="28"/>
        </w:rPr>
        <w:t>а</w:t>
      </w:r>
      <w:r w:rsidR="009F7B0B" w:rsidRPr="00587001">
        <w:rPr>
          <w:rFonts w:ascii="Times New Roman" w:hAnsi="Times New Roman"/>
          <w:sz w:val="28"/>
          <w:szCs w:val="28"/>
        </w:rPr>
        <w:t>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1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9F7B0B" w:rsidRPr="00587001">
        <w:rPr>
          <w:rFonts w:ascii="Times New Roman" w:hAnsi="Times New Roman"/>
          <w:sz w:val="28"/>
          <w:szCs w:val="28"/>
        </w:rPr>
        <w:t>старш</w:t>
      </w:r>
      <w:r w:rsidRPr="00587001">
        <w:rPr>
          <w:rFonts w:ascii="Times New Roman" w:hAnsi="Times New Roman"/>
          <w:sz w:val="28"/>
          <w:szCs w:val="28"/>
        </w:rPr>
        <w:t>ая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9F7B0B" w:rsidRPr="00587001">
        <w:rPr>
          <w:rFonts w:ascii="Times New Roman" w:hAnsi="Times New Roman"/>
          <w:sz w:val="28"/>
          <w:szCs w:val="28"/>
        </w:rPr>
        <w:t>групп</w:t>
      </w:r>
      <w:r w:rsidRPr="00587001">
        <w:rPr>
          <w:rFonts w:ascii="Times New Roman" w:hAnsi="Times New Roman"/>
          <w:sz w:val="28"/>
          <w:szCs w:val="28"/>
        </w:rPr>
        <w:t>а</w:t>
      </w:r>
      <w:r w:rsidR="009F7B0B" w:rsidRPr="00587001">
        <w:rPr>
          <w:rFonts w:ascii="Times New Roman" w:hAnsi="Times New Roman"/>
          <w:sz w:val="28"/>
          <w:szCs w:val="28"/>
        </w:rPr>
        <w:t>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1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9F7B0B" w:rsidRPr="00587001">
        <w:rPr>
          <w:rFonts w:ascii="Times New Roman" w:hAnsi="Times New Roman"/>
          <w:sz w:val="28"/>
          <w:szCs w:val="28"/>
        </w:rPr>
        <w:t>подготовительн</w:t>
      </w:r>
      <w:r w:rsidRPr="00587001">
        <w:rPr>
          <w:rFonts w:ascii="Times New Roman" w:hAnsi="Times New Roman"/>
          <w:sz w:val="28"/>
          <w:szCs w:val="28"/>
        </w:rPr>
        <w:t>ая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9F7B0B" w:rsidRPr="00587001">
        <w:rPr>
          <w:rFonts w:ascii="Times New Roman" w:hAnsi="Times New Roman"/>
          <w:sz w:val="28"/>
          <w:szCs w:val="28"/>
        </w:rPr>
        <w:t>групп</w:t>
      </w:r>
      <w:r w:rsidRPr="00587001">
        <w:rPr>
          <w:rFonts w:ascii="Times New Roman" w:hAnsi="Times New Roman"/>
          <w:sz w:val="28"/>
          <w:szCs w:val="28"/>
        </w:rPr>
        <w:t>а</w:t>
      </w:r>
      <w:r w:rsidR="009F7B0B" w:rsidRPr="00587001">
        <w:rPr>
          <w:rFonts w:ascii="Times New Roman" w:hAnsi="Times New Roman"/>
          <w:sz w:val="28"/>
          <w:szCs w:val="28"/>
        </w:rPr>
        <w:t>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1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9F7B0B" w:rsidRPr="00587001">
        <w:rPr>
          <w:rFonts w:ascii="Times New Roman" w:hAnsi="Times New Roman"/>
          <w:sz w:val="28"/>
          <w:szCs w:val="28"/>
        </w:rPr>
        <w:t>групп</w:t>
      </w:r>
      <w:r w:rsidRPr="00587001">
        <w:rPr>
          <w:rFonts w:ascii="Times New Roman" w:hAnsi="Times New Roman"/>
          <w:sz w:val="28"/>
          <w:szCs w:val="28"/>
        </w:rPr>
        <w:t>а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9F7B0B" w:rsidRPr="00587001">
        <w:rPr>
          <w:rFonts w:ascii="Times New Roman" w:hAnsi="Times New Roman"/>
          <w:sz w:val="28"/>
          <w:szCs w:val="28"/>
        </w:rPr>
        <w:t>кратковременного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9F7B0B" w:rsidRPr="00587001">
        <w:rPr>
          <w:rFonts w:ascii="Times New Roman" w:hAnsi="Times New Roman"/>
          <w:sz w:val="28"/>
          <w:szCs w:val="28"/>
        </w:rPr>
        <w:t>пребывания.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9F7B0B" w:rsidRPr="00587001">
        <w:rPr>
          <w:rFonts w:ascii="Times New Roman" w:hAnsi="Times New Roman"/>
          <w:sz w:val="28"/>
          <w:szCs w:val="28"/>
        </w:rPr>
        <w:t>В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9F7B0B" w:rsidRPr="00587001">
        <w:rPr>
          <w:rFonts w:ascii="Times New Roman" w:hAnsi="Times New Roman"/>
          <w:sz w:val="28"/>
          <w:szCs w:val="28"/>
        </w:rPr>
        <w:t>Учреждении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9F7B0B" w:rsidRPr="00587001">
        <w:rPr>
          <w:rFonts w:ascii="Times New Roman" w:hAnsi="Times New Roman"/>
          <w:sz w:val="28"/>
          <w:szCs w:val="28"/>
        </w:rPr>
        <w:t>созданы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9F7B0B" w:rsidRPr="00587001">
        <w:rPr>
          <w:rFonts w:ascii="Times New Roman" w:hAnsi="Times New Roman"/>
          <w:sz w:val="28"/>
          <w:szCs w:val="28"/>
        </w:rPr>
        <w:t>необходимые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9F7B0B" w:rsidRPr="00587001">
        <w:rPr>
          <w:rFonts w:ascii="Times New Roman" w:hAnsi="Times New Roman"/>
          <w:sz w:val="28"/>
          <w:szCs w:val="28"/>
        </w:rPr>
        <w:t>условия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9F7B0B" w:rsidRPr="00587001">
        <w:rPr>
          <w:rFonts w:ascii="Times New Roman" w:hAnsi="Times New Roman"/>
          <w:sz w:val="28"/>
          <w:szCs w:val="28"/>
        </w:rPr>
        <w:t>(материально-технические,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9F7B0B" w:rsidRPr="00587001">
        <w:rPr>
          <w:rFonts w:ascii="Times New Roman" w:hAnsi="Times New Roman"/>
          <w:sz w:val="28"/>
          <w:szCs w:val="28"/>
        </w:rPr>
        <w:t>кадровые,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9F7B0B" w:rsidRPr="00587001">
        <w:rPr>
          <w:rFonts w:ascii="Times New Roman" w:hAnsi="Times New Roman"/>
          <w:sz w:val="28"/>
          <w:szCs w:val="28"/>
        </w:rPr>
        <w:t>информационные)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9F7B0B" w:rsidRPr="00587001">
        <w:rPr>
          <w:rFonts w:ascii="Times New Roman" w:hAnsi="Times New Roman"/>
          <w:sz w:val="28"/>
          <w:szCs w:val="28"/>
        </w:rPr>
        <w:t>для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9F7B0B" w:rsidRPr="00587001">
        <w:rPr>
          <w:rFonts w:ascii="Times New Roman" w:hAnsi="Times New Roman"/>
          <w:sz w:val="28"/>
          <w:szCs w:val="28"/>
        </w:rPr>
        <w:t>позитивной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9F7B0B" w:rsidRPr="00587001">
        <w:rPr>
          <w:rFonts w:ascii="Times New Roman" w:hAnsi="Times New Roman"/>
          <w:sz w:val="28"/>
          <w:szCs w:val="28"/>
        </w:rPr>
        <w:t>социализации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9F7B0B" w:rsidRPr="00587001">
        <w:rPr>
          <w:rFonts w:ascii="Times New Roman" w:hAnsi="Times New Roman"/>
          <w:sz w:val="28"/>
          <w:szCs w:val="28"/>
        </w:rPr>
        <w:t>ребенка,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9F7B0B" w:rsidRPr="00587001">
        <w:rPr>
          <w:rFonts w:ascii="Times New Roman" w:hAnsi="Times New Roman"/>
          <w:sz w:val="28"/>
          <w:szCs w:val="28"/>
        </w:rPr>
        <w:t>что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9F7B0B" w:rsidRPr="00587001">
        <w:rPr>
          <w:rFonts w:ascii="Times New Roman" w:hAnsi="Times New Roman"/>
          <w:sz w:val="28"/>
          <w:szCs w:val="28"/>
        </w:rPr>
        <w:t>позволяет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9F7B0B" w:rsidRPr="00587001">
        <w:rPr>
          <w:rFonts w:ascii="Times New Roman" w:hAnsi="Times New Roman"/>
          <w:sz w:val="28"/>
          <w:szCs w:val="28"/>
        </w:rPr>
        <w:t>организовать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9F7B0B" w:rsidRPr="00587001">
        <w:rPr>
          <w:rFonts w:ascii="Times New Roman" w:hAnsi="Times New Roman"/>
          <w:sz w:val="28"/>
          <w:szCs w:val="28"/>
        </w:rPr>
        <w:t>процесс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9F7B0B" w:rsidRPr="00587001">
        <w:rPr>
          <w:rFonts w:ascii="Times New Roman" w:hAnsi="Times New Roman"/>
          <w:sz w:val="28"/>
          <w:szCs w:val="28"/>
        </w:rPr>
        <w:t>воспитания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9F7B0B" w:rsidRPr="00587001">
        <w:rPr>
          <w:rFonts w:ascii="Times New Roman" w:hAnsi="Times New Roman"/>
          <w:sz w:val="28"/>
          <w:szCs w:val="28"/>
        </w:rPr>
        <w:t>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9F7B0B" w:rsidRPr="00587001">
        <w:rPr>
          <w:rFonts w:ascii="Times New Roman" w:hAnsi="Times New Roman"/>
          <w:sz w:val="28"/>
          <w:szCs w:val="28"/>
        </w:rPr>
        <w:t>развития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9F7B0B" w:rsidRPr="00587001">
        <w:rPr>
          <w:rFonts w:ascii="Times New Roman" w:hAnsi="Times New Roman"/>
          <w:sz w:val="28"/>
          <w:szCs w:val="28"/>
        </w:rPr>
        <w:t>детей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9F7B0B" w:rsidRPr="00587001">
        <w:rPr>
          <w:rFonts w:ascii="Times New Roman" w:hAnsi="Times New Roman"/>
          <w:sz w:val="28"/>
          <w:szCs w:val="28"/>
        </w:rPr>
        <w:t>дошкольного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9F7B0B" w:rsidRPr="00587001">
        <w:rPr>
          <w:rFonts w:ascii="Times New Roman" w:hAnsi="Times New Roman"/>
          <w:sz w:val="28"/>
          <w:szCs w:val="28"/>
        </w:rPr>
        <w:t>возраста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9F7B0B" w:rsidRPr="00587001">
        <w:rPr>
          <w:rFonts w:ascii="Times New Roman" w:hAnsi="Times New Roman"/>
          <w:sz w:val="28"/>
          <w:szCs w:val="28"/>
        </w:rPr>
        <w:t>максимально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9F7B0B" w:rsidRPr="00587001">
        <w:rPr>
          <w:rFonts w:ascii="Times New Roman" w:hAnsi="Times New Roman"/>
          <w:sz w:val="28"/>
          <w:szCs w:val="28"/>
        </w:rPr>
        <w:t>эффективно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9F7B0B" w:rsidRPr="00587001">
        <w:rPr>
          <w:rFonts w:ascii="Times New Roman" w:hAnsi="Times New Roman"/>
          <w:sz w:val="28"/>
          <w:szCs w:val="28"/>
        </w:rPr>
        <w:t>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9F7B0B" w:rsidRPr="00587001">
        <w:rPr>
          <w:rFonts w:ascii="Times New Roman" w:hAnsi="Times New Roman"/>
          <w:sz w:val="28"/>
          <w:szCs w:val="28"/>
        </w:rPr>
        <w:t>полноценно.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</w:p>
    <w:p w:rsidR="007B3E56" w:rsidRPr="00587001" w:rsidRDefault="007B3E56" w:rsidP="00587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d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>В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ближайшем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окружении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находятся: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МОУ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112B" w:rsidRPr="00587001">
        <w:rPr>
          <w:rFonts w:ascii="Times New Roman" w:hAnsi="Times New Roman"/>
          <w:sz w:val="28"/>
          <w:szCs w:val="28"/>
          <w:lang w:eastAsia="ru-RU"/>
        </w:rPr>
        <w:t>«Краснооктябрьская СОШ»</w:t>
      </w:r>
      <w:r w:rsidRPr="00587001">
        <w:rPr>
          <w:rFonts w:ascii="Times New Roman" w:hAnsi="Times New Roman"/>
          <w:sz w:val="28"/>
          <w:szCs w:val="28"/>
          <w:lang w:eastAsia="ru-RU"/>
        </w:rPr>
        <w:t>,</w:t>
      </w:r>
      <w:r w:rsidR="007C112B" w:rsidRPr="00587001">
        <w:rPr>
          <w:rFonts w:ascii="Times New Roman" w:hAnsi="Times New Roman"/>
          <w:sz w:val="28"/>
          <w:szCs w:val="28"/>
          <w:lang w:eastAsia="ru-RU"/>
        </w:rPr>
        <w:t xml:space="preserve"> «Краснооктябрьская ДШИ», Центр семейного врача, Администрация Краснооктябрьского сельского поселения</w:t>
      </w:r>
      <w:r w:rsidRPr="00587001">
        <w:rPr>
          <w:rFonts w:ascii="Times New Roman" w:hAnsi="Times New Roman"/>
          <w:sz w:val="28"/>
          <w:szCs w:val="28"/>
          <w:lang w:eastAsia="ru-RU"/>
        </w:rPr>
        <w:t>.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Учреждение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расположено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112B" w:rsidRPr="00587001">
        <w:rPr>
          <w:rFonts w:ascii="Times New Roman" w:hAnsi="Times New Roman"/>
          <w:sz w:val="28"/>
          <w:szCs w:val="28"/>
          <w:lang w:eastAsia="ru-RU"/>
        </w:rPr>
        <w:t>в центре села, поэтому на пути к учреждению требуется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5BE0" w:rsidRPr="00587001">
        <w:rPr>
          <w:rFonts w:ascii="Times New Roman" w:hAnsi="Times New Roman"/>
          <w:sz w:val="28"/>
          <w:szCs w:val="28"/>
          <w:lang w:eastAsia="ru-RU"/>
        </w:rPr>
        <w:t>знания правил дорожного движения(ПДД)</w:t>
      </w:r>
      <w:r w:rsidRPr="00587001">
        <w:rPr>
          <w:rFonts w:ascii="Times New Roman" w:hAnsi="Times New Roman"/>
          <w:sz w:val="28"/>
          <w:szCs w:val="28"/>
          <w:lang w:eastAsia="ru-RU"/>
        </w:rPr>
        <w:t>.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Данный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факт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обуславливает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повышенное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внимание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Style w:val="ad"/>
          <w:sz w:val="28"/>
          <w:szCs w:val="28"/>
        </w:rPr>
        <w:t>педагогического</w:t>
      </w:r>
      <w:r w:rsidR="00DD1255" w:rsidRPr="00587001">
        <w:rPr>
          <w:rStyle w:val="ad"/>
          <w:sz w:val="28"/>
          <w:szCs w:val="28"/>
        </w:rPr>
        <w:t xml:space="preserve"> </w:t>
      </w:r>
      <w:r w:rsidRPr="00587001">
        <w:rPr>
          <w:rStyle w:val="ad"/>
          <w:sz w:val="28"/>
          <w:szCs w:val="28"/>
        </w:rPr>
        <w:t>коллектива</w:t>
      </w:r>
      <w:r w:rsidR="00DD1255" w:rsidRPr="00587001">
        <w:rPr>
          <w:rStyle w:val="ad"/>
          <w:sz w:val="28"/>
          <w:szCs w:val="28"/>
        </w:rPr>
        <w:t xml:space="preserve"> </w:t>
      </w:r>
      <w:r w:rsidRPr="00587001">
        <w:rPr>
          <w:rStyle w:val="ad"/>
          <w:sz w:val="28"/>
          <w:szCs w:val="28"/>
        </w:rPr>
        <w:t>и</w:t>
      </w:r>
      <w:r w:rsidR="00DD1255" w:rsidRPr="00587001">
        <w:rPr>
          <w:rStyle w:val="ad"/>
          <w:sz w:val="28"/>
          <w:szCs w:val="28"/>
        </w:rPr>
        <w:t xml:space="preserve"> </w:t>
      </w:r>
      <w:r w:rsidRPr="00587001">
        <w:rPr>
          <w:rStyle w:val="ad"/>
          <w:sz w:val="28"/>
          <w:szCs w:val="28"/>
        </w:rPr>
        <w:t>родительской</w:t>
      </w:r>
      <w:r w:rsidR="00DD1255" w:rsidRPr="00587001">
        <w:rPr>
          <w:rStyle w:val="ad"/>
          <w:sz w:val="28"/>
          <w:szCs w:val="28"/>
        </w:rPr>
        <w:t xml:space="preserve"> </w:t>
      </w:r>
      <w:r w:rsidRPr="00587001">
        <w:rPr>
          <w:rStyle w:val="ad"/>
          <w:sz w:val="28"/>
          <w:szCs w:val="28"/>
        </w:rPr>
        <w:t>общественности</w:t>
      </w:r>
      <w:r w:rsidR="00DD1255" w:rsidRPr="00587001">
        <w:rPr>
          <w:rStyle w:val="ad"/>
          <w:sz w:val="28"/>
          <w:szCs w:val="28"/>
        </w:rPr>
        <w:t xml:space="preserve"> </w:t>
      </w:r>
      <w:r w:rsidRPr="00587001">
        <w:rPr>
          <w:rStyle w:val="ad"/>
          <w:sz w:val="28"/>
          <w:szCs w:val="28"/>
        </w:rPr>
        <w:t>к</w:t>
      </w:r>
      <w:r w:rsidR="00DD1255" w:rsidRPr="00587001">
        <w:rPr>
          <w:rStyle w:val="ad"/>
          <w:sz w:val="28"/>
          <w:szCs w:val="28"/>
        </w:rPr>
        <w:t xml:space="preserve"> </w:t>
      </w:r>
      <w:r w:rsidRPr="00587001">
        <w:rPr>
          <w:rStyle w:val="ad"/>
          <w:sz w:val="28"/>
          <w:szCs w:val="28"/>
        </w:rPr>
        <w:t>проблеме</w:t>
      </w:r>
      <w:r w:rsidR="00DD1255" w:rsidRPr="00587001">
        <w:rPr>
          <w:rStyle w:val="ad"/>
          <w:sz w:val="28"/>
          <w:szCs w:val="28"/>
        </w:rPr>
        <w:t xml:space="preserve"> </w:t>
      </w:r>
      <w:r w:rsidRPr="00587001">
        <w:rPr>
          <w:rStyle w:val="ad"/>
          <w:sz w:val="28"/>
          <w:szCs w:val="28"/>
        </w:rPr>
        <w:t>профилактики</w:t>
      </w:r>
      <w:r w:rsidR="00DD1255" w:rsidRPr="00587001">
        <w:rPr>
          <w:rStyle w:val="ad"/>
          <w:sz w:val="28"/>
          <w:szCs w:val="28"/>
        </w:rPr>
        <w:t xml:space="preserve"> </w:t>
      </w:r>
      <w:r w:rsidRPr="00587001">
        <w:rPr>
          <w:rStyle w:val="ad"/>
          <w:sz w:val="28"/>
          <w:szCs w:val="28"/>
        </w:rPr>
        <w:t>доро</w:t>
      </w:r>
      <w:r w:rsidR="009F7B0B" w:rsidRPr="00587001">
        <w:rPr>
          <w:rStyle w:val="ad"/>
          <w:sz w:val="28"/>
          <w:szCs w:val="28"/>
        </w:rPr>
        <w:t>ж</w:t>
      </w:r>
      <w:r w:rsidRPr="00587001">
        <w:rPr>
          <w:rStyle w:val="ad"/>
          <w:sz w:val="28"/>
          <w:szCs w:val="28"/>
        </w:rPr>
        <w:t>но-транспортного</w:t>
      </w:r>
      <w:r w:rsidR="00DD1255" w:rsidRPr="00587001">
        <w:rPr>
          <w:rStyle w:val="ad"/>
          <w:sz w:val="28"/>
          <w:szCs w:val="28"/>
        </w:rPr>
        <w:t xml:space="preserve"> </w:t>
      </w:r>
      <w:r w:rsidRPr="00587001">
        <w:rPr>
          <w:rStyle w:val="ad"/>
          <w:sz w:val="28"/>
          <w:szCs w:val="28"/>
        </w:rPr>
        <w:t>травматизма.</w:t>
      </w:r>
    </w:p>
    <w:p w:rsidR="007C112B" w:rsidRPr="00587001" w:rsidRDefault="00AA2D2E" w:rsidP="0058700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eastAsia="Segoe UI" w:hAnsi="Times New Roman"/>
          <w:sz w:val="28"/>
          <w:szCs w:val="28"/>
          <w:lang w:eastAsia="ru-RU"/>
        </w:rPr>
        <w:t>Образовательный</w:t>
      </w:r>
      <w:r w:rsidR="00DD1255" w:rsidRPr="00587001">
        <w:rPr>
          <w:rFonts w:ascii="Times New Roman" w:eastAsia="Segoe UI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eastAsia="Segoe UI" w:hAnsi="Times New Roman"/>
          <w:sz w:val="28"/>
          <w:szCs w:val="28"/>
          <w:lang w:eastAsia="ru-RU"/>
        </w:rPr>
        <w:t>процесс</w:t>
      </w:r>
      <w:r w:rsidR="00DD1255" w:rsidRPr="00587001">
        <w:rPr>
          <w:rFonts w:ascii="Times New Roman" w:eastAsia="Segoe UI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eastAsia="Segoe UI" w:hAnsi="Times New Roman"/>
          <w:sz w:val="28"/>
          <w:szCs w:val="28"/>
          <w:lang w:eastAsia="ru-RU"/>
        </w:rPr>
        <w:t>в</w:t>
      </w:r>
      <w:r w:rsidR="00DD1255" w:rsidRPr="00587001">
        <w:rPr>
          <w:rFonts w:ascii="Times New Roman" w:eastAsia="Segoe UI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eastAsia="Segoe UI" w:hAnsi="Times New Roman"/>
          <w:sz w:val="28"/>
          <w:szCs w:val="28"/>
          <w:lang w:eastAsia="ru-RU"/>
        </w:rPr>
        <w:t>Учреждении</w:t>
      </w:r>
      <w:r w:rsidR="00DD1255" w:rsidRPr="00587001">
        <w:rPr>
          <w:rFonts w:ascii="Times New Roman" w:eastAsia="Segoe UI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eastAsia="Segoe UI" w:hAnsi="Times New Roman"/>
          <w:sz w:val="28"/>
          <w:szCs w:val="28"/>
          <w:lang w:eastAsia="ru-RU"/>
        </w:rPr>
        <w:t>организован</w:t>
      </w:r>
      <w:r w:rsidR="00DD1255" w:rsidRPr="00587001">
        <w:rPr>
          <w:rFonts w:ascii="Times New Roman" w:eastAsia="Segoe UI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eastAsia="Segoe UI" w:hAnsi="Times New Roman"/>
          <w:sz w:val="28"/>
          <w:szCs w:val="28"/>
          <w:lang w:eastAsia="ru-RU"/>
        </w:rPr>
        <w:t>в</w:t>
      </w:r>
      <w:r w:rsidR="00DD1255" w:rsidRPr="00587001">
        <w:rPr>
          <w:rFonts w:ascii="Times New Roman" w:eastAsia="Segoe UI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eastAsia="Segoe UI" w:hAnsi="Times New Roman"/>
          <w:sz w:val="28"/>
          <w:szCs w:val="28"/>
          <w:lang w:eastAsia="ru-RU"/>
        </w:rPr>
        <w:t>соответствии</w:t>
      </w:r>
      <w:r w:rsidR="00DD1255" w:rsidRPr="00587001">
        <w:rPr>
          <w:rFonts w:ascii="Times New Roman" w:eastAsia="Segoe UI" w:hAnsi="Times New Roman"/>
          <w:sz w:val="28"/>
          <w:szCs w:val="28"/>
          <w:lang w:eastAsia="ru-RU"/>
        </w:rPr>
        <w:t xml:space="preserve"> </w:t>
      </w:r>
      <w:r w:rsidR="00C15BE0" w:rsidRPr="00587001">
        <w:rPr>
          <w:rFonts w:ascii="Times New Roman" w:eastAsia="Segoe UI" w:hAnsi="Times New Roman"/>
          <w:sz w:val="28"/>
          <w:szCs w:val="28"/>
          <w:lang w:eastAsia="ru-RU"/>
        </w:rPr>
        <w:t xml:space="preserve">с </w:t>
      </w:r>
      <w:r w:rsidR="002F4C55" w:rsidRPr="00587001">
        <w:rPr>
          <w:rFonts w:ascii="Times New Roman" w:hAnsi="Times New Roman"/>
          <w:sz w:val="28"/>
          <w:szCs w:val="28"/>
        </w:rPr>
        <w:t xml:space="preserve">ООП МДОУ «Детский сад общеразвивающего вида №29 с. Красный Октябрь», </w:t>
      </w:r>
      <w:r w:rsidR="007C112B" w:rsidRPr="00587001">
        <w:rPr>
          <w:rFonts w:ascii="Times New Roman" w:hAnsi="Times New Roman"/>
          <w:sz w:val="28"/>
          <w:szCs w:val="28"/>
        </w:rPr>
        <w:t xml:space="preserve">комплексной </w:t>
      </w:r>
      <w:r w:rsidR="00DD766F" w:rsidRPr="00587001">
        <w:rPr>
          <w:rFonts w:ascii="Times New Roman" w:hAnsi="Times New Roman"/>
          <w:sz w:val="28"/>
          <w:szCs w:val="28"/>
        </w:rPr>
        <w:t>программой «</w:t>
      </w:r>
      <w:r w:rsidR="007C112B" w:rsidRPr="00587001">
        <w:rPr>
          <w:rFonts w:ascii="Times New Roman" w:hAnsi="Times New Roman"/>
          <w:sz w:val="28"/>
          <w:szCs w:val="28"/>
        </w:rPr>
        <w:t>Детство» под редакцией Т.И. Бабаевой, А.Г. Гогоберидзе, О.В. Солнцевой - СПб</w:t>
      </w:r>
      <w:r w:rsidR="00DD766F" w:rsidRPr="00587001">
        <w:rPr>
          <w:rFonts w:ascii="Times New Roman" w:hAnsi="Times New Roman"/>
          <w:sz w:val="28"/>
          <w:szCs w:val="28"/>
        </w:rPr>
        <w:t>.: ООО</w:t>
      </w:r>
      <w:r w:rsidR="007C112B" w:rsidRPr="00587001">
        <w:rPr>
          <w:rFonts w:ascii="Times New Roman" w:hAnsi="Times New Roman"/>
          <w:sz w:val="28"/>
          <w:szCs w:val="28"/>
        </w:rPr>
        <w:t xml:space="preserve"> «Издательство» «Детство-Пресс», 2016 г.</w:t>
      </w:r>
      <w:r w:rsidR="00DB0D8C" w:rsidRPr="00587001">
        <w:rPr>
          <w:rFonts w:ascii="Times New Roman" w:hAnsi="Times New Roman"/>
          <w:sz w:val="28"/>
          <w:szCs w:val="28"/>
        </w:rPr>
        <w:t xml:space="preserve">, а </w:t>
      </w:r>
      <w:r w:rsidR="00177A7D" w:rsidRPr="00587001">
        <w:rPr>
          <w:rFonts w:ascii="Times New Roman" w:hAnsi="Times New Roman"/>
          <w:sz w:val="28"/>
          <w:szCs w:val="28"/>
        </w:rPr>
        <w:t>также</w:t>
      </w:r>
      <w:r w:rsidR="00DB0D8C" w:rsidRPr="00587001">
        <w:rPr>
          <w:rFonts w:ascii="Times New Roman" w:hAnsi="Times New Roman"/>
          <w:sz w:val="28"/>
          <w:szCs w:val="28"/>
        </w:rPr>
        <w:t xml:space="preserve"> Парциальной программы «Формирование культуры безопасности у детей от 3 до 8 лет» Л.Л. Тимофеевой.</w:t>
      </w:r>
      <w:r w:rsidR="007C112B" w:rsidRPr="00587001">
        <w:rPr>
          <w:rFonts w:ascii="Times New Roman" w:hAnsi="Times New Roman"/>
          <w:sz w:val="28"/>
          <w:szCs w:val="28"/>
        </w:rPr>
        <w:t xml:space="preserve"> </w:t>
      </w:r>
    </w:p>
    <w:p w:rsidR="00C15BE0" w:rsidRPr="00587001" w:rsidRDefault="00C15BE0" w:rsidP="00587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>Проблема формирования у детей дошкольного возраста навыков правильного поведения на дороге отражена в Федеральном государственном образовательном стандарте дошкольного образования и представлена в п.1.6. как одна из основных задача: «…охрана и укрепление физического и психического здоровья детей…», а также учитывается в целевых ориентирах: «…ребенок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поведения…» [16]</w:t>
      </w:r>
    </w:p>
    <w:p w:rsidR="00C15BE0" w:rsidRPr="00587001" w:rsidRDefault="00C15BE0" w:rsidP="00587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 xml:space="preserve">Здесь и кроется ключевой момент, ребенок должен не просто знать теоретические аспекты правил дорожной безопасности, а соблюдать и уметь применять их на практике, в реальной жизни. </w:t>
      </w:r>
    </w:p>
    <w:p w:rsidR="00DB0D8C" w:rsidRPr="00587001" w:rsidRDefault="00DB0D8C" w:rsidP="00587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>Одной из приоритетных задач, решаемых коллективом</w:t>
      </w:r>
      <w:r w:rsidR="00C15BE0" w:rsidRPr="00587001">
        <w:rPr>
          <w:rFonts w:ascii="Times New Roman" w:hAnsi="Times New Roman"/>
          <w:sz w:val="28"/>
          <w:szCs w:val="28"/>
          <w:lang w:eastAsia="ru-RU"/>
        </w:rPr>
        <w:t xml:space="preserve"> детского сада</w:t>
      </w:r>
      <w:r w:rsidRPr="00587001">
        <w:rPr>
          <w:rFonts w:ascii="Times New Roman" w:hAnsi="Times New Roman"/>
          <w:sz w:val="28"/>
          <w:szCs w:val="28"/>
          <w:lang w:eastAsia="ru-RU"/>
        </w:rPr>
        <w:t xml:space="preserve">, является сохранение жизни и здоровья дошкольников. </w:t>
      </w:r>
    </w:p>
    <w:p w:rsidR="00DB0D8C" w:rsidRPr="00587001" w:rsidRDefault="00DB0D8C" w:rsidP="00587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>В дошкольном учреждени</w:t>
      </w:r>
      <w:r w:rsidR="00C15BE0" w:rsidRPr="00587001">
        <w:rPr>
          <w:rFonts w:ascii="Times New Roman" w:hAnsi="Times New Roman"/>
          <w:sz w:val="28"/>
          <w:szCs w:val="28"/>
          <w:lang w:eastAsia="ru-RU"/>
        </w:rPr>
        <w:t>и</w:t>
      </w:r>
      <w:r w:rsidRPr="00587001">
        <w:rPr>
          <w:rFonts w:ascii="Times New Roman" w:hAnsi="Times New Roman"/>
          <w:sz w:val="28"/>
          <w:szCs w:val="28"/>
          <w:lang w:eastAsia="ru-RU"/>
        </w:rPr>
        <w:t xml:space="preserve"> разработан паспорт безопасности дорожного движения, составлена схема для общего представления о районе расположения. Для изучения безопасности движения детей на схеме обозначены наиболее частые пути движения воспитанников от дома к детскому саду и обратно. При исследовании маршрутов движения детей </w:t>
      </w:r>
      <w:r w:rsidRPr="00587001">
        <w:rPr>
          <w:rFonts w:ascii="Times New Roman" w:hAnsi="Times New Roman"/>
          <w:sz w:val="28"/>
          <w:szCs w:val="28"/>
          <w:lang w:eastAsia="ru-RU"/>
        </w:rPr>
        <w:lastRenderedPageBreak/>
        <w:t>определены опасные зоны, где часто воспитанники пересекают проезжую часть.</w:t>
      </w:r>
    </w:p>
    <w:p w:rsidR="00DB0D8C" w:rsidRPr="00587001" w:rsidRDefault="00DB0D8C" w:rsidP="00587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>Возникновение данного опыта связано, прежде всего, с тем, что автор старается искать новые интересные формы работы с детьми по вопросам дорожной безопасности.</w:t>
      </w:r>
    </w:p>
    <w:p w:rsidR="00DB0D8C" w:rsidRPr="00587001" w:rsidRDefault="00DB0D8C" w:rsidP="00587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 xml:space="preserve">С целью выявления уровня сформированности у дошкольников навыков безопасности дорожного движения проведена диагностика с использованием диагностического инструментария, разработанного на основе комплекса методик: «Динамика знаний детьми правил дорожного движения» Т.И. Даниловой, «Знание детьми дошкольного возраста правил дорожного движения» О.Л. Князевой, Р.Б. </w:t>
      </w:r>
      <w:proofErr w:type="spellStart"/>
      <w:r w:rsidRPr="00587001">
        <w:rPr>
          <w:rFonts w:ascii="Times New Roman" w:hAnsi="Times New Roman"/>
          <w:sz w:val="28"/>
          <w:szCs w:val="28"/>
          <w:lang w:eastAsia="ru-RU"/>
        </w:rPr>
        <w:t>Стеркиной</w:t>
      </w:r>
      <w:proofErr w:type="spellEnd"/>
      <w:r w:rsidRPr="00587001">
        <w:rPr>
          <w:rFonts w:ascii="Times New Roman" w:hAnsi="Times New Roman"/>
          <w:sz w:val="28"/>
          <w:szCs w:val="28"/>
          <w:lang w:eastAsia="ru-RU"/>
        </w:rPr>
        <w:t xml:space="preserve">, иллюстрированный материал (дорожные ситуации) А.Д. </w:t>
      </w:r>
      <w:proofErr w:type="spellStart"/>
      <w:r w:rsidRPr="00587001">
        <w:rPr>
          <w:rFonts w:ascii="Times New Roman" w:hAnsi="Times New Roman"/>
          <w:sz w:val="28"/>
          <w:szCs w:val="28"/>
          <w:lang w:eastAsia="ru-RU"/>
        </w:rPr>
        <w:t>Добрушина</w:t>
      </w:r>
      <w:proofErr w:type="spellEnd"/>
      <w:r w:rsidRPr="00587001">
        <w:rPr>
          <w:rFonts w:ascii="Times New Roman" w:hAnsi="Times New Roman"/>
          <w:sz w:val="28"/>
          <w:szCs w:val="28"/>
          <w:lang w:eastAsia="ru-RU"/>
        </w:rPr>
        <w:t xml:space="preserve"> (Приложение № 1). </w:t>
      </w:r>
    </w:p>
    <w:p w:rsidR="00DB0D8C" w:rsidRPr="00587001" w:rsidRDefault="00DB0D8C" w:rsidP="00587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>В диагностике приняло участие 20 детей (100%).</w:t>
      </w:r>
    </w:p>
    <w:p w:rsidR="00DB0D8C" w:rsidRPr="00587001" w:rsidRDefault="00DB0D8C" w:rsidP="00587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>Проведенная диагностика показала, что: 15% детей имеют высокий уровень сформированности навыков безопасности дорожного движения; 52% - средний уровень; 33% - низкий уровень.</w:t>
      </w:r>
    </w:p>
    <w:p w:rsidR="00DB0D8C" w:rsidRPr="00587001" w:rsidRDefault="00DB0D8C" w:rsidP="00587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 xml:space="preserve">Анализ данных </w:t>
      </w:r>
      <w:r w:rsidR="00DE326E" w:rsidRPr="00587001">
        <w:rPr>
          <w:rFonts w:ascii="Times New Roman" w:hAnsi="Times New Roman"/>
          <w:sz w:val="28"/>
          <w:szCs w:val="28"/>
          <w:lang w:eastAsia="ru-RU"/>
        </w:rPr>
        <w:t>результатов показал</w:t>
      </w:r>
      <w:r w:rsidR="00C15BE0" w:rsidRPr="00587001">
        <w:rPr>
          <w:rFonts w:ascii="Times New Roman" w:hAnsi="Times New Roman"/>
          <w:sz w:val="28"/>
          <w:szCs w:val="28"/>
          <w:lang w:eastAsia="ru-RU"/>
        </w:rPr>
        <w:t>, что</w:t>
      </w:r>
      <w:r w:rsidRPr="00587001">
        <w:rPr>
          <w:rFonts w:ascii="Times New Roman" w:hAnsi="Times New Roman"/>
          <w:sz w:val="28"/>
          <w:szCs w:val="28"/>
          <w:lang w:eastAsia="ru-RU"/>
        </w:rPr>
        <w:t xml:space="preserve"> необходимо использова</w:t>
      </w:r>
      <w:r w:rsidR="00C15BE0" w:rsidRPr="00587001">
        <w:rPr>
          <w:rFonts w:ascii="Times New Roman" w:hAnsi="Times New Roman"/>
          <w:sz w:val="28"/>
          <w:szCs w:val="28"/>
          <w:lang w:eastAsia="ru-RU"/>
        </w:rPr>
        <w:t xml:space="preserve">ть </w:t>
      </w:r>
      <w:r w:rsidRPr="00587001">
        <w:rPr>
          <w:rFonts w:ascii="Times New Roman" w:hAnsi="Times New Roman"/>
          <w:sz w:val="28"/>
          <w:szCs w:val="28"/>
          <w:lang w:eastAsia="ru-RU"/>
        </w:rPr>
        <w:t>современны</w:t>
      </w:r>
      <w:r w:rsidR="00C15BE0" w:rsidRPr="00587001">
        <w:rPr>
          <w:rFonts w:ascii="Times New Roman" w:hAnsi="Times New Roman"/>
          <w:sz w:val="28"/>
          <w:szCs w:val="28"/>
          <w:lang w:eastAsia="ru-RU"/>
        </w:rPr>
        <w:t>е</w:t>
      </w:r>
      <w:r w:rsidRPr="00587001">
        <w:rPr>
          <w:rFonts w:ascii="Times New Roman" w:hAnsi="Times New Roman"/>
          <w:sz w:val="28"/>
          <w:szCs w:val="28"/>
          <w:lang w:eastAsia="ru-RU"/>
        </w:rPr>
        <w:t xml:space="preserve"> педагогически</w:t>
      </w:r>
      <w:r w:rsidR="00C15BE0" w:rsidRPr="00587001">
        <w:rPr>
          <w:rFonts w:ascii="Times New Roman" w:hAnsi="Times New Roman"/>
          <w:sz w:val="28"/>
          <w:szCs w:val="28"/>
          <w:lang w:eastAsia="ru-RU"/>
        </w:rPr>
        <w:t>е</w:t>
      </w:r>
      <w:r w:rsidRPr="00587001">
        <w:rPr>
          <w:rFonts w:ascii="Times New Roman" w:hAnsi="Times New Roman"/>
          <w:sz w:val="28"/>
          <w:szCs w:val="28"/>
          <w:lang w:eastAsia="ru-RU"/>
        </w:rPr>
        <w:t xml:space="preserve"> технологи</w:t>
      </w:r>
      <w:r w:rsidR="00C15BE0" w:rsidRPr="00587001">
        <w:rPr>
          <w:rFonts w:ascii="Times New Roman" w:hAnsi="Times New Roman"/>
          <w:sz w:val="28"/>
          <w:szCs w:val="28"/>
          <w:lang w:eastAsia="ru-RU"/>
        </w:rPr>
        <w:t>и</w:t>
      </w:r>
      <w:r w:rsidRPr="00587001">
        <w:rPr>
          <w:rFonts w:ascii="Times New Roman" w:hAnsi="Times New Roman"/>
          <w:sz w:val="28"/>
          <w:szCs w:val="28"/>
          <w:lang w:eastAsia="ru-RU"/>
        </w:rPr>
        <w:t>, способствующи</w:t>
      </w:r>
      <w:r w:rsidR="00C15BE0" w:rsidRPr="00587001">
        <w:rPr>
          <w:rFonts w:ascii="Times New Roman" w:hAnsi="Times New Roman"/>
          <w:sz w:val="28"/>
          <w:szCs w:val="28"/>
          <w:lang w:eastAsia="ru-RU"/>
        </w:rPr>
        <w:t>е</w:t>
      </w:r>
      <w:r w:rsidRPr="00587001">
        <w:rPr>
          <w:rFonts w:ascii="Times New Roman" w:hAnsi="Times New Roman"/>
          <w:sz w:val="28"/>
          <w:szCs w:val="28"/>
          <w:lang w:eastAsia="ru-RU"/>
        </w:rPr>
        <w:t xml:space="preserve"> формированию у дошкольников навыков безопасности дорожного движения.</w:t>
      </w:r>
    </w:p>
    <w:p w:rsidR="004D4066" w:rsidRPr="00587001" w:rsidRDefault="00DB0D8C" w:rsidP="00587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>Вследствие чего была определена проблема и тема опыта: формирование у дошкольников представлений о правилах дорожного движения в совместной игровой деятельности через применение игрового пособия «ПУМИК» (П-полезная, У-универсальная, М- многофункциональная, И- интересная, К- коробка).</w:t>
      </w:r>
    </w:p>
    <w:p w:rsidR="00644EA8" w:rsidRPr="00587001" w:rsidRDefault="1B9A2A0C" w:rsidP="00587001">
      <w:pPr>
        <w:pStyle w:val="ab"/>
        <w:spacing w:after="0" w:line="240" w:lineRule="auto"/>
        <w:ind w:left="106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="00DD1255" w:rsidRPr="005870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b/>
          <w:bCs/>
          <w:sz w:val="28"/>
          <w:szCs w:val="28"/>
          <w:lang w:eastAsia="ru-RU"/>
        </w:rPr>
        <w:t>Актуальность</w:t>
      </w:r>
      <w:r w:rsidR="00DD1255" w:rsidRPr="005870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b/>
          <w:bCs/>
          <w:sz w:val="28"/>
          <w:szCs w:val="28"/>
          <w:lang w:eastAsia="ru-RU"/>
        </w:rPr>
        <w:t>опыта</w:t>
      </w:r>
    </w:p>
    <w:p w:rsidR="786D295B" w:rsidRPr="00587001" w:rsidRDefault="004D4066" w:rsidP="005870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А</w:t>
      </w:r>
      <w:r w:rsidR="1B9A2A0C" w:rsidRPr="00587001">
        <w:rPr>
          <w:rFonts w:ascii="Times New Roman" w:hAnsi="Times New Roman"/>
          <w:sz w:val="28"/>
          <w:szCs w:val="28"/>
        </w:rPr>
        <w:t>ктуальность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1B9A2A0C" w:rsidRPr="00587001">
        <w:rPr>
          <w:rFonts w:ascii="Times New Roman" w:hAnsi="Times New Roman"/>
          <w:sz w:val="28"/>
          <w:szCs w:val="28"/>
        </w:rPr>
        <w:t>заявленной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1B9A2A0C" w:rsidRPr="00587001">
        <w:rPr>
          <w:rFonts w:ascii="Times New Roman" w:hAnsi="Times New Roman"/>
          <w:sz w:val="28"/>
          <w:szCs w:val="28"/>
        </w:rPr>
        <w:t>темы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1B9A2A0C" w:rsidRPr="00587001">
        <w:rPr>
          <w:rFonts w:ascii="Times New Roman" w:hAnsi="Times New Roman"/>
          <w:sz w:val="28"/>
          <w:szCs w:val="28"/>
        </w:rPr>
        <w:t>обусловлена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1B9A2A0C" w:rsidRPr="00587001">
        <w:rPr>
          <w:rFonts w:ascii="Times New Roman" w:hAnsi="Times New Roman"/>
          <w:sz w:val="28"/>
          <w:szCs w:val="28"/>
        </w:rPr>
        <w:t>необходимостью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1B9A2A0C" w:rsidRPr="00587001">
        <w:rPr>
          <w:rFonts w:ascii="Times New Roman" w:hAnsi="Times New Roman"/>
          <w:sz w:val="28"/>
          <w:szCs w:val="28"/>
        </w:rPr>
        <w:t>формирования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1B9A2A0C" w:rsidRPr="00587001">
        <w:rPr>
          <w:rFonts w:ascii="Times New Roman" w:hAnsi="Times New Roman"/>
          <w:sz w:val="28"/>
          <w:szCs w:val="28"/>
        </w:rPr>
        <w:t>базовых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1B9A2A0C" w:rsidRPr="00587001">
        <w:rPr>
          <w:rFonts w:ascii="Times New Roman" w:hAnsi="Times New Roman"/>
          <w:sz w:val="28"/>
          <w:szCs w:val="28"/>
        </w:rPr>
        <w:t>навыков</w:t>
      </w:r>
      <w:r w:rsidR="00206C70" w:rsidRPr="00587001">
        <w:rPr>
          <w:rFonts w:ascii="Times New Roman" w:hAnsi="Times New Roman"/>
          <w:sz w:val="28"/>
          <w:szCs w:val="28"/>
        </w:rPr>
        <w:t xml:space="preserve"> </w:t>
      </w:r>
      <w:r w:rsidR="1B9A2A0C" w:rsidRPr="00587001">
        <w:rPr>
          <w:rFonts w:ascii="Times New Roman" w:hAnsi="Times New Roman"/>
          <w:sz w:val="28"/>
          <w:szCs w:val="28"/>
        </w:rPr>
        <w:t>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1B9A2A0C" w:rsidRPr="00587001">
        <w:rPr>
          <w:rFonts w:ascii="Times New Roman" w:hAnsi="Times New Roman"/>
          <w:sz w:val="28"/>
          <w:szCs w:val="28"/>
        </w:rPr>
        <w:t>повышения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1B9A2A0C" w:rsidRPr="00587001">
        <w:rPr>
          <w:rFonts w:ascii="Times New Roman" w:hAnsi="Times New Roman"/>
          <w:sz w:val="28"/>
          <w:szCs w:val="28"/>
        </w:rPr>
        <w:t>у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1B9A2A0C" w:rsidRPr="00587001">
        <w:rPr>
          <w:rFonts w:ascii="Times New Roman" w:hAnsi="Times New Roman"/>
          <w:sz w:val="28"/>
          <w:szCs w:val="28"/>
        </w:rPr>
        <w:t>детей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1B9A2A0C" w:rsidRPr="00587001">
        <w:rPr>
          <w:rFonts w:ascii="Times New Roman" w:hAnsi="Times New Roman"/>
          <w:sz w:val="28"/>
          <w:szCs w:val="28"/>
        </w:rPr>
        <w:t>старшего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1B9A2A0C" w:rsidRPr="00587001">
        <w:rPr>
          <w:rFonts w:ascii="Times New Roman" w:hAnsi="Times New Roman"/>
          <w:sz w:val="28"/>
          <w:szCs w:val="28"/>
        </w:rPr>
        <w:t>дошкольного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1B9A2A0C" w:rsidRPr="00587001">
        <w:rPr>
          <w:rFonts w:ascii="Times New Roman" w:hAnsi="Times New Roman"/>
          <w:sz w:val="28"/>
          <w:szCs w:val="28"/>
        </w:rPr>
        <w:t>возраста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1B9A2A0C" w:rsidRPr="00587001">
        <w:rPr>
          <w:rFonts w:ascii="Times New Roman" w:hAnsi="Times New Roman"/>
          <w:sz w:val="28"/>
          <w:szCs w:val="28"/>
        </w:rPr>
        <w:t>уровня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1B9A2A0C" w:rsidRPr="00587001">
        <w:rPr>
          <w:rFonts w:ascii="Times New Roman" w:hAnsi="Times New Roman"/>
          <w:sz w:val="28"/>
          <w:szCs w:val="28"/>
        </w:rPr>
        <w:t>знаний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1B9A2A0C" w:rsidRPr="00587001">
        <w:rPr>
          <w:rFonts w:ascii="Times New Roman" w:hAnsi="Times New Roman"/>
          <w:sz w:val="28"/>
          <w:szCs w:val="28"/>
        </w:rPr>
        <w:t>в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1B9A2A0C" w:rsidRPr="00587001">
        <w:rPr>
          <w:rFonts w:ascii="Times New Roman" w:hAnsi="Times New Roman"/>
          <w:sz w:val="28"/>
          <w:szCs w:val="28"/>
        </w:rPr>
        <w:t>системе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1B9A2A0C" w:rsidRPr="00587001">
        <w:rPr>
          <w:rFonts w:ascii="Times New Roman" w:hAnsi="Times New Roman"/>
          <w:sz w:val="28"/>
          <w:szCs w:val="28"/>
        </w:rPr>
        <w:t>правил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1B9A2A0C" w:rsidRPr="00587001">
        <w:rPr>
          <w:rFonts w:ascii="Times New Roman" w:hAnsi="Times New Roman"/>
          <w:sz w:val="28"/>
          <w:szCs w:val="28"/>
        </w:rPr>
        <w:t>безопасного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1B9A2A0C" w:rsidRPr="00587001">
        <w:rPr>
          <w:rFonts w:ascii="Times New Roman" w:hAnsi="Times New Roman"/>
          <w:sz w:val="28"/>
          <w:szCs w:val="28"/>
        </w:rPr>
        <w:t>дорожного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1B9A2A0C" w:rsidRPr="00587001">
        <w:rPr>
          <w:rFonts w:ascii="Times New Roman" w:hAnsi="Times New Roman"/>
          <w:sz w:val="28"/>
          <w:szCs w:val="28"/>
        </w:rPr>
        <w:t>движения.</w:t>
      </w:r>
    </w:p>
    <w:p w:rsidR="00B851B5" w:rsidRPr="00587001" w:rsidRDefault="008B2320" w:rsidP="00587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>Статистика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детского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дорожно-транспортного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травматизма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по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Белгородской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области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за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9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месяцев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51B5" w:rsidRPr="00587001">
        <w:rPr>
          <w:rFonts w:ascii="Times New Roman" w:hAnsi="Times New Roman"/>
          <w:sz w:val="28"/>
          <w:szCs w:val="28"/>
          <w:lang w:eastAsia="ru-RU"/>
        </w:rPr>
        <w:t>2022 года на территории Белгородской области сократилось количество ДТП на 11,5%, погибших и раненых в них на 10% и 7% несовершеннолетних в возрасте до 18 лет. Всего с их участием зарегистрировано 108 ДТП, в которых погибли 9 и получили ранения 120 несовершеннолетних.</w:t>
      </w:r>
    </w:p>
    <w:p w:rsidR="008B2320" w:rsidRPr="00587001" w:rsidRDefault="00B851B5" w:rsidP="00587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>С возрастной категорией несовершеннолетних до 16 лет, зарегистрировано 86 (-9,5%) ДТП, в которых 9 (+125%) несовершеннолетних погибли и 93 (-7,9%) ранены</w:t>
      </w:r>
      <w:r w:rsidR="00793E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3E2B" w:rsidRPr="00B51C68">
        <w:rPr>
          <w:rFonts w:ascii="Times New Roman" w:eastAsia="Calibri" w:hAnsi="Times New Roman"/>
          <w:sz w:val="28"/>
          <w:szCs w:val="28"/>
          <w:lang w:eastAsia="ru-RU"/>
        </w:rPr>
        <w:t>[</w:t>
      </w:r>
      <w:r w:rsidR="00793E2B">
        <w:rPr>
          <w:rFonts w:ascii="Times New Roman" w:eastAsia="Calibri" w:hAnsi="Times New Roman"/>
          <w:sz w:val="28"/>
          <w:szCs w:val="28"/>
          <w:lang w:eastAsia="ru-RU"/>
        </w:rPr>
        <w:t>10</w:t>
      </w:r>
      <w:r w:rsidR="00793E2B" w:rsidRPr="00B51C68">
        <w:rPr>
          <w:rFonts w:ascii="Times New Roman" w:eastAsia="Calibri" w:hAnsi="Times New Roman"/>
          <w:sz w:val="28"/>
          <w:szCs w:val="28"/>
          <w:lang w:eastAsia="ru-RU"/>
        </w:rPr>
        <w:t>]</w:t>
      </w:r>
      <w:r w:rsidRPr="00587001">
        <w:rPr>
          <w:rFonts w:ascii="Times New Roman" w:hAnsi="Times New Roman"/>
          <w:sz w:val="28"/>
          <w:szCs w:val="28"/>
          <w:lang w:eastAsia="ru-RU"/>
        </w:rPr>
        <w:t>.</w:t>
      </w:r>
    </w:p>
    <w:p w:rsidR="00793E2B" w:rsidRDefault="00793E2B" w:rsidP="00587001">
      <w:pPr>
        <w:pStyle w:val="a9"/>
        <w:shd w:val="clear" w:color="auto" w:fill="FFFFFF" w:themeFill="background1"/>
        <w:tabs>
          <w:tab w:val="num" w:pos="284"/>
        </w:tabs>
        <w:spacing w:before="0" w:beforeAutospacing="0" w:after="0" w:afterAutospacing="0"/>
        <w:ind w:firstLine="709"/>
        <w:contextualSpacing/>
        <w:jc w:val="both"/>
        <w:rPr>
          <w:color w:val="auto"/>
          <w:sz w:val="28"/>
          <w:szCs w:val="28"/>
        </w:rPr>
      </w:pPr>
      <w:r w:rsidRPr="00793E2B">
        <w:rPr>
          <w:color w:val="auto"/>
          <w:sz w:val="28"/>
          <w:szCs w:val="28"/>
        </w:rPr>
        <w:t xml:space="preserve">На важность и актуальность данной темы в педагогической науке и практике указывают многие современные исследования. Так, в работах выдающихся отечественных психологов В.В. Давыдова, Л.В. </w:t>
      </w:r>
      <w:proofErr w:type="spellStart"/>
      <w:r w:rsidRPr="00793E2B">
        <w:rPr>
          <w:color w:val="auto"/>
          <w:sz w:val="28"/>
          <w:szCs w:val="28"/>
        </w:rPr>
        <w:t>Занкова</w:t>
      </w:r>
      <w:proofErr w:type="spellEnd"/>
      <w:r w:rsidRPr="00793E2B">
        <w:rPr>
          <w:color w:val="auto"/>
          <w:sz w:val="28"/>
          <w:szCs w:val="28"/>
        </w:rPr>
        <w:t xml:space="preserve">, А.Н. Леонтьева, Д.В. </w:t>
      </w:r>
      <w:proofErr w:type="spellStart"/>
      <w:r w:rsidRPr="00793E2B">
        <w:rPr>
          <w:color w:val="auto"/>
          <w:sz w:val="28"/>
          <w:szCs w:val="28"/>
        </w:rPr>
        <w:t>Эльконина</w:t>
      </w:r>
      <w:proofErr w:type="spellEnd"/>
      <w:r w:rsidRPr="00793E2B">
        <w:rPr>
          <w:color w:val="auto"/>
          <w:sz w:val="28"/>
          <w:szCs w:val="28"/>
        </w:rPr>
        <w:t xml:space="preserve"> и др. описаны различные подходы к проблеме безопасности жизнедеятельности детей. Вопросы привития навыков безопасности детям старшего дошкольного возраста отражены в научных трудах авторов: Н.Н. Авдеевой, К.Ю. Белой, О.Л. Князевой, Р.Б. </w:t>
      </w:r>
      <w:proofErr w:type="spellStart"/>
      <w:r w:rsidRPr="00793E2B">
        <w:rPr>
          <w:color w:val="auto"/>
          <w:sz w:val="28"/>
          <w:szCs w:val="28"/>
        </w:rPr>
        <w:t>Стеркиной</w:t>
      </w:r>
      <w:proofErr w:type="spellEnd"/>
      <w:r>
        <w:rPr>
          <w:color w:val="auto"/>
          <w:sz w:val="28"/>
          <w:szCs w:val="28"/>
        </w:rPr>
        <w:t xml:space="preserve"> </w:t>
      </w:r>
      <w:r w:rsidRPr="00793E2B">
        <w:rPr>
          <w:color w:val="auto"/>
          <w:sz w:val="28"/>
          <w:szCs w:val="28"/>
        </w:rPr>
        <w:lastRenderedPageBreak/>
        <w:t xml:space="preserve">[1], Т.К. </w:t>
      </w:r>
      <w:proofErr w:type="spellStart"/>
      <w:r w:rsidRPr="00793E2B">
        <w:rPr>
          <w:color w:val="auto"/>
          <w:sz w:val="28"/>
          <w:szCs w:val="28"/>
        </w:rPr>
        <w:t>Хромцовой</w:t>
      </w:r>
      <w:proofErr w:type="spellEnd"/>
      <w:r w:rsidRPr="00793E2B">
        <w:rPr>
          <w:color w:val="auto"/>
          <w:sz w:val="28"/>
          <w:szCs w:val="28"/>
        </w:rPr>
        <w:t xml:space="preserve"> и др. Задача педагогов и родителей, по мнению Р.Б. </w:t>
      </w:r>
      <w:proofErr w:type="spellStart"/>
      <w:r w:rsidRPr="00793E2B">
        <w:rPr>
          <w:color w:val="auto"/>
          <w:sz w:val="28"/>
          <w:szCs w:val="28"/>
        </w:rPr>
        <w:t>Стеркиной</w:t>
      </w:r>
      <w:proofErr w:type="spellEnd"/>
      <w:r w:rsidRPr="00793E2B">
        <w:rPr>
          <w:color w:val="auto"/>
          <w:sz w:val="28"/>
          <w:szCs w:val="28"/>
        </w:rPr>
        <w:t>, состоит не только в том, чтобы оберегать и защищать ребенка, но и в том, чтобы подготовить его к встрече с различными сложными, а порой опасными жизненными ситуациями [1,2]. Поэтому по-прежнему являются актуальными исследования о роли и возможностях различных видов детской деятельности, форм их организации, методов дошкольного образования в формировании культуры дорожной безопасности</w:t>
      </w:r>
      <w:r>
        <w:rPr>
          <w:color w:val="auto"/>
          <w:sz w:val="28"/>
          <w:szCs w:val="28"/>
        </w:rPr>
        <w:t>.</w:t>
      </w:r>
    </w:p>
    <w:p w:rsidR="001206A8" w:rsidRDefault="001206A8" w:rsidP="00587001">
      <w:pPr>
        <w:pStyle w:val="a9"/>
        <w:shd w:val="clear" w:color="auto" w:fill="FFFFFF" w:themeFill="background1"/>
        <w:tabs>
          <w:tab w:val="num" w:pos="284"/>
        </w:tabs>
        <w:spacing w:before="0" w:beforeAutospacing="0" w:after="0" w:afterAutospacing="0"/>
        <w:ind w:firstLine="709"/>
        <w:contextualSpacing/>
        <w:jc w:val="both"/>
        <w:rPr>
          <w:color w:val="auto"/>
          <w:sz w:val="28"/>
          <w:szCs w:val="28"/>
        </w:rPr>
      </w:pPr>
      <w:r w:rsidRPr="00587001">
        <w:rPr>
          <w:color w:val="auto"/>
          <w:sz w:val="28"/>
          <w:szCs w:val="28"/>
        </w:rPr>
        <w:t xml:space="preserve">Система образования активно работает над проблемой обучения детей безопасному поведению на дорогах. </w:t>
      </w:r>
      <w:r w:rsidR="00206C70" w:rsidRPr="00587001">
        <w:rPr>
          <w:color w:val="auto"/>
          <w:sz w:val="28"/>
          <w:szCs w:val="28"/>
        </w:rPr>
        <w:t>К</w:t>
      </w:r>
      <w:r w:rsidRPr="00587001">
        <w:rPr>
          <w:color w:val="auto"/>
          <w:sz w:val="28"/>
          <w:szCs w:val="28"/>
        </w:rPr>
        <w:t xml:space="preserve">ак правило, найти полностью разработанные методические материалы и рекомендации для обучения детей дорожной грамоте не так – то просто, ведь в свете современных требований к дошкольникам нужен особый подход. Необходимо донести </w:t>
      </w:r>
      <w:r w:rsidR="00206C70" w:rsidRPr="00587001">
        <w:rPr>
          <w:color w:val="auto"/>
          <w:sz w:val="28"/>
          <w:szCs w:val="28"/>
        </w:rPr>
        <w:t>дошкольникам</w:t>
      </w:r>
      <w:r w:rsidRPr="00587001">
        <w:rPr>
          <w:color w:val="auto"/>
          <w:sz w:val="28"/>
          <w:szCs w:val="28"/>
        </w:rPr>
        <w:t xml:space="preserve"> очень сложные вопросы, причем донести так, чтобы он с интересом и желанием поглощал информацию, с увлечением участвовал в образовательной деятельности [19].</w:t>
      </w:r>
    </w:p>
    <w:p w:rsidR="001206A8" w:rsidRPr="00587001" w:rsidRDefault="001206A8" w:rsidP="00587001">
      <w:pPr>
        <w:pStyle w:val="a9"/>
        <w:shd w:val="clear" w:color="auto" w:fill="FFFFFF" w:themeFill="background1"/>
        <w:tabs>
          <w:tab w:val="num" w:pos="284"/>
        </w:tabs>
        <w:spacing w:before="0" w:beforeAutospacing="0" w:after="0" w:afterAutospacing="0"/>
        <w:ind w:firstLine="709"/>
        <w:contextualSpacing/>
        <w:jc w:val="both"/>
        <w:rPr>
          <w:color w:val="auto"/>
          <w:sz w:val="28"/>
          <w:szCs w:val="28"/>
        </w:rPr>
      </w:pPr>
      <w:r w:rsidRPr="00587001">
        <w:rPr>
          <w:color w:val="auto"/>
          <w:sz w:val="28"/>
          <w:szCs w:val="28"/>
        </w:rPr>
        <w:t xml:space="preserve">Данная проблема отличается сложностью и многоплановостью и приобрела особую остроту в связи с возрастающей диспропорцией между приростом числа автомобилей и крайне слабой культурой безопасности, и дисциплиной участников дорожного движения. </w:t>
      </w:r>
    </w:p>
    <w:p w:rsidR="00793E2B" w:rsidRDefault="001206A8" w:rsidP="00587001">
      <w:pPr>
        <w:pStyle w:val="a9"/>
        <w:shd w:val="clear" w:color="auto" w:fill="FFFFFF" w:themeFill="background1"/>
        <w:tabs>
          <w:tab w:val="num" w:pos="284"/>
        </w:tabs>
        <w:spacing w:before="0" w:beforeAutospacing="0" w:after="0" w:afterAutospacing="0"/>
        <w:ind w:firstLine="709"/>
        <w:contextualSpacing/>
        <w:jc w:val="both"/>
        <w:rPr>
          <w:color w:val="auto"/>
          <w:sz w:val="28"/>
          <w:szCs w:val="28"/>
        </w:rPr>
      </w:pPr>
      <w:r w:rsidRPr="00587001">
        <w:rPr>
          <w:color w:val="auto"/>
          <w:sz w:val="28"/>
          <w:szCs w:val="28"/>
        </w:rPr>
        <w:t>Обнаруживается противоречие</w:t>
      </w:r>
      <w:r w:rsidR="00793E2B">
        <w:rPr>
          <w:color w:val="auto"/>
          <w:sz w:val="28"/>
          <w:szCs w:val="28"/>
        </w:rPr>
        <w:t>:</w:t>
      </w:r>
    </w:p>
    <w:p w:rsidR="001206A8" w:rsidRDefault="00793E2B" w:rsidP="00587001">
      <w:pPr>
        <w:pStyle w:val="a9"/>
        <w:shd w:val="clear" w:color="auto" w:fill="FFFFFF" w:themeFill="background1"/>
        <w:tabs>
          <w:tab w:val="num" w:pos="284"/>
        </w:tabs>
        <w:spacing w:before="0" w:beforeAutospacing="0" w:after="0" w:afterAutospacing="0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1206A8" w:rsidRPr="00587001">
        <w:rPr>
          <w:color w:val="auto"/>
          <w:sz w:val="28"/>
          <w:szCs w:val="28"/>
        </w:rPr>
        <w:t xml:space="preserve"> между социальной значимостью формирования у дошкольников навыков безопасности дорожного движения и недостатком эффективных форм обучения</w:t>
      </w:r>
      <w:r w:rsidR="00206C70" w:rsidRPr="0058700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[11];</w:t>
      </w:r>
    </w:p>
    <w:p w:rsidR="00793E2B" w:rsidRDefault="00793E2B" w:rsidP="00793E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E2B">
        <w:rPr>
          <w:rFonts w:ascii="Times New Roman" w:hAnsi="Times New Roman"/>
          <w:sz w:val="28"/>
          <w:szCs w:val="28"/>
        </w:rPr>
        <w:t xml:space="preserve">- </w:t>
      </w:r>
      <w:r w:rsidR="001A4A2F" w:rsidRPr="001A4A2F">
        <w:rPr>
          <w:rFonts w:ascii="Times New Roman" w:hAnsi="Times New Roman"/>
          <w:sz w:val="28"/>
          <w:szCs w:val="28"/>
        </w:rPr>
        <w:t xml:space="preserve">необходимостью формирования знаний и правил ПДД у детей дошкольного возраста </w:t>
      </w:r>
      <w:r w:rsidRPr="00793E2B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793E2B">
        <w:rPr>
          <w:rFonts w:ascii="Times New Roman" w:hAnsi="Times New Roman"/>
          <w:sz w:val="28"/>
          <w:szCs w:val="28"/>
        </w:rPr>
        <w:t>неадаптированностью</w:t>
      </w:r>
      <w:proofErr w:type="spellEnd"/>
      <w:r w:rsidRPr="00793E2B">
        <w:rPr>
          <w:rFonts w:ascii="Times New Roman" w:hAnsi="Times New Roman"/>
          <w:sz w:val="28"/>
          <w:szCs w:val="28"/>
        </w:rPr>
        <w:t xml:space="preserve"> правил дорожного </w:t>
      </w:r>
      <w:r>
        <w:rPr>
          <w:rFonts w:ascii="Times New Roman" w:hAnsi="Times New Roman"/>
          <w:sz w:val="28"/>
          <w:szCs w:val="28"/>
        </w:rPr>
        <w:t>движения к детскому восприятию.</w:t>
      </w:r>
    </w:p>
    <w:p w:rsidR="001206A8" w:rsidRPr="00587001" w:rsidRDefault="1B9A2A0C" w:rsidP="00587001">
      <w:pPr>
        <w:pStyle w:val="a9"/>
        <w:shd w:val="clear" w:color="auto" w:fill="FFFFFF" w:themeFill="background1"/>
        <w:tabs>
          <w:tab w:val="num" w:pos="284"/>
        </w:tabs>
        <w:spacing w:before="0" w:beforeAutospacing="0" w:after="0" w:afterAutospacing="0"/>
        <w:ind w:firstLine="709"/>
        <w:contextualSpacing/>
        <w:jc w:val="both"/>
        <w:rPr>
          <w:color w:val="auto"/>
          <w:sz w:val="28"/>
          <w:szCs w:val="28"/>
        </w:rPr>
      </w:pPr>
      <w:r w:rsidRPr="00587001">
        <w:rPr>
          <w:color w:val="auto"/>
          <w:sz w:val="28"/>
          <w:szCs w:val="28"/>
        </w:rPr>
        <w:t>Выявленные</w:t>
      </w:r>
      <w:r w:rsidR="00DD1255" w:rsidRPr="00587001">
        <w:rPr>
          <w:color w:val="auto"/>
          <w:sz w:val="28"/>
          <w:szCs w:val="28"/>
        </w:rPr>
        <w:t xml:space="preserve"> </w:t>
      </w:r>
      <w:r w:rsidR="002B2533" w:rsidRPr="00587001">
        <w:rPr>
          <w:color w:val="auto"/>
          <w:sz w:val="28"/>
          <w:szCs w:val="28"/>
        </w:rPr>
        <w:t>нюансы</w:t>
      </w:r>
      <w:r w:rsidR="00DD1255" w:rsidRPr="00587001">
        <w:rPr>
          <w:color w:val="auto"/>
          <w:sz w:val="28"/>
          <w:szCs w:val="28"/>
        </w:rPr>
        <w:t xml:space="preserve"> </w:t>
      </w:r>
      <w:r w:rsidR="002B2533" w:rsidRPr="00587001">
        <w:rPr>
          <w:color w:val="auto"/>
          <w:sz w:val="28"/>
          <w:szCs w:val="28"/>
        </w:rPr>
        <w:t>диктуют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необходимость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поиска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оптимальных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путей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для</w:t>
      </w:r>
      <w:r w:rsidR="00DD1255" w:rsidRPr="00587001">
        <w:rPr>
          <w:color w:val="auto"/>
          <w:sz w:val="28"/>
          <w:szCs w:val="28"/>
        </w:rPr>
        <w:t xml:space="preserve"> </w:t>
      </w:r>
      <w:r w:rsidR="002B2533" w:rsidRPr="00587001">
        <w:rPr>
          <w:color w:val="auto"/>
          <w:sz w:val="28"/>
          <w:szCs w:val="28"/>
        </w:rPr>
        <w:t>решения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возникших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проблем.</w:t>
      </w:r>
      <w:r w:rsidR="00DD1255" w:rsidRPr="00587001">
        <w:rPr>
          <w:color w:val="auto"/>
          <w:sz w:val="28"/>
          <w:szCs w:val="28"/>
        </w:rPr>
        <w:t xml:space="preserve"> </w:t>
      </w:r>
    </w:p>
    <w:p w:rsidR="00884C9B" w:rsidRPr="00587001" w:rsidRDefault="1B9A2A0C" w:rsidP="00587001">
      <w:pPr>
        <w:pStyle w:val="a9"/>
        <w:shd w:val="clear" w:color="auto" w:fill="FFFFFF" w:themeFill="background1"/>
        <w:tabs>
          <w:tab w:val="num" w:pos="284"/>
        </w:tabs>
        <w:spacing w:before="0" w:beforeAutospacing="0" w:after="0" w:afterAutospacing="0"/>
        <w:ind w:firstLine="709"/>
        <w:contextualSpacing/>
        <w:jc w:val="both"/>
        <w:rPr>
          <w:color w:val="auto"/>
          <w:sz w:val="28"/>
          <w:szCs w:val="28"/>
        </w:rPr>
      </w:pPr>
      <w:r w:rsidRPr="00587001">
        <w:rPr>
          <w:color w:val="auto"/>
          <w:sz w:val="28"/>
          <w:szCs w:val="28"/>
        </w:rPr>
        <w:t>Поэтому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актуальность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темы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опыта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b/>
          <w:bCs/>
          <w:color w:val="auto"/>
          <w:sz w:val="28"/>
          <w:szCs w:val="28"/>
        </w:rPr>
        <w:t>«</w:t>
      </w:r>
      <w:r w:rsidR="002B2533" w:rsidRPr="00587001">
        <w:rPr>
          <w:color w:val="auto"/>
          <w:sz w:val="28"/>
          <w:szCs w:val="28"/>
        </w:rPr>
        <w:t>Формирование у дошкольников представлений о правилах дорожного движения в совместной игровой деятельности через применение игрового пособия «ПУМИК» (П-полезная, У- универсальная, М- многофункциональная, И- интересная, К- коробка)</w:t>
      </w:r>
      <w:r w:rsidR="00004E2E" w:rsidRPr="00587001">
        <w:rPr>
          <w:bCs/>
          <w:color w:val="auto"/>
          <w:sz w:val="28"/>
          <w:szCs w:val="28"/>
        </w:rPr>
        <w:t>»</w:t>
      </w:r>
      <w:r w:rsidRPr="00587001">
        <w:rPr>
          <w:color w:val="auto"/>
          <w:sz w:val="28"/>
          <w:szCs w:val="28"/>
        </w:rPr>
        <w:t>,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как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технологичный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алгоритм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формирования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и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развития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системных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знаний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и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мышления,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очевидна.</w:t>
      </w:r>
    </w:p>
    <w:p w:rsidR="00EE4FB1" w:rsidRPr="00587001" w:rsidRDefault="00EE4FB1" w:rsidP="00587001">
      <w:pPr>
        <w:pStyle w:val="a9"/>
        <w:shd w:val="clear" w:color="auto" w:fill="FFFFFF" w:themeFill="background1"/>
        <w:tabs>
          <w:tab w:val="num" w:pos="284"/>
        </w:tabs>
        <w:spacing w:before="0" w:beforeAutospacing="0" w:after="0" w:afterAutospacing="0"/>
        <w:ind w:firstLine="709"/>
        <w:contextualSpacing/>
        <w:jc w:val="both"/>
        <w:rPr>
          <w:color w:val="auto"/>
          <w:sz w:val="28"/>
          <w:szCs w:val="28"/>
        </w:rPr>
      </w:pPr>
    </w:p>
    <w:p w:rsidR="00644EA8" w:rsidRPr="00587001" w:rsidRDefault="1B9A2A0C" w:rsidP="00587001">
      <w:pPr>
        <w:spacing w:after="0" w:line="240" w:lineRule="auto"/>
        <w:ind w:left="108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sz w:val="28"/>
          <w:szCs w:val="28"/>
          <w:lang w:eastAsia="ru-RU"/>
        </w:rPr>
        <w:t>3.</w:t>
      </w:r>
      <w:r w:rsidR="00DD1255" w:rsidRPr="005870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b/>
          <w:bCs/>
          <w:sz w:val="28"/>
          <w:szCs w:val="28"/>
          <w:lang w:eastAsia="ru-RU"/>
        </w:rPr>
        <w:t>Ведущая</w:t>
      </w:r>
      <w:r w:rsidR="00DD1255" w:rsidRPr="005870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D4066" w:rsidRPr="00587001">
        <w:rPr>
          <w:rFonts w:ascii="Times New Roman" w:hAnsi="Times New Roman"/>
          <w:b/>
          <w:bCs/>
          <w:sz w:val="28"/>
          <w:szCs w:val="28"/>
          <w:lang w:eastAsia="ru-RU"/>
        </w:rPr>
        <w:t>педагогическая</w:t>
      </w:r>
      <w:r w:rsidR="00DD1255" w:rsidRPr="005870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b/>
          <w:bCs/>
          <w:sz w:val="28"/>
          <w:szCs w:val="28"/>
          <w:lang w:eastAsia="ru-RU"/>
        </w:rPr>
        <w:t>идея</w:t>
      </w:r>
      <w:r w:rsidR="00DD1255" w:rsidRPr="005870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b/>
          <w:bCs/>
          <w:sz w:val="28"/>
          <w:szCs w:val="28"/>
          <w:lang w:eastAsia="ru-RU"/>
        </w:rPr>
        <w:t>опыта</w:t>
      </w:r>
    </w:p>
    <w:p w:rsidR="001206A8" w:rsidRPr="00587001" w:rsidRDefault="00EE4FB1" w:rsidP="0058700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>Формирование у дошкольников представлений о правилах дорожного движения в совместной игровой деятельности через применение игрового пособия «ПУМИК» (П-полезная, У- универсальная, М- многофункциональная, И- интересная, К- коробка).</w:t>
      </w:r>
    </w:p>
    <w:p w:rsidR="00EE4FB1" w:rsidRPr="00587001" w:rsidRDefault="00EE4FB1" w:rsidP="0058700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44EA8" w:rsidRPr="00587001" w:rsidRDefault="1B9A2A0C" w:rsidP="00587001">
      <w:pPr>
        <w:pStyle w:val="ab"/>
        <w:spacing w:after="0" w:line="240" w:lineRule="auto"/>
        <w:ind w:left="106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sz w:val="28"/>
          <w:szCs w:val="28"/>
          <w:lang w:eastAsia="ru-RU"/>
        </w:rPr>
        <w:t>4.</w:t>
      </w:r>
      <w:r w:rsidR="00DD1255" w:rsidRPr="005870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b/>
          <w:bCs/>
          <w:sz w:val="28"/>
          <w:szCs w:val="28"/>
          <w:lang w:eastAsia="ru-RU"/>
        </w:rPr>
        <w:t>Длительность</w:t>
      </w:r>
      <w:r w:rsidR="00DD1255" w:rsidRPr="005870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b/>
          <w:bCs/>
          <w:sz w:val="28"/>
          <w:szCs w:val="28"/>
          <w:lang w:eastAsia="ru-RU"/>
        </w:rPr>
        <w:t>работы</w:t>
      </w:r>
      <w:r w:rsidR="00DD1255" w:rsidRPr="005870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b/>
          <w:bCs/>
          <w:sz w:val="28"/>
          <w:szCs w:val="28"/>
          <w:lang w:eastAsia="ru-RU"/>
        </w:rPr>
        <w:t>над</w:t>
      </w:r>
      <w:r w:rsidR="00DD1255" w:rsidRPr="005870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b/>
          <w:bCs/>
          <w:sz w:val="28"/>
          <w:szCs w:val="28"/>
          <w:lang w:eastAsia="ru-RU"/>
        </w:rPr>
        <w:t>опытом</w:t>
      </w:r>
    </w:p>
    <w:p w:rsidR="00644EA8" w:rsidRPr="00587001" w:rsidRDefault="1B9A2A0C" w:rsidP="00587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>Работа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над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формированием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навыков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охватывает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период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709" w:rsidRPr="00587001">
        <w:rPr>
          <w:rFonts w:ascii="Times New Roman" w:hAnsi="Times New Roman"/>
          <w:sz w:val="28"/>
          <w:szCs w:val="28"/>
          <w:lang w:eastAsia="ru-RU"/>
        </w:rPr>
        <w:t>с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709" w:rsidRPr="00587001">
        <w:rPr>
          <w:rFonts w:ascii="Times New Roman" w:hAnsi="Times New Roman"/>
          <w:sz w:val="28"/>
          <w:szCs w:val="28"/>
          <w:lang w:eastAsia="ru-RU"/>
        </w:rPr>
        <w:t>сентября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709" w:rsidRPr="00587001">
        <w:rPr>
          <w:rFonts w:ascii="Times New Roman" w:hAnsi="Times New Roman"/>
          <w:sz w:val="28"/>
          <w:szCs w:val="28"/>
          <w:lang w:eastAsia="ru-RU"/>
        </w:rPr>
        <w:t>20</w:t>
      </w:r>
      <w:r w:rsidR="00F35D6C">
        <w:rPr>
          <w:rFonts w:ascii="Times New Roman" w:hAnsi="Times New Roman"/>
          <w:sz w:val="28"/>
          <w:szCs w:val="28"/>
          <w:lang w:eastAsia="ru-RU"/>
        </w:rPr>
        <w:t>19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5C93" w:rsidRPr="00587001">
        <w:rPr>
          <w:rFonts w:ascii="Times New Roman" w:hAnsi="Times New Roman"/>
          <w:sz w:val="28"/>
          <w:szCs w:val="28"/>
          <w:lang w:eastAsia="ru-RU"/>
        </w:rPr>
        <w:t>по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0C59" w:rsidRPr="00587001">
        <w:rPr>
          <w:rFonts w:ascii="Times New Roman" w:hAnsi="Times New Roman"/>
          <w:sz w:val="28"/>
          <w:szCs w:val="28"/>
          <w:lang w:eastAsia="ru-RU"/>
        </w:rPr>
        <w:t>май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5C93" w:rsidRPr="005870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202</w:t>
      </w:r>
      <w:r w:rsidR="002B2533" w:rsidRPr="005870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DD1255" w:rsidRPr="0058700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4D4066" w:rsidRPr="00587001">
        <w:rPr>
          <w:rFonts w:ascii="Times New Roman" w:hAnsi="Times New Roman"/>
          <w:sz w:val="28"/>
          <w:szCs w:val="28"/>
          <w:lang w:eastAsia="ru-RU"/>
        </w:rPr>
        <w:t>года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4066" w:rsidRPr="00587001">
        <w:rPr>
          <w:rFonts w:ascii="Times New Roman" w:hAnsi="Times New Roman"/>
          <w:sz w:val="28"/>
          <w:szCs w:val="28"/>
          <w:lang w:eastAsia="ru-RU"/>
        </w:rPr>
        <w:t>и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4066" w:rsidRPr="00587001">
        <w:rPr>
          <w:rFonts w:ascii="Times New Roman" w:hAnsi="Times New Roman"/>
          <w:sz w:val="28"/>
          <w:szCs w:val="28"/>
          <w:lang w:eastAsia="ru-RU"/>
        </w:rPr>
        <w:t>включает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4066" w:rsidRPr="00587001">
        <w:rPr>
          <w:rFonts w:ascii="Times New Roman" w:hAnsi="Times New Roman"/>
          <w:sz w:val="28"/>
          <w:szCs w:val="28"/>
          <w:lang w:eastAsia="ru-RU"/>
        </w:rPr>
        <w:t>в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4066" w:rsidRPr="00587001">
        <w:rPr>
          <w:rFonts w:ascii="Times New Roman" w:hAnsi="Times New Roman"/>
          <w:sz w:val="28"/>
          <w:szCs w:val="28"/>
          <w:lang w:eastAsia="ru-RU"/>
        </w:rPr>
        <w:t>себя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4066" w:rsidRPr="00587001">
        <w:rPr>
          <w:rFonts w:ascii="Times New Roman" w:hAnsi="Times New Roman"/>
          <w:sz w:val="28"/>
          <w:szCs w:val="28"/>
          <w:lang w:eastAsia="ru-RU"/>
        </w:rPr>
        <w:t>3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4066" w:rsidRPr="00587001">
        <w:rPr>
          <w:rFonts w:ascii="Times New Roman" w:hAnsi="Times New Roman"/>
          <w:sz w:val="28"/>
          <w:szCs w:val="28"/>
          <w:lang w:eastAsia="ru-RU"/>
        </w:rPr>
        <w:t>этапа:</w:t>
      </w:r>
    </w:p>
    <w:p w:rsidR="00B67BB0" w:rsidRPr="00587001" w:rsidRDefault="1B9A2A0C" w:rsidP="0058700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58700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lastRenderedPageBreak/>
        <w:t>Первый</w:t>
      </w:r>
      <w:r w:rsidR="00DD1255" w:rsidRPr="0058700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58700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этап:</w:t>
      </w:r>
      <w:r w:rsidR="00DD1255" w:rsidRPr="0058700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u w:val="single"/>
          <w:lang w:eastAsia="ru-RU"/>
        </w:rPr>
        <w:t>сентябрь</w:t>
      </w:r>
      <w:r w:rsidR="00DD1255" w:rsidRPr="00587001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u w:val="single"/>
          <w:lang w:eastAsia="ru-RU"/>
        </w:rPr>
        <w:t>20</w:t>
      </w:r>
      <w:r w:rsidR="00F35D6C">
        <w:rPr>
          <w:rFonts w:ascii="Times New Roman" w:hAnsi="Times New Roman"/>
          <w:sz w:val="28"/>
          <w:szCs w:val="28"/>
          <w:u w:val="single"/>
          <w:lang w:eastAsia="ru-RU"/>
        </w:rPr>
        <w:t>19</w:t>
      </w:r>
      <w:r w:rsidR="00DD1255" w:rsidRPr="00587001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u w:val="single"/>
          <w:lang w:eastAsia="ru-RU"/>
        </w:rPr>
        <w:t>–</w:t>
      </w:r>
      <w:r w:rsidR="00DD1255" w:rsidRPr="00587001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F35D6C">
        <w:rPr>
          <w:rFonts w:ascii="Times New Roman" w:hAnsi="Times New Roman"/>
          <w:sz w:val="28"/>
          <w:szCs w:val="28"/>
          <w:u w:val="single"/>
          <w:lang w:eastAsia="ru-RU"/>
        </w:rPr>
        <w:t>декабрь</w:t>
      </w:r>
      <w:r w:rsidR="00DD1255" w:rsidRPr="00587001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u w:val="single"/>
          <w:lang w:eastAsia="ru-RU"/>
        </w:rPr>
        <w:t>20</w:t>
      </w:r>
      <w:r w:rsidR="00F35D6C">
        <w:rPr>
          <w:rFonts w:ascii="Times New Roman" w:hAnsi="Times New Roman"/>
          <w:sz w:val="28"/>
          <w:szCs w:val="28"/>
          <w:u w:val="single"/>
          <w:lang w:eastAsia="ru-RU"/>
        </w:rPr>
        <w:t>19</w:t>
      </w:r>
      <w:r w:rsidR="00DD1255" w:rsidRPr="00587001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u w:val="single"/>
          <w:lang w:eastAsia="ru-RU"/>
        </w:rPr>
        <w:t>год,</w:t>
      </w:r>
      <w:r w:rsidR="00DD1255" w:rsidRPr="00587001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u w:val="single"/>
          <w:lang w:eastAsia="ru-RU"/>
        </w:rPr>
        <w:t>поисковый</w:t>
      </w:r>
      <w:r w:rsidR="00DD1255" w:rsidRPr="00587001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u w:val="single"/>
          <w:lang w:eastAsia="ru-RU"/>
        </w:rPr>
        <w:t>(информационный):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постановка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проблемы,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определение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цели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и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задач,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прогнозирование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результатов,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изучение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нормативной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и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теоретико-методологической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литературы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по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проблеме.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Подбор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диагностического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инструментария,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а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также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активизация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работы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по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пропаганде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правил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дорожного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движения.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44EA8" w:rsidRPr="00587001" w:rsidRDefault="1B9A2A0C" w:rsidP="00587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Второй</w:t>
      </w:r>
      <w:r w:rsidR="00DD1255" w:rsidRPr="0058700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58700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этап:</w:t>
      </w:r>
      <w:r w:rsidR="00DD1255" w:rsidRPr="00587001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u w:val="single"/>
          <w:lang w:eastAsia="ru-RU"/>
        </w:rPr>
        <w:t>с</w:t>
      </w:r>
      <w:r w:rsidR="00DD1255" w:rsidRPr="00587001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F35D6C">
        <w:rPr>
          <w:rFonts w:ascii="Times New Roman" w:hAnsi="Times New Roman"/>
          <w:sz w:val="28"/>
          <w:szCs w:val="28"/>
          <w:u w:val="single"/>
          <w:lang w:eastAsia="ru-RU"/>
        </w:rPr>
        <w:t>январь</w:t>
      </w:r>
      <w:r w:rsidR="00DD1255" w:rsidRPr="00587001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u w:val="single"/>
          <w:lang w:eastAsia="ru-RU"/>
        </w:rPr>
        <w:t>20</w:t>
      </w:r>
      <w:r w:rsidR="00F35D6C">
        <w:rPr>
          <w:rFonts w:ascii="Times New Roman" w:hAnsi="Times New Roman"/>
          <w:sz w:val="28"/>
          <w:szCs w:val="28"/>
          <w:u w:val="single"/>
          <w:lang w:eastAsia="ru-RU"/>
        </w:rPr>
        <w:t>20</w:t>
      </w:r>
      <w:r w:rsidR="00DD1255" w:rsidRPr="00587001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985C93" w:rsidRPr="00587001">
        <w:rPr>
          <w:rFonts w:ascii="Times New Roman" w:hAnsi="Times New Roman"/>
          <w:sz w:val="28"/>
          <w:szCs w:val="28"/>
          <w:u w:val="single"/>
          <w:lang w:eastAsia="ru-RU"/>
        </w:rPr>
        <w:t>года</w:t>
      </w:r>
      <w:r w:rsidR="00DD1255" w:rsidRPr="00587001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u w:val="single"/>
          <w:lang w:eastAsia="ru-RU"/>
        </w:rPr>
        <w:t>по</w:t>
      </w:r>
      <w:r w:rsidR="00DD1255" w:rsidRPr="00587001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F35D6C">
        <w:rPr>
          <w:rFonts w:ascii="Times New Roman" w:hAnsi="Times New Roman"/>
          <w:sz w:val="28"/>
          <w:szCs w:val="28"/>
          <w:u w:val="single"/>
          <w:lang w:eastAsia="ru-RU"/>
        </w:rPr>
        <w:t>февраль</w:t>
      </w:r>
      <w:r w:rsidR="00DD1255" w:rsidRPr="00587001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985C93" w:rsidRPr="00587001">
        <w:rPr>
          <w:rFonts w:ascii="Times New Roman" w:hAnsi="Times New Roman"/>
          <w:sz w:val="28"/>
          <w:szCs w:val="28"/>
          <w:u w:val="single"/>
          <w:lang w:eastAsia="ru-RU"/>
        </w:rPr>
        <w:t>20</w:t>
      </w:r>
      <w:r w:rsidR="002B2533" w:rsidRPr="00587001"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="00F35D6C"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="00DD1255" w:rsidRPr="00587001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u w:val="single"/>
          <w:lang w:eastAsia="ru-RU"/>
        </w:rPr>
        <w:t>год</w:t>
      </w:r>
      <w:r w:rsidR="00985C93" w:rsidRPr="00587001">
        <w:rPr>
          <w:rFonts w:ascii="Times New Roman" w:hAnsi="Times New Roman"/>
          <w:sz w:val="28"/>
          <w:szCs w:val="28"/>
          <w:u w:val="single"/>
          <w:lang w:eastAsia="ru-RU"/>
        </w:rPr>
        <w:t>а</w:t>
      </w:r>
      <w:r w:rsidRPr="00587001">
        <w:rPr>
          <w:rFonts w:ascii="Times New Roman" w:hAnsi="Times New Roman"/>
          <w:sz w:val="28"/>
          <w:szCs w:val="28"/>
          <w:u w:val="single"/>
          <w:lang w:eastAsia="ru-RU"/>
        </w:rPr>
        <w:t>,</w:t>
      </w:r>
      <w:r w:rsidR="00DD1255" w:rsidRPr="00587001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u w:val="single"/>
          <w:lang w:eastAsia="ru-RU"/>
        </w:rPr>
        <w:t>основной</w:t>
      </w:r>
      <w:r w:rsidR="00DD1255" w:rsidRPr="00587001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u w:val="single"/>
          <w:lang w:eastAsia="ru-RU"/>
        </w:rPr>
        <w:t>(игровой)</w:t>
      </w:r>
      <w:r w:rsidRPr="00587001">
        <w:rPr>
          <w:rFonts w:ascii="Times New Roman" w:hAnsi="Times New Roman"/>
          <w:sz w:val="28"/>
          <w:szCs w:val="28"/>
          <w:lang w:eastAsia="ru-RU"/>
        </w:rPr>
        <w:t>: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разработка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игрового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комплекса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и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включение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игровой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практики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в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занятия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со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старшими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дошкольниками,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а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также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активная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работа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над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совместными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детско-родительскими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проектами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(игры,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открытые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занятия,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2533" w:rsidRPr="00587001">
        <w:rPr>
          <w:rFonts w:ascii="Times New Roman" w:hAnsi="Times New Roman"/>
          <w:sz w:val="28"/>
          <w:szCs w:val="28"/>
          <w:lang w:eastAsia="ru-RU"/>
        </w:rPr>
        <w:t>конкурсы) в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части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изучения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основ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безопасности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дорожного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движения.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Работа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с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родителями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по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ПДД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«Родительский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патруль»,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работа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над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созданием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2533" w:rsidRPr="00587001">
        <w:rPr>
          <w:rFonts w:ascii="Times New Roman" w:hAnsi="Times New Roman"/>
          <w:sz w:val="28"/>
          <w:szCs w:val="28"/>
          <w:lang w:eastAsia="ru-RU"/>
        </w:rPr>
        <w:t>«ПУМИК»-а (П-полезной, У- универсальной, М- многофункциональной, И- интересной, К- коробки)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(подборка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дидактических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игр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и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наглядно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–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тематических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картинок).</w:t>
      </w:r>
    </w:p>
    <w:p w:rsidR="00531BC0" w:rsidRPr="00587001" w:rsidRDefault="1B9A2A0C" w:rsidP="00587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b/>
          <w:bCs/>
          <w:sz w:val="28"/>
          <w:szCs w:val="28"/>
          <w:u w:val="single"/>
        </w:rPr>
        <w:t>Третий</w:t>
      </w:r>
      <w:r w:rsidR="00DD1255" w:rsidRPr="00587001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587001">
        <w:rPr>
          <w:rFonts w:ascii="Times New Roman" w:hAnsi="Times New Roman"/>
          <w:b/>
          <w:bCs/>
          <w:sz w:val="28"/>
          <w:szCs w:val="28"/>
          <w:u w:val="single"/>
        </w:rPr>
        <w:t>этап:</w:t>
      </w:r>
      <w:r w:rsidR="00DD1255" w:rsidRPr="0058700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35D6C">
        <w:rPr>
          <w:rFonts w:ascii="Times New Roman" w:hAnsi="Times New Roman"/>
          <w:sz w:val="28"/>
          <w:szCs w:val="28"/>
          <w:u w:val="single"/>
        </w:rPr>
        <w:t>март</w:t>
      </w:r>
      <w:r w:rsidR="00DD1255" w:rsidRPr="0058700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84FD8" w:rsidRPr="00587001">
        <w:rPr>
          <w:rFonts w:ascii="Times New Roman" w:hAnsi="Times New Roman"/>
          <w:sz w:val="28"/>
          <w:szCs w:val="28"/>
          <w:u w:val="single"/>
        </w:rPr>
        <w:t>202</w:t>
      </w:r>
      <w:r w:rsidR="002B2533" w:rsidRPr="00587001">
        <w:rPr>
          <w:rFonts w:ascii="Times New Roman" w:hAnsi="Times New Roman"/>
          <w:sz w:val="28"/>
          <w:szCs w:val="28"/>
          <w:u w:val="single"/>
        </w:rPr>
        <w:t>2</w:t>
      </w:r>
      <w:r w:rsidR="00DD1255" w:rsidRPr="0058700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84FD8" w:rsidRPr="00587001">
        <w:rPr>
          <w:rFonts w:ascii="Times New Roman" w:hAnsi="Times New Roman"/>
          <w:sz w:val="28"/>
          <w:szCs w:val="28"/>
          <w:u w:val="single"/>
        </w:rPr>
        <w:t>–</w:t>
      </w:r>
      <w:r w:rsidR="00DD1255" w:rsidRPr="0058700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00C59" w:rsidRPr="00587001">
        <w:rPr>
          <w:rFonts w:ascii="Times New Roman" w:hAnsi="Times New Roman"/>
          <w:color w:val="000000" w:themeColor="text1"/>
          <w:sz w:val="28"/>
          <w:szCs w:val="28"/>
          <w:u w:val="single"/>
        </w:rPr>
        <w:t>май</w:t>
      </w:r>
      <w:r w:rsidR="00DD1255" w:rsidRPr="0058700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F84FD8" w:rsidRPr="00587001">
        <w:rPr>
          <w:rFonts w:ascii="Times New Roman" w:hAnsi="Times New Roman"/>
          <w:color w:val="000000" w:themeColor="text1"/>
          <w:sz w:val="28"/>
          <w:szCs w:val="28"/>
          <w:u w:val="single"/>
        </w:rPr>
        <w:t>202</w:t>
      </w:r>
      <w:r w:rsidR="002B2533" w:rsidRPr="00587001">
        <w:rPr>
          <w:rFonts w:ascii="Times New Roman" w:hAnsi="Times New Roman"/>
          <w:color w:val="000000" w:themeColor="text1"/>
          <w:sz w:val="28"/>
          <w:szCs w:val="28"/>
          <w:u w:val="single"/>
        </w:rPr>
        <w:t>2</w:t>
      </w:r>
      <w:r w:rsidR="00DD1255" w:rsidRPr="0058700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F84FD8" w:rsidRPr="00587001">
        <w:rPr>
          <w:rFonts w:ascii="Times New Roman" w:hAnsi="Times New Roman"/>
          <w:color w:val="000000" w:themeColor="text1"/>
          <w:sz w:val="28"/>
          <w:szCs w:val="28"/>
          <w:u w:val="single"/>
        </w:rPr>
        <w:t>а</w:t>
      </w:r>
      <w:r w:rsidR="00F84FD8" w:rsidRPr="00587001">
        <w:rPr>
          <w:rFonts w:ascii="Times New Roman" w:hAnsi="Times New Roman"/>
          <w:sz w:val="28"/>
          <w:szCs w:val="28"/>
          <w:u w:val="single"/>
        </w:rPr>
        <w:t>налитический</w:t>
      </w:r>
      <w:r w:rsidR="00DD1255" w:rsidRPr="0058700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84FD8" w:rsidRPr="00587001">
        <w:rPr>
          <w:rFonts w:ascii="Times New Roman" w:hAnsi="Times New Roman"/>
          <w:sz w:val="28"/>
          <w:szCs w:val="28"/>
          <w:u w:val="single"/>
        </w:rPr>
        <w:t>(завершающий).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F84FD8" w:rsidRPr="00587001">
        <w:rPr>
          <w:rFonts w:ascii="Times New Roman" w:hAnsi="Times New Roman"/>
          <w:sz w:val="28"/>
          <w:szCs w:val="28"/>
        </w:rPr>
        <w:t>О</w:t>
      </w:r>
      <w:r w:rsidRPr="00587001">
        <w:rPr>
          <w:rFonts w:ascii="Times New Roman" w:hAnsi="Times New Roman"/>
          <w:sz w:val="28"/>
          <w:szCs w:val="28"/>
        </w:rPr>
        <w:t>пределение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результативности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2B2533" w:rsidRPr="00587001">
        <w:rPr>
          <w:rFonts w:ascii="Times New Roman" w:hAnsi="Times New Roman"/>
          <w:sz w:val="28"/>
          <w:szCs w:val="28"/>
        </w:rPr>
        <w:t>применения пособия</w:t>
      </w:r>
      <w:r w:rsidRPr="00587001">
        <w:rPr>
          <w:rFonts w:ascii="Times New Roman" w:hAnsi="Times New Roman"/>
          <w:sz w:val="28"/>
          <w:szCs w:val="28"/>
        </w:rPr>
        <w:t>;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организация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консультаций,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рекомендаций,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игровой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деятельности,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посредством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социальных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сетей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приложений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–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мессенджеров,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внедрение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использование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F05D6C" w:rsidRPr="00587001">
        <w:rPr>
          <w:rFonts w:ascii="Times New Roman" w:hAnsi="Times New Roman"/>
          <w:sz w:val="28"/>
          <w:szCs w:val="28"/>
        </w:rPr>
        <w:t>дидактического пособия «ПУМИК», систематизация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обобщение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результатов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F05D6C" w:rsidRPr="00587001">
        <w:rPr>
          <w:rFonts w:ascii="Times New Roman" w:hAnsi="Times New Roman"/>
          <w:sz w:val="28"/>
          <w:szCs w:val="28"/>
        </w:rPr>
        <w:t>применения технологии</w:t>
      </w:r>
      <w:r w:rsidRPr="00587001">
        <w:rPr>
          <w:rFonts w:ascii="Times New Roman" w:hAnsi="Times New Roman"/>
          <w:sz w:val="28"/>
          <w:szCs w:val="28"/>
        </w:rPr>
        <w:t>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формулирование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рекомендаций</w:t>
      </w:r>
      <w:r w:rsidR="00F05D6C" w:rsidRPr="00587001">
        <w:rPr>
          <w:rFonts w:ascii="Times New Roman" w:hAnsi="Times New Roman"/>
          <w:sz w:val="28"/>
          <w:szCs w:val="28"/>
        </w:rPr>
        <w:t xml:space="preserve"> и пояснений к использованию</w:t>
      </w:r>
      <w:r w:rsidRPr="00587001">
        <w:rPr>
          <w:rFonts w:ascii="Times New Roman" w:hAnsi="Times New Roman"/>
          <w:sz w:val="28"/>
          <w:szCs w:val="28"/>
        </w:rPr>
        <w:t>.</w:t>
      </w:r>
    </w:p>
    <w:p w:rsidR="00644EA8" w:rsidRPr="00587001" w:rsidRDefault="00431DE9" w:rsidP="00587001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87001">
        <w:rPr>
          <w:rFonts w:ascii="Times New Roman" w:hAnsi="Times New Roman"/>
          <w:b/>
          <w:bCs/>
          <w:sz w:val="28"/>
          <w:szCs w:val="28"/>
        </w:rPr>
        <w:t>5</w:t>
      </w:r>
      <w:r w:rsidR="1B9A2A0C" w:rsidRPr="00587001">
        <w:rPr>
          <w:rFonts w:ascii="Times New Roman" w:hAnsi="Times New Roman"/>
          <w:b/>
          <w:bCs/>
          <w:sz w:val="28"/>
          <w:szCs w:val="28"/>
        </w:rPr>
        <w:t>.</w:t>
      </w:r>
      <w:r w:rsidR="00DD1255" w:rsidRPr="0058700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1B9A2A0C" w:rsidRPr="00587001">
        <w:rPr>
          <w:rFonts w:ascii="Times New Roman" w:hAnsi="Times New Roman"/>
          <w:b/>
          <w:bCs/>
          <w:sz w:val="28"/>
          <w:szCs w:val="28"/>
        </w:rPr>
        <w:t>Диапазон</w:t>
      </w:r>
      <w:r w:rsidR="00DD1255" w:rsidRPr="0058700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1B9A2A0C" w:rsidRPr="00587001">
        <w:rPr>
          <w:rFonts w:ascii="Times New Roman" w:hAnsi="Times New Roman"/>
          <w:b/>
          <w:bCs/>
          <w:sz w:val="28"/>
          <w:szCs w:val="28"/>
        </w:rPr>
        <w:t>опыта</w:t>
      </w:r>
    </w:p>
    <w:p w:rsidR="00206C70" w:rsidRPr="00587001" w:rsidRDefault="001206A8" w:rsidP="0058700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 xml:space="preserve">Диапазон опыта представлен системой педагогических мероприятий с использованием </w:t>
      </w:r>
      <w:r w:rsidR="00206C70" w:rsidRPr="00587001">
        <w:rPr>
          <w:rFonts w:ascii="Times New Roman" w:hAnsi="Times New Roman"/>
          <w:sz w:val="28"/>
          <w:szCs w:val="28"/>
          <w:lang w:eastAsia="ru-RU"/>
        </w:rPr>
        <w:t>комплексного игрового пособия «ПУМИК»</w:t>
      </w:r>
      <w:r w:rsidRPr="00587001">
        <w:rPr>
          <w:rFonts w:ascii="Times New Roman" w:hAnsi="Times New Roman"/>
          <w:sz w:val="28"/>
          <w:szCs w:val="28"/>
          <w:lang w:eastAsia="ru-RU"/>
        </w:rPr>
        <w:t>, направленного на формирование у детей старшего дошкольного возраста навыков правильного поведения на дороге.</w:t>
      </w:r>
      <w:r w:rsidRPr="00587001">
        <w:rPr>
          <w:rFonts w:ascii="Times New Roman" w:hAnsi="Times New Roman"/>
          <w:sz w:val="28"/>
          <w:szCs w:val="28"/>
        </w:rPr>
        <w:t xml:space="preserve"> </w:t>
      </w:r>
    </w:p>
    <w:p w:rsidR="001206A8" w:rsidRPr="00587001" w:rsidRDefault="001206A8" w:rsidP="0058700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 xml:space="preserve">Применение данного опыта возможно в условиях ДОУ, учреждениях дополнительного образования, в повседневной жизни, поскольку опыт охватывает всех участников образовательного процесса и распространяется на все возможные </w:t>
      </w:r>
      <w:r w:rsidR="00E5269B" w:rsidRPr="00587001">
        <w:rPr>
          <w:rFonts w:ascii="Times New Roman" w:hAnsi="Times New Roman"/>
          <w:sz w:val="28"/>
          <w:szCs w:val="28"/>
          <w:lang w:eastAsia="ru-RU"/>
        </w:rPr>
        <w:t>формы взаимодействия</w:t>
      </w:r>
      <w:r w:rsidRPr="00587001">
        <w:rPr>
          <w:rFonts w:ascii="Times New Roman" w:hAnsi="Times New Roman"/>
          <w:sz w:val="28"/>
          <w:szCs w:val="28"/>
          <w:lang w:eastAsia="ru-RU"/>
        </w:rPr>
        <w:t xml:space="preserve"> с ребенком.</w:t>
      </w:r>
    </w:p>
    <w:p w:rsidR="008B759C" w:rsidRPr="00587001" w:rsidRDefault="008B759C" w:rsidP="00587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 xml:space="preserve">Данный опыт может представлять практический интерес для педагогических работников дошкольных образовательных организаций, родителей (законных представителей) воспитанников. Без больших финансовых затрат, и оборудованного места хранения. </w:t>
      </w:r>
    </w:p>
    <w:p w:rsidR="006A4A05" w:rsidRPr="00587001" w:rsidRDefault="006A4A05" w:rsidP="00587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EA8" w:rsidRPr="00587001" w:rsidRDefault="1B9A2A0C" w:rsidP="00587001">
      <w:pPr>
        <w:pStyle w:val="ab"/>
        <w:spacing w:after="0" w:line="240" w:lineRule="auto"/>
        <w:ind w:left="1069"/>
        <w:jc w:val="center"/>
        <w:rPr>
          <w:rFonts w:ascii="Times New Roman" w:hAnsi="Times New Roman"/>
          <w:b/>
          <w:bCs/>
          <w:sz w:val="28"/>
          <w:szCs w:val="28"/>
        </w:rPr>
      </w:pPr>
      <w:r w:rsidRPr="00587001">
        <w:rPr>
          <w:rFonts w:ascii="Times New Roman" w:hAnsi="Times New Roman"/>
          <w:b/>
          <w:bCs/>
          <w:sz w:val="28"/>
          <w:szCs w:val="28"/>
        </w:rPr>
        <w:t>6.</w:t>
      </w:r>
      <w:r w:rsidR="008B759C" w:rsidRPr="0058700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7001">
        <w:rPr>
          <w:rFonts w:ascii="Times New Roman" w:hAnsi="Times New Roman"/>
          <w:b/>
          <w:bCs/>
          <w:sz w:val="28"/>
          <w:szCs w:val="28"/>
        </w:rPr>
        <w:t>Теоретическая</w:t>
      </w:r>
      <w:r w:rsidR="00DD1255" w:rsidRPr="0058700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7001">
        <w:rPr>
          <w:rFonts w:ascii="Times New Roman" w:hAnsi="Times New Roman"/>
          <w:b/>
          <w:bCs/>
          <w:sz w:val="28"/>
          <w:szCs w:val="28"/>
        </w:rPr>
        <w:t>база</w:t>
      </w:r>
      <w:r w:rsidR="00DD1255" w:rsidRPr="0058700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7001">
        <w:rPr>
          <w:rFonts w:ascii="Times New Roman" w:hAnsi="Times New Roman"/>
          <w:b/>
          <w:bCs/>
          <w:sz w:val="28"/>
          <w:szCs w:val="28"/>
        </w:rPr>
        <w:t>опыта</w:t>
      </w:r>
      <w:r w:rsidR="008B759C" w:rsidRPr="0058700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A4A05" w:rsidRPr="00587001" w:rsidRDefault="006A4A05" w:rsidP="00587001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87001">
        <w:rPr>
          <w:rFonts w:ascii="Times New Roman" w:eastAsia="Calibri" w:hAnsi="Times New Roman"/>
          <w:sz w:val="28"/>
          <w:szCs w:val="28"/>
          <w:lang w:eastAsia="ru-RU"/>
        </w:rPr>
        <w:t xml:space="preserve">            Вопросы развития безопасного поведения на дороге у дошкольников отражены в научных трудах Н.Н. Авдеевой, О. Л. Князевой, Р. Б. </w:t>
      </w:r>
      <w:proofErr w:type="spellStart"/>
      <w:r w:rsidR="00177A7D" w:rsidRPr="00587001">
        <w:rPr>
          <w:rFonts w:ascii="Times New Roman" w:eastAsia="Calibri" w:hAnsi="Times New Roman"/>
          <w:sz w:val="28"/>
          <w:szCs w:val="28"/>
          <w:lang w:eastAsia="ru-RU"/>
        </w:rPr>
        <w:t>Стёркиной</w:t>
      </w:r>
      <w:proofErr w:type="spellEnd"/>
      <w:r w:rsidR="00177A7D">
        <w:rPr>
          <w:rFonts w:ascii="Times New Roman" w:eastAsia="Calibri" w:hAnsi="Times New Roman"/>
          <w:sz w:val="28"/>
          <w:szCs w:val="28"/>
          <w:lang w:eastAsia="ru-RU"/>
        </w:rPr>
        <w:t xml:space="preserve"> [</w:t>
      </w:r>
      <w:r w:rsidR="00B51C68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177A7D" w:rsidRPr="00B51C68">
        <w:rPr>
          <w:rFonts w:ascii="Times New Roman" w:eastAsia="Calibri" w:hAnsi="Times New Roman"/>
          <w:sz w:val="28"/>
          <w:szCs w:val="28"/>
          <w:lang w:eastAsia="ru-RU"/>
        </w:rPr>
        <w:t>]</w:t>
      </w:r>
      <w:r w:rsidR="00177A7D" w:rsidRPr="00587001">
        <w:rPr>
          <w:rFonts w:ascii="Times New Roman" w:eastAsia="Calibri" w:hAnsi="Times New Roman"/>
          <w:sz w:val="28"/>
          <w:szCs w:val="28"/>
          <w:lang w:eastAsia="ru-RU"/>
        </w:rPr>
        <w:t>, Т.</w:t>
      </w:r>
      <w:r w:rsidRPr="00587001">
        <w:rPr>
          <w:rFonts w:ascii="Times New Roman" w:eastAsia="Calibri" w:hAnsi="Times New Roman"/>
          <w:sz w:val="28"/>
          <w:szCs w:val="28"/>
          <w:lang w:eastAsia="ru-RU"/>
        </w:rPr>
        <w:t xml:space="preserve"> Ф. </w:t>
      </w:r>
      <w:proofErr w:type="spellStart"/>
      <w:proofErr w:type="gramStart"/>
      <w:r w:rsidRPr="00587001">
        <w:rPr>
          <w:rFonts w:ascii="Times New Roman" w:eastAsia="Calibri" w:hAnsi="Times New Roman"/>
          <w:sz w:val="28"/>
          <w:szCs w:val="28"/>
          <w:lang w:eastAsia="ru-RU"/>
        </w:rPr>
        <w:t>Саулиной</w:t>
      </w:r>
      <w:proofErr w:type="spellEnd"/>
      <w:r w:rsidRPr="00587001">
        <w:rPr>
          <w:rFonts w:ascii="Times New Roman" w:eastAsia="Calibri" w:hAnsi="Times New Roman"/>
          <w:sz w:val="28"/>
          <w:szCs w:val="28"/>
          <w:lang w:eastAsia="ru-RU"/>
        </w:rPr>
        <w:t xml:space="preserve"> ,</w:t>
      </w:r>
      <w:proofErr w:type="gramEnd"/>
      <w:r w:rsidRPr="00587001">
        <w:rPr>
          <w:rFonts w:ascii="Times New Roman" w:eastAsia="Calibri" w:hAnsi="Times New Roman"/>
          <w:sz w:val="28"/>
          <w:szCs w:val="28"/>
          <w:lang w:eastAsia="ru-RU"/>
        </w:rPr>
        <w:t xml:space="preserve"> К. Ю. Белой</w:t>
      </w:r>
      <w:r w:rsidR="00B51C6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51C68" w:rsidRPr="00B51C68">
        <w:rPr>
          <w:rFonts w:ascii="Times New Roman" w:eastAsia="Calibri" w:hAnsi="Times New Roman"/>
          <w:sz w:val="28"/>
          <w:szCs w:val="28"/>
          <w:lang w:eastAsia="ru-RU"/>
        </w:rPr>
        <w:t>[</w:t>
      </w:r>
      <w:r w:rsidR="00B51C68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B51C68" w:rsidRPr="00B51C68">
        <w:rPr>
          <w:rFonts w:ascii="Times New Roman" w:eastAsia="Calibri" w:hAnsi="Times New Roman"/>
          <w:sz w:val="28"/>
          <w:szCs w:val="28"/>
          <w:lang w:eastAsia="ru-RU"/>
        </w:rPr>
        <w:t>]</w:t>
      </w:r>
      <w:r w:rsidR="00B51C68" w:rsidRPr="00587001">
        <w:rPr>
          <w:rFonts w:ascii="Times New Roman" w:eastAsia="Calibri" w:hAnsi="Times New Roman"/>
          <w:sz w:val="28"/>
          <w:szCs w:val="28"/>
          <w:lang w:eastAsia="ru-RU"/>
        </w:rPr>
        <w:t xml:space="preserve">,  </w:t>
      </w:r>
      <w:r w:rsidRPr="00587001">
        <w:rPr>
          <w:rFonts w:ascii="Times New Roman" w:eastAsia="Calibri" w:hAnsi="Times New Roman"/>
          <w:sz w:val="28"/>
          <w:szCs w:val="28"/>
          <w:lang w:eastAsia="ru-RU"/>
        </w:rPr>
        <w:t xml:space="preserve"> Т. Г. </w:t>
      </w:r>
      <w:proofErr w:type="spellStart"/>
      <w:r w:rsidRPr="00587001">
        <w:rPr>
          <w:rFonts w:ascii="Times New Roman" w:eastAsia="Calibri" w:hAnsi="Times New Roman"/>
          <w:sz w:val="28"/>
          <w:szCs w:val="28"/>
          <w:lang w:eastAsia="ru-RU"/>
        </w:rPr>
        <w:t>Хромцовой</w:t>
      </w:r>
      <w:proofErr w:type="spellEnd"/>
      <w:r w:rsidR="00B51C6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51C68" w:rsidRPr="00B51C68">
        <w:rPr>
          <w:rFonts w:ascii="Times New Roman" w:eastAsia="Calibri" w:hAnsi="Times New Roman"/>
          <w:sz w:val="28"/>
          <w:szCs w:val="28"/>
          <w:lang w:eastAsia="ru-RU"/>
        </w:rPr>
        <w:t>[</w:t>
      </w:r>
      <w:r w:rsidR="00B51C68">
        <w:rPr>
          <w:rFonts w:ascii="Times New Roman" w:eastAsia="Calibri" w:hAnsi="Times New Roman"/>
          <w:sz w:val="28"/>
          <w:szCs w:val="28"/>
          <w:lang w:eastAsia="ru-RU"/>
        </w:rPr>
        <w:t>9,20</w:t>
      </w:r>
      <w:r w:rsidR="00B51C68" w:rsidRPr="00B51C68">
        <w:rPr>
          <w:rFonts w:ascii="Times New Roman" w:eastAsia="Calibri" w:hAnsi="Times New Roman"/>
          <w:sz w:val="28"/>
          <w:szCs w:val="28"/>
          <w:lang w:eastAsia="ru-RU"/>
        </w:rPr>
        <w:t>]</w:t>
      </w:r>
      <w:r w:rsidR="00B51C68" w:rsidRPr="00587001">
        <w:rPr>
          <w:rFonts w:ascii="Times New Roman" w:eastAsia="Calibri" w:hAnsi="Times New Roman"/>
          <w:sz w:val="28"/>
          <w:szCs w:val="28"/>
          <w:lang w:eastAsia="ru-RU"/>
        </w:rPr>
        <w:t xml:space="preserve">,  </w:t>
      </w:r>
      <w:r w:rsidRPr="00587001">
        <w:rPr>
          <w:rFonts w:ascii="Times New Roman" w:eastAsia="Calibri" w:hAnsi="Times New Roman"/>
          <w:sz w:val="28"/>
          <w:szCs w:val="28"/>
          <w:lang w:eastAsia="ru-RU"/>
        </w:rPr>
        <w:t xml:space="preserve">. В начале 30-х годов </w:t>
      </w:r>
      <w:r w:rsidRPr="00587001">
        <w:rPr>
          <w:rFonts w:ascii="Times New Roman" w:eastAsia="Calibri" w:hAnsi="Times New Roman"/>
          <w:sz w:val="28"/>
          <w:szCs w:val="28"/>
          <w:lang w:val="en-US" w:eastAsia="ru-RU"/>
        </w:rPr>
        <w:t>XX</w:t>
      </w:r>
      <w:r w:rsidRPr="00587001">
        <w:rPr>
          <w:rFonts w:ascii="Times New Roman" w:eastAsia="Calibri" w:hAnsi="Times New Roman"/>
          <w:sz w:val="28"/>
          <w:szCs w:val="28"/>
          <w:lang w:eastAsia="ru-RU"/>
        </w:rPr>
        <w:t xml:space="preserve"> века по утверждению В. М. </w:t>
      </w:r>
      <w:proofErr w:type="spellStart"/>
      <w:r w:rsidRPr="00587001">
        <w:rPr>
          <w:rFonts w:ascii="Times New Roman" w:eastAsia="Calibri" w:hAnsi="Times New Roman"/>
          <w:sz w:val="28"/>
          <w:szCs w:val="28"/>
          <w:lang w:eastAsia="ru-RU"/>
        </w:rPr>
        <w:t>Федяевской</w:t>
      </w:r>
      <w:proofErr w:type="spellEnd"/>
      <w:r w:rsidRPr="00587001">
        <w:rPr>
          <w:rFonts w:ascii="Times New Roman" w:eastAsia="Calibri" w:hAnsi="Times New Roman"/>
          <w:sz w:val="28"/>
          <w:szCs w:val="28"/>
          <w:lang w:eastAsia="ru-RU"/>
        </w:rPr>
        <w:t xml:space="preserve">, впервые были выделены причины несчастных случаев с дошкольниками на улице. Позже методы и приемы обучения дошкольников правилам поведения на улице были </w:t>
      </w:r>
      <w:r w:rsidRPr="00587001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дополнены </w:t>
      </w:r>
      <w:r w:rsidR="00F35D6C">
        <w:rPr>
          <w:rFonts w:ascii="Times New Roman" w:eastAsia="Calibri" w:hAnsi="Times New Roman"/>
          <w:sz w:val="28"/>
          <w:szCs w:val="28"/>
          <w:lang w:eastAsia="ru-RU"/>
        </w:rPr>
        <w:t xml:space="preserve">О.В. Тарасова </w:t>
      </w:r>
      <w:r w:rsidR="00F35D6C" w:rsidRPr="00B51C68">
        <w:rPr>
          <w:rFonts w:ascii="Times New Roman" w:eastAsia="Calibri" w:hAnsi="Times New Roman"/>
          <w:sz w:val="28"/>
          <w:szCs w:val="28"/>
          <w:lang w:eastAsia="ru-RU"/>
        </w:rPr>
        <w:t>[</w:t>
      </w:r>
      <w:r w:rsidR="00F35D6C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="00F35D6C" w:rsidRPr="00B51C68">
        <w:rPr>
          <w:rFonts w:ascii="Times New Roman" w:eastAsia="Calibri" w:hAnsi="Times New Roman"/>
          <w:sz w:val="28"/>
          <w:szCs w:val="28"/>
          <w:lang w:eastAsia="ru-RU"/>
        </w:rPr>
        <w:t>]</w:t>
      </w:r>
      <w:r w:rsidR="00F35D6C" w:rsidRPr="00587001">
        <w:rPr>
          <w:rFonts w:ascii="Times New Roman" w:eastAsia="Calibri" w:hAnsi="Times New Roman"/>
          <w:sz w:val="28"/>
          <w:szCs w:val="28"/>
          <w:lang w:eastAsia="ru-RU"/>
        </w:rPr>
        <w:t>, и</w:t>
      </w:r>
      <w:r w:rsidRPr="00587001">
        <w:rPr>
          <w:rFonts w:ascii="Times New Roman" w:eastAsia="Calibri" w:hAnsi="Times New Roman"/>
          <w:sz w:val="28"/>
          <w:szCs w:val="28"/>
          <w:lang w:eastAsia="ru-RU"/>
        </w:rPr>
        <w:t xml:space="preserve"> другими практическими работниками дошкольных учреждений.</w:t>
      </w:r>
    </w:p>
    <w:p w:rsidR="006A4A05" w:rsidRPr="00587001" w:rsidRDefault="006A4A05" w:rsidP="00587001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87001">
        <w:rPr>
          <w:rFonts w:ascii="Times New Roman" w:eastAsia="Calibri" w:hAnsi="Times New Roman"/>
          <w:sz w:val="28"/>
          <w:szCs w:val="28"/>
          <w:lang w:eastAsia="ru-RU"/>
        </w:rPr>
        <w:t xml:space="preserve"> «Семья для ребенка - это источник общественного опыта. Здесь он находит примеры для подражания и здесь происходит его социальное рождение. И если мы хотим вырастить нравственно здоровое поколение, то мы должны решать эту проблему «всем миром»: детский сад, семья, общественность» </w:t>
      </w:r>
      <w:proofErr w:type="spellStart"/>
      <w:r w:rsidRPr="00587001">
        <w:rPr>
          <w:rFonts w:ascii="Times New Roman" w:eastAsia="Calibri" w:hAnsi="Times New Roman"/>
          <w:sz w:val="28"/>
          <w:szCs w:val="28"/>
          <w:lang w:eastAsia="ru-RU"/>
        </w:rPr>
        <w:t>В.А.Сухомлинский</w:t>
      </w:r>
      <w:proofErr w:type="spellEnd"/>
      <w:r w:rsidRPr="00587001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6A4A05" w:rsidRPr="00587001" w:rsidRDefault="006A4A05" w:rsidP="00587001">
      <w:pPr>
        <w:spacing w:after="0" w:line="240" w:lineRule="auto"/>
        <w:ind w:firstLine="360"/>
        <w:jc w:val="both"/>
        <w:rPr>
          <w:rFonts w:ascii="Times New Roman" w:eastAsia="Calibri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87001">
        <w:rPr>
          <w:rFonts w:ascii="Times New Roman" w:eastAsia="Calibri" w:hAnsi="Times New Roman"/>
          <w:color w:val="111111"/>
          <w:sz w:val="28"/>
          <w:szCs w:val="28"/>
          <w:lang w:eastAsia="ru-RU"/>
        </w:rPr>
        <w:t>«</w:t>
      </w:r>
      <w:r w:rsidRPr="00587001">
        <w:rPr>
          <w:rFonts w:ascii="Times New Roman" w:eastAsia="Calibri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Воспитывает все - вещи</w:t>
      </w:r>
      <w:r w:rsidRPr="00587001">
        <w:rPr>
          <w:rFonts w:ascii="Times New Roman" w:eastAsia="Calibri" w:hAnsi="Times New Roman"/>
          <w:color w:val="111111"/>
          <w:sz w:val="28"/>
          <w:szCs w:val="28"/>
          <w:lang w:eastAsia="ru-RU"/>
        </w:rPr>
        <w:t>, люди, явления. Но прежде всего и дольше - люди, из них на первом месте </w:t>
      </w:r>
      <w:r w:rsidRPr="00587001">
        <w:rPr>
          <w:rFonts w:ascii="Times New Roman" w:eastAsia="Calibri" w:hAnsi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 родители и педагоги</w:t>
      </w:r>
      <w:r w:rsidRPr="00587001">
        <w:rPr>
          <w:rFonts w:ascii="Times New Roman" w:eastAsia="Calibri" w:hAnsi="Times New Roman"/>
          <w:color w:val="111111"/>
          <w:sz w:val="28"/>
          <w:szCs w:val="28"/>
          <w:lang w:eastAsia="ru-RU"/>
        </w:rPr>
        <w:t xml:space="preserve">» </w:t>
      </w:r>
      <w:r w:rsidRPr="00587001">
        <w:rPr>
          <w:rFonts w:ascii="Times New Roman" w:eastAsia="Calibri" w:hAnsi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(А. С. Макаренко)</w:t>
      </w:r>
    </w:p>
    <w:p w:rsidR="001206A8" w:rsidRPr="00587001" w:rsidRDefault="001206A8" w:rsidP="00587001">
      <w:pPr>
        <w:pStyle w:val="a9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587001">
        <w:rPr>
          <w:color w:val="auto"/>
          <w:sz w:val="28"/>
          <w:szCs w:val="28"/>
        </w:rPr>
        <w:t>Правовой основой, регламентирующей деятельность учреждения по профилактике детского дорожно-транспортного травматизма, являются нормативные документы федерального, регионального, муниципал</w:t>
      </w:r>
      <w:r w:rsidR="003816C3" w:rsidRPr="00587001">
        <w:rPr>
          <w:color w:val="auto"/>
          <w:sz w:val="28"/>
          <w:szCs w:val="28"/>
        </w:rPr>
        <w:t>ьного уровня и локальные акты М</w:t>
      </w:r>
      <w:r w:rsidRPr="00587001">
        <w:rPr>
          <w:color w:val="auto"/>
          <w:sz w:val="28"/>
          <w:szCs w:val="28"/>
        </w:rPr>
        <w:t>ДОУ:</w:t>
      </w:r>
    </w:p>
    <w:p w:rsidR="001206A8" w:rsidRPr="00587001" w:rsidRDefault="001206A8" w:rsidP="00587001">
      <w:pPr>
        <w:pStyle w:val="a9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587001">
        <w:rPr>
          <w:color w:val="auto"/>
          <w:sz w:val="28"/>
          <w:szCs w:val="28"/>
        </w:rPr>
        <w:t>•</w:t>
      </w:r>
      <w:r w:rsidRPr="00587001">
        <w:rPr>
          <w:color w:val="auto"/>
          <w:sz w:val="28"/>
          <w:szCs w:val="28"/>
        </w:rPr>
        <w:tab/>
        <w:t xml:space="preserve">Конвенция о правах ребёнка; </w:t>
      </w:r>
    </w:p>
    <w:p w:rsidR="001206A8" w:rsidRPr="00587001" w:rsidRDefault="001206A8" w:rsidP="00587001">
      <w:pPr>
        <w:pStyle w:val="a9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587001">
        <w:rPr>
          <w:color w:val="auto"/>
          <w:sz w:val="28"/>
          <w:szCs w:val="28"/>
        </w:rPr>
        <w:t>•</w:t>
      </w:r>
      <w:r w:rsidRPr="00587001">
        <w:rPr>
          <w:color w:val="auto"/>
          <w:sz w:val="28"/>
          <w:szCs w:val="28"/>
        </w:rPr>
        <w:tab/>
        <w:t>Федеральный закон Российской Федерации от 10.12.1995г. №196-ФЗ «О безопасности дорожного движения» (с изменениями от 26.07.2017г.) [14];</w:t>
      </w:r>
    </w:p>
    <w:p w:rsidR="001206A8" w:rsidRPr="00587001" w:rsidRDefault="001206A8" w:rsidP="00587001">
      <w:pPr>
        <w:pStyle w:val="a9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587001">
        <w:rPr>
          <w:color w:val="auto"/>
          <w:sz w:val="28"/>
          <w:szCs w:val="28"/>
        </w:rPr>
        <w:t>•</w:t>
      </w:r>
      <w:r w:rsidRPr="00587001">
        <w:rPr>
          <w:color w:val="auto"/>
          <w:sz w:val="28"/>
          <w:szCs w:val="28"/>
        </w:rPr>
        <w:tab/>
        <w:t>Федеральный закон «О безопасности дорожного движения» (с изменениями на 3 июля 2016 года) (редакция, действующая с 15 июля 2016 года);</w:t>
      </w:r>
    </w:p>
    <w:p w:rsidR="001206A8" w:rsidRPr="00587001" w:rsidRDefault="001206A8" w:rsidP="00587001">
      <w:pPr>
        <w:pStyle w:val="a9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587001">
        <w:rPr>
          <w:color w:val="auto"/>
          <w:sz w:val="28"/>
          <w:szCs w:val="28"/>
        </w:rPr>
        <w:t>•</w:t>
      </w:r>
      <w:r w:rsidRPr="00587001">
        <w:rPr>
          <w:color w:val="auto"/>
          <w:sz w:val="28"/>
          <w:szCs w:val="28"/>
        </w:rPr>
        <w:tab/>
        <w:t>Федеральная целевая программа «Повышение безопасности дорожного движения в 2013-2020 годах» (Постановление Правительства Российской Федерации от 3 октября 2013 г. N 864 г. Москва);</w:t>
      </w:r>
    </w:p>
    <w:p w:rsidR="001206A8" w:rsidRPr="00587001" w:rsidRDefault="001206A8" w:rsidP="00587001">
      <w:pPr>
        <w:pStyle w:val="a9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587001">
        <w:rPr>
          <w:color w:val="auto"/>
          <w:sz w:val="28"/>
          <w:szCs w:val="28"/>
        </w:rPr>
        <w:t>•</w:t>
      </w:r>
      <w:r w:rsidRPr="00587001">
        <w:rPr>
          <w:color w:val="auto"/>
          <w:sz w:val="28"/>
          <w:szCs w:val="28"/>
        </w:rPr>
        <w:tab/>
      </w:r>
      <w:r w:rsidR="003816C3" w:rsidRPr="00587001">
        <w:rPr>
          <w:color w:val="auto"/>
          <w:sz w:val="28"/>
          <w:szCs w:val="28"/>
        </w:rPr>
        <w:t>Приказы и</w:t>
      </w:r>
      <w:r w:rsidRPr="00587001">
        <w:rPr>
          <w:color w:val="auto"/>
          <w:sz w:val="28"/>
          <w:szCs w:val="28"/>
        </w:rPr>
        <w:t xml:space="preserve"> письма Министерства образования и науки Российской Федерации (МИНОБРНАУКИ РОССИИ);</w:t>
      </w:r>
    </w:p>
    <w:p w:rsidR="001206A8" w:rsidRPr="00587001" w:rsidRDefault="001206A8" w:rsidP="00587001">
      <w:pPr>
        <w:pStyle w:val="a9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587001">
        <w:rPr>
          <w:color w:val="auto"/>
          <w:sz w:val="28"/>
          <w:szCs w:val="28"/>
        </w:rPr>
        <w:t>•</w:t>
      </w:r>
      <w:r w:rsidRPr="00587001">
        <w:rPr>
          <w:color w:val="auto"/>
          <w:sz w:val="28"/>
          <w:szCs w:val="28"/>
        </w:rPr>
        <w:tab/>
      </w:r>
      <w:r w:rsidR="003816C3" w:rsidRPr="00587001">
        <w:rPr>
          <w:color w:val="auto"/>
          <w:sz w:val="28"/>
          <w:szCs w:val="28"/>
        </w:rPr>
        <w:t>Приказы и</w:t>
      </w:r>
      <w:r w:rsidRPr="00587001">
        <w:rPr>
          <w:color w:val="auto"/>
          <w:sz w:val="28"/>
          <w:szCs w:val="28"/>
        </w:rPr>
        <w:t xml:space="preserve"> письма Департамента образования Белгородской области;</w:t>
      </w:r>
    </w:p>
    <w:p w:rsidR="001206A8" w:rsidRPr="00587001" w:rsidRDefault="001206A8" w:rsidP="00587001">
      <w:pPr>
        <w:pStyle w:val="a9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587001">
        <w:rPr>
          <w:color w:val="auto"/>
          <w:sz w:val="28"/>
          <w:szCs w:val="28"/>
        </w:rPr>
        <w:t>•</w:t>
      </w:r>
      <w:r w:rsidRPr="00587001">
        <w:rPr>
          <w:color w:val="auto"/>
          <w:sz w:val="28"/>
          <w:szCs w:val="28"/>
        </w:rPr>
        <w:tab/>
        <w:t xml:space="preserve">Приказы Управления образования администрации </w:t>
      </w:r>
      <w:r w:rsidR="00206C70" w:rsidRPr="00587001">
        <w:rPr>
          <w:color w:val="auto"/>
          <w:sz w:val="28"/>
          <w:szCs w:val="28"/>
        </w:rPr>
        <w:t>Белгород</w:t>
      </w:r>
      <w:r w:rsidRPr="00587001">
        <w:rPr>
          <w:color w:val="auto"/>
          <w:sz w:val="28"/>
          <w:szCs w:val="28"/>
        </w:rPr>
        <w:t>ского района;</w:t>
      </w:r>
    </w:p>
    <w:p w:rsidR="001206A8" w:rsidRPr="00587001" w:rsidRDefault="001206A8" w:rsidP="00587001">
      <w:pPr>
        <w:pStyle w:val="a9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587001">
        <w:rPr>
          <w:color w:val="auto"/>
          <w:sz w:val="28"/>
          <w:szCs w:val="28"/>
        </w:rPr>
        <w:t>•</w:t>
      </w:r>
      <w:r w:rsidRPr="00587001">
        <w:rPr>
          <w:color w:val="auto"/>
          <w:sz w:val="28"/>
          <w:szCs w:val="28"/>
        </w:rPr>
        <w:tab/>
      </w:r>
      <w:r w:rsidR="003816C3" w:rsidRPr="00587001">
        <w:rPr>
          <w:color w:val="auto"/>
          <w:sz w:val="28"/>
          <w:szCs w:val="28"/>
        </w:rPr>
        <w:t>Паспорт Дорожной</w:t>
      </w:r>
      <w:r w:rsidRPr="00587001">
        <w:rPr>
          <w:color w:val="auto"/>
          <w:sz w:val="28"/>
          <w:szCs w:val="28"/>
        </w:rPr>
        <w:t xml:space="preserve"> Безопасности МДОУ «Детский сад </w:t>
      </w:r>
      <w:r w:rsidR="003816C3" w:rsidRPr="00587001">
        <w:rPr>
          <w:color w:val="auto"/>
          <w:sz w:val="28"/>
          <w:szCs w:val="28"/>
        </w:rPr>
        <w:t xml:space="preserve">общеразвивающего вида №29 </w:t>
      </w:r>
      <w:proofErr w:type="spellStart"/>
      <w:r w:rsidR="003816C3" w:rsidRPr="00587001">
        <w:rPr>
          <w:color w:val="auto"/>
          <w:sz w:val="28"/>
          <w:szCs w:val="28"/>
        </w:rPr>
        <w:t>с.Красный</w:t>
      </w:r>
      <w:proofErr w:type="spellEnd"/>
      <w:r w:rsidR="003816C3" w:rsidRPr="00587001">
        <w:rPr>
          <w:color w:val="auto"/>
          <w:sz w:val="28"/>
          <w:szCs w:val="28"/>
        </w:rPr>
        <w:t xml:space="preserve"> Октябрь».</w:t>
      </w:r>
    </w:p>
    <w:p w:rsidR="003816C3" w:rsidRPr="00587001" w:rsidRDefault="1B9A2A0C" w:rsidP="00587001">
      <w:pPr>
        <w:pStyle w:val="a9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587001">
        <w:rPr>
          <w:color w:val="auto"/>
          <w:sz w:val="28"/>
          <w:szCs w:val="28"/>
        </w:rPr>
        <w:t>Основным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принципом,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заложенным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в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основу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воспитания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дошкольников,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можно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считать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тематический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и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системный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подходы.</w:t>
      </w:r>
      <w:r w:rsidR="00DD1255" w:rsidRPr="00587001">
        <w:rPr>
          <w:color w:val="auto"/>
          <w:sz w:val="28"/>
          <w:szCs w:val="28"/>
        </w:rPr>
        <w:t xml:space="preserve"> </w:t>
      </w:r>
    </w:p>
    <w:p w:rsidR="00347DD0" w:rsidRPr="00587001" w:rsidRDefault="1B9A2A0C" w:rsidP="00587001">
      <w:pPr>
        <w:pStyle w:val="a9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587001">
        <w:rPr>
          <w:color w:val="auto"/>
          <w:sz w:val="28"/>
          <w:szCs w:val="28"/>
        </w:rPr>
        <w:t>В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частности,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игры,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проведенные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с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детьми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старшего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дошкольного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возраста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в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определенной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тематике,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помогают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поэтапно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вводить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их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содержание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в</w:t>
      </w:r>
      <w:r w:rsidR="00DD1255" w:rsidRPr="00587001">
        <w:rPr>
          <w:color w:val="auto"/>
          <w:sz w:val="28"/>
          <w:szCs w:val="28"/>
        </w:rPr>
        <w:t xml:space="preserve"> </w:t>
      </w:r>
      <w:proofErr w:type="spellStart"/>
      <w:r w:rsidRPr="00587001">
        <w:rPr>
          <w:color w:val="auto"/>
          <w:sz w:val="28"/>
          <w:szCs w:val="28"/>
        </w:rPr>
        <w:t>воспитательно</w:t>
      </w:r>
      <w:proofErr w:type="spellEnd"/>
      <w:r w:rsidRPr="00587001">
        <w:rPr>
          <w:color w:val="auto"/>
          <w:sz w:val="28"/>
          <w:szCs w:val="28"/>
        </w:rPr>
        <w:t>-образовательный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процесс.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Также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образовательный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процесс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дошкольников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в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целях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формирования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элементарных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базовых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знаний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в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области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безопасности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дорожного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движения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строится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с</w:t>
      </w:r>
      <w:r w:rsidR="00DD1255" w:rsidRPr="00587001">
        <w:rPr>
          <w:color w:val="auto"/>
          <w:sz w:val="28"/>
          <w:szCs w:val="28"/>
        </w:rPr>
        <w:t xml:space="preserve"> </w:t>
      </w:r>
      <w:r w:rsidR="00476BB9" w:rsidRPr="00587001">
        <w:rPr>
          <w:color w:val="auto"/>
          <w:sz w:val="28"/>
          <w:szCs w:val="28"/>
        </w:rPr>
        <w:t>уч</w:t>
      </w:r>
      <w:r w:rsidR="00206C70" w:rsidRPr="00587001">
        <w:rPr>
          <w:color w:val="auto"/>
          <w:sz w:val="28"/>
          <w:szCs w:val="28"/>
        </w:rPr>
        <w:t>ё</w:t>
      </w:r>
      <w:r w:rsidRPr="00587001">
        <w:rPr>
          <w:color w:val="auto"/>
          <w:sz w:val="28"/>
          <w:szCs w:val="28"/>
        </w:rPr>
        <w:t>том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принципа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интеграции.</w:t>
      </w:r>
      <w:r w:rsidR="00DD1255" w:rsidRPr="00587001">
        <w:rPr>
          <w:color w:val="auto"/>
          <w:sz w:val="28"/>
          <w:szCs w:val="28"/>
        </w:rPr>
        <w:t xml:space="preserve"> </w:t>
      </w:r>
    </w:p>
    <w:p w:rsidR="00347DD0" w:rsidRPr="00587001" w:rsidRDefault="1B9A2A0C" w:rsidP="00587001">
      <w:pPr>
        <w:pStyle w:val="a9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587001">
        <w:rPr>
          <w:color w:val="auto"/>
          <w:sz w:val="28"/>
          <w:szCs w:val="28"/>
        </w:rPr>
        <w:t>Под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интеграцией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содержания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дошкольного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образования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понимается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состояние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(или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процесс,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ведущий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к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такому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состоянию)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связанности,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взаимопроникновения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и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взаимодействия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отдельных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образовательных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областей,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обеспечивающих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целостность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образовательного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процесса.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Среди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основных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методов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исследования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опыта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использовался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теоретический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анализ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lastRenderedPageBreak/>
        <w:t>педагогической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и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методической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литературы,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диагностическая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методика,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анализ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и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обобщение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полученных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данных.</w:t>
      </w:r>
    </w:p>
    <w:p w:rsidR="06B85477" w:rsidRDefault="1B9A2A0C" w:rsidP="00587001">
      <w:pPr>
        <w:pStyle w:val="a9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587001">
        <w:rPr>
          <w:color w:val="auto"/>
          <w:sz w:val="28"/>
          <w:szCs w:val="28"/>
        </w:rPr>
        <w:t>Принимая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важность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воспитательной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работы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по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направлению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безопасности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дорожного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движения,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углубленно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работал</w:t>
      </w:r>
      <w:r w:rsidR="00E0407B" w:rsidRPr="00587001">
        <w:rPr>
          <w:color w:val="auto"/>
          <w:sz w:val="28"/>
          <w:szCs w:val="28"/>
        </w:rPr>
        <w:t>а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над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теоретической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частью.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При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построении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системной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работы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для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решения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задачи</w:t>
      </w:r>
      <w:r w:rsidR="00DD1255" w:rsidRPr="00587001">
        <w:rPr>
          <w:color w:val="auto"/>
          <w:sz w:val="28"/>
          <w:szCs w:val="28"/>
        </w:rPr>
        <w:t xml:space="preserve"> </w:t>
      </w:r>
      <w:r w:rsidR="003816C3" w:rsidRPr="00587001">
        <w:rPr>
          <w:color w:val="auto"/>
          <w:sz w:val="28"/>
          <w:szCs w:val="28"/>
        </w:rPr>
        <w:t>по изучению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дошкольниками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ПДД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руководствовалась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несколькими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аспектами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взаимодействия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ребенка: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ребенок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–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пешеход;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ребенок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–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пассажир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городского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транспорта;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ребенок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–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водитель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транспортного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средства.</w:t>
      </w:r>
      <w:r w:rsidR="00DD1255" w:rsidRPr="00587001">
        <w:rPr>
          <w:color w:val="auto"/>
          <w:sz w:val="28"/>
          <w:szCs w:val="28"/>
        </w:rPr>
        <w:t xml:space="preserve"> </w:t>
      </w:r>
    </w:p>
    <w:p w:rsidR="00B51C68" w:rsidRPr="00B51C68" w:rsidRDefault="00B51C68" w:rsidP="00B51C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51C6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Игровое пособие</w:t>
      </w:r>
      <w:r w:rsidRPr="00B51C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специальные игровые предметы и наборы, помогающие дать детям знания в занимательной форме, привить им умения и навыки, вызвать любознательность, наблюдательность, интерес к различным отраслям науки, техники, искусства т.д. [12].</w:t>
      </w:r>
    </w:p>
    <w:p w:rsidR="00B51C68" w:rsidRPr="00B51C68" w:rsidRDefault="00B51C68" w:rsidP="00B51C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B51C6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Светофо́р</w:t>
      </w:r>
      <w:proofErr w:type="spellEnd"/>
      <w:r w:rsidRPr="00B51C68">
        <w:rPr>
          <w:rFonts w:ascii="Times New Roman" w:hAnsi="Times New Roman"/>
          <w:sz w:val="28"/>
          <w:szCs w:val="28"/>
          <w:shd w:val="clear" w:color="auto" w:fill="FFFFFF"/>
        </w:rPr>
        <w:t xml:space="preserve"> - оптическое устройство, подающее </w:t>
      </w:r>
      <w:hyperlink r:id="rId8" w:tooltip="Световой сигнал" w:history="1">
        <w:r w:rsidRPr="00B51C68">
          <w:rPr>
            <w:rFonts w:ascii="Times New Roman" w:hAnsi="Times New Roman"/>
            <w:sz w:val="28"/>
            <w:szCs w:val="28"/>
            <w:shd w:val="clear" w:color="auto" w:fill="FFFFFF"/>
          </w:rPr>
          <w:t>световые сигналы</w:t>
        </w:r>
      </w:hyperlink>
      <w:r w:rsidRPr="00B51C68">
        <w:rPr>
          <w:rFonts w:ascii="Times New Roman" w:hAnsi="Times New Roman"/>
          <w:sz w:val="28"/>
          <w:szCs w:val="28"/>
          <w:shd w:val="clear" w:color="auto" w:fill="FFFFFF"/>
        </w:rPr>
        <w:t xml:space="preserve"> для регулирования движения </w:t>
      </w:r>
      <w:hyperlink r:id="rId9" w:history="1">
        <w:r w:rsidRPr="00B51C68">
          <w:rPr>
            <w:rFonts w:ascii="Times New Roman" w:hAnsi="Times New Roman"/>
            <w:sz w:val="28"/>
            <w:szCs w:val="28"/>
            <w:shd w:val="clear" w:color="auto" w:fill="FFFFFF"/>
          </w:rPr>
          <w:t>автомобильного</w:t>
        </w:r>
      </w:hyperlink>
      <w:r w:rsidRPr="00B51C6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hyperlink r:id="rId10" w:tooltip="Железнодорожный транспорт" w:history="1">
        <w:r w:rsidRPr="00B51C68">
          <w:rPr>
            <w:rFonts w:ascii="Times New Roman" w:hAnsi="Times New Roman"/>
            <w:sz w:val="28"/>
            <w:szCs w:val="28"/>
            <w:shd w:val="clear" w:color="auto" w:fill="FFFFFF"/>
          </w:rPr>
          <w:t>железнодорожного</w:t>
        </w:r>
      </w:hyperlink>
      <w:r w:rsidRPr="00B51C6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hyperlink r:id="rId11" w:tooltip="Водный транспорт" w:history="1">
        <w:r w:rsidRPr="00B51C68">
          <w:rPr>
            <w:rFonts w:ascii="Times New Roman" w:hAnsi="Times New Roman"/>
            <w:sz w:val="28"/>
            <w:szCs w:val="28"/>
            <w:shd w:val="clear" w:color="auto" w:fill="FFFFFF"/>
          </w:rPr>
          <w:t>водного</w:t>
        </w:r>
      </w:hyperlink>
      <w:r w:rsidRPr="00B51C68">
        <w:rPr>
          <w:rFonts w:ascii="Times New Roman" w:hAnsi="Times New Roman"/>
          <w:sz w:val="28"/>
          <w:szCs w:val="28"/>
          <w:shd w:val="clear" w:color="auto" w:fill="FFFFFF"/>
        </w:rPr>
        <w:t xml:space="preserve"> и другого </w:t>
      </w:r>
      <w:hyperlink r:id="rId12" w:tooltip="Транспорт" w:history="1">
        <w:r w:rsidRPr="00B51C68">
          <w:rPr>
            <w:rFonts w:ascii="Times New Roman" w:hAnsi="Times New Roman"/>
            <w:sz w:val="28"/>
            <w:szCs w:val="28"/>
            <w:shd w:val="clear" w:color="auto" w:fill="FFFFFF"/>
          </w:rPr>
          <w:t>транспорта</w:t>
        </w:r>
      </w:hyperlink>
      <w:r w:rsidRPr="00B51C68">
        <w:rPr>
          <w:rFonts w:ascii="Times New Roman" w:hAnsi="Times New Roman"/>
          <w:sz w:val="28"/>
          <w:szCs w:val="28"/>
          <w:shd w:val="clear" w:color="auto" w:fill="FFFFFF"/>
        </w:rPr>
        <w:t xml:space="preserve">, а также </w:t>
      </w:r>
      <w:hyperlink r:id="rId13" w:tooltip="Пешеход" w:history="1">
        <w:r w:rsidRPr="00B51C68">
          <w:rPr>
            <w:rFonts w:ascii="Times New Roman" w:hAnsi="Times New Roman"/>
            <w:sz w:val="28"/>
            <w:szCs w:val="28"/>
            <w:shd w:val="clear" w:color="auto" w:fill="FFFFFF"/>
          </w:rPr>
          <w:t>пешеходов</w:t>
        </w:r>
      </w:hyperlink>
      <w:r w:rsidRPr="00B51C68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hyperlink r:id="rId14" w:tooltip="Пешеходный переход" w:history="1">
        <w:r w:rsidRPr="00B51C68">
          <w:rPr>
            <w:rFonts w:ascii="Times New Roman" w:hAnsi="Times New Roman"/>
            <w:sz w:val="28"/>
            <w:szCs w:val="28"/>
            <w:shd w:val="clear" w:color="auto" w:fill="FFFFFF"/>
          </w:rPr>
          <w:t>пешеходных переходах</w:t>
        </w:r>
      </w:hyperlink>
      <w:r w:rsidRPr="00B51C6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B51C68" w:rsidRPr="00B51C68" w:rsidRDefault="00B51C68" w:rsidP="00B51C6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51C6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Водитель</w:t>
      </w:r>
      <w:r w:rsidRPr="00B51C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лицо, управляющее каким-либо транспортным средством</w:t>
      </w:r>
      <w:r w:rsidRPr="00B51C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B51C68" w:rsidRPr="00B51C68" w:rsidRDefault="00B51C68" w:rsidP="00B51C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1C68">
        <w:rPr>
          <w:rFonts w:ascii="Times New Roman" w:hAnsi="Times New Roman"/>
          <w:b/>
          <w:bCs/>
          <w:sz w:val="28"/>
          <w:szCs w:val="28"/>
          <w:lang w:eastAsia="ru-RU"/>
        </w:rPr>
        <w:t>Проезжая</w:t>
      </w:r>
      <w:r w:rsidRPr="00B51C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1C6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часть - </w:t>
      </w:r>
      <w:r w:rsidRPr="00B51C68">
        <w:rPr>
          <w:rFonts w:ascii="Times New Roman" w:hAnsi="Times New Roman"/>
          <w:bCs/>
          <w:sz w:val="28"/>
          <w:szCs w:val="28"/>
          <w:lang w:eastAsia="ru-RU"/>
        </w:rPr>
        <w:t>элемент</w:t>
      </w:r>
      <w:r w:rsidRPr="00B51C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1C68">
        <w:rPr>
          <w:rFonts w:ascii="Times New Roman" w:hAnsi="Times New Roman"/>
          <w:bCs/>
          <w:sz w:val="28"/>
          <w:szCs w:val="28"/>
          <w:lang w:eastAsia="ru-RU"/>
        </w:rPr>
        <w:t>дороги</w:t>
      </w:r>
      <w:r w:rsidRPr="00B51C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1C68">
        <w:rPr>
          <w:rFonts w:ascii="Times New Roman" w:hAnsi="Times New Roman"/>
          <w:bCs/>
          <w:sz w:val="28"/>
          <w:szCs w:val="28"/>
          <w:lang w:eastAsia="ru-RU"/>
        </w:rPr>
        <w:t>или</w:t>
      </w:r>
      <w:r w:rsidRPr="00B51C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1C68">
        <w:rPr>
          <w:rFonts w:ascii="Times New Roman" w:hAnsi="Times New Roman"/>
          <w:bCs/>
          <w:sz w:val="28"/>
          <w:szCs w:val="28"/>
          <w:lang w:eastAsia="ru-RU"/>
        </w:rPr>
        <w:t>дорожного</w:t>
      </w:r>
      <w:r w:rsidRPr="00B51C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1C68">
        <w:rPr>
          <w:rFonts w:ascii="Times New Roman" w:hAnsi="Times New Roman"/>
          <w:bCs/>
          <w:sz w:val="28"/>
          <w:szCs w:val="28"/>
          <w:lang w:eastAsia="ru-RU"/>
        </w:rPr>
        <w:t>сооружения,</w:t>
      </w:r>
      <w:r w:rsidRPr="00B51C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1C68">
        <w:rPr>
          <w:rFonts w:ascii="Times New Roman" w:hAnsi="Times New Roman"/>
          <w:bCs/>
          <w:sz w:val="28"/>
          <w:szCs w:val="28"/>
          <w:lang w:eastAsia="ru-RU"/>
        </w:rPr>
        <w:t>предназначенный</w:t>
      </w:r>
      <w:r w:rsidRPr="00B51C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1C68">
        <w:rPr>
          <w:rFonts w:ascii="Times New Roman" w:hAnsi="Times New Roman"/>
          <w:bCs/>
          <w:sz w:val="28"/>
          <w:szCs w:val="28"/>
          <w:lang w:eastAsia="ru-RU"/>
        </w:rPr>
        <w:t>для</w:t>
      </w:r>
      <w:r w:rsidRPr="00B51C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1C68">
        <w:rPr>
          <w:rFonts w:ascii="Times New Roman" w:hAnsi="Times New Roman"/>
          <w:bCs/>
          <w:sz w:val="28"/>
          <w:szCs w:val="28"/>
          <w:lang w:eastAsia="ru-RU"/>
        </w:rPr>
        <w:t>движения</w:t>
      </w:r>
      <w:r w:rsidRPr="00B51C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1C68">
        <w:rPr>
          <w:rFonts w:ascii="Times New Roman" w:hAnsi="Times New Roman"/>
          <w:bCs/>
          <w:sz w:val="28"/>
          <w:szCs w:val="28"/>
          <w:lang w:eastAsia="ru-RU"/>
        </w:rPr>
        <w:t>безрельсовых</w:t>
      </w:r>
      <w:r w:rsidRPr="00B51C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1C68">
        <w:rPr>
          <w:rFonts w:ascii="Times New Roman" w:hAnsi="Times New Roman"/>
          <w:bCs/>
          <w:sz w:val="28"/>
          <w:szCs w:val="28"/>
          <w:lang w:eastAsia="ru-RU"/>
        </w:rPr>
        <w:t>транспортных</w:t>
      </w:r>
      <w:r w:rsidRPr="00B51C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1C68">
        <w:rPr>
          <w:rFonts w:ascii="Times New Roman" w:hAnsi="Times New Roman"/>
          <w:bCs/>
          <w:sz w:val="28"/>
          <w:szCs w:val="28"/>
          <w:lang w:eastAsia="ru-RU"/>
        </w:rPr>
        <w:t>средств</w:t>
      </w:r>
      <w:r w:rsidRPr="00B51C6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B51C68" w:rsidRPr="00B51C68" w:rsidRDefault="00B51C68" w:rsidP="00B51C6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51C68">
        <w:rPr>
          <w:rFonts w:ascii="Times New Roman" w:hAnsi="Times New Roman"/>
          <w:b/>
          <w:sz w:val="28"/>
          <w:szCs w:val="28"/>
          <w:shd w:val="clear" w:color="auto" w:fill="FFFFFF"/>
        </w:rPr>
        <w:t>Дорожное движение</w:t>
      </w:r>
      <w:r w:rsidRPr="00B51C68">
        <w:rPr>
          <w:rFonts w:ascii="Times New Roman" w:hAnsi="Times New Roman"/>
          <w:sz w:val="28"/>
          <w:szCs w:val="28"/>
          <w:shd w:val="clear" w:color="auto" w:fill="FFFFFF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</w:t>
      </w:r>
      <w:r w:rsidRPr="00B51C6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51C68" w:rsidRPr="00B51C68" w:rsidRDefault="00B51C68" w:rsidP="00B51C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1C68">
        <w:rPr>
          <w:rFonts w:ascii="Times New Roman" w:hAnsi="Times New Roman"/>
          <w:b/>
          <w:sz w:val="28"/>
          <w:szCs w:val="28"/>
          <w:shd w:val="clear" w:color="auto" w:fill="FFFFFF"/>
        </w:rPr>
        <w:t>Пешеход</w:t>
      </w:r>
      <w:r w:rsidRPr="00B51C68">
        <w:rPr>
          <w:rFonts w:ascii="Times New Roman" w:hAnsi="Times New Roman"/>
          <w:sz w:val="28"/>
          <w:szCs w:val="28"/>
          <w:shd w:val="clear" w:color="auto" w:fill="FFFFFF"/>
        </w:rPr>
        <w:t xml:space="preserve"> - лицо, находящееся вне транспортного средства на дороге либо на пешеходной или </w:t>
      </w:r>
      <w:proofErr w:type="spellStart"/>
      <w:r w:rsidRPr="00B51C68">
        <w:rPr>
          <w:rFonts w:ascii="Times New Roman" w:hAnsi="Times New Roman"/>
          <w:sz w:val="28"/>
          <w:szCs w:val="28"/>
          <w:shd w:val="clear" w:color="auto" w:fill="FFFFFF"/>
        </w:rPr>
        <w:t>велопешеходной</w:t>
      </w:r>
      <w:proofErr w:type="spellEnd"/>
      <w:r w:rsidRPr="00B51C68">
        <w:rPr>
          <w:rFonts w:ascii="Times New Roman" w:hAnsi="Times New Roman"/>
          <w:sz w:val="28"/>
          <w:szCs w:val="28"/>
          <w:shd w:val="clear" w:color="auto" w:fill="FFFFFF"/>
        </w:rPr>
        <w:t xml:space="preserve"> дорожке и не производящее на них работу. </w:t>
      </w:r>
    </w:p>
    <w:p w:rsidR="00B51C68" w:rsidRPr="00B51C68" w:rsidRDefault="00B51C68" w:rsidP="00B51C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1C68">
        <w:rPr>
          <w:rFonts w:ascii="Times New Roman" w:hAnsi="Times New Roman"/>
          <w:b/>
          <w:sz w:val="28"/>
          <w:szCs w:val="28"/>
          <w:shd w:val="clear" w:color="auto" w:fill="FFFFFF"/>
        </w:rPr>
        <w:t>Регулировщик</w:t>
      </w:r>
      <w:r w:rsidRPr="00B51C68">
        <w:rPr>
          <w:rFonts w:ascii="Times New Roman" w:hAnsi="Times New Roman"/>
          <w:sz w:val="28"/>
          <w:szCs w:val="28"/>
          <w:shd w:val="clear" w:color="auto" w:fill="FFFFFF"/>
        </w:rPr>
        <w:t xml:space="preserve"> - лицо, наделенное в установленном порядке полномочиями по регулированию дорожного движения с помощью сигналов, установленных Правилами, и непосредственно осуществляющее указанное регулирование.</w:t>
      </w:r>
    </w:p>
    <w:p w:rsidR="00B51C68" w:rsidRPr="00B51C68" w:rsidRDefault="00B51C68" w:rsidP="00B51C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1C68">
        <w:rPr>
          <w:rFonts w:ascii="Times New Roman" w:hAnsi="Times New Roman"/>
          <w:b/>
          <w:sz w:val="28"/>
          <w:szCs w:val="28"/>
          <w:shd w:val="clear" w:color="auto" w:fill="FFFFFF"/>
        </w:rPr>
        <w:t>Тротуар</w:t>
      </w:r>
      <w:r w:rsidRPr="00B51C68">
        <w:rPr>
          <w:rFonts w:ascii="Times New Roman" w:hAnsi="Times New Roman"/>
          <w:sz w:val="28"/>
          <w:szCs w:val="28"/>
          <w:shd w:val="clear" w:color="auto" w:fill="FFFFFF"/>
        </w:rPr>
        <w:t xml:space="preserve"> - элемент дороги, предназначенный для движения пешеходов и примыкающий к проезжей части или к велосипедной дорожке либо отделенный от них газоном.</w:t>
      </w:r>
    </w:p>
    <w:p w:rsidR="00B51C68" w:rsidRPr="00B51C68" w:rsidRDefault="00B51C68" w:rsidP="00B51C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51C6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Улица</w:t>
      </w:r>
      <w:r w:rsidRPr="00B51C68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hyperlink r:id="rId15" w:tooltip="Мостовая" w:history="1">
        <w:r w:rsidRPr="00B51C68">
          <w:rPr>
            <w:rFonts w:ascii="Times New Roman" w:hAnsi="Times New Roman"/>
            <w:sz w:val="28"/>
            <w:szCs w:val="28"/>
            <w:shd w:val="clear" w:color="auto" w:fill="FFFFFF"/>
          </w:rPr>
          <w:t>мощеная</w:t>
        </w:r>
      </w:hyperlink>
      <w:r w:rsidRPr="00B51C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6" w:tooltip="Дорога" w:history="1">
        <w:r w:rsidRPr="00B51C68">
          <w:rPr>
            <w:rFonts w:ascii="Times New Roman" w:hAnsi="Times New Roman"/>
            <w:sz w:val="28"/>
            <w:szCs w:val="28"/>
            <w:shd w:val="clear" w:color="auto" w:fill="FFFFFF"/>
          </w:rPr>
          <w:t>дорога</w:t>
        </w:r>
      </w:hyperlink>
      <w:r w:rsidRPr="00B51C68">
        <w:rPr>
          <w:rFonts w:ascii="Times New Roman" w:hAnsi="Times New Roman"/>
          <w:sz w:val="28"/>
          <w:szCs w:val="28"/>
          <w:shd w:val="clear" w:color="auto" w:fill="FFFFFF"/>
        </w:rPr>
        <w:t xml:space="preserve"> внутри </w:t>
      </w:r>
      <w:hyperlink r:id="rId17" w:tooltip="Населённый пункт" w:history="1">
        <w:r w:rsidRPr="00B51C68">
          <w:rPr>
            <w:rFonts w:ascii="Times New Roman" w:hAnsi="Times New Roman"/>
            <w:sz w:val="28"/>
            <w:szCs w:val="28"/>
            <w:shd w:val="clear" w:color="auto" w:fill="FFFFFF"/>
          </w:rPr>
          <w:t>населенного пункта</w:t>
        </w:r>
      </w:hyperlink>
      <w:r w:rsidRPr="00B51C68">
        <w:rPr>
          <w:rFonts w:ascii="Times New Roman" w:hAnsi="Times New Roman"/>
          <w:sz w:val="28"/>
          <w:szCs w:val="28"/>
          <w:shd w:val="clear" w:color="auto" w:fill="FFFFFF"/>
        </w:rPr>
        <w:t xml:space="preserve"> (не во всех), один из основных элементов </w:t>
      </w:r>
      <w:hyperlink r:id="rId18" w:tooltip="Городская инфраструктура" w:history="1">
        <w:r w:rsidRPr="00B51C68">
          <w:rPr>
            <w:rFonts w:ascii="Times New Roman" w:hAnsi="Times New Roman"/>
            <w:sz w:val="28"/>
            <w:szCs w:val="28"/>
            <w:shd w:val="clear" w:color="auto" w:fill="FFFFFF"/>
          </w:rPr>
          <w:t>городской инфраструктуры</w:t>
        </w:r>
      </w:hyperlink>
      <w:r w:rsidRPr="00B51C68">
        <w:rPr>
          <w:rFonts w:ascii="Times New Roman" w:hAnsi="Times New Roman"/>
          <w:sz w:val="28"/>
          <w:szCs w:val="28"/>
          <w:shd w:val="clear" w:color="auto" w:fill="FFFFFF"/>
        </w:rPr>
        <w:t>, имеющая, как правило, индивидуальное название.</w:t>
      </w:r>
    </w:p>
    <w:p w:rsidR="00B51C68" w:rsidRPr="00B51C68" w:rsidRDefault="00B51C68" w:rsidP="00B51C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C6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Участник дорожного движения </w:t>
      </w:r>
      <w:r w:rsidRPr="00B51C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лицо, принимающее непосредственное участие в процессе движения в качестве водителя, пешехода, пассажира транспортного средства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51C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[13]. </w:t>
      </w:r>
    </w:p>
    <w:p w:rsidR="006A4A05" w:rsidRPr="00587001" w:rsidRDefault="1B9A2A0C" w:rsidP="0058700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7001">
        <w:rPr>
          <w:color w:val="auto"/>
          <w:sz w:val="28"/>
          <w:szCs w:val="28"/>
        </w:rPr>
        <w:t>На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занятиях</w:t>
      </w:r>
      <w:r w:rsidR="001971AD" w:rsidRPr="00587001">
        <w:rPr>
          <w:color w:val="auto"/>
          <w:sz w:val="28"/>
          <w:szCs w:val="28"/>
        </w:rPr>
        <w:t>,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с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содер</w:t>
      </w:r>
      <w:r w:rsidR="001971AD" w:rsidRPr="00587001">
        <w:rPr>
          <w:color w:val="auto"/>
          <w:sz w:val="28"/>
          <w:szCs w:val="28"/>
        </w:rPr>
        <w:t>жанием</w:t>
      </w:r>
      <w:r w:rsidR="00DD1255" w:rsidRPr="00587001">
        <w:rPr>
          <w:color w:val="auto"/>
          <w:sz w:val="28"/>
          <w:szCs w:val="28"/>
        </w:rPr>
        <w:t xml:space="preserve"> </w:t>
      </w:r>
      <w:r w:rsidR="001971AD" w:rsidRPr="00587001">
        <w:rPr>
          <w:color w:val="auto"/>
          <w:sz w:val="28"/>
          <w:szCs w:val="28"/>
        </w:rPr>
        <w:t>образовательных</w:t>
      </w:r>
      <w:r w:rsidR="00DD1255" w:rsidRPr="00587001">
        <w:rPr>
          <w:color w:val="auto"/>
          <w:sz w:val="28"/>
          <w:szCs w:val="28"/>
        </w:rPr>
        <w:t xml:space="preserve"> </w:t>
      </w:r>
      <w:r w:rsidR="00733F87" w:rsidRPr="00587001">
        <w:rPr>
          <w:color w:val="auto"/>
          <w:sz w:val="28"/>
          <w:szCs w:val="28"/>
        </w:rPr>
        <w:t>областей</w:t>
      </w:r>
      <w:r w:rsidR="00DD1255" w:rsidRPr="00587001">
        <w:rPr>
          <w:color w:val="auto"/>
          <w:sz w:val="28"/>
          <w:szCs w:val="28"/>
        </w:rPr>
        <w:t xml:space="preserve"> </w:t>
      </w:r>
      <w:r w:rsidR="00733F87" w:rsidRPr="00587001">
        <w:rPr>
          <w:color w:val="auto"/>
          <w:sz w:val="28"/>
          <w:szCs w:val="28"/>
        </w:rPr>
        <w:t>у</w:t>
      </w:r>
      <w:r w:rsidR="00DD1255" w:rsidRPr="00587001">
        <w:rPr>
          <w:color w:val="auto"/>
          <w:sz w:val="28"/>
          <w:szCs w:val="28"/>
        </w:rPr>
        <w:t xml:space="preserve"> </w:t>
      </w:r>
      <w:r w:rsidR="00733F87" w:rsidRPr="00587001">
        <w:rPr>
          <w:color w:val="auto"/>
          <w:sz w:val="28"/>
          <w:szCs w:val="28"/>
        </w:rPr>
        <w:t>юных</w:t>
      </w:r>
      <w:r w:rsidR="00DD1255" w:rsidRPr="00587001">
        <w:rPr>
          <w:color w:val="auto"/>
          <w:sz w:val="28"/>
          <w:szCs w:val="28"/>
        </w:rPr>
        <w:t xml:space="preserve"> </w:t>
      </w:r>
      <w:r w:rsidR="00733F87" w:rsidRPr="00587001">
        <w:rPr>
          <w:color w:val="auto"/>
          <w:sz w:val="28"/>
          <w:szCs w:val="28"/>
        </w:rPr>
        <w:t>обучающихся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формир</w:t>
      </w:r>
      <w:r w:rsidR="00733F87" w:rsidRPr="00587001">
        <w:rPr>
          <w:color w:val="auto"/>
          <w:sz w:val="28"/>
          <w:szCs w:val="28"/>
        </w:rPr>
        <w:t>уются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представления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color w:val="auto"/>
          <w:sz w:val="28"/>
          <w:szCs w:val="28"/>
        </w:rPr>
        <w:t>о</w:t>
      </w:r>
      <w:r w:rsidR="00DD1255" w:rsidRPr="00587001">
        <w:rPr>
          <w:color w:val="auto"/>
          <w:sz w:val="28"/>
          <w:szCs w:val="28"/>
        </w:rPr>
        <w:t xml:space="preserve"> </w:t>
      </w:r>
      <w:r w:rsidRPr="00587001">
        <w:rPr>
          <w:iCs/>
          <w:color w:val="auto"/>
          <w:sz w:val="28"/>
          <w:szCs w:val="28"/>
        </w:rPr>
        <w:t>понятиях:</w:t>
      </w:r>
      <w:r w:rsidR="00DD1255" w:rsidRPr="00587001">
        <w:rPr>
          <w:iCs/>
          <w:color w:val="auto"/>
          <w:sz w:val="28"/>
          <w:szCs w:val="28"/>
        </w:rPr>
        <w:t xml:space="preserve"> </w:t>
      </w:r>
      <w:r w:rsidRPr="00587001">
        <w:rPr>
          <w:iCs/>
          <w:color w:val="auto"/>
          <w:sz w:val="28"/>
          <w:szCs w:val="28"/>
        </w:rPr>
        <w:t>светофор,</w:t>
      </w:r>
      <w:r w:rsidR="00DD1255" w:rsidRPr="00587001">
        <w:rPr>
          <w:iCs/>
          <w:color w:val="auto"/>
          <w:sz w:val="28"/>
          <w:szCs w:val="28"/>
        </w:rPr>
        <w:t xml:space="preserve"> </w:t>
      </w:r>
      <w:r w:rsidRPr="00587001">
        <w:rPr>
          <w:iCs/>
          <w:color w:val="auto"/>
          <w:sz w:val="28"/>
          <w:szCs w:val="28"/>
        </w:rPr>
        <w:t>улица,</w:t>
      </w:r>
      <w:r w:rsidR="00DD1255" w:rsidRPr="00587001">
        <w:rPr>
          <w:iCs/>
          <w:color w:val="auto"/>
          <w:sz w:val="28"/>
          <w:szCs w:val="28"/>
        </w:rPr>
        <w:t xml:space="preserve"> </w:t>
      </w:r>
      <w:r w:rsidRPr="00587001">
        <w:rPr>
          <w:iCs/>
          <w:color w:val="auto"/>
          <w:sz w:val="28"/>
          <w:szCs w:val="28"/>
        </w:rPr>
        <w:t>тротуар,</w:t>
      </w:r>
      <w:r w:rsidR="00DD1255" w:rsidRPr="00587001">
        <w:rPr>
          <w:iCs/>
          <w:color w:val="auto"/>
          <w:sz w:val="28"/>
          <w:szCs w:val="28"/>
        </w:rPr>
        <w:t xml:space="preserve"> </w:t>
      </w:r>
      <w:r w:rsidRPr="00587001">
        <w:rPr>
          <w:iCs/>
          <w:color w:val="auto"/>
          <w:sz w:val="28"/>
          <w:szCs w:val="28"/>
        </w:rPr>
        <w:t>дорожное</w:t>
      </w:r>
      <w:r w:rsidR="00DD1255" w:rsidRPr="00587001">
        <w:rPr>
          <w:iCs/>
          <w:color w:val="auto"/>
          <w:sz w:val="28"/>
          <w:szCs w:val="28"/>
        </w:rPr>
        <w:t xml:space="preserve"> </w:t>
      </w:r>
      <w:r w:rsidRPr="00587001">
        <w:rPr>
          <w:iCs/>
          <w:color w:val="auto"/>
          <w:sz w:val="28"/>
          <w:szCs w:val="28"/>
        </w:rPr>
        <w:t>движение,</w:t>
      </w:r>
      <w:r w:rsidR="00DD1255" w:rsidRPr="00587001">
        <w:rPr>
          <w:iCs/>
          <w:color w:val="auto"/>
          <w:sz w:val="28"/>
          <w:szCs w:val="28"/>
        </w:rPr>
        <w:t xml:space="preserve"> </w:t>
      </w:r>
      <w:r w:rsidRPr="00587001">
        <w:rPr>
          <w:iCs/>
          <w:color w:val="auto"/>
          <w:sz w:val="28"/>
          <w:szCs w:val="28"/>
        </w:rPr>
        <w:t>водитель,</w:t>
      </w:r>
      <w:r w:rsidR="00DD1255" w:rsidRPr="00587001">
        <w:rPr>
          <w:iCs/>
          <w:color w:val="auto"/>
          <w:sz w:val="28"/>
          <w:szCs w:val="28"/>
        </w:rPr>
        <w:t xml:space="preserve"> </w:t>
      </w:r>
      <w:r w:rsidRPr="00587001">
        <w:rPr>
          <w:iCs/>
          <w:color w:val="auto"/>
          <w:sz w:val="28"/>
          <w:szCs w:val="28"/>
        </w:rPr>
        <w:t>пешеход,</w:t>
      </w:r>
      <w:r w:rsidR="00DD1255" w:rsidRPr="00587001">
        <w:rPr>
          <w:iCs/>
          <w:color w:val="auto"/>
          <w:sz w:val="28"/>
          <w:szCs w:val="28"/>
        </w:rPr>
        <w:t xml:space="preserve"> </w:t>
      </w:r>
      <w:r w:rsidRPr="00587001">
        <w:rPr>
          <w:iCs/>
          <w:color w:val="auto"/>
          <w:sz w:val="28"/>
          <w:szCs w:val="28"/>
        </w:rPr>
        <w:t>дорожные</w:t>
      </w:r>
      <w:r w:rsidR="00DD1255" w:rsidRPr="00587001">
        <w:rPr>
          <w:iCs/>
          <w:color w:val="auto"/>
          <w:sz w:val="28"/>
          <w:szCs w:val="28"/>
        </w:rPr>
        <w:t xml:space="preserve"> </w:t>
      </w:r>
      <w:r w:rsidRPr="00587001">
        <w:rPr>
          <w:iCs/>
          <w:color w:val="auto"/>
          <w:sz w:val="28"/>
          <w:szCs w:val="28"/>
        </w:rPr>
        <w:t>знаки,</w:t>
      </w:r>
      <w:r w:rsidR="00DD1255" w:rsidRPr="00587001">
        <w:rPr>
          <w:iCs/>
          <w:color w:val="auto"/>
          <w:sz w:val="28"/>
          <w:szCs w:val="28"/>
        </w:rPr>
        <w:t xml:space="preserve"> </w:t>
      </w:r>
      <w:r w:rsidRPr="00587001">
        <w:rPr>
          <w:iCs/>
          <w:color w:val="auto"/>
          <w:sz w:val="28"/>
          <w:szCs w:val="28"/>
        </w:rPr>
        <w:t>участники</w:t>
      </w:r>
      <w:r w:rsidR="00DD1255" w:rsidRPr="00587001">
        <w:rPr>
          <w:iCs/>
          <w:color w:val="auto"/>
          <w:sz w:val="28"/>
          <w:szCs w:val="28"/>
        </w:rPr>
        <w:t xml:space="preserve"> </w:t>
      </w:r>
      <w:r w:rsidRPr="00587001">
        <w:rPr>
          <w:iCs/>
          <w:color w:val="auto"/>
          <w:sz w:val="28"/>
          <w:szCs w:val="28"/>
        </w:rPr>
        <w:t>дорожного</w:t>
      </w:r>
      <w:r w:rsidR="00DD1255" w:rsidRPr="00587001">
        <w:rPr>
          <w:iCs/>
          <w:color w:val="auto"/>
          <w:sz w:val="28"/>
          <w:szCs w:val="28"/>
        </w:rPr>
        <w:t xml:space="preserve"> </w:t>
      </w:r>
      <w:r w:rsidRPr="00587001">
        <w:rPr>
          <w:iCs/>
          <w:color w:val="auto"/>
          <w:sz w:val="28"/>
          <w:szCs w:val="28"/>
        </w:rPr>
        <w:t>движения</w:t>
      </w:r>
      <w:r w:rsidR="00DD1255" w:rsidRPr="00587001">
        <w:rPr>
          <w:iCs/>
          <w:color w:val="auto"/>
          <w:sz w:val="28"/>
          <w:szCs w:val="28"/>
        </w:rPr>
        <w:t xml:space="preserve"> </w:t>
      </w:r>
      <w:r w:rsidRPr="00587001">
        <w:rPr>
          <w:iCs/>
          <w:color w:val="auto"/>
          <w:sz w:val="28"/>
          <w:szCs w:val="28"/>
        </w:rPr>
        <w:t>и</w:t>
      </w:r>
      <w:r w:rsidR="00DD1255" w:rsidRPr="00587001">
        <w:rPr>
          <w:iCs/>
          <w:color w:val="auto"/>
          <w:sz w:val="28"/>
          <w:szCs w:val="28"/>
        </w:rPr>
        <w:t xml:space="preserve"> </w:t>
      </w:r>
      <w:r w:rsidRPr="00587001">
        <w:rPr>
          <w:iCs/>
          <w:color w:val="auto"/>
          <w:sz w:val="28"/>
          <w:szCs w:val="28"/>
        </w:rPr>
        <w:t>т.д.</w:t>
      </w:r>
      <w:r w:rsidR="006A4A05" w:rsidRPr="00587001">
        <w:rPr>
          <w:sz w:val="28"/>
          <w:szCs w:val="28"/>
        </w:rPr>
        <w:t xml:space="preserve"> </w:t>
      </w:r>
    </w:p>
    <w:p w:rsidR="06B85477" w:rsidRPr="00587001" w:rsidRDefault="006A4A05" w:rsidP="00587001">
      <w:pPr>
        <w:pStyle w:val="a9"/>
        <w:spacing w:before="0" w:beforeAutospacing="0" w:after="0" w:afterAutospacing="0"/>
        <w:ind w:firstLine="709"/>
        <w:jc w:val="both"/>
        <w:rPr>
          <w:i/>
          <w:iCs/>
          <w:color w:val="auto"/>
          <w:sz w:val="28"/>
          <w:szCs w:val="28"/>
        </w:rPr>
      </w:pPr>
      <w:r w:rsidRPr="00587001">
        <w:rPr>
          <w:iCs/>
          <w:color w:val="auto"/>
          <w:sz w:val="28"/>
          <w:szCs w:val="28"/>
        </w:rPr>
        <w:t xml:space="preserve">В настоящее время активно используются интерактивные формы работы с родителями, основанные на сотрудничестве и взаимодействии педагогов и </w:t>
      </w:r>
      <w:r w:rsidRPr="00587001">
        <w:rPr>
          <w:iCs/>
          <w:color w:val="auto"/>
          <w:sz w:val="28"/>
          <w:szCs w:val="28"/>
        </w:rPr>
        <w:lastRenderedPageBreak/>
        <w:t xml:space="preserve">родителей, что побудило активно использовать их в предупреждении детского </w:t>
      </w:r>
      <w:proofErr w:type="spellStart"/>
      <w:r w:rsidRPr="00587001">
        <w:rPr>
          <w:iCs/>
          <w:color w:val="auto"/>
          <w:sz w:val="28"/>
          <w:szCs w:val="28"/>
        </w:rPr>
        <w:t>дорожно</w:t>
      </w:r>
      <w:proofErr w:type="spellEnd"/>
      <w:r w:rsidRPr="00587001">
        <w:rPr>
          <w:iCs/>
          <w:color w:val="auto"/>
          <w:sz w:val="28"/>
          <w:szCs w:val="28"/>
        </w:rPr>
        <w:t xml:space="preserve"> - транспортного травматизма.</w:t>
      </w:r>
    </w:p>
    <w:p w:rsidR="006A4A05" w:rsidRPr="00587001" w:rsidRDefault="006A4A05" w:rsidP="00587001">
      <w:pPr>
        <w:pStyle w:val="ab"/>
        <w:spacing w:after="0" w:line="240" w:lineRule="auto"/>
        <w:ind w:left="106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4EA8" w:rsidRPr="00587001" w:rsidRDefault="1B9A2A0C" w:rsidP="00587001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87001">
        <w:rPr>
          <w:rFonts w:ascii="Times New Roman" w:hAnsi="Times New Roman"/>
          <w:b/>
          <w:bCs/>
          <w:sz w:val="28"/>
          <w:szCs w:val="28"/>
        </w:rPr>
        <w:t>7.</w:t>
      </w:r>
      <w:r w:rsidR="00DD1255" w:rsidRPr="0058700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7001">
        <w:rPr>
          <w:rFonts w:ascii="Times New Roman" w:hAnsi="Times New Roman"/>
          <w:b/>
          <w:bCs/>
          <w:sz w:val="28"/>
          <w:szCs w:val="28"/>
        </w:rPr>
        <w:t>Новизна</w:t>
      </w:r>
      <w:r w:rsidR="00DD1255" w:rsidRPr="0058700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7001">
        <w:rPr>
          <w:rFonts w:ascii="Times New Roman" w:hAnsi="Times New Roman"/>
          <w:b/>
          <w:bCs/>
          <w:sz w:val="28"/>
          <w:szCs w:val="28"/>
        </w:rPr>
        <w:t>опыта</w:t>
      </w:r>
    </w:p>
    <w:p w:rsidR="77F5D882" w:rsidRPr="00587001" w:rsidRDefault="1B9A2A0C" w:rsidP="00587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>Новизна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опыта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заключается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sz w:val="28"/>
          <w:szCs w:val="28"/>
          <w:lang w:eastAsia="ru-RU"/>
        </w:rPr>
        <w:t>в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4A05" w:rsidRPr="00587001">
        <w:rPr>
          <w:rFonts w:ascii="Times New Roman" w:hAnsi="Times New Roman"/>
          <w:sz w:val="28"/>
          <w:szCs w:val="28"/>
          <w:lang w:eastAsia="ru-RU"/>
        </w:rPr>
        <w:t>создании системы работы воспитателя по внедрению интерактивных форм в совместную деятельность с воспитанниками посредством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76EF" w:rsidRPr="00587001">
        <w:rPr>
          <w:rFonts w:ascii="Times New Roman" w:hAnsi="Times New Roman"/>
          <w:sz w:val="28"/>
          <w:szCs w:val="28"/>
          <w:lang w:eastAsia="ru-RU"/>
        </w:rPr>
        <w:t>авторского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B759C" w:rsidRPr="00587001">
        <w:rPr>
          <w:rFonts w:ascii="Times New Roman" w:hAnsi="Times New Roman"/>
          <w:bCs/>
          <w:sz w:val="28"/>
          <w:szCs w:val="28"/>
          <w:lang w:eastAsia="ru-RU"/>
        </w:rPr>
        <w:t>комплексного игрового пособия «ПУМИК»</w:t>
      </w:r>
      <w:r w:rsidR="003816C3" w:rsidRPr="00587001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="001103E6" w:rsidRPr="00587001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76EF" w:rsidRPr="00587001">
        <w:rPr>
          <w:rFonts w:ascii="Times New Roman" w:hAnsi="Times New Roman"/>
          <w:sz w:val="28"/>
          <w:szCs w:val="28"/>
          <w:lang w:eastAsia="ru-RU"/>
        </w:rPr>
        <w:t>опыте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76EF" w:rsidRPr="00587001">
        <w:rPr>
          <w:rFonts w:ascii="Times New Roman" w:hAnsi="Times New Roman"/>
          <w:sz w:val="28"/>
          <w:szCs w:val="28"/>
          <w:lang w:eastAsia="ru-RU"/>
        </w:rPr>
        <w:t>работы</w:t>
      </w:r>
      <w:r w:rsidR="008B759C" w:rsidRPr="00587001">
        <w:rPr>
          <w:rFonts w:ascii="Times New Roman" w:hAnsi="Times New Roman"/>
          <w:sz w:val="28"/>
          <w:szCs w:val="28"/>
          <w:lang w:eastAsia="ru-RU"/>
        </w:rPr>
        <w:t xml:space="preserve"> к пособию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76EF" w:rsidRPr="00587001">
        <w:rPr>
          <w:rFonts w:ascii="Times New Roman" w:hAnsi="Times New Roman"/>
          <w:sz w:val="28"/>
          <w:szCs w:val="28"/>
          <w:lang w:eastAsia="ru-RU"/>
        </w:rPr>
        <w:t>представлены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16C3" w:rsidRPr="00587001">
        <w:rPr>
          <w:rFonts w:ascii="Times New Roman" w:hAnsi="Times New Roman"/>
          <w:sz w:val="28"/>
          <w:szCs w:val="28"/>
          <w:lang w:eastAsia="ru-RU"/>
        </w:rPr>
        <w:t>наборы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6718" w:rsidRPr="00587001">
        <w:rPr>
          <w:rFonts w:ascii="Times New Roman" w:hAnsi="Times New Roman"/>
          <w:sz w:val="28"/>
          <w:szCs w:val="28"/>
          <w:lang w:eastAsia="ru-RU"/>
        </w:rPr>
        <w:t>дидактических</w:t>
      </w:r>
      <w:r w:rsidR="00DD1255"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46718" w:rsidRPr="00587001">
        <w:rPr>
          <w:rFonts w:ascii="Times New Roman" w:hAnsi="Times New Roman"/>
          <w:sz w:val="28"/>
          <w:szCs w:val="28"/>
          <w:lang w:eastAsia="ru-RU"/>
        </w:rPr>
        <w:t>игр,</w:t>
      </w:r>
      <w:r w:rsidR="003816C3" w:rsidRPr="00587001">
        <w:rPr>
          <w:rFonts w:ascii="Times New Roman" w:hAnsi="Times New Roman"/>
          <w:sz w:val="28"/>
          <w:szCs w:val="28"/>
          <w:lang w:eastAsia="ru-RU"/>
        </w:rPr>
        <w:t xml:space="preserve"> по сюжетам и различным уровням сложности</w:t>
      </w:r>
      <w:r w:rsidR="00A36733" w:rsidRPr="00587001">
        <w:rPr>
          <w:rFonts w:ascii="Times New Roman" w:hAnsi="Times New Roman"/>
          <w:sz w:val="28"/>
          <w:szCs w:val="28"/>
          <w:lang w:eastAsia="ru-RU"/>
        </w:rPr>
        <w:t>.</w:t>
      </w:r>
    </w:p>
    <w:p w:rsidR="00A46A89" w:rsidRPr="00587001" w:rsidRDefault="00A46A89" w:rsidP="00587001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</w:p>
    <w:p w:rsidR="00E20274" w:rsidRPr="00587001" w:rsidRDefault="00E20274" w:rsidP="00587001">
      <w:pPr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Раздел</w:t>
      </w:r>
      <w:r w:rsidR="00DD1255" w:rsidRPr="00587001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 xml:space="preserve"> </w:t>
      </w:r>
      <w:r w:rsidR="00644EA8" w:rsidRPr="00587001">
        <w:rPr>
          <w:rFonts w:ascii="Times New Roman" w:hAnsi="Times New Roman"/>
          <w:b/>
          <w:bCs/>
          <w:spacing w:val="-2"/>
          <w:sz w:val="28"/>
          <w:szCs w:val="28"/>
          <w:lang w:val="en-US" w:eastAsia="ru-RU"/>
        </w:rPr>
        <w:t>II</w:t>
      </w:r>
      <w:r w:rsidR="00396474" w:rsidRPr="00587001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.</w:t>
      </w:r>
      <w:r w:rsidR="00DD1255" w:rsidRPr="00587001"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 xml:space="preserve"> </w:t>
      </w:r>
    </w:p>
    <w:p w:rsidR="00644EA8" w:rsidRPr="00587001" w:rsidRDefault="00644EA8" w:rsidP="0058700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7001">
        <w:rPr>
          <w:rFonts w:ascii="Times New Roman" w:hAnsi="Times New Roman"/>
          <w:b/>
          <w:bCs/>
          <w:sz w:val="28"/>
          <w:szCs w:val="28"/>
        </w:rPr>
        <w:t>Т</w:t>
      </w:r>
      <w:r w:rsidR="007A53A7" w:rsidRPr="00587001">
        <w:rPr>
          <w:rFonts w:ascii="Times New Roman" w:hAnsi="Times New Roman"/>
          <w:b/>
          <w:bCs/>
          <w:sz w:val="28"/>
          <w:szCs w:val="28"/>
        </w:rPr>
        <w:t>ехнология</w:t>
      </w:r>
      <w:r w:rsidR="00DD1255" w:rsidRPr="0058700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0274" w:rsidRPr="00587001">
        <w:rPr>
          <w:rFonts w:ascii="Times New Roman" w:hAnsi="Times New Roman"/>
          <w:b/>
          <w:bCs/>
          <w:sz w:val="28"/>
          <w:szCs w:val="28"/>
        </w:rPr>
        <w:t>описания</w:t>
      </w:r>
      <w:r w:rsidR="00DD1255" w:rsidRPr="0058700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53A7" w:rsidRPr="00587001">
        <w:rPr>
          <w:rFonts w:ascii="Times New Roman" w:hAnsi="Times New Roman"/>
          <w:b/>
          <w:bCs/>
          <w:sz w:val="28"/>
          <w:szCs w:val="28"/>
        </w:rPr>
        <w:t>опыта</w:t>
      </w:r>
    </w:p>
    <w:p w:rsidR="00A46A89" w:rsidRPr="00587001" w:rsidRDefault="00E20274" w:rsidP="005870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Style w:val="c4"/>
          <w:rFonts w:ascii="Times New Roman" w:hAnsi="Times New Roman"/>
          <w:b/>
          <w:bCs/>
          <w:sz w:val="28"/>
          <w:szCs w:val="28"/>
        </w:rPr>
        <w:t>Цель</w:t>
      </w:r>
      <w:r w:rsidR="00DD1255" w:rsidRPr="00587001">
        <w:rPr>
          <w:rStyle w:val="c4"/>
          <w:rFonts w:ascii="Times New Roman" w:hAnsi="Times New Roman"/>
          <w:b/>
          <w:bCs/>
          <w:sz w:val="28"/>
          <w:szCs w:val="28"/>
        </w:rPr>
        <w:t xml:space="preserve"> </w:t>
      </w:r>
      <w:r w:rsidRPr="00587001">
        <w:rPr>
          <w:rStyle w:val="c4"/>
          <w:rFonts w:ascii="Times New Roman" w:hAnsi="Times New Roman"/>
          <w:sz w:val="28"/>
          <w:szCs w:val="28"/>
        </w:rPr>
        <w:t>данного</w:t>
      </w:r>
      <w:r w:rsidR="00DD1255" w:rsidRPr="00587001">
        <w:rPr>
          <w:rStyle w:val="c4"/>
          <w:rFonts w:ascii="Times New Roman" w:hAnsi="Times New Roman"/>
          <w:sz w:val="28"/>
          <w:szCs w:val="28"/>
        </w:rPr>
        <w:t xml:space="preserve"> </w:t>
      </w:r>
      <w:r w:rsidRPr="00587001">
        <w:rPr>
          <w:rStyle w:val="c4"/>
          <w:rFonts w:ascii="Times New Roman" w:hAnsi="Times New Roman"/>
          <w:sz w:val="28"/>
          <w:szCs w:val="28"/>
        </w:rPr>
        <w:t>педагогического</w:t>
      </w:r>
      <w:r w:rsidR="00DD1255" w:rsidRPr="00587001">
        <w:rPr>
          <w:rStyle w:val="c4"/>
          <w:rFonts w:ascii="Times New Roman" w:hAnsi="Times New Roman"/>
          <w:sz w:val="28"/>
          <w:szCs w:val="28"/>
        </w:rPr>
        <w:t xml:space="preserve"> </w:t>
      </w:r>
      <w:r w:rsidRPr="00587001">
        <w:rPr>
          <w:rStyle w:val="c4"/>
          <w:rFonts w:ascii="Times New Roman" w:hAnsi="Times New Roman"/>
          <w:sz w:val="28"/>
          <w:szCs w:val="28"/>
        </w:rPr>
        <w:t>опыта</w:t>
      </w:r>
      <w:r w:rsidR="00DD1255" w:rsidRPr="00587001">
        <w:rPr>
          <w:rStyle w:val="c4"/>
          <w:rFonts w:ascii="Times New Roman" w:hAnsi="Times New Roman"/>
          <w:sz w:val="28"/>
          <w:szCs w:val="28"/>
        </w:rPr>
        <w:t xml:space="preserve"> </w:t>
      </w:r>
      <w:r w:rsidR="009067D3" w:rsidRPr="00587001">
        <w:rPr>
          <w:rStyle w:val="c4"/>
          <w:rFonts w:ascii="Times New Roman" w:hAnsi="Times New Roman"/>
          <w:sz w:val="28"/>
          <w:szCs w:val="28"/>
        </w:rPr>
        <w:t>–</w:t>
      </w:r>
      <w:r w:rsidR="00DD1255" w:rsidRPr="00587001">
        <w:rPr>
          <w:rStyle w:val="c4"/>
          <w:rFonts w:ascii="Times New Roman" w:hAnsi="Times New Roman"/>
          <w:sz w:val="28"/>
          <w:szCs w:val="28"/>
        </w:rPr>
        <w:t xml:space="preserve"> </w:t>
      </w:r>
      <w:r w:rsidR="00A46A89" w:rsidRPr="00587001">
        <w:rPr>
          <w:rFonts w:ascii="Times New Roman" w:hAnsi="Times New Roman"/>
          <w:sz w:val="28"/>
          <w:szCs w:val="28"/>
        </w:rPr>
        <w:t xml:space="preserve">повышение уровня сформированности у детей старшего дошкольного возраста навыков правильного поведения на дороге посредством использования </w:t>
      </w:r>
      <w:r w:rsidR="008B759C" w:rsidRPr="00587001">
        <w:rPr>
          <w:rFonts w:ascii="Times New Roman" w:hAnsi="Times New Roman"/>
          <w:sz w:val="28"/>
          <w:szCs w:val="28"/>
        </w:rPr>
        <w:t>авторского комплексного игрового пособия</w:t>
      </w:r>
      <w:r w:rsidR="00A46A89" w:rsidRPr="00587001">
        <w:rPr>
          <w:rFonts w:ascii="Times New Roman" w:hAnsi="Times New Roman"/>
          <w:sz w:val="28"/>
          <w:szCs w:val="28"/>
        </w:rPr>
        <w:t>.</w:t>
      </w:r>
    </w:p>
    <w:p w:rsidR="001A513A" w:rsidRPr="00587001" w:rsidRDefault="00596304" w:rsidP="005870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З</w:t>
      </w:r>
      <w:r w:rsidR="1B9A2A0C" w:rsidRPr="00587001">
        <w:rPr>
          <w:rFonts w:ascii="Times New Roman" w:hAnsi="Times New Roman"/>
          <w:b/>
          <w:sz w:val="28"/>
          <w:szCs w:val="28"/>
        </w:rPr>
        <w:t>адач</w:t>
      </w:r>
      <w:r w:rsidRPr="00587001">
        <w:rPr>
          <w:rFonts w:ascii="Times New Roman" w:hAnsi="Times New Roman"/>
          <w:b/>
          <w:sz w:val="28"/>
          <w:szCs w:val="28"/>
        </w:rPr>
        <w:t>и</w:t>
      </w:r>
      <w:r w:rsidR="1B9A2A0C" w:rsidRPr="00587001">
        <w:rPr>
          <w:rFonts w:ascii="Times New Roman" w:hAnsi="Times New Roman"/>
          <w:b/>
          <w:sz w:val="28"/>
          <w:szCs w:val="28"/>
        </w:rPr>
        <w:t>:</w:t>
      </w:r>
    </w:p>
    <w:p w:rsidR="00A46A89" w:rsidRPr="00587001" w:rsidRDefault="008B759C" w:rsidP="0058700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З</w:t>
      </w:r>
      <w:r w:rsidR="00A46A89" w:rsidRPr="00587001">
        <w:rPr>
          <w:rFonts w:ascii="Times New Roman" w:hAnsi="Times New Roman"/>
          <w:sz w:val="28"/>
          <w:szCs w:val="28"/>
        </w:rPr>
        <w:t>накомить детей с правилами дорожного движения;</w:t>
      </w:r>
    </w:p>
    <w:p w:rsidR="00A46A89" w:rsidRPr="00587001" w:rsidRDefault="008B759C" w:rsidP="0058700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Ф</w:t>
      </w:r>
      <w:r w:rsidR="00A46A89" w:rsidRPr="00587001">
        <w:rPr>
          <w:rFonts w:ascii="Times New Roman" w:hAnsi="Times New Roman"/>
          <w:sz w:val="28"/>
          <w:szCs w:val="28"/>
        </w:rPr>
        <w:t>ормировать навыки правильного поведения на дороге;</w:t>
      </w:r>
    </w:p>
    <w:p w:rsidR="00A46A89" w:rsidRPr="00587001" w:rsidRDefault="008B759C" w:rsidP="0058700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Ф</w:t>
      </w:r>
      <w:r w:rsidR="00A46A89" w:rsidRPr="00587001">
        <w:rPr>
          <w:rFonts w:ascii="Times New Roman" w:hAnsi="Times New Roman"/>
          <w:sz w:val="28"/>
          <w:szCs w:val="28"/>
        </w:rPr>
        <w:t>ормировать навыки применять полученные знания в реальной ситуации на дороге;</w:t>
      </w:r>
    </w:p>
    <w:p w:rsidR="00A46A89" w:rsidRPr="00587001" w:rsidRDefault="008B759C" w:rsidP="0058700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Ф</w:t>
      </w:r>
      <w:r w:rsidR="00A46A89" w:rsidRPr="00587001">
        <w:rPr>
          <w:rFonts w:ascii="Times New Roman" w:hAnsi="Times New Roman"/>
          <w:sz w:val="28"/>
          <w:szCs w:val="28"/>
        </w:rPr>
        <w:t>ормировать предпосылки учебной деятельности (понимать взрослого, принимать учебную (игровую) задачу и самостоятельно ее выполнять);</w:t>
      </w:r>
    </w:p>
    <w:p w:rsidR="00A46A89" w:rsidRPr="00587001" w:rsidRDefault="008B759C" w:rsidP="0058700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В</w:t>
      </w:r>
      <w:r w:rsidR="00A46A89" w:rsidRPr="00587001">
        <w:rPr>
          <w:rFonts w:ascii="Times New Roman" w:hAnsi="Times New Roman"/>
          <w:sz w:val="28"/>
          <w:szCs w:val="28"/>
        </w:rPr>
        <w:t xml:space="preserve">оспитывать уважительное отношение к участникам дорожного движения; </w:t>
      </w:r>
    </w:p>
    <w:p w:rsidR="00A96F74" w:rsidRPr="00587001" w:rsidRDefault="008B759C" w:rsidP="0058700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В</w:t>
      </w:r>
      <w:r w:rsidR="00A46A89" w:rsidRPr="00587001">
        <w:rPr>
          <w:rFonts w:ascii="Times New Roman" w:hAnsi="Times New Roman"/>
          <w:sz w:val="28"/>
          <w:szCs w:val="28"/>
        </w:rPr>
        <w:t>овлечь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1B9A2A0C" w:rsidRPr="00587001">
        <w:rPr>
          <w:rFonts w:ascii="Times New Roman" w:hAnsi="Times New Roman"/>
          <w:sz w:val="28"/>
          <w:szCs w:val="28"/>
        </w:rPr>
        <w:t>родителей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A46A89" w:rsidRPr="00587001">
        <w:rPr>
          <w:rFonts w:ascii="Times New Roman" w:hAnsi="Times New Roman"/>
          <w:sz w:val="28"/>
          <w:szCs w:val="28"/>
        </w:rPr>
        <w:t>в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1B9A2A0C" w:rsidRPr="00587001">
        <w:rPr>
          <w:rFonts w:ascii="Times New Roman" w:hAnsi="Times New Roman"/>
          <w:sz w:val="28"/>
          <w:szCs w:val="28"/>
        </w:rPr>
        <w:t>совместн</w:t>
      </w:r>
      <w:r w:rsidR="00A46A89" w:rsidRPr="00587001">
        <w:rPr>
          <w:rFonts w:ascii="Times New Roman" w:hAnsi="Times New Roman"/>
          <w:sz w:val="28"/>
          <w:szCs w:val="28"/>
        </w:rPr>
        <w:t>ую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1B9A2A0C" w:rsidRPr="00587001">
        <w:rPr>
          <w:rFonts w:ascii="Times New Roman" w:hAnsi="Times New Roman"/>
          <w:sz w:val="28"/>
          <w:szCs w:val="28"/>
        </w:rPr>
        <w:t>игров</w:t>
      </w:r>
      <w:r w:rsidR="00A46A89" w:rsidRPr="00587001">
        <w:rPr>
          <w:rFonts w:ascii="Times New Roman" w:hAnsi="Times New Roman"/>
          <w:sz w:val="28"/>
          <w:szCs w:val="28"/>
        </w:rPr>
        <w:t>ую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1B9A2A0C" w:rsidRPr="00587001">
        <w:rPr>
          <w:rFonts w:ascii="Times New Roman" w:hAnsi="Times New Roman"/>
          <w:sz w:val="28"/>
          <w:szCs w:val="28"/>
        </w:rPr>
        <w:t>деятельност</w:t>
      </w:r>
      <w:r w:rsidR="00A46A89" w:rsidRPr="00587001">
        <w:rPr>
          <w:rFonts w:ascii="Times New Roman" w:hAnsi="Times New Roman"/>
          <w:sz w:val="28"/>
          <w:szCs w:val="28"/>
        </w:rPr>
        <w:t>ь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1B9A2A0C" w:rsidRPr="00587001">
        <w:rPr>
          <w:rFonts w:ascii="Times New Roman" w:hAnsi="Times New Roman"/>
          <w:sz w:val="28"/>
          <w:szCs w:val="28"/>
        </w:rPr>
        <w:t>с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9D7EE1" w:rsidRPr="00587001">
        <w:rPr>
          <w:rFonts w:ascii="Times New Roman" w:hAnsi="Times New Roman"/>
          <w:sz w:val="28"/>
          <w:szCs w:val="28"/>
        </w:rPr>
        <w:t>детьми.</w:t>
      </w:r>
    </w:p>
    <w:p w:rsidR="00A63AF5" w:rsidRPr="00587001" w:rsidRDefault="00A63AF5" w:rsidP="00587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В процессе образовательной деятельности учитываются следующие принципы:</w:t>
      </w:r>
    </w:p>
    <w:p w:rsidR="00A63AF5" w:rsidRPr="00587001" w:rsidRDefault="00A63AF5" w:rsidP="00587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Принцип гуманизма, предполагающий умение педагога встать на позицию ребенка, учесть его точку зрения, не игнорировать его чувства, эмоции, видеть в ребенке полноценного партнера.</w:t>
      </w:r>
    </w:p>
    <w:p w:rsidR="00A63AF5" w:rsidRPr="00587001" w:rsidRDefault="00A63AF5" w:rsidP="00587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Принцип дифференциации, то есть создание оптимальных условий для самореализации каждого ребенка в процессе освоения знаний о правилах дорожного движения с учетом возраста и уровня развития познавательной сферы.</w:t>
      </w:r>
    </w:p>
    <w:p w:rsidR="00A63AF5" w:rsidRPr="00587001" w:rsidRDefault="00A63AF5" w:rsidP="00587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587001">
        <w:rPr>
          <w:rFonts w:ascii="Times New Roman" w:hAnsi="Times New Roman"/>
          <w:sz w:val="28"/>
          <w:szCs w:val="28"/>
        </w:rPr>
        <w:t>интегративности</w:t>
      </w:r>
      <w:proofErr w:type="spellEnd"/>
      <w:r w:rsidRPr="00587001">
        <w:rPr>
          <w:rFonts w:ascii="Times New Roman" w:hAnsi="Times New Roman"/>
          <w:sz w:val="28"/>
          <w:szCs w:val="28"/>
        </w:rPr>
        <w:t>, реализуемый во взаимосвязи с семьей с использованием целевых прогулок, экскурсий по городу в единении всех видов детской деятельности при знакомстве с правилами дорожного движения и дорожной азбукой.</w:t>
      </w:r>
    </w:p>
    <w:p w:rsidR="00A63AF5" w:rsidRPr="00587001" w:rsidRDefault="00A63AF5" w:rsidP="00587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Принцип системности, который подразумевает четко спланированную систему игровых заданий, объединенных общей целью.</w:t>
      </w:r>
    </w:p>
    <w:p w:rsidR="00A63AF5" w:rsidRPr="00587001" w:rsidRDefault="00A63AF5" w:rsidP="00587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 xml:space="preserve">Принцип </w:t>
      </w:r>
      <w:proofErr w:type="spellStart"/>
      <w:r w:rsidRPr="00587001">
        <w:rPr>
          <w:rFonts w:ascii="Times New Roman" w:hAnsi="Times New Roman"/>
          <w:sz w:val="28"/>
          <w:szCs w:val="28"/>
        </w:rPr>
        <w:t>поэтапности</w:t>
      </w:r>
      <w:proofErr w:type="spellEnd"/>
      <w:r w:rsidRPr="00587001">
        <w:rPr>
          <w:rFonts w:ascii="Times New Roman" w:hAnsi="Times New Roman"/>
          <w:sz w:val="28"/>
          <w:szCs w:val="28"/>
        </w:rPr>
        <w:t>, то есть построение работы от простого к сложному, от частного к общему.</w:t>
      </w:r>
    </w:p>
    <w:p w:rsidR="00A63AF5" w:rsidRPr="00587001" w:rsidRDefault="00A63AF5" w:rsidP="00587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lastRenderedPageBreak/>
        <w:t>Принцип доступности, который подразумевает подачу материала в понятной игровой форме, с учетом возрастных возможностей дете</w:t>
      </w:r>
    </w:p>
    <w:p w:rsidR="00BF0DEF" w:rsidRPr="00587001" w:rsidRDefault="00BF0DEF" w:rsidP="00587001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В соответствии с федеральным государственным образовательным стандартом дошкольного образования возникает необходимость в использовании инновационных подходов к организации образовательного процесса. Современный акцент ставится не на обучение как таковое, а на развитие мотивационной и психологической готовности к обучению.</w:t>
      </w:r>
      <w:r w:rsidR="00A63AF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Педагогам дошкольного образовательного учреждения дается ориентир их деятельности, который указан в целевых ориентирах</w:t>
      </w:r>
      <w:r w:rsidR="00A63AF5" w:rsidRPr="00587001">
        <w:rPr>
          <w:rFonts w:ascii="Times New Roman" w:hAnsi="Times New Roman"/>
          <w:sz w:val="28"/>
          <w:szCs w:val="28"/>
        </w:rPr>
        <w:t>, г</w:t>
      </w:r>
      <w:r w:rsidRPr="00587001">
        <w:rPr>
          <w:rFonts w:ascii="Times New Roman" w:hAnsi="Times New Roman"/>
          <w:sz w:val="28"/>
          <w:szCs w:val="28"/>
        </w:rPr>
        <w:t>де описаны качества ребенка, а не знания. [16]</w:t>
      </w:r>
    </w:p>
    <w:p w:rsidR="002212FE" w:rsidRPr="00587001" w:rsidRDefault="001A521B" w:rsidP="0058700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На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2212FE" w:rsidRPr="00587001">
        <w:rPr>
          <w:rFonts w:ascii="Times New Roman" w:hAnsi="Times New Roman"/>
          <w:b/>
          <w:sz w:val="28"/>
          <w:szCs w:val="28"/>
        </w:rPr>
        <w:t>первом</w:t>
      </w:r>
      <w:r w:rsidR="00DD1255" w:rsidRPr="00587001">
        <w:rPr>
          <w:rFonts w:ascii="Times New Roman" w:hAnsi="Times New Roman"/>
          <w:b/>
          <w:sz w:val="28"/>
          <w:szCs w:val="28"/>
        </w:rPr>
        <w:t xml:space="preserve"> </w:t>
      </w:r>
      <w:r w:rsidR="002212FE" w:rsidRPr="00587001">
        <w:rPr>
          <w:rFonts w:ascii="Times New Roman" w:hAnsi="Times New Roman"/>
          <w:b/>
          <w:sz w:val="28"/>
          <w:szCs w:val="28"/>
        </w:rPr>
        <w:t>этапе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6D3660" w:rsidRPr="00587001">
        <w:rPr>
          <w:rFonts w:ascii="Times New Roman" w:hAnsi="Times New Roman"/>
          <w:sz w:val="28"/>
          <w:szCs w:val="28"/>
        </w:rPr>
        <w:t>был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6D3660" w:rsidRPr="00587001">
        <w:rPr>
          <w:rFonts w:ascii="Times New Roman" w:hAnsi="Times New Roman"/>
          <w:sz w:val="28"/>
          <w:szCs w:val="28"/>
        </w:rPr>
        <w:t>изучен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6D3660" w:rsidRPr="00587001">
        <w:rPr>
          <w:rFonts w:ascii="Times New Roman" w:hAnsi="Times New Roman"/>
          <w:sz w:val="28"/>
          <w:szCs w:val="28"/>
        </w:rPr>
        <w:t>теоретический,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6D3660" w:rsidRPr="00587001">
        <w:rPr>
          <w:rFonts w:ascii="Times New Roman" w:hAnsi="Times New Roman"/>
          <w:sz w:val="28"/>
          <w:szCs w:val="28"/>
        </w:rPr>
        <w:t>методический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6D3660" w:rsidRPr="00587001">
        <w:rPr>
          <w:rFonts w:ascii="Times New Roman" w:hAnsi="Times New Roman"/>
          <w:sz w:val="28"/>
          <w:szCs w:val="28"/>
        </w:rPr>
        <w:t>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6D3660" w:rsidRPr="00587001">
        <w:rPr>
          <w:rFonts w:ascii="Times New Roman" w:hAnsi="Times New Roman"/>
          <w:sz w:val="28"/>
          <w:szCs w:val="28"/>
        </w:rPr>
        <w:t>практический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6D3660" w:rsidRPr="00587001">
        <w:rPr>
          <w:rFonts w:ascii="Times New Roman" w:hAnsi="Times New Roman"/>
          <w:sz w:val="28"/>
          <w:szCs w:val="28"/>
        </w:rPr>
        <w:t>материал,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6D3660" w:rsidRPr="00587001">
        <w:rPr>
          <w:rFonts w:ascii="Times New Roman" w:hAnsi="Times New Roman"/>
          <w:sz w:val="28"/>
          <w:szCs w:val="28"/>
        </w:rPr>
        <w:t>что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6D3660" w:rsidRPr="00587001">
        <w:rPr>
          <w:rFonts w:ascii="Times New Roman" w:hAnsi="Times New Roman"/>
          <w:sz w:val="28"/>
          <w:szCs w:val="28"/>
        </w:rPr>
        <w:t>позволило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FE140C" w:rsidRPr="00587001">
        <w:rPr>
          <w:rFonts w:ascii="Times New Roman" w:hAnsi="Times New Roman"/>
          <w:sz w:val="28"/>
          <w:szCs w:val="28"/>
        </w:rPr>
        <w:t>сформировать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FE140C" w:rsidRPr="00587001">
        <w:rPr>
          <w:rFonts w:ascii="Times New Roman" w:hAnsi="Times New Roman"/>
          <w:sz w:val="28"/>
          <w:szCs w:val="28"/>
        </w:rPr>
        <w:t>основные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6D3660" w:rsidRPr="00587001">
        <w:rPr>
          <w:rFonts w:ascii="Times New Roman" w:hAnsi="Times New Roman"/>
          <w:sz w:val="28"/>
          <w:szCs w:val="28"/>
        </w:rPr>
        <w:t>противоречия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FE140C" w:rsidRPr="00587001">
        <w:rPr>
          <w:rFonts w:ascii="Times New Roman" w:hAnsi="Times New Roman"/>
          <w:sz w:val="28"/>
          <w:szCs w:val="28"/>
        </w:rPr>
        <w:t>в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FE140C" w:rsidRPr="00587001">
        <w:rPr>
          <w:rFonts w:ascii="Times New Roman" w:hAnsi="Times New Roman"/>
          <w:sz w:val="28"/>
          <w:szCs w:val="28"/>
        </w:rPr>
        <w:t>педагогической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FE140C" w:rsidRPr="00587001">
        <w:rPr>
          <w:rFonts w:ascii="Times New Roman" w:hAnsi="Times New Roman"/>
          <w:sz w:val="28"/>
          <w:szCs w:val="28"/>
        </w:rPr>
        <w:t>науке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FE140C" w:rsidRPr="00587001">
        <w:rPr>
          <w:rFonts w:ascii="Times New Roman" w:hAnsi="Times New Roman"/>
          <w:sz w:val="28"/>
          <w:szCs w:val="28"/>
        </w:rPr>
        <w:t>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FE140C" w:rsidRPr="00587001">
        <w:rPr>
          <w:rFonts w:ascii="Times New Roman" w:hAnsi="Times New Roman"/>
          <w:sz w:val="28"/>
          <w:szCs w:val="28"/>
        </w:rPr>
        <w:t>практике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FE140C" w:rsidRPr="00587001">
        <w:rPr>
          <w:rFonts w:ascii="Times New Roman" w:hAnsi="Times New Roman"/>
          <w:sz w:val="28"/>
          <w:szCs w:val="28"/>
        </w:rPr>
        <w:t>по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FE140C" w:rsidRPr="00587001">
        <w:rPr>
          <w:rFonts w:ascii="Times New Roman" w:hAnsi="Times New Roman"/>
          <w:sz w:val="28"/>
          <w:szCs w:val="28"/>
        </w:rPr>
        <w:t>тематике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FE140C" w:rsidRPr="00587001">
        <w:rPr>
          <w:rFonts w:ascii="Times New Roman" w:hAnsi="Times New Roman"/>
          <w:sz w:val="28"/>
          <w:szCs w:val="28"/>
        </w:rPr>
        <w:t>опыта.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FE140C" w:rsidRPr="00587001">
        <w:rPr>
          <w:rFonts w:ascii="Times New Roman" w:hAnsi="Times New Roman"/>
          <w:sz w:val="28"/>
          <w:szCs w:val="28"/>
        </w:rPr>
        <w:t>Проведено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FE140C" w:rsidRPr="00587001">
        <w:rPr>
          <w:rFonts w:ascii="Times New Roman" w:hAnsi="Times New Roman"/>
          <w:sz w:val="28"/>
          <w:szCs w:val="28"/>
        </w:rPr>
        <w:t>диагностическое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FE140C" w:rsidRPr="00587001">
        <w:rPr>
          <w:rFonts w:ascii="Times New Roman" w:hAnsi="Times New Roman"/>
          <w:sz w:val="28"/>
          <w:szCs w:val="28"/>
        </w:rPr>
        <w:t>обследование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78432E" w:rsidRPr="00587001">
        <w:rPr>
          <w:rFonts w:ascii="Times New Roman" w:hAnsi="Times New Roman"/>
          <w:sz w:val="28"/>
          <w:szCs w:val="28"/>
        </w:rPr>
        <w:t>детей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FE140C" w:rsidRPr="00587001">
        <w:rPr>
          <w:rFonts w:ascii="Times New Roman" w:hAnsi="Times New Roman"/>
          <w:sz w:val="28"/>
          <w:szCs w:val="28"/>
        </w:rPr>
        <w:t>по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78432E" w:rsidRPr="00587001">
        <w:rPr>
          <w:rFonts w:ascii="Times New Roman" w:hAnsi="Times New Roman"/>
          <w:sz w:val="28"/>
          <w:szCs w:val="28"/>
        </w:rPr>
        <w:t>знанию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78432E" w:rsidRPr="00587001">
        <w:rPr>
          <w:rFonts w:ascii="Times New Roman" w:hAnsi="Times New Roman"/>
          <w:sz w:val="28"/>
          <w:szCs w:val="28"/>
        </w:rPr>
        <w:t>правил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FE140C" w:rsidRPr="00587001">
        <w:rPr>
          <w:rFonts w:ascii="Times New Roman" w:hAnsi="Times New Roman"/>
          <w:sz w:val="28"/>
          <w:szCs w:val="28"/>
        </w:rPr>
        <w:t>безопасности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FE140C" w:rsidRPr="00587001">
        <w:rPr>
          <w:rFonts w:ascii="Times New Roman" w:hAnsi="Times New Roman"/>
          <w:sz w:val="28"/>
          <w:szCs w:val="28"/>
        </w:rPr>
        <w:t>дорожного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FE140C" w:rsidRPr="00587001">
        <w:rPr>
          <w:rFonts w:ascii="Times New Roman" w:hAnsi="Times New Roman"/>
          <w:sz w:val="28"/>
          <w:szCs w:val="28"/>
        </w:rPr>
        <w:t>движения,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FE140C" w:rsidRPr="00587001">
        <w:rPr>
          <w:rFonts w:ascii="Times New Roman" w:hAnsi="Times New Roman"/>
          <w:sz w:val="28"/>
          <w:szCs w:val="28"/>
        </w:rPr>
        <w:t>а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FE140C" w:rsidRPr="00587001">
        <w:rPr>
          <w:rFonts w:ascii="Times New Roman" w:hAnsi="Times New Roman"/>
          <w:sz w:val="28"/>
          <w:szCs w:val="28"/>
        </w:rPr>
        <w:t>также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FE140C" w:rsidRPr="00587001">
        <w:rPr>
          <w:rFonts w:ascii="Times New Roman" w:hAnsi="Times New Roman"/>
          <w:sz w:val="28"/>
          <w:szCs w:val="28"/>
        </w:rPr>
        <w:t>активизирована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FE140C" w:rsidRPr="00587001">
        <w:rPr>
          <w:rFonts w:ascii="Times New Roman" w:hAnsi="Times New Roman"/>
          <w:sz w:val="28"/>
          <w:szCs w:val="28"/>
        </w:rPr>
        <w:t>работа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FE140C" w:rsidRPr="00587001">
        <w:rPr>
          <w:rFonts w:ascii="Times New Roman" w:hAnsi="Times New Roman"/>
          <w:sz w:val="28"/>
          <w:szCs w:val="28"/>
        </w:rPr>
        <w:t>по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FE140C" w:rsidRPr="00587001">
        <w:rPr>
          <w:rFonts w:ascii="Times New Roman" w:hAnsi="Times New Roman"/>
          <w:sz w:val="28"/>
          <w:szCs w:val="28"/>
        </w:rPr>
        <w:t>вовлечению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FE140C" w:rsidRPr="00587001">
        <w:rPr>
          <w:rFonts w:ascii="Times New Roman" w:hAnsi="Times New Roman"/>
          <w:sz w:val="28"/>
          <w:szCs w:val="28"/>
        </w:rPr>
        <w:t>родителей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FE140C" w:rsidRPr="00587001">
        <w:rPr>
          <w:rFonts w:ascii="Times New Roman" w:hAnsi="Times New Roman"/>
          <w:sz w:val="28"/>
          <w:szCs w:val="28"/>
        </w:rPr>
        <w:t>в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FE140C" w:rsidRPr="00587001">
        <w:rPr>
          <w:rFonts w:ascii="Times New Roman" w:hAnsi="Times New Roman"/>
          <w:sz w:val="28"/>
          <w:szCs w:val="28"/>
        </w:rPr>
        <w:t>совместную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3233F8" w:rsidRPr="00587001">
        <w:rPr>
          <w:rFonts w:ascii="Times New Roman" w:hAnsi="Times New Roman"/>
          <w:sz w:val="28"/>
          <w:szCs w:val="28"/>
        </w:rPr>
        <w:t>с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3233F8" w:rsidRPr="00587001">
        <w:rPr>
          <w:rFonts w:ascii="Times New Roman" w:hAnsi="Times New Roman"/>
          <w:sz w:val="28"/>
          <w:szCs w:val="28"/>
        </w:rPr>
        <w:t>детьми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FE140C" w:rsidRPr="00587001">
        <w:rPr>
          <w:rFonts w:ascii="Times New Roman" w:hAnsi="Times New Roman"/>
          <w:sz w:val="28"/>
          <w:szCs w:val="28"/>
        </w:rPr>
        <w:t>деятельность,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FE140C" w:rsidRPr="00587001">
        <w:rPr>
          <w:rFonts w:ascii="Times New Roman" w:hAnsi="Times New Roman"/>
          <w:sz w:val="28"/>
          <w:szCs w:val="28"/>
        </w:rPr>
        <w:t>направленную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FE140C" w:rsidRPr="00587001">
        <w:rPr>
          <w:rFonts w:ascii="Times New Roman" w:hAnsi="Times New Roman"/>
          <w:sz w:val="28"/>
          <w:szCs w:val="28"/>
        </w:rPr>
        <w:t>на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3233F8" w:rsidRPr="00587001">
        <w:rPr>
          <w:rFonts w:ascii="Times New Roman" w:hAnsi="Times New Roman"/>
          <w:sz w:val="28"/>
          <w:szCs w:val="28"/>
        </w:rPr>
        <w:t>пропаганду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FE140C" w:rsidRPr="00587001">
        <w:rPr>
          <w:rFonts w:ascii="Times New Roman" w:hAnsi="Times New Roman"/>
          <w:sz w:val="28"/>
          <w:szCs w:val="28"/>
        </w:rPr>
        <w:t>соблюдени</w:t>
      </w:r>
      <w:r w:rsidR="003233F8" w:rsidRPr="00587001">
        <w:rPr>
          <w:rFonts w:ascii="Times New Roman" w:hAnsi="Times New Roman"/>
          <w:sz w:val="28"/>
          <w:szCs w:val="28"/>
        </w:rPr>
        <w:t>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FE140C" w:rsidRPr="00587001">
        <w:rPr>
          <w:rFonts w:ascii="Times New Roman" w:hAnsi="Times New Roman"/>
          <w:sz w:val="28"/>
          <w:szCs w:val="28"/>
        </w:rPr>
        <w:t>правил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FE140C" w:rsidRPr="00587001">
        <w:rPr>
          <w:rFonts w:ascii="Times New Roman" w:hAnsi="Times New Roman"/>
          <w:sz w:val="28"/>
          <w:szCs w:val="28"/>
        </w:rPr>
        <w:t>дорожного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FE140C" w:rsidRPr="00587001">
        <w:rPr>
          <w:rFonts w:ascii="Times New Roman" w:hAnsi="Times New Roman"/>
          <w:sz w:val="28"/>
          <w:szCs w:val="28"/>
        </w:rPr>
        <w:t>движения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FE140C" w:rsidRPr="00587001">
        <w:rPr>
          <w:rFonts w:ascii="Times New Roman" w:hAnsi="Times New Roman"/>
          <w:sz w:val="28"/>
          <w:szCs w:val="28"/>
        </w:rPr>
        <w:t>всеми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FE140C" w:rsidRPr="00587001">
        <w:rPr>
          <w:rFonts w:ascii="Times New Roman" w:hAnsi="Times New Roman"/>
          <w:sz w:val="28"/>
          <w:szCs w:val="28"/>
        </w:rPr>
        <w:t>участниками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FE140C" w:rsidRPr="00587001">
        <w:rPr>
          <w:rFonts w:ascii="Times New Roman" w:hAnsi="Times New Roman"/>
          <w:sz w:val="28"/>
          <w:szCs w:val="28"/>
        </w:rPr>
        <w:t>движения.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</w:p>
    <w:p w:rsidR="0064219B" w:rsidRPr="00587001" w:rsidRDefault="001A521B" w:rsidP="0058700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В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результате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работы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на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первом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этапе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формирования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педагогического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опыта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64219B" w:rsidRPr="00587001">
        <w:rPr>
          <w:rFonts w:ascii="Times New Roman" w:hAnsi="Times New Roman"/>
          <w:sz w:val="28"/>
          <w:szCs w:val="28"/>
        </w:rPr>
        <w:t>установлено,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что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64219B" w:rsidRPr="00587001">
        <w:rPr>
          <w:rFonts w:ascii="Times New Roman" w:hAnsi="Times New Roman"/>
          <w:sz w:val="28"/>
          <w:szCs w:val="28"/>
        </w:rPr>
        <w:t>для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64219B" w:rsidRPr="00587001">
        <w:rPr>
          <w:rFonts w:ascii="Times New Roman" w:hAnsi="Times New Roman"/>
          <w:sz w:val="28"/>
          <w:szCs w:val="28"/>
        </w:rPr>
        <w:t>более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64219B" w:rsidRPr="00587001">
        <w:rPr>
          <w:rFonts w:ascii="Times New Roman" w:hAnsi="Times New Roman"/>
          <w:sz w:val="28"/>
          <w:szCs w:val="28"/>
        </w:rPr>
        <w:t>удобного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64219B" w:rsidRPr="00587001">
        <w:rPr>
          <w:rFonts w:ascii="Times New Roman" w:hAnsi="Times New Roman"/>
          <w:sz w:val="28"/>
          <w:szCs w:val="28"/>
        </w:rPr>
        <w:t>применения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64219B" w:rsidRPr="00587001">
        <w:rPr>
          <w:rFonts w:ascii="Times New Roman" w:hAnsi="Times New Roman"/>
          <w:sz w:val="28"/>
          <w:szCs w:val="28"/>
        </w:rPr>
        <w:t>на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64219B" w:rsidRPr="00587001">
        <w:rPr>
          <w:rFonts w:ascii="Times New Roman" w:hAnsi="Times New Roman"/>
          <w:sz w:val="28"/>
          <w:szCs w:val="28"/>
        </w:rPr>
        <w:t>практике</w:t>
      </w:r>
      <w:r w:rsidR="00EE485F" w:rsidRPr="00587001">
        <w:rPr>
          <w:rFonts w:ascii="Times New Roman" w:hAnsi="Times New Roman"/>
          <w:sz w:val="28"/>
          <w:szCs w:val="28"/>
        </w:rPr>
        <w:t>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64219B" w:rsidRPr="00587001">
        <w:rPr>
          <w:rFonts w:ascii="Times New Roman" w:hAnsi="Times New Roman"/>
          <w:sz w:val="28"/>
          <w:szCs w:val="28"/>
        </w:rPr>
        <w:t>как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64219B" w:rsidRPr="00587001">
        <w:rPr>
          <w:rFonts w:ascii="Times New Roman" w:hAnsi="Times New Roman"/>
          <w:sz w:val="28"/>
          <w:szCs w:val="28"/>
        </w:rPr>
        <w:t>для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64219B" w:rsidRPr="00587001">
        <w:rPr>
          <w:rFonts w:ascii="Times New Roman" w:hAnsi="Times New Roman"/>
          <w:sz w:val="28"/>
          <w:szCs w:val="28"/>
        </w:rPr>
        <w:t>детей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64219B" w:rsidRPr="00587001">
        <w:rPr>
          <w:rFonts w:ascii="Times New Roman" w:hAnsi="Times New Roman"/>
          <w:sz w:val="28"/>
          <w:szCs w:val="28"/>
        </w:rPr>
        <w:t>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64219B" w:rsidRPr="00587001">
        <w:rPr>
          <w:rFonts w:ascii="Times New Roman" w:hAnsi="Times New Roman"/>
          <w:sz w:val="28"/>
          <w:szCs w:val="28"/>
        </w:rPr>
        <w:t>родителей,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64219B" w:rsidRPr="00587001">
        <w:rPr>
          <w:rFonts w:ascii="Times New Roman" w:hAnsi="Times New Roman"/>
          <w:sz w:val="28"/>
          <w:szCs w:val="28"/>
        </w:rPr>
        <w:t>так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64219B" w:rsidRPr="00587001">
        <w:rPr>
          <w:rFonts w:ascii="Times New Roman" w:hAnsi="Times New Roman"/>
          <w:sz w:val="28"/>
          <w:szCs w:val="28"/>
        </w:rPr>
        <w:t>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64219B" w:rsidRPr="00587001">
        <w:rPr>
          <w:rFonts w:ascii="Times New Roman" w:hAnsi="Times New Roman"/>
          <w:sz w:val="28"/>
          <w:szCs w:val="28"/>
        </w:rPr>
        <w:t>для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64219B" w:rsidRPr="00587001">
        <w:rPr>
          <w:rFonts w:ascii="Times New Roman" w:hAnsi="Times New Roman"/>
          <w:sz w:val="28"/>
          <w:szCs w:val="28"/>
        </w:rPr>
        <w:t>педагогов,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EE485F" w:rsidRPr="00587001">
        <w:rPr>
          <w:rFonts w:ascii="Times New Roman" w:hAnsi="Times New Roman"/>
          <w:sz w:val="28"/>
          <w:szCs w:val="28"/>
        </w:rPr>
        <w:t>необходимо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EE485F" w:rsidRPr="00587001">
        <w:rPr>
          <w:rFonts w:ascii="Times New Roman" w:hAnsi="Times New Roman"/>
          <w:sz w:val="28"/>
          <w:szCs w:val="28"/>
        </w:rPr>
        <w:t>создание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EE485F" w:rsidRPr="00587001">
        <w:rPr>
          <w:rFonts w:ascii="Times New Roman" w:hAnsi="Times New Roman"/>
          <w:sz w:val="28"/>
          <w:szCs w:val="28"/>
        </w:rPr>
        <w:t>системного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EE485F" w:rsidRPr="00587001">
        <w:rPr>
          <w:rFonts w:ascii="Times New Roman" w:hAnsi="Times New Roman"/>
          <w:sz w:val="28"/>
          <w:szCs w:val="28"/>
        </w:rPr>
        <w:t>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EE485F" w:rsidRPr="00587001">
        <w:rPr>
          <w:rFonts w:ascii="Times New Roman" w:hAnsi="Times New Roman"/>
          <w:sz w:val="28"/>
          <w:szCs w:val="28"/>
        </w:rPr>
        <w:t>непрерывного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BF0DEF" w:rsidRPr="00587001">
        <w:rPr>
          <w:rFonts w:ascii="Times New Roman" w:hAnsi="Times New Roman"/>
          <w:sz w:val="28"/>
          <w:szCs w:val="28"/>
        </w:rPr>
        <w:t>изучения правил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64219B" w:rsidRPr="00587001">
        <w:rPr>
          <w:rFonts w:ascii="Times New Roman" w:hAnsi="Times New Roman"/>
          <w:sz w:val="28"/>
          <w:szCs w:val="28"/>
        </w:rPr>
        <w:t>дорожного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64219B" w:rsidRPr="00587001">
        <w:rPr>
          <w:rFonts w:ascii="Times New Roman" w:hAnsi="Times New Roman"/>
          <w:sz w:val="28"/>
          <w:szCs w:val="28"/>
        </w:rPr>
        <w:t>движения</w:t>
      </w:r>
      <w:r w:rsidR="00EE485F" w:rsidRPr="00587001">
        <w:rPr>
          <w:rFonts w:ascii="Times New Roman" w:hAnsi="Times New Roman"/>
          <w:sz w:val="28"/>
          <w:szCs w:val="28"/>
        </w:rPr>
        <w:t>.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</w:p>
    <w:p w:rsidR="00BF0DEF" w:rsidRPr="00587001" w:rsidRDefault="00BF0DEF" w:rsidP="0058700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В связи с чем, главная особенность образовательного процесса на современном этапе – это уход от занятий, построенных по учебной модели, повышение статуса игры, как основного вида деятельности детей дошкольного возраста; включение в процесс эффективных форм взаимодействия с детьми: инновационные технологии, игровые, проблемно – обучающие ситуации.</w:t>
      </w:r>
    </w:p>
    <w:p w:rsidR="06B85477" w:rsidRPr="00587001" w:rsidRDefault="005330C4" w:rsidP="0058700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E86C57" w:rsidRPr="00587001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DD1255" w:rsidRPr="005870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86C57" w:rsidRPr="00587001">
        <w:rPr>
          <w:rFonts w:ascii="Times New Roman" w:hAnsi="Times New Roman"/>
          <w:sz w:val="28"/>
          <w:szCs w:val="28"/>
          <w:shd w:val="clear" w:color="auto" w:fill="FFFFFF"/>
        </w:rPr>
        <w:t>целью</w:t>
      </w:r>
      <w:r w:rsidR="00DD1255" w:rsidRPr="005870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86C57" w:rsidRPr="00587001">
        <w:rPr>
          <w:rFonts w:ascii="Times New Roman" w:hAnsi="Times New Roman"/>
          <w:sz w:val="28"/>
          <w:szCs w:val="28"/>
          <w:shd w:val="clear" w:color="auto" w:fill="FFFFFF"/>
        </w:rPr>
        <w:t>систематизации</w:t>
      </w:r>
      <w:r w:rsidR="00DD1255" w:rsidRPr="005870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86C57" w:rsidRPr="00587001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DD1255" w:rsidRPr="005870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86C57" w:rsidRPr="00587001">
        <w:rPr>
          <w:rFonts w:ascii="Times New Roman" w:hAnsi="Times New Roman"/>
          <w:sz w:val="28"/>
          <w:szCs w:val="28"/>
          <w:shd w:val="clear" w:color="auto" w:fill="FFFFFF"/>
        </w:rPr>
        <w:t>удобного</w:t>
      </w:r>
      <w:r w:rsidR="00DD1255" w:rsidRPr="005870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86C57" w:rsidRPr="00587001">
        <w:rPr>
          <w:rFonts w:ascii="Times New Roman" w:hAnsi="Times New Roman"/>
          <w:sz w:val="28"/>
          <w:szCs w:val="28"/>
          <w:shd w:val="clear" w:color="auto" w:fill="FFFFFF"/>
        </w:rPr>
        <w:t>применения</w:t>
      </w:r>
      <w:r w:rsidR="00DD1255" w:rsidRPr="005870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86C57" w:rsidRPr="00587001">
        <w:rPr>
          <w:rFonts w:ascii="Times New Roman" w:hAnsi="Times New Roman"/>
          <w:sz w:val="28"/>
          <w:szCs w:val="28"/>
          <w:shd w:val="clear" w:color="auto" w:fill="FFFFFF"/>
        </w:rPr>
        <w:t>всеми</w:t>
      </w:r>
      <w:r w:rsidR="00DD1255" w:rsidRPr="005870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86C57" w:rsidRPr="00587001">
        <w:rPr>
          <w:rFonts w:ascii="Times New Roman" w:hAnsi="Times New Roman"/>
          <w:sz w:val="28"/>
          <w:szCs w:val="28"/>
          <w:shd w:val="clear" w:color="auto" w:fill="FFFFFF"/>
        </w:rPr>
        <w:t>участниками</w:t>
      </w:r>
      <w:r w:rsidR="00DD1255" w:rsidRPr="005870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86C57" w:rsidRPr="00587001">
        <w:rPr>
          <w:rFonts w:ascii="Times New Roman" w:hAnsi="Times New Roman"/>
          <w:sz w:val="28"/>
          <w:szCs w:val="28"/>
          <w:shd w:val="clear" w:color="auto" w:fill="FFFFFF"/>
        </w:rPr>
        <w:t>образовательного</w:t>
      </w:r>
      <w:r w:rsidR="00DD1255" w:rsidRPr="005870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86C57" w:rsidRPr="00587001">
        <w:rPr>
          <w:rFonts w:ascii="Times New Roman" w:hAnsi="Times New Roman"/>
          <w:sz w:val="28"/>
          <w:szCs w:val="28"/>
          <w:shd w:val="clear" w:color="auto" w:fill="FFFFFF"/>
        </w:rPr>
        <w:t>процесса</w:t>
      </w:r>
      <w:r w:rsidR="00DD1255" w:rsidRPr="005870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86C57" w:rsidRPr="00587001">
        <w:rPr>
          <w:rFonts w:ascii="Times New Roman" w:hAnsi="Times New Roman"/>
          <w:sz w:val="28"/>
          <w:szCs w:val="28"/>
          <w:shd w:val="clear" w:color="auto" w:fill="FFFFFF"/>
        </w:rPr>
        <w:t>дидактических</w:t>
      </w:r>
      <w:r w:rsidR="00DD1255" w:rsidRPr="005870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86C57" w:rsidRPr="00587001">
        <w:rPr>
          <w:rFonts w:ascii="Times New Roman" w:hAnsi="Times New Roman"/>
          <w:sz w:val="28"/>
          <w:szCs w:val="28"/>
          <w:shd w:val="clear" w:color="auto" w:fill="FFFFFF"/>
        </w:rPr>
        <w:t>материалов</w:t>
      </w:r>
      <w:r w:rsidR="00DD1255" w:rsidRPr="005870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86C57" w:rsidRPr="00587001">
        <w:rPr>
          <w:rFonts w:ascii="Times New Roman" w:hAnsi="Times New Roman"/>
          <w:sz w:val="28"/>
          <w:szCs w:val="28"/>
          <w:shd w:val="clear" w:color="auto" w:fill="FFFFFF"/>
        </w:rPr>
        <w:t>по</w:t>
      </w:r>
      <w:r w:rsidR="00DD1255" w:rsidRPr="005870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86C57" w:rsidRPr="00587001">
        <w:rPr>
          <w:rFonts w:ascii="Times New Roman" w:hAnsi="Times New Roman"/>
          <w:sz w:val="28"/>
          <w:szCs w:val="28"/>
          <w:shd w:val="clear" w:color="auto" w:fill="FFFFFF"/>
        </w:rPr>
        <w:t>изучению</w:t>
      </w:r>
      <w:r w:rsidR="00DD1255" w:rsidRPr="005870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86C57" w:rsidRPr="00587001">
        <w:rPr>
          <w:rFonts w:ascii="Times New Roman" w:hAnsi="Times New Roman"/>
          <w:sz w:val="28"/>
          <w:szCs w:val="28"/>
          <w:shd w:val="clear" w:color="auto" w:fill="FFFFFF"/>
        </w:rPr>
        <w:t>правил</w:t>
      </w:r>
      <w:r w:rsidR="00DD1255" w:rsidRPr="005870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86C57" w:rsidRPr="00587001">
        <w:rPr>
          <w:rFonts w:ascii="Times New Roman" w:hAnsi="Times New Roman"/>
          <w:sz w:val="28"/>
          <w:szCs w:val="28"/>
          <w:shd w:val="clear" w:color="auto" w:fill="FFFFFF"/>
        </w:rPr>
        <w:t>дорожного</w:t>
      </w:r>
      <w:r w:rsidR="00DD1255" w:rsidRPr="005870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86C57" w:rsidRPr="00587001">
        <w:rPr>
          <w:rFonts w:ascii="Times New Roman" w:hAnsi="Times New Roman"/>
          <w:sz w:val="28"/>
          <w:szCs w:val="28"/>
          <w:shd w:val="clear" w:color="auto" w:fill="FFFFFF"/>
        </w:rPr>
        <w:t>движения</w:t>
      </w:r>
      <w:r w:rsidR="00DD1255" w:rsidRPr="005870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86C57" w:rsidRPr="00587001">
        <w:rPr>
          <w:rFonts w:ascii="Times New Roman" w:hAnsi="Times New Roman"/>
          <w:sz w:val="28"/>
          <w:szCs w:val="28"/>
          <w:shd w:val="clear" w:color="auto" w:fill="FFFFFF"/>
        </w:rPr>
        <w:t>разработан</w:t>
      </w:r>
      <w:r w:rsidR="00BF0DEF" w:rsidRPr="00587001">
        <w:rPr>
          <w:rFonts w:ascii="Times New Roman" w:hAnsi="Times New Roman"/>
          <w:sz w:val="28"/>
          <w:szCs w:val="28"/>
          <w:shd w:val="clear" w:color="auto" w:fill="FFFFFF"/>
        </w:rPr>
        <w:t xml:space="preserve">о авторское </w:t>
      </w:r>
      <w:r w:rsidR="00A63AF5" w:rsidRPr="00587001">
        <w:rPr>
          <w:rFonts w:ascii="Times New Roman" w:hAnsi="Times New Roman"/>
          <w:sz w:val="28"/>
          <w:szCs w:val="28"/>
          <w:shd w:val="clear" w:color="auto" w:fill="FFFFFF"/>
        </w:rPr>
        <w:t>комплексное игровое</w:t>
      </w:r>
      <w:r w:rsidR="00BF0DEF" w:rsidRPr="00587001">
        <w:rPr>
          <w:rFonts w:ascii="Times New Roman" w:hAnsi="Times New Roman"/>
          <w:sz w:val="28"/>
          <w:szCs w:val="28"/>
          <w:shd w:val="clear" w:color="auto" w:fill="FFFFFF"/>
        </w:rPr>
        <w:t xml:space="preserve"> пособие «ПУМИК» (П-полезная, У- универсальная, М- многофункциональная, И- интересная, К- коробка)</w:t>
      </w:r>
      <w:r w:rsidR="00E86C57" w:rsidRPr="00587001">
        <w:rPr>
          <w:rFonts w:ascii="Times New Roman" w:hAnsi="Times New Roman"/>
          <w:bCs/>
          <w:sz w:val="28"/>
          <w:szCs w:val="28"/>
        </w:rPr>
        <w:t>,</w:t>
      </w:r>
      <w:r w:rsidR="00DD1255" w:rsidRPr="00587001">
        <w:rPr>
          <w:rFonts w:ascii="Times New Roman" w:hAnsi="Times New Roman"/>
          <w:bCs/>
          <w:sz w:val="28"/>
          <w:szCs w:val="28"/>
        </w:rPr>
        <w:t xml:space="preserve"> </w:t>
      </w:r>
      <w:r w:rsidR="00E86C57" w:rsidRPr="00587001">
        <w:rPr>
          <w:rFonts w:ascii="Times New Roman" w:hAnsi="Times New Roman"/>
          <w:bCs/>
          <w:sz w:val="28"/>
          <w:szCs w:val="28"/>
        </w:rPr>
        <w:t>включающ</w:t>
      </w:r>
      <w:r w:rsidR="00BF0DEF" w:rsidRPr="00587001">
        <w:rPr>
          <w:rFonts w:ascii="Times New Roman" w:hAnsi="Times New Roman"/>
          <w:bCs/>
          <w:sz w:val="28"/>
          <w:szCs w:val="28"/>
        </w:rPr>
        <w:t>ее</w:t>
      </w:r>
      <w:r w:rsidR="00DD1255" w:rsidRPr="00587001">
        <w:rPr>
          <w:rFonts w:ascii="Times New Roman" w:hAnsi="Times New Roman"/>
          <w:bCs/>
          <w:sz w:val="28"/>
          <w:szCs w:val="28"/>
        </w:rPr>
        <w:t xml:space="preserve"> </w:t>
      </w:r>
      <w:r w:rsidR="00E86C57" w:rsidRPr="00587001">
        <w:rPr>
          <w:rFonts w:ascii="Times New Roman" w:hAnsi="Times New Roman"/>
          <w:bCs/>
          <w:sz w:val="28"/>
          <w:szCs w:val="28"/>
        </w:rPr>
        <w:t>в</w:t>
      </w:r>
      <w:r w:rsidR="00DD1255" w:rsidRPr="00587001">
        <w:rPr>
          <w:rFonts w:ascii="Times New Roman" w:hAnsi="Times New Roman"/>
          <w:bCs/>
          <w:sz w:val="28"/>
          <w:szCs w:val="28"/>
        </w:rPr>
        <w:t xml:space="preserve"> </w:t>
      </w:r>
      <w:r w:rsidR="00E86C57" w:rsidRPr="00587001">
        <w:rPr>
          <w:rFonts w:ascii="Times New Roman" w:hAnsi="Times New Roman"/>
          <w:bCs/>
          <w:sz w:val="28"/>
          <w:szCs w:val="28"/>
        </w:rPr>
        <w:t>себя</w:t>
      </w:r>
      <w:r w:rsidR="00DD1255" w:rsidRPr="00587001">
        <w:rPr>
          <w:rFonts w:ascii="Times New Roman" w:hAnsi="Times New Roman"/>
          <w:bCs/>
          <w:sz w:val="28"/>
          <w:szCs w:val="28"/>
        </w:rPr>
        <w:t xml:space="preserve"> </w:t>
      </w:r>
      <w:r w:rsidR="00E86C57" w:rsidRPr="00587001">
        <w:rPr>
          <w:rFonts w:ascii="Times New Roman" w:hAnsi="Times New Roman"/>
          <w:bCs/>
          <w:sz w:val="28"/>
          <w:szCs w:val="28"/>
        </w:rPr>
        <w:t>интеграцию</w:t>
      </w:r>
      <w:r w:rsidR="00DD1255" w:rsidRPr="00587001">
        <w:rPr>
          <w:rFonts w:ascii="Times New Roman" w:hAnsi="Times New Roman"/>
          <w:bCs/>
          <w:sz w:val="28"/>
          <w:szCs w:val="28"/>
        </w:rPr>
        <w:t xml:space="preserve"> </w:t>
      </w:r>
      <w:r w:rsidR="1B9A2A0C" w:rsidRPr="00587001">
        <w:rPr>
          <w:rFonts w:ascii="Times New Roman" w:hAnsi="Times New Roman"/>
          <w:bCs/>
          <w:sz w:val="28"/>
          <w:szCs w:val="28"/>
        </w:rPr>
        <w:t>образовательных</w:t>
      </w:r>
      <w:r w:rsidR="00DD1255" w:rsidRPr="00587001">
        <w:rPr>
          <w:rFonts w:ascii="Times New Roman" w:hAnsi="Times New Roman"/>
          <w:bCs/>
          <w:sz w:val="28"/>
          <w:szCs w:val="28"/>
        </w:rPr>
        <w:t xml:space="preserve"> </w:t>
      </w:r>
      <w:r w:rsidR="1B9A2A0C" w:rsidRPr="00587001">
        <w:rPr>
          <w:rFonts w:ascii="Times New Roman" w:hAnsi="Times New Roman"/>
          <w:bCs/>
          <w:sz w:val="28"/>
          <w:szCs w:val="28"/>
        </w:rPr>
        <w:t>областей:</w:t>
      </w:r>
      <w:r w:rsidR="00DD1255" w:rsidRPr="0058700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C1518" w:rsidRPr="00587001">
        <w:rPr>
          <w:rFonts w:ascii="Times New Roman" w:hAnsi="Times New Roman"/>
          <w:sz w:val="28"/>
          <w:szCs w:val="28"/>
        </w:rPr>
        <w:t>п</w:t>
      </w:r>
      <w:r w:rsidR="1B9A2A0C" w:rsidRPr="00587001">
        <w:rPr>
          <w:rFonts w:ascii="Times New Roman" w:hAnsi="Times New Roman"/>
          <w:sz w:val="28"/>
          <w:szCs w:val="28"/>
        </w:rPr>
        <w:t>ознавательное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1B9A2A0C" w:rsidRPr="00587001">
        <w:rPr>
          <w:rFonts w:ascii="Times New Roman" w:hAnsi="Times New Roman"/>
          <w:sz w:val="28"/>
          <w:szCs w:val="28"/>
        </w:rPr>
        <w:t>развитие,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9C1518" w:rsidRPr="00587001">
        <w:rPr>
          <w:rFonts w:ascii="Times New Roman" w:hAnsi="Times New Roman"/>
          <w:sz w:val="28"/>
          <w:szCs w:val="28"/>
        </w:rPr>
        <w:t>с</w:t>
      </w:r>
      <w:r w:rsidR="1B9A2A0C" w:rsidRPr="00587001">
        <w:rPr>
          <w:rFonts w:ascii="Times New Roman" w:hAnsi="Times New Roman"/>
          <w:sz w:val="28"/>
          <w:szCs w:val="28"/>
        </w:rPr>
        <w:t>оциально-коммуникативное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1B9A2A0C" w:rsidRPr="00587001">
        <w:rPr>
          <w:rFonts w:ascii="Times New Roman" w:hAnsi="Times New Roman"/>
          <w:sz w:val="28"/>
          <w:szCs w:val="28"/>
        </w:rPr>
        <w:t>развитие,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9C1518" w:rsidRPr="00587001">
        <w:rPr>
          <w:rFonts w:ascii="Times New Roman" w:hAnsi="Times New Roman"/>
          <w:sz w:val="28"/>
          <w:szCs w:val="28"/>
        </w:rPr>
        <w:t>р</w:t>
      </w:r>
      <w:r w:rsidR="1B9A2A0C" w:rsidRPr="00587001">
        <w:rPr>
          <w:rFonts w:ascii="Times New Roman" w:hAnsi="Times New Roman"/>
          <w:sz w:val="28"/>
          <w:szCs w:val="28"/>
        </w:rPr>
        <w:t>ечевое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1B9A2A0C" w:rsidRPr="00587001">
        <w:rPr>
          <w:rFonts w:ascii="Times New Roman" w:hAnsi="Times New Roman"/>
          <w:sz w:val="28"/>
          <w:szCs w:val="28"/>
        </w:rPr>
        <w:t>развитие</w:t>
      </w:r>
      <w:r w:rsidR="009C1518" w:rsidRPr="00587001">
        <w:rPr>
          <w:rFonts w:ascii="Times New Roman" w:hAnsi="Times New Roman"/>
          <w:sz w:val="28"/>
          <w:szCs w:val="28"/>
        </w:rPr>
        <w:t>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9C1518" w:rsidRPr="00587001">
        <w:rPr>
          <w:rFonts w:ascii="Times New Roman" w:hAnsi="Times New Roman"/>
          <w:sz w:val="28"/>
          <w:szCs w:val="28"/>
        </w:rPr>
        <w:t>х</w:t>
      </w:r>
      <w:r w:rsidR="1B9A2A0C" w:rsidRPr="00587001">
        <w:rPr>
          <w:rFonts w:ascii="Times New Roman" w:hAnsi="Times New Roman"/>
          <w:sz w:val="28"/>
          <w:szCs w:val="28"/>
        </w:rPr>
        <w:t>удожественно-эстетичное</w:t>
      </w:r>
      <w:r w:rsidR="00BF0DEF" w:rsidRPr="00587001">
        <w:rPr>
          <w:rFonts w:ascii="Times New Roman" w:hAnsi="Times New Roman"/>
          <w:sz w:val="28"/>
          <w:szCs w:val="28"/>
        </w:rPr>
        <w:t>.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</w:p>
    <w:p w:rsidR="005A07EA" w:rsidRPr="00587001" w:rsidRDefault="005A07EA" w:rsidP="00587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 xml:space="preserve">Разберемся, что же это такое и как работает. </w:t>
      </w:r>
    </w:p>
    <w:p w:rsidR="00A63AF5" w:rsidRPr="00587001" w:rsidRDefault="00A63AF5" w:rsidP="00587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Комплексное и</w:t>
      </w:r>
      <w:r w:rsidR="005A07EA" w:rsidRPr="00587001">
        <w:rPr>
          <w:rFonts w:ascii="Times New Roman" w:hAnsi="Times New Roman"/>
          <w:sz w:val="28"/>
          <w:szCs w:val="28"/>
        </w:rPr>
        <w:t xml:space="preserve">гровое пособие «ПУМИК» было разработано по принципу технологии </w:t>
      </w:r>
      <w:proofErr w:type="spellStart"/>
      <w:r w:rsidR="005A07EA" w:rsidRPr="00587001">
        <w:rPr>
          <w:rFonts w:ascii="Times New Roman" w:hAnsi="Times New Roman"/>
          <w:sz w:val="28"/>
          <w:szCs w:val="28"/>
        </w:rPr>
        <w:t>Мэджик</w:t>
      </w:r>
      <w:proofErr w:type="spellEnd"/>
      <w:r w:rsidR="005A07EA" w:rsidRPr="00587001">
        <w:rPr>
          <w:rFonts w:ascii="Times New Roman" w:hAnsi="Times New Roman"/>
          <w:sz w:val="28"/>
          <w:szCs w:val="28"/>
        </w:rPr>
        <w:t xml:space="preserve"> - бокс, или как ее еще называют волшебная коробочка, - это самодельная коробка или кейс с различным набором материалов на определенную тему. Все материалы из игрового пособия расположены в различных коробочках, кармашках, на липучках, в них находятся различные детали, которые ребенок может доставать, перекладывать, складывать по своему усмотрению. </w:t>
      </w:r>
      <w:r w:rsidRPr="00587001">
        <w:rPr>
          <w:rFonts w:ascii="Times New Roman" w:hAnsi="Times New Roman"/>
          <w:sz w:val="28"/>
          <w:szCs w:val="28"/>
        </w:rPr>
        <w:t xml:space="preserve">Данное пособие можно применять в любой образовательной области. </w:t>
      </w:r>
    </w:p>
    <w:p w:rsidR="00A63AF5" w:rsidRPr="00587001" w:rsidRDefault="00A63AF5" w:rsidP="00587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7001">
        <w:rPr>
          <w:rFonts w:ascii="Times New Roman" w:hAnsi="Times New Roman"/>
          <w:sz w:val="28"/>
          <w:szCs w:val="28"/>
        </w:rPr>
        <w:lastRenderedPageBreak/>
        <w:t>Мэджик</w:t>
      </w:r>
      <w:proofErr w:type="spellEnd"/>
      <w:r w:rsidRPr="00587001">
        <w:rPr>
          <w:rFonts w:ascii="Times New Roman" w:hAnsi="Times New Roman"/>
          <w:sz w:val="28"/>
          <w:szCs w:val="28"/>
        </w:rPr>
        <w:t>-бокс – современная образовательная технология, в основе которой лежит анализ какой-то проблемной ситуации. Она объединяет в себе одновременно и ролевые игры, и метод проектов, и ситуативный анализ.</w:t>
      </w:r>
    </w:p>
    <w:p w:rsidR="00A63AF5" w:rsidRPr="00587001" w:rsidRDefault="00A63AF5" w:rsidP="00587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Главное предназначение данной технологии — развивать способность прорабатывать различные проблемы и находить их решение используя уже имеющиеся знания, научиться взаимодействовать со сверстниками и взрослыми.</w:t>
      </w:r>
    </w:p>
    <w:p w:rsidR="005A07EA" w:rsidRPr="00587001" w:rsidRDefault="005A07EA" w:rsidP="00587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Работа по этой технологии, как и по многим другим, предполагает два этапа: подготовительный и этап проведения.</w:t>
      </w:r>
    </w:p>
    <w:p w:rsidR="005A07EA" w:rsidRPr="00587001" w:rsidRDefault="005A07EA" w:rsidP="00587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Первый этап - это этап подготовки бокса. Здесь формулируется задание, то есть, записывается сама учебная ситуация, или берется реальная ситуация и немного упрощается. Затем определяются вопросы, на которые, после анализа всех материалов, надо будет дать ответ.</w:t>
      </w:r>
    </w:p>
    <w:p w:rsidR="005A07EA" w:rsidRPr="00587001" w:rsidRDefault="005A07EA" w:rsidP="00587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Второй этап - работа с боксом — это его решение. Решение боксов рекомендуется проводить в следующем порядке:</w:t>
      </w:r>
    </w:p>
    <w:p w:rsidR="005A07EA" w:rsidRPr="00587001" w:rsidRDefault="005A07EA" w:rsidP="00587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 xml:space="preserve">1. </w:t>
      </w:r>
      <w:r w:rsidR="009A095E" w:rsidRPr="00587001">
        <w:rPr>
          <w:rFonts w:ascii="Times New Roman" w:hAnsi="Times New Roman"/>
          <w:sz w:val="28"/>
          <w:szCs w:val="28"/>
        </w:rPr>
        <w:t>З</w:t>
      </w:r>
      <w:r w:rsidRPr="00587001">
        <w:rPr>
          <w:rFonts w:ascii="Times New Roman" w:hAnsi="Times New Roman"/>
          <w:sz w:val="28"/>
          <w:szCs w:val="28"/>
        </w:rPr>
        <w:t>накомство с ситуацией, её особенностями</w:t>
      </w:r>
      <w:r w:rsidR="009A095E" w:rsidRPr="00587001">
        <w:rPr>
          <w:rFonts w:ascii="Times New Roman" w:hAnsi="Times New Roman"/>
          <w:sz w:val="28"/>
          <w:szCs w:val="28"/>
        </w:rPr>
        <w:t>;</w:t>
      </w:r>
    </w:p>
    <w:p w:rsidR="005A07EA" w:rsidRPr="00587001" w:rsidRDefault="005A07EA" w:rsidP="00587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 xml:space="preserve">2. </w:t>
      </w:r>
      <w:r w:rsidR="009A095E" w:rsidRPr="00587001">
        <w:rPr>
          <w:rFonts w:ascii="Times New Roman" w:hAnsi="Times New Roman"/>
          <w:sz w:val="28"/>
          <w:szCs w:val="28"/>
        </w:rPr>
        <w:t>В</w:t>
      </w:r>
      <w:r w:rsidRPr="00587001">
        <w:rPr>
          <w:rFonts w:ascii="Times New Roman" w:hAnsi="Times New Roman"/>
          <w:sz w:val="28"/>
          <w:szCs w:val="28"/>
        </w:rPr>
        <w:t>ыделение основной проблемы (проблем), выделение признаков, которые могут реально воздействовать на ситуацию;</w:t>
      </w:r>
    </w:p>
    <w:p w:rsidR="005A07EA" w:rsidRPr="00587001" w:rsidRDefault="005A07EA" w:rsidP="00587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 xml:space="preserve">3. </w:t>
      </w:r>
      <w:r w:rsidR="009A095E" w:rsidRPr="00587001">
        <w:rPr>
          <w:rFonts w:ascii="Times New Roman" w:hAnsi="Times New Roman"/>
          <w:sz w:val="28"/>
          <w:szCs w:val="28"/>
        </w:rPr>
        <w:t>Ф</w:t>
      </w:r>
      <w:r w:rsidRPr="00587001">
        <w:rPr>
          <w:rFonts w:ascii="Times New Roman" w:hAnsi="Times New Roman"/>
          <w:sz w:val="28"/>
          <w:szCs w:val="28"/>
        </w:rPr>
        <w:t>ормулирование проблемы</w:t>
      </w:r>
      <w:r w:rsidR="009A095E" w:rsidRPr="00587001">
        <w:rPr>
          <w:rFonts w:ascii="Times New Roman" w:hAnsi="Times New Roman"/>
          <w:sz w:val="28"/>
          <w:szCs w:val="28"/>
        </w:rPr>
        <w:t>;</w:t>
      </w:r>
    </w:p>
    <w:p w:rsidR="005A07EA" w:rsidRPr="00587001" w:rsidRDefault="005A07EA" w:rsidP="00587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 xml:space="preserve">4. </w:t>
      </w:r>
      <w:r w:rsidR="009A095E" w:rsidRPr="00587001">
        <w:rPr>
          <w:rFonts w:ascii="Times New Roman" w:hAnsi="Times New Roman"/>
          <w:sz w:val="28"/>
          <w:szCs w:val="28"/>
        </w:rPr>
        <w:t>В</w:t>
      </w:r>
      <w:r w:rsidRPr="00587001">
        <w:rPr>
          <w:rFonts w:ascii="Times New Roman" w:hAnsi="Times New Roman"/>
          <w:sz w:val="28"/>
          <w:szCs w:val="28"/>
        </w:rPr>
        <w:t>ыдвижение предположительных ответов на проблемный вопрос (анализ последствий принятия того или иного решения)</w:t>
      </w:r>
      <w:r w:rsidR="009A095E" w:rsidRPr="00587001">
        <w:rPr>
          <w:rFonts w:ascii="Times New Roman" w:hAnsi="Times New Roman"/>
          <w:sz w:val="28"/>
          <w:szCs w:val="28"/>
        </w:rPr>
        <w:t>;</w:t>
      </w:r>
    </w:p>
    <w:p w:rsidR="005A07EA" w:rsidRPr="00587001" w:rsidRDefault="005A07EA" w:rsidP="00587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 xml:space="preserve">5. </w:t>
      </w:r>
      <w:r w:rsidR="009A095E" w:rsidRPr="00587001">
        <w:rPr>
          <w:rFonts w:ascii="Times New Roman" w:hAnsi="Times New Roman"/>
          <w:sz w:val="28"/>
          <w:szCs w:val="28"/>
        </w:rPr>
        <w:t>Р</w:t>
      </w:r>
      <w:r w:rsidRPr="00587001">
        <w:rPr>
          <w:rFonts w:ascii="Times New Roman" w:hAnsi="Times New Roman"/>
          <w:sz w:val="28"/>
          <w:szCs w:val="28"/>
        </w:rPr>
        <w:t>ешение бокса — предложение одного или нескольких вариантов последовательности действий, указание на важные проблемы, механизмы их предотвращения и решения</w:t>
      </w:r>
      <w:r w:rsidR="009A095E" w:rsidRPr="00587001">
        <w:rPr>
          <w:rFonts w:ascii="Times New Roman" w:hAnsi="Times New Roman"/>
          <w:sz w:val="28"/>
          <w:szCs w:val="28"/>
        </w:rPr>
        <w:t>;</w:t>
      </w:r>
    </w:p>
    <w:p w:rsidR="005A07EA" w:rsidRPr="00587001" w:rsidRDefault="005A07EA" w:rsidP="00587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 xml:space="preserve">6. </w:t>
      </w:r>
      <w:r w:rsidR="009A095E" w:rsidRPr="00587001">
        <w:rPr>
          <w:rFonts w:ascii="Times New Roman" w:hAnsi="Times New Roman"/>
          <w:sz w:val="28"/>
          <w:szCs w:val="28"/>
        </w:rPr>
        <w:t>П</w:t>
      </w:r>
      <w:r w:rsidRPr="00587001">
        <w:rPr>
          <w:rFonts w:ascii="Times New Roman" w:hAnsi="Times New Roman"/>
          <w:sz w:val="28"/>
          <w:szCs w:val="28"/>
        </w:rPr>
        <w:t>резентация решения</w:t>
      </w:r>
      <w:r w:rsidR="009A095E" w:rsidRPr="00587001">
        <w:rPr>
          <w:rFonts w:ascii="Times New Roman" w:hAnsi="Times New Roman"/>
          <w:sz w:val="28"/>
          <w:szCs w:val="28"/>
        </w:rPr>
        <w:t>;</w:t>
      </w:r>
    </w:p>
    <w:p w:rsidR="005A07EA" w:rsidRPr="00587001" w:rsidRDefault="005A07EA" w:rsidP="00587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 xml:space="preserve">7. </w:t>
      </w:r>
      <w:r w:rsidR="009A095E" w:rsidRPr="00587001">
        <w:rPr>
          <w:rFonts w:ascii="Times New Roman" w:hAnsi="Times New Roman"/>
          <w:sz w:val="28"/>
          <w:szCs w:val="28"/>
        </w:rPr>
        <w:t>Р</w:t>
      </w:r>
      <w:r w:rsidRPr="00587001">
        <w:rPr>
          <w:rFonts w:ascii="Times New Roman" w:hAnsi="Times New Roman"/>
          <w:sz w:val="28"/>
          <w:szCs w:val="28"/>
        </w:rPr>
        <w:t>ефлексия хода решения бокса.</w:t>
      </w:r>
    </w:p>
    <w:p w:rsidR="005A07EA" w:rsidRPr="00587001" w:rsidRDefault="00A36733" w:rsidP="00587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 xml:space="preserve">В связи с уникальностью </w:t>
      </w:r>
      <w:r w:rsidR="009A095E" w:rsidRPr="00587001">
        <w:rPr>
          <w:rFonts w:ascii="Times New Roman" w:hAnsi="Times New Roman"/>
          <w:sz w:val="28"/>
          <w:szCs w:val="28"/>
        </w:rPr>
        <w:t xml:space="preserve">технологии </w:t>
      </w:r>
      <w:proofErr w:type="spellStart"/>
      <w:r w:rsidR="009A095E" w:rsidRPr="00587001">
        <w:rPr>
          <w:rFonts w:ascii="Times New Roman" w:hAnsi="Times New Roman"/>
          <w:sz w:val="28"/>
          <w:szCs w:val="28"/>
        </w:rPr>
        <w:t>Мэджик</w:t>
      </w:r>
      <w:proofErr w:type="spellEnd"/>
      <w:r w:rsidR="009A095E" w:rsidRPr="00587001">
        <w:rPr>
          <w:rFonts w:ascii="Times New Roman" w:hAnsi="Times New Roman"/>
          <w:sz w:val="28"/>
          <w:szCs w:val="28"/>
        </w:rPr>
        <w:t xml:space="preserve"> бокс</w:t>
      </w:r>
      <w:r w:rsidRPr="00587001">
        <w:rPr>
          <w:rFonts w:ascii="Times New Roman" w:hAnsi="Times New Roman"/>
          <w:sz w:val="28"/>
          <w:szCs w:val="28"/>
        </w:rPr>
        <w:t xml:space="preserve"> целесообразно ее использовать и в решении представленной проблемы, идея применение её при обучении детей ПДД</w:t>
      </w:r>
      <w:r w:rsidR="009A095E" w:rsidRPr="00587001">
        <w:rPr>
          <w:rFonts w:ascii="Times New Roman" w:hAnsi="Times New Roman"/>
          <w:sz w:val="28"/>
          <w:szCs w:val="28"/>
        </w:rPr>
        <w:t xml:space="preserve">. </w:t>
      </w:r>
      <w:r w:rsidRPr="00587001">
        <w:rPr>
          <w:rFonts w:ascii="Times New Roman" w:hAnsi="Times New Roman"/>
          <w:sz w:val="28"/>
          <w:szCs w:val="28"/>
        </w:rPr>
        <w:t>Отсюда появилось комплексное игровое пособие «ПУМИК». П</w:t>
      </w:r>
      <w:r w:rsidR="00560539" w:rsidRPr="00587001">
        <w:rPr>
          <w:rFonts w:ascii="Times New Roman" w:hAnsi="Times New Roman"/>
          <w:sz w:val="28"/>
          <w:szCs w:val="28"/>
        </w:rPr>
        <w:t>олезная, универсальная, многофункциональная, интересная, коробка, отсюда и название «ПУМИК», в которой подобран материал на тему дорожного движения</w:t>
      </w:r>
      <w:r w:rsidR="00E5269B" w:rsidRPr="00587001">
        <w:rPr>
          <w:rFonts w:ascii="Times New Roman" w:hAnsi="Times New Roman"/>
          <w:sz w:val="28"/>
          <w:szCs w:val="28"/>
        </w:rPr>
        <w:t xml:space="preserve"> (Приложение 2)</w:t>
      </w:r>
      <w:r w:rsidR="00560539" w:rsidRPr="00587001">
        <w:rPr>
          <w:rFonts w:ascii="Times New Roman" w:hAnsi="Times New Roman"/>
          <w:sz w:val="28"/>
          <w:szCs w:val="28"/>
        </w:rPr>
        <w:t>.</w:t>
      </w:r>
    </w:p>
    <w:p w:rsidR="00FD7A71" w:rsidRPr="00587001" w:rsidRDefault="00FD7A71" w:rsidP="00587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b/>
          <w:sz w:val="28"/>
          <w:szCs w:val="28"/>
        </w:rPr>
        <w:t>Целевая</w:t>
      </w:r>
      <w:r w:rsidR="00DD1255" w:rsidRPr="00587001">
        <w:rPr>
          <w:rFonts w:ascii="Times New Roman" w:hAnsi="Times New Roman"/>
          <w:b/>
          <w:sz w:val="28"/>
          <w:szCs w:val="28"/>
        </w:rPr>
        <w:t xml:space="preserve"> </w:t>
      </w:r>
      <w:r w:rsidRPr="00587001">
        <w:rPr>
          <w:rFonts w:ascii="Times New Roman" w:hAnsi="Times New Roman"/>
          <w:b/>
          <w:sz w:val="28"/>
          <w:szCs w:val="28"/>
        </w:rPr>
        <w:t>аудитория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–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это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воспитанники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старшего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дошкольного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возраста,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родители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(законные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представители),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педагоги.</w:t>
      </w:r>
    </w:p>
    <w:p w:rsidR="00C44381" w:rsidRPr="00587001" w:rsidRDefault="00C44381" w:rsidP="0058700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Знания,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умения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навыки</w:t>
      </w:r>
      <w:r w:rsidR="005A38A9" w:rsidRPr="00587001">
        <w:rPr>
          <w:rFonts w:ascii="Times New Roman" w:hAnsi="Times New Roman"/>
          <w:sz w:val="28"/>
          <w:szCs w:val="28"/>
        </w:rPr>
        <w:t>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формируемые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в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результате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использования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игрового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BF0DEF" w:rsidRPr="00587001">
        <w:rPr>
          <w:rFonts w:ascii="Times New Roman" w:hAnsi="Times New Roman"/>
          <w:sz w:val="28"/>
          <w:szCs w:val="28"/>
          <w:shd w:val="clear" w:color="auto" w:fill="FFFFFF"/>
        </w:rPr>
        <w:t>пособия «ПУМИК»</w:t>
      </w:r>
      <w:r w:rsidRPr="00587001">
        <w:rPr>
          <w:rFonts w:ascii="Times New Roman" w:hAnsi="Times New Roman"/>
          <w:bCs/>
          <w:sz w:val="28"/>
          <w:szCs w:val="28"/>
        </w:rPr>
        <w:t>:</w:t>
      </w:r>
    </w:p>
    <w:p w:rsidR="00C44381" w:rsidRPr="00587001" w:rsidRDefault="00C44381" w:rsidP="00587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color w:val="000000" w:themeColor="text1"/>
          <w:sz w:val="28"/>
          <w:szCs w:val="28"/>
        </w:rPr>
        <w:t>Возрастная</w:t>
      </w:r>
      <w:r w:rsidR="00DD1255" w:rsidRPr="005870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7001">
        <w:rPr>
          <w:rFonts w:ascii="Times New Roman" w:hAnsi="Times New Roman"/>
          <w:color w:val="000000" w:themeColor="text1"/>
          <w:sz w:val="28"/>
          <w:szCs w:val="28"/>
        </w:rPr>
        <w:t>категория</w:t>
      </w:r>
      <w:r w:rsidR="00DD1255" w:rsidRPr="005870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7001">
        <w:rPr>
          <w:rFonts w:ascii="Times New Roman" w:hAnsi="Times New Roman"/>
          <w:color w:val="000000" w:themeColor="text1"/>
          <w:sz w:val="28"/>
          <w:szCs w:val="28"/>
        </w:rPr>
        <w:t>воспитанников</w:t>
      </w:r>
      <w:r w:rsidR="00DD1255" w:rsidRPr="005870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7001">
        <w:rPr>
          <w:rFonts w:ascii="Times New Roman" w:hAnsi="Times New Roman"/>
          <w:b/>
          <w:color w:val="000000" w:themeColor="text1"/>
          <w:sz w:val="28"/>
          <w:szCs w:val="28"/>
        </w:rPr>
        <w:t>4-5</w:t>
      </w:r>
      <w:r w:rsidR="00DD1255" w:rsidRPr="005870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87001">
        <w:rPr>
          <w:rFonts w:ascii="Times New Roman" w:hAnsi="Times New Roman"/>
          <w:b/>
          <w:color w:val="000000" w:themeColor="text1"/>
          <w:sz w:val="28"/>
          <w:szCs w:val="28"/>
        </w:rPr>
        <w:t>лет</w:t>
      </w:r>
      <w:r w:rsidR="00DD1255" w:rsidRPr="005870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7001">
        <w:rPr>
          <w:rFonts w:ascii="Times New Roman" w:hAnsi="Times New Roman"/>
          <w:color w:val="000000" w:themeColor="text1"/>
          <w:sz w:val="28"/>
          <w:szCs w:val="28"/>
        </w:rPr>
        <w:t>продолжает</w:t>
      </w:r>
      <w:r w:rsidR="00DD1255" w:rsidRPr="005870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закреплять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знание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значения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сигналов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BF0DEF" w:rsidRPr="00587001">
        <w:rPr>
          <w:rFonts w:ascii="Times New Roman" w:hAnsi="Times New Roman"/>
          <w:sz w:val="28"/>
          <w:szCs w:val="28"/>
        </w:rPr>
        <w:t>светофора, правил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перехода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через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дорогу.</w:t>
      </w:r>
    </w:p>
    <w:p w:rsidR="00C44381" w:rsidRPr="00587001" w:rsidRDefault="00C44381" w:rsidP="0058700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Через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использование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дидактических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игр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ребенок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учиться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сравнивать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предметы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внешним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признакам,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группировать;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составлять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целое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из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частей.</w:t>
      </w:r>
    </w:p>
    <w:p w:rsidR="00C44381" w:rsidRPr="00587001" w:rsidRDefault="00C44381" w:rsidP="00587001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Формируется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потребность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в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здоровом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образе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жизни.</w:t>
      </w:r>
    </w:p>
    <w:p w:rsidR="00C44381" w:rsidRPr="00587001" w:rsidRDefault="00C44381" w:rsidP="0058700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Воспитанники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b/>
          <w:sz w:val="28"/>
          <w:szCs w:val="28"/>
        </w:rPr>
        <w:t>5-6</w:t>
      </w:r>
      <w:r w:rsidR="00DD1255" w:rsidRPr="00587001">
        <w:rPr>
          <w:rFonts w:ascii="Times New Roman" w:hAnsi="Times New Roman"/>
          <w:b/>
          <w:sz w:val="28"/>
          <w:szCs w:val="28"/>
        </w:rPr>
        <w:t xml:space="preserve"> </w:t>
      </w:r>
      <w:r w:rsidRPr="00587001">
        <w:rPr>
          <w:rFonts w:ascii="Times New Roman" w:hAnsi="Times New Roman"/>
          <w:b/>
          <w:sz w:val="28"/>
          <w:szCs w:val="28"/>
        </w:rPr>
        <w:t>лет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–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закрепляют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знания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об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элементах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дороги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(проезжая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часть,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пешеходный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переход,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тротуар),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движении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транспорта,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lastRenderedPageBreak/>
        <w:t>работе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светофора.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Знакомятся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560539" w:rsidRPr="00587001">
        <w:rPr>
          <w:rFonts w:ascii="Times New Roman" w:hAnsi="Times New Roman"/>
          <w:sz w:val="28"/>
          <w:szCs w:val="28"/>
        </w:rPr>
        <w:t>с элементарными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правилами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дорожного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движения,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правилами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передвижения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пешеходов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560539" w:rsidRPr="00587001">
        <w:rPr>
          <w:rFonts w:ascii="Times New Roman" w:hAnsi="Times New Roman"/>
          <w:sz w:val="28"/>
          <w:szCs w:val="28"/>
        </w:rPr>
        <w:t>и велосипедистов</w:t>
      </w:r>
      <w:r w:rsidRPr="00587001">
        <w:rPr>
          <w:rFonts w:ascii="Times New Roman" w:hAnsi="Times New Roman"/>
          <w:sz w:val="28"/>
          <w:szCs w:val="28"/>
        </w:rPr>
        <w:t>.</w:t>
      </w:r>
    </w:p>
    <w:p w:rsidR="00C44381" w:rsidRPr="00587001" w:rsidRDefault="00C44381" w:rsidP="0058700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Формир</w:t>
      </w:r>
      <w:r w:rsidR="005A38A9" w:rsidRPr="00587001">
        <w:rPr>
          <w:rFonts w:ascii="Times New Roman" w:hAnsi="Times New Roman"/>
          <w:sz w:val="28"/>
          <w:szCs w:val="28"/>
        </w:rPr>
        <w:t>уется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умение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согласовывать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свои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действия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с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действиями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партнеров,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соблюдать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в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игре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ролевые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взаимодействия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взаимоотношения.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Развивать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эмоции,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возникающие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в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ходе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ролевых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сюжетных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игровых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действий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с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персонажами</w:t>
      </w:r>
      <w:r w:rsidR="005A38A9" w:rsidRPr="00587001">
        <w:rPr>
          <w:rFonts w:ascii="Times New Roman" w:hAnsi="Times New Roman"/>
          <w:sz w:val="28"/>
          <w:szCs w:val="28"/>
        </w:rPr>
        <w:t>.</w:t>
      </w:r>
    </w:p>
    <w:p w:rsidR="005A38A9" w:rsidRPr="00587001" w:rsidRDefault="005A38A9" w:rsidP="0058700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Закрепляется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умение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получать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информацию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новом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объекте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в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процессе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его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исследования.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</w:p>
    <w:p w:rsidR="00C44381" w:rsidRPr="00587001" w:rsidRDefault="005A38A9" w:rsidP="0058700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Воспитанники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012DA6" w:rsidRPr="00587001">
        <w:rPr>
          <w:rFonts w:ascii="Times New Roman" w:hAnsi="Times New Roman"/>
          <w:b/>
          <w:color w:val="000000" w:themeColor="text1"/>
          <w:sz w:val="28"/>
          <w:szCs w:val="28"/>
        </w:rPr>
        <w:t>6-7</w:t>
      </w:r>
      <w:r w:rsidR="00DD1255" w:rsidRPr="005870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12DA6" w:rsidRPr="00587001">
        <w:rPr>
          <w:rFonts w:ascii="Times New Roman" w:hAnsi="Times New Roman"/>
          <w:b/>
          <w:color w:val="000000" w:themeColor="text1"/>
          <w:sz w:val="28"/>
          <w:szCs w:val="28"/>
        </w:rPr>
        <w:t>лет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систематизируют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знания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560539" w:rsidRPr="00587001">
        <w:rPr>
          <w:rFonts w:ascii="Times New Roman" w:hAnsi="Times New Roman"/>
          <w:sz w:val="28"/>
          <w:szCs w:val="28"/>
        </w:rPr>
        <w:t>об устройстве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улицы,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дорожном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движении.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Расширяется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представления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работе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ГИБДД.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Ребята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осознают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необходимость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соблюдать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правила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дорожного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движения.</w:t>
      </w:r>
    </w:p>
    <w:p w:rsidR="005A38A9" w:rsidRPr="00587001" w:rsidRDefault="005A38A9" w:rsidP="0058700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Ребята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учатся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внятно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отчетливо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произносить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слова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словосочетания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с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естественными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интонациями.</w:t>
      </w:r>
    </w:p>
    <w:p w:rsidR="005A38A9" w:rsidRPr="00587001" w:rsidRDefault="005A38A9" w:rsidP="0058700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color w:val="000000" w:themeColor="text1"/>
          <w:sz w:val="28"/>
          <w:szCs w:val="28"/>
        </w:rPr>
        <w:t>Развивается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color w:val="000000" w:themeColor="text1"/>
          <w:sz w:val="28"/>
          <w:szCs w:val="28"/>
        </w:rPr>
        <w:t>самостоятельность</w:t>
      </w:r>
      <w:r w:rsidR="00DD1255" w:rsidRPr="0058700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в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организации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игр,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выполнении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игровых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правил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норм,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умение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самостоятельно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решать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поставленную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задачу.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Содействовать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проявлению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развитию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в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игре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необходимых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для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подготовки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к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школе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качеств: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произвольного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поведения,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ассоциативно-образного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логического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мышления,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воображения,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познавательной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активности.</w:t>
      </w:r>
    </w:p>
    <w:p w:rsidR="005A38A9" w:rsidRPr="00587001" w:rsidRDefault="005A38A9" w:rsidP="0058700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color w:val="000000" w:themeColor="text1"/>
          <w:sz w:val="28"/>
          <w:szCs w:val="28"/>
        </w:rPr>
        <w:t>Развивается</w:t>
      </w:r>
      <w:r w:rsidR="00DD1255" w:rsidRPr="005870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умение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добывать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информацию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различными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способами,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учатся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определять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оптимальный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способ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получения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необходимой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информации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в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соответствии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с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условиями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целями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деятельности.</w:t>
      </w:r>
    </w:p>
    <w:p w:rsidR="06B85477" w:rsidRPr="00587001" w:rsidRDefault="1B9A2A0C" w:rsidP="00587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b/>
          <w:bCs/>
          <w:sz w:val="28"/>
          <w:szCs w:val="28"/>
        </w:rPr>
        <w:t>Формы</w:t>
      </w:r>
      <w:r w:rsidR="00DD1255" w:rsidRPr="0058700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7001">
        <w:rPr>
          <w:rFonts w:ascii="Times New Roman" w:hAnsi="Times New Roman"/>
          <w:b/>
          <w:bCs/>
          <w:sz w:val="28"/>
          <w:szCs w:val="28"/>
        </w:rPr>
        <w:t>и</w:t>
      </w:r>
      <w:r w:rsidR="00DD1255" w:rsidRPr="0058700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7001">
        <w:rPr>
          <w:rFonts w:ascii="Times New Roman" w:hAnsi="Times New Roman"/>
          <w:b/>
          <w:bCs/>
          <w:sz w:val="28"/>
          <w:szCs w:val="28"/>
        </w:rPr>
        <w:t>методы</w:t>
      </w:r>
      <w:r w:rsidR="00DD1255" w:rsidRPr="0058700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7001">
        <w:rPr>
          <w:rFonts w:ascii="Times New Roman" w:hAnsi="Times New Roman"/>
          <w:b/>
          <w:bCs/>
          <w:sz w:val="28"/>
          <w:szCs w:val="28"/>
        </w:rPr>
        <w:t>работы</w:t>
      </w:r>
      <w:r w:rsidR="00560539" w:rsidRPr="00587001">
        <w:rPr>
          <w:rFonts w:ascii="Times New Roman" w:hAnsi="Times New Roman"/>
          <w:b/>
          <w:bCs/>
          <w:sz w:val="28"/>
          <w:szCs w:val="28"/>
        </w:rPr>
        <w:t xml:space="preserve"> с игровым пособием</w:t>
      </w:r>
      <w:r w:rsidR="00DD1255" w:rsidRPr="0058700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7001">
        <w:rPr>
          <w:rFonts w:ascii="Times New Roman" w:hAnsi="Times New Roman"/>
          <w:b/>
          <w:bCs/>
          <w:sz w:val="28"/>
          <w:szCs w:val="28"/>
        </w:rPr>
        <w:t>достаточно</w:t>
      </w:r>
      <w:r w:rsidR="00DD1255" w:rsidRPr="0058700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7001">
        <w:rPr>
          <w:rFonts w:ascii="Times New Roman" w:hAnsi="Times New Roman"/>
          <w:b/>
          <w:bCs/>
          <w:sz w:val="28"/>
          <w:szCs w:val="28"/>
        </w:rPr>
        <w:t>разнообразны:</w:t>
      </w:r>
      <w:r w:rsidR="00DD1255" w:rsidRPr="0058700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организационный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момент,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сюрпризный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момент,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беседа,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рефлексия,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индивидуальная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работа,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игры,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физкультминутк</w:t>
      </w:r>
      <w:r w:rsidR="00560539" w:rsidRPr="00587001">
        <w:rPr>
          <w:rFonts w:ascii="Times New Roman" w:hAnsi="Times New Roman"/>
          <w:sz w:val="28"/>
          <w:szCs w:val="28"/>
        </w:rPr>
        <w:t>и</w:t>
      </w:r>
      <w:r w:rsidRPr="00587001">
        <w:rPr>
          <w:rFonts w:ascii="Times New Roman" w:hAnsi="Times New Roman"/>
          <w:sz w:val="28"/>
          <w:szCs w:val="28"/>
        </w:rPr>
        <w:t>.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</w:p>
    <w:p w:rsidR="004D6FB1" w:rsidRPr="00587001" w:rsidRDefault="00560539" w:rsidP="00587001">
      <w:pPr>
        <w:pStyle w:val="ae"/>
        <w:jc w:val="center"/>
        <w:rPr>
          <w:rFonts w:ascii="Times New Roman" w:hAnsi="Times New Roman"/>
          <w:b/>
          <w:bCs/>
          <w:sz w:val="28"/>
          <w:szCs w:val="28"/>
        </w:rPr>
      </w:pPr>
      <w:r w:rsidRPr="00587001">
        <w:rPr>
          <w:rFonts w:ascii="Times New Roman" w:hAnsi="Times New Roman"/>
          <w:b/>
          <w:sz w:val="28"/>
          <w:szCs w:val="28"/>
        </w:rPr>
        <w:t>Игровое пособие «ПУМИК» по</w:t>
      </w:r>
      <w:r w:rsidR="00DD1255" w:rsidRPr="0058700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1B9A2A0C" w:rsidRPr="00587001">
        <w:rPr>
          <w:rFonts w:ascii="Times New Roman" w:hAnsi="Times New Roman"/>
          <w:b/>
          <w:bCs/>
          <w:sz w:val="28"/>
          <w:szCs w:val="28"/>
        </w:rPr>
        <w:t>ПДД</w:t>
      </w:r>
    </w:p>
    <w:p w:rsidR="0053315F" w:rsidRPr="00587001" w:rsidRDefault="1B9A2A0C" w:rsidP="0058700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b/>
          <w:sz w:val="28"/>
          <w:szCs w:val="28"/>
        </w:rPr>
        <w:t>Цель</w:t>
      </w:r>
      <w:r w:rsidRPr="00587001">
        <w:rPr>
          <w:rFonts w:ascii="Times New Roman" w:hAnsi="Times New Roman"/>
          <w:sz w:val="28"/>
          <w:szCs w:val="28"/>
        </w:rPr>
        <w:t>: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0B4CFD" w:rsidRPr="00587001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587001">
        <w:rPr>
          <w:rFonts w:ascii="Times New Roman" w:hAnsi="Times New Roman"/>
          <w:color w:val="000000" w:themeColor="text1"/>
          <w:sz w:val="28"/>
          <w:szCs w:val="28"/>
        </w:rPr>
        <w:t>ормирование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знаний,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умений,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навыков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у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детей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правилам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дорожного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движения,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применение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пособия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в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совместной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игровой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деятельности.</w:t>
      </w:r>
    </w:p>
    <w:p w:rsidR="0053315F" w:rsidRPr="00587001" w:rsidRDefault="00560539" w:rsidP="0058700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 xml:space="preserve">В пособии задействованы все грани, как с наружной стороны, так и с внутренней. </w:t>
      </w:r>
    </w:p>
    <w:p w:rsidR="00174C69" w:rsidRPr="00587001" w:rsidRDefault="00174C69" w:rsidP="0058700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Чем полезно данное пособие: малогабаритно, позволяет собрать в одном месте большое количество игр.</w:t>
      </w:r>
    </w:p>
    <w:p w:rsidR="00174C69" w:rsidRPr="00587001" w:rsidRDefault="00174C69" w:rsidP="0058700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Универсальность пособия заключается в том, что его использовать можно в помещении, брать с собой на прогулку, легко применять с детьми различных возрастов, а также с детьми, имеющими особенные возможности здоровья.</w:t>
      </w:r>
    </w:p>
    <w:p w:rsidR="00174C69" w:rsidRPr="00587001" w:rsidRDefault="00174C69" w:rsidP="0058700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7001">
        <w:rPr>
          <w:rFonts w:ascii="Times New Roman" w:hAnsi="Times New Roman"/>
          <w:sz w:val="28"/>
          <w:szCs w:val="28"/>
        </w:rPr>
        <w:t>Многофункционольность</w:t>
      </w:r>
      <w:proofErr w:type="spellEnd"/>
      <w:r w:rsidRPr="00587001">
        <w:rPr>
          <w:rFonts w:ascii="Times New Roman" w:hAnsi="Times New Roman"/>
          <w:sz w:val="28"/>
          <w:szCs w:val="28"/>
        </w:rPr>
        <w:t xml:space="preserve"> его в том, что возможно организовывать индивидуальную, групповую и подгрупповую работу, без дополнительных затрат времени на подготовку. Пособие может представлять собой макет улицы (в разложенном виде), или игровое поле для игры бродилки, </w:t>
      </w:r>
      <w:r w:rsidR="00284284" w:rsidRPr="00587001">
        <w:rPr>
          <w:rFonts w:ascii="Times New Roman" w:hAnsi="Times New Roman"/>
          <w:sz w:val="28"/>
          <w:szCs w:val="28"/>
        </w:rPr>
        <w:t>может быть мини сценой для театрализованных игр по ПДД</w:t>
      </w:r>
      <w:r w:rsidR="00E5269B" w:rsidRPr="00587001">
        <w:rPr>
          <w:rFonts w:ascii="Times New Roman" w:hAnsi="Times New Roman"/>
          <w:sz w:val="28"/>
          <w:szCs w:val="28"/>
        </w:rPr>
        <w:t xml:space="preserve"> (Приложение 3)</w:t>
      </w:r>
      <w:r w:rsidR="00284284" w:rsidRPr="00587001">
        <w:rPr>
          <w:rFonts w:ascii="Times New Roman" w:hAnsi="Times New Roman"/>
          <w:sz w:val="28"/>
          <w:szCs w:val="28"/>
        </w:rPr>
        <w:t>.</w:t>
      </w:r>
    </w:p>
    <w:p w:rsidR="00284284" w:rsidRPr="00587001" w:rsidRDefault="00284284" w:rsidP="0058700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Интересным пособие является потому, что дети любят все не обычное, новое, а так как все игры крепятся к граням при помощи липучек</w:t>
      </w:r>
      <w:r w:rsidR="00742C08" w:rsidRPr="00587001">
        <w:rPr>
          <w:rFonts w:ascii="Times New Roman" w:hAnsi="Times New Roman"/>
          <w:sz w:val="28"/>
          <w:szCs w:val="28"/>
        </w:rPr>
        <w:t xml:space="preserve">, что </w:t>
      </w:r>
      <w:r w:rsidR="00742C08" w:rsidRPr="00587001">
        <w:rPr>
          <w:rFonts w:ascii="Times New Roman" w:hAnsi="Times New Roman"/>
          <w:sz w:val="28"/>
          <w:szCs w:val="28"/>
        </w:rPr>
        <w:lastRenderedPageBreak/>
        <w:t>расширяет возможность регулярного обновления игры и игровых полей, это способствует поддержанию интереса к игровой деятельности.</w:t>
      </w:r>
    </w:p>
    <w:p w:rsidR="00174C69" w:rsidRPr="00587001" w:rsidRDefault="00174C69" w:rsidP="00587001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FBD" w:rsidRPr="00587001" w:rsidRDefault="00AE5FBD" w:rsidP="0058700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sz w:val="28"/>
          <w:szCs w:val="28"/>
          <w:lang w:eastAsia="ru-RU"/>
        </w:rPr>
        <w:t>Раздел</w:t>
      </w:r>
      <w:r w:rsidR="00DD1255" w:rsidRPr="005870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1B9A2A0C" w:rsidRPr="00587001">
        <w:rPr>
          <w:rFonts w:ascii="Times New Roman" w:hAnsi="Times New Roman"/>
          <w:b/>
          <w:bCs/>
          <w:sz w:val="28"/>
          <w:szCs w:val="28"/>
          <w:lang w:val="en-US" w:eastAsia="ru-RU"/>
        </w:rPr>
        <w:t>III</w:t>
      </w:r>
    </w:p>
    <w:p w:rsidR="00644EA8" w:rsidRPr="00587001" w:rsidRDefault="00AE5FBD" w:rsidP="0058700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sz w:val="28"/>
          <w:szCs w:val="28"/>
          <w:lang w:eastAsia="ru-RU"/>
        </w:rPr>
        <w:t>Результативность</w:t>
      </w:r>
    </w:p>
    <w:p w:rsidR="00742C08" w:rsidRPr="00587001" w:rsidRDefault="00742C08" w:rsidP="005870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 xml:space="preserve">С целью выявления уровня сформированности у дошкольников навыков безопасного поведения на дороге использован диагностический инструментарий (Приложение </w:t>
      </w:r>
      <w:r w:rsidR="00D03287" w:rsidRPr="00587001">
        <w:rPr>
          <w:rFonts w:ascii="Times New Roman" w:hAnsi="Times New Roman"/>
          <w:sz w:val="28"/>
          <w:szCs w:val="28"/>
          <w:lang w:eastAsia="ru-RU"/>
        </w:rPr>
        <w:t>1</w:t>
      </w:r>
      <w:r w:rsidRPr="00587001">
        <w:rPr>
          <w:rFonts w:ascii="Times New Roman" w:hAnsi="Times New Roman"/>
          <w:sz w:val="28"/>
          <w:szCs w:val="28"/>
          <w:lang w:eastAsia="ru-RU"/>
        </w:rPr>
        <w:t xml:space="preserve">), разработанный на основе комплекса методик: «Динамика знаний детьми правил дорожного движения» </w:t>
      </w:r>
      <w:proofErr w:type="spellStart"/>
      <w:r w:rsidRPr="00587001">
        <w:rPr>
          <w:rFonts w:ascii="Times New Roman" w:hAnsi="Times New Roman"/>
          <w:sz w:val="28"/>
          <w:szCs w:val="28"/>
          <w:lang w:eastAsia="ru-RU"/>
        </w:rPr>
        <w:t>Т.И.Даниловой</w:t>
      </w:r>
      <w:proofErr w:type="spellEnd"/>
      <w:r w:rsidRPr="00587001">
        <w:rPr>
          <w:rFonts w:ascii="Times New Roman" w:hAnsi="Times New Roman"/>
          <w:sz w:val="28"/>
          <w:szCs w:val="28"/>
          <w:lang w:eastAsia="ru-RU"/>
        </w:rPr>
        <w:t xml:space="preserve">, «Знание детьми дошкольного возраста правил дорожного движения» </w:t>
      </w:r>
      <w:proofErr w:type="spellStart"/>
      <w:r w:rsidRPr="00587001">
        <w:rPr>
          <w:rFonts w:ascii="Times New Roman" w:hAnsi="Times New Roman"/>
          <w:sz w:val="28"/>
          <w:szCs w:val="28"/>
          <w:lang w:eastAsia="ru-RU"/>
        </w:rPr>
        <w:t>О.Л.Князевой</w:t>
      </w:r>
      <w:proofErr w:type="spellEnd"/>
      <w:r w:rsidRPr="00587001">
        <w:rPr>
          <w:rFonts w:ascii="Times New Roman" w:hAnsi="Times New Roman"/>
          <w:sz w:val="28"/>
          <w:szCs w:val="28"/>
          <w:lang w:eastAsia="ru-RU"/>
        </w:rPr>
        <w:t xml:space="preserve">, Р.Б. </w:t>
      </w:r>
      <w:proofErr w:type="spellStart"/>
      <w:r w:rsidRPr="00587001">
        <w:rPr>
          <w:rFonts w:ascii="Times New Roman" w:hAnsi="Times New Roman"/>
          <w:sz w:val="28"/>
          <w:szCs w:val="28"/>
          <w:lang w:eastAsia="ru-RU"/>
        </w:rPr>
        <w:t>Стеркиной</w:t>
      </w:r>
      <w:proofErr w:type="spellEnd"/>
      <w:r w:rsidRPr="00587001">
        <w:rPr>
          <w:rFonts w:ascii="Times New Roman" w:hAnsi="Times New Roman"/>
          <w:sz w:val="28"/>
          <w:szCs w:val="28"/>
          <w:lang w:eastAsia="ru-RU"/>
        </w:rPr>
        <w:t xml:space="preserve">, иллюстрированный материал (дорожные ситуации) А.Д. </w:t>
      </w:r>
      <w:proofErr w:type="spellStart"/>
      <w:r w:rsidRPr="00587001">
        <w:rPr>
          <w:rFonts w:ascii="Times New Roman" w:hAnsi="Times New Roman"/>
          <w:sz w:val="28"/>
          <w:szCs w:val="28"/>
          <w:lang w:eastAsia="ru-RU"/>
        </w:rPr>
        <w:t>Добрушина</w:t>
      </w:r>
      <w:proofErr w:type="spellEnd"/>
      <w:r w:rsidRPr="00587001">
        <w:rPr>
          <w:rFonts w:ascii="Times New Roman" w:hAnsi="Times New Roman"/>
          <w:sz w:val="28"/>
          <w:szCs w:val="28"/>
          <w:lang w:eastAsia="ru-RU"/>
        </w:rPr>
        <w:t xml:space="preserve">, в котором оценивались степень самостоятельности ребенка при ответе, полнота ответа и его точность. </w:t>
      </w:r>
    </w:p>
    <w:p w:rsidR="00742C08" w:rsidRPr="00587001" w:rsidRDefault="00742C08" w:rsidP="005870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8"/>
        <w:gridCol w:w="4677"/>
      </w:tblGrid>
      <w:tr w:rsidR="00742C08" w:rsidRPr="00587001" w:rsidTr="00BB696C">
        <w:tc>
          <w:tcPr>
            <w:tcW w:w="4785" w:type="dxa"/>
          </w:tcPr>
          <w:p w:rsidR="00742C08" w:rsidRPr="00587001" w:rsidRDefault="00742C08" w:rsidP="00587001">
            <w:pPr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786" w:type="dxa"/>
          </w:tcPr>
          <w:p w:rsidR="00742C08" w:rsidRPr="00587001" w:rsidRDefault="00742C08" w:rsidP="00587001">
            <w:pPr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Используемая методика</w:t>
            </w:r>
          </w:p>
        </w:tc>
      </w:tr>
      <w:tr w:rsidR="00742C08" w:rsidRPr="00587001" w:rsidTr="00BB696C">
        <w:tc>
          <w:tcPr>
            <w:tcW w:w="4785" w:type="dxa"/>
          </w:tcPr>
          <w:p w:rsidR="00742C08" w:rsidRPr="00587001" w:rsidRDefault="00742C08" w:rsidP="00587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 поведения. Знаки: Пешеходный переход –</w:t>
            </w:r>
            <w:r w:rsidRPr="0058700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87001"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информационно-указательный; запрещающие знаки, знаки сервиса. «Ловушки». Виды транспорта. Домашний адрес. Сведения о родителях. Номера телефонов экстренных служб «01», «02», «03».</w:t>
            </w:r>
          </w:p>
          <w:p w:rsidR="00742C08" w:rsidRPr="00587001" w:rsidRDefault="00742C08" w:rsidP="00587001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42C08" w:rsidRPr="00587001" w:rsidRDefault="00742C08" w:rsidP="00587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Диагностический инструментарий</w:t>
            </w:r>
          </w:p>
          <w:p w:rsidR="00742C08" w:rsidRPr="00587001" w:rsidRDefault="00742C08" w:rsidP="00587001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«Динамика знаний детьми правил дорожного движения» </w:t>
            </w:r>
            <w:proofErr w:type="spellStart"/>
            <w:r w:rsidRPr="00587001">
              <w:rPr>
                <w:rFonts w:ascii="Times New Roman" w:hAnsi="Times New Roman"/>
                <w:sz w:val="28"/>
                <w:szCs w:val="28"/>
                <w:lang w:eastAsia="ru-RU"/>
              </w:rPr>
              <w:t>Т.И.Даниловой</w:t>
            </w:r>
            <w:proofErr w:type="spellEnd"/>
            <w:r w:rsidRPr="005870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«Знание детьми дошкольного возраста правил дорожного движения» </w:t>
            </w:r>
            <w:proofErr w:type="spellStart"/>
            <w:r w:rsidRPr="00587001">
              <w:rPr>
                <w:rFonts w:ascii="Times New Roman" w:hAnsi="Times New Roman"/>
                <w:sz w:val="28"/>
                <w:szCs w:val="28"/>
                <w:lang w:eastAsia="ru-RU"/>
              </w:rPr>
              <w:t>О.Л.Князевой</w:t>
            </w:r>
            <w:proofErr w:type="spellEnd"/>
            <w:r w:rsidRPr="005870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Р.Б. </w:t>
            </w:r>
            <w:proofErr w:type="spellStart"/>
            <w:r w:rsidRPr="00587001">
              <w:rPr>
                <w:rFonts w:ascii="Times New Roman" w:hAnsi="Times New Roman"/>
                <w:sz w:val="28"/>
                <w:szCs w:val="28"/>
                <w:lang w:eastAsia="ru-RU"/>
              </w:rPr>
              <w:t>Стеркиной</w:t>
            </w:r>
            <w:proofErr w:type="spellEnd"/>
            <w:r w:rsidRPr="005870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иллюстрированный материал (дорожные ситуации) А.Д. </w:t>
            </w:r>
            <w:proofErr w:type="spellStart"/>
            <w:r w:rsidRPr="00587001">
              <w:rPr>
                <w:rFonts w:ascii="Times New Roman" w:hAnsi="Times New Roman"/>
                <w:sz w:val="28"/>
                <w:szCs w:val="28"/>
                <w:lang w:eastAsia="ru-RU"/>
              </w:rPr>
              <w:t>Добрушина</w:t>
            </w:r>
            <w:proofErr w:type="spellEnd"/>
          </w:p>
        </w:tc>
      </w:tr>
      <w:tr w:rsidR="00742C08" w:rsidRPr="00587001" w:rsidTr="00BB696C">
        <w:tc>
          <w:tcPr>
            <w:tcW w:w="4785" w:type="dxa"/>
          </w:tcPr>
          <w:p w:rsidR="00742C08" w:rsidRPr="00587001" w:rsidRDefault="00742C08" w:rsidP="0058700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sz w:val="28"/>
                <w:szCs w:val="28"/>
                <w:lang w:eastAsia="ru-RU"/>
              </w:rPr>
              <w:t>выявить знания детей по ПДД, уровень развития словарного запаса речи.</w:t>
            </w:r>
          </w:p>
          <w:p w:rsidR="00742C08" w:rsidRPr="00587001" w:rsidRDefault="00742C08" w:rsidP="00587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sz w:val="28"/>
                <w:szCs w:val="28"/>
                <w:lang w:eastAsia="ru-RU"/>
              </w:rPr>
              <w:t>Норма для детей 5-6 лет – 15-20 слов из различных групп.</w:t>
            </w:r>
          </w:p>
          <w:p w:rsidR="00742C08" w:rsidRPr="00587001" w:rsidRDefault="00742C08" w:rsidP="0058700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sz w:val="28"/>
                <w:szCs w:val="28"/>
                <w:lang w:eastAsia="ru-RU"/>
              </w:rPr>
              <w:t>выявить знания детей о правилах дорожного движения, умения правильно рассуждать, развитие логического мышления.</w:t>
            </w:r>
          </w:p>
          <w:p w:rsidR="00742C08" w:rsidRPr="00587001" w:rsidRDefault="00742C08" w:rsidP="0058700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sz w:val="28"/>
                <w:szCs w:val="28"/>
                <w:lang w:eastAsia="ru-RU"/>
              </w:rPr>
              <w:t>определить уровень развития знаний и умений усваиваемые детьми по правилам дорожного движения в подготовительной группе.</w:t>
            </w:r>
          </w:p>
          <w:p w:rsidR="00742C08" w:rsidRPr="00587001" w:rsidRDefault="00742C08" w:rsidP="00587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sz w:val="28"/>
                <w:szCs w:val="28"/>
                <w:lang w:eastAsia="ru-RU"/>
              </w:rPr>
              <w:t>Норма для детей подготовительной группы 7-8 правильных ответов.</w:t>
            </w:r>
          </w:p>
          <w:p w:rsidR="00742C08" w:rsidRPr="00587001" w:rsidRDefault="00742C08" w:rsidP="00587001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sz w:val="28"/>
                <w:szCs w:val="28"/>
                <w:lang w:eastAsia="ru-RU"/>
              </w:rPr>
              <w:t>определить уровень развития памяти, внимания, закрепить различные виды транспорта.</w:t>
            </w:r>
          </w:p>
          <w:p w:rsidR="00742C08" w:rsidRPr="00587001" w:rsidRDefault="00742C08" w:rsidP="00587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Нормой для ребенка старшего дошкольного возраста 7-8 предметов.</w:t>
            </w:r>
          </w:p>
          <w:p w:rsidR="00742C08" w:rsidRPr="00587001" w:rsidRDefault="00742C08" w:rsidP="00587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587001">
              <w:rPr>
                <w:rFonts w:ascii="Times New Roman" w:hAnsi="Times New Roman"/>
                <w:sz w:val="28"/>
                <w:szCs w:val="28"/>
                <w:lang w:eastAsia="ru-RU"/>
              </w:rPr>
              <w:t>Нормой для ребенка старшего дошкольного возраста 7-8 предметов.</w:t>
            </w:r>
          </w:p>
        </w:tc>
        <w:tc>
          <w:tcPr>
            <w:tcW w:w="4786" w:type="dxa"/>
          </w:tcPr>
          <w:p w:rsidR="00742C08" w:rsidRPr="00587001" w:rsidRDefault="00742C08" w:rsidP="005870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Педагогический мониторинг: «Подбери слова» </w:t>
            </w:r>
          </w:p>
          <w:p w:rsidR="00742C08" w:rsidRPr="00587001" w:rsidRDefault="00742C08" w:rsidP="005870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«Продолжи предложение» </w:t>
            </w:r>
          </w:p>
          <w:p w:rsidR="00742C08" w:rsidRPr="00587001" w:rsidRDefault="00742C08" w:rsidP="005870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«Проверь себя»</w:t>
            </w:r>
          </w:p>
          <w:p w:rsidR="00742C08" w:rsidRPr="00587001" w:rsidRDefault="00742C08" w:rsidP="005870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«Запомни рисунок» </w:t>
            </w:r>
          </w:p>
          <w:p w:rsidR="00742C08" w:rsidRPr="00587001" w:rsidRDefault="00742C08" w:rsidP="00587001">
            <w:pPr>
              <w:kinsoku w:val="0"/>
              <w:overflowPunct w:val="0"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«Динамика знаний детьми правил дорожного движения» </w:t>
            </w:r>
            <w:proofErr w:type="spellStart"/>
            <w:r w:rsidRPr="00587001">
              <w:rPr>
                <w:rFonts w:ascii="Times New Roman" w:hAnsi="Times New Roman"/>
                <w:sz w:val="28"/>
                <w:szCs w:val="28"/>
                <w:lang w:eastAsia="ru-RU"/>
              </w:rPr>
              <w:t>Т.И.Даниловой</w:t>
            </w:r>
            <w:proofErr w:type="spellEnd"/>
            <w:r w:rsidRPr="005870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«Знание детьми дошкольного возраста правил дорожного движения» </w:t>
            </w:r>
            <w:proofErr w:type="spellStart"/>
            <w:r w:rsidRPr="00587001">
              <w:rPr>
                <w:rFonts w:ascii="Times New Roman" w:hAnsi="Times New Roman"/>
                <w:sz w:val="28"/>
                <w:szCs w:val="28"/>
                <w:lang w:eastAsia="ru-RU"/>
              </w:rPr>
              <w:t>О.Л.Князевой</w:t>
            </w:r>
            <w:proofErr w:type="spellEnd"/>
            <w:r w:rsidRPr="005870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Р.Б. </w:t>
            </w:r>
            <w:proofErr w:type="spellStart"/>
            <w:r w:rsidRPr="00587001">
              <w:rPr>
                <w:rFonts w:ascii="Times New Roman" w:hAnsi="Times New Roman"/>
                <w:sz w:val="28"/>
                <w:szCs w:val="28"/>
                <w:lang w:eastAsia="ru-RU"/>
              </w:rPr>
              <w:t>Стеркиной</w:t>
            </w:r>
            <w:proofErr w:type="spellEnd"/>
            <w:r w:rsidRPr="005870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иллюстрированный материал (дорожные ситуации) А.Д. </w:t>
            </w:r>
            <w:proofErr w:type="spellStart"/>
            <w:r w:rsidRPr="00587001">
              <w:rPr>
                <w:rFonts w:ascii="Times New Roman" w:hAnsi="Times New Roman"/>
                <w:sz w:val="28"/>
                <w:szCs w:val="28"/>
                <w:lang w:eastAsia="ru-RU"/>
              </w:rPr>
              <w:t>Добрушина</w:t>
            </w:r>
            <w:proofErr w:type="spellEnd"/>
          </w:p>
        </w:tc>
      </w:tr>
    </w:tbl>
    <w:p w:rsidR="00742C08" w:rsidRPr="00587001" w:rsidRDefault="00742C08" w:rsidP="005870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42C08" w:rsidRPr="00587001" w:rsidRDefault="00742C08" w:rsidP="005870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>Педагогический мониторинг проводился в форме наблюдений, беседы индивидуально с каждым ребенком, и, по мере успешности ответов на задания определялся уровень сформированности у дошкольников навыков безопасного поведения на дороге (высокий, средний, низкий).</w:t>
      </w:r>
    </w:p>
    <w:p w:rsidR="00742C08" w:rsidRPr="00587001" w:rsidRDefault="00742C08" w:rsidP="00587001">
      <w:pPr>
        <w:kinsoku w:val="0"/>
        <w:overflowPunct w:val="0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>Низкий уровень:</w:t>
      </w:r>
    </w:p>
    <w:p w:rsidR="00742C08" w:rsidRPr="00587001" w:rsidRDefault="00742C08" w:rsidP="00587001">
      <w:pPr>
        <w:kinsoku w:val="0"/>
        <w:overflowPunct w:val="0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>а) не проявляет интерес к образовательной деятельности по формированию основ безопасного поведения на дороге, не пользуется в активной речи терминами и понятиями по ПДД;</w:t>
      </w:r>
    </w:p>
    <w:p w:rsidR="00742C08" w:rsidRPr="00587001" w:rsidRDefault="00742C08" w:rsidP="00587001">
      <w:pPr>
        <w:kinsoku w:val="0"/>
        <w:overflowPunct w:val="0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 xml:space="preserve"> б) не может (не хочет) выполнить практическую задачу без помощи взрослого; </w:t>
      </w:r>
    </w:p>
    <w:p w:rsidR="00742C08" w:rsidRPr="00587001" w:rsidRDefault="00742C08" w:rsidP="00587001">
      <w:pPr>
        <w:kinsoku w:val="0"/>
        <w:overflowPunct w:val="0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>в) не использует полученные знания в практической деятельности, навыки по ПДД не сформированы.</w:t>
      </w:r>
    </w:p>
    <w:p w:rsidR="00742C08" w:rsidRPr="00587001" w:rsidRDefault="00742C08" w:rsidP="00587001">
      <w:pPr>
        <w:kinsoku w:val="0"/>
        <w:overflowPunct w:val="0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 xml:space="preserve"> Средний уровень:</w:t>
      </w:r>
    </w:p>
    <w:p w:rsidR="00742C08" w:rsidRPr="00587001" w:rsidRDefault="00742C08" w:rsidP="00587001">
      <w:pPr>
        <w:kinsoku w:val="0"/>
        <w:overflowPunct w:val="0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 xml:space="preserve"> а) проявляет интерес к образовательной деятельности по формированию основ безопасного поведения на дороге, путается в терминах и понятиях по ПДД; </w:t>
      </w:r>
    </w:p>
    <w:p w:rsidR="00742C08" w:rsidRPr="00587001" w:rsidRDefault="00742C08" w:rsidP="00587001">
      <w:pPr>
        <w:kinsoku w:val="0"/>
        <w:overflowPunct w:val="0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>б) затрудняется в самостоятельном выполнении практического задания, просит помощи педагога;</w:t>
      </w:r>
    </w:p>
    <w:p w:rsidR="00742C08" w:rsidRPr="00587001" w:rsidRDefault="00742C08" w:rsidP="00587001">
      <w:pPr>
        <w:kinsoku w:val="0"/>
        <w:overflowPunct w:val="0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 xml:space="preserve"> в) использует полученные знания в практической деятельности, навыки по ПДД сформированы частично.</w:t>
      </w:r>
    </w:p>
    <w:p w:rsidR="00742C08" w:rsidRPr="00587001" w:rsidRDefault="00742C08" w:rsidP="00587001">
      <w:pPr>
        <w:kinsoku w:val="0"/>
        <w:overflowPunct w:val="0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 xml:space="preserve"> Высокий уровень:</w:t>
      </w:r>
    </w:p>
    <w:p w:rsidR="00742C08" w:rsidRPr="00587001" w:rsidRDefault="00742C08" w:rsidP="00587001">
      <w:pPr>
        <w:kinsoku w:val="0"/>
        <w:overflowPunct w:val="0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 xml:space="preserve"> а) активно проявляет интерес к образовательной деятельности по формированию основ безопасного поведения на дороге, владеет терминами и понятиями по ПДД; </w:t>
      </w:r>
    </w:p>
    <w:p w:rsidR="00742C08" w:rsidRPr="00587001" w:rsidRDefault="00742C08" w:rsidP="00587001">
      <w:pPr>
        <w:kinsoku w:val="0"/>
        <w:overflowPunct w:val="0"/>
        <w:spacing w:after="0" w:line="240" w:lineRule="auto"/>
        <w:ind w:lef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 xml:space="preserve">б) самостоятельно выполняет практическую задачу; </w:t>
      </w:r>
    </w:p>
    <w:p w:rsidR="00742C08" w:rsidRPr="00587001" w:rsidRDefault="00742C08" w:rsidP="00587001">
      <w:pPr>
        <w:kinsoku w:val="0"/>
        <w:overflowPunct w:val="0"/>
        <w:spacing w:after="0" w:line="240" w:lineRule="auto"/>
        <w:ind w:left="57"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>в) использует полученные знания в практической деятельности, навыки по ПДД сформированы.</w:t>
      </w:r>
    </w:p>
    <w:p w:rsidR="003D2EE0" w:rsidRPr="00587001" w:rsidRDefault="001103E6" w:rsidP="00587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Результат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показал,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что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3D2EE0" w:rsidRPr="00587001">
        <w:rPr>
          <w:rFonts w:ascii="Times New Roman" w:hAnsi="Times New Roman"/>
          <w:sz w:val="28"/>
          <w:szCs w:val="28"/>
        </w:rPr>
        <w:t>высокий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3D2EE0" w:rsidRPr="00587001">
        <w:rPr>
          <w:rFonts w:ascii="Times New Roman" w:hAnsi="Times New Roman"/>
          <w:sz w:val="28"/>
          <w:szCs w:val="28"/>
        </w:rPr>
        <w:t>уровень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3D2EE0" w:rsidRPr="00587001">
        <w:rPr>
          <w:rFonts w:ascii="Times New Roman" w:hAnsi="Times New Roman"/>
          <w:sz w:val="28"/>
          <w:szCs w:val="28"/>
        </w:rPr>
        <w:t>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3D2EE0" w:rsidRPr="00587001">
        <w:rPr>
          <w:rFonts w:ascii="Times New Roman" w:hAnsi="Times New Roman"/>
          <w:sz w:val="28"/>
          <w:szCs w:val="28"/>
        </w:rPr>
        <w:t>правилах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3D2EE0" w:rsidRPr="00587001">
        <w:rPr>
          <w:rFonts w:ascii="Times New Roman" w:hAnsi="Times New Roman"/>
          <w:sz w:val="28"/>
          <w:szCs w:val="28"/>
        </w:rPr>
        <w:t>культурного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3D2EE0" w:rsidRPr="00587001">
        <w:rPr>
          <w:rFonts w:ascii="Times New Roman" w:hAnsi="Times New Roman"/>
          <w:sz w:val="28"/>
          <w:szCs w:val="28"/>
        </w:rPr>
        <w:t>поведения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3D2EE0" w:rsidRPr="00587001">
        <w:rPr>
          <w:rFonts w:ascii="Times New Roman" w:hAnsi="Times New Roman"/>
          <w:sz w:val="28"/>
          <w:szCs w:val="28"/>
        </w:rPr>
        <w:t>на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3D2EE0" w:rsidRPr="00587001">
        <w:rPr>
          <w:rFonts w:ascii="Times New Roman" w:hAnsi="Times New Roman"/>
          <w:sz w:val="28"/>
          <w:szCs w:val="28"/>
        </w:rPr>
        <w:t>дорогах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3D2EE0" w:rsidRPr="00587001">
        <w:rPr>
          <w:rFonts w:ascii="Times New Roman" w:hAnsi="Times New Roman"/>
          <w:sz w:val="28"/>
          <w:szCs w:val="28"/>
        </w:rPr>
        <w:t>имеют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3D2EE0" w:rsidRPr="00587001">
        <w:rPr>
          <w:rFonts w:ascii="Times New Roman" w:hAnsi="Times New Roman"/>
          <w:sz w:val="28"/>
          <w:szCs w:val="28"/>
        </w:rPr>
        <w:t>73%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3D2EE0" w:rsidRPr="00587001">
        <w:rPr>
          <w:rFonts w:ascii="Times New Roman" w:hAnsi="Times New Roman"/>
          <w:sz w:val="28"/>
          <w:szCs w:val="28"/>
        </w:rPr>
        <w:t>детей,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3D2EE0" w:rsidRPr="00587001">
        <w:rPr>
          <w:rFonts w:ascii="Times New Roman" w:hAnsi="Times New Roman"/>
          <w:sz w:val="28"/>
          <w:szCs w:val="28"/>
        </w:rPr>
        <w:t>средний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3D2EE0" w:rsidRPr="00587001">
        <w:rPr>
          <w:rFonts w:ascii="Times New Roman" w:hAnsi="Times New Roman"/>
          <w:sz w:val="28"/>
          <w:szCs w:val="28"/>
        </w:rPr>
        <w:t>уровень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3D2EE0" w:rsidRPr="00587001">
        <w:rPr>
          <w:rFonts w:ascii="Times New Roman" w:hAnsi="Times New Roman"/>
          <w:sz w:val="28"/>
          <w:szCs w:val="28"/>
        </w:rPr>
        <w:t>–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3D2EE0" w:rsidRPr="00587001">
        <w:rPr>
          <w:rFonts w:ascii="Times New Roman" w:hAnsi="Times New Roman"/>
          <w:sz w:val="28"/>
          <w:szCs w:val="28"/>
        </w:rPr>
        <w:t>22%,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3D2EE0" w:rsidRPr="00587001">
        <w:rPr>
          <w:rFonts w:ascii="Times New Roman" w:hAnsi="Times New Roman"/>
          <w:sz w:val="28"/>
          <w:szCs w:val="28"/>
        </w:rPr>
        <w:t>низкий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3D2EE0" w:rsidRPr="00587001">
        <w:rPr>
          <w:rFonts w:ascii="Times New Roman" w:hAnsi="Times New Roman"/>
          <w:sz w:val="28"/>
          <w:szCs w:val="28"/>
        </w:rPr>
        <w:t>–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3D2EE0" w:rsidRPr="00587001">
        <w:rPr>
          <w:rFonts w:ascii="Times New Roman" w:hAnsi="Times New Roman"/>
          <w:sz w:val="28"/>
          <w:szCs w:val="28"/>
        </w:rPr>
        <w:t>5%.</w:t>
      </w:r>
    </w:p>
    <w:p w:rsidR="007D6975" w:rsidRPr="00587001" w:rsidRDefault="007D6975" w:rsidP="0058700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587001">
        <w:rPr>
          <w:rFonts w:ascii="Times New Roman" w:hAnsi="Times New Roman"/>
          <w:b/>
          <w:i/>
          <w:sz w:val="28"/>
          <w:szCs w:val="28"/>
        </w:rPr>
        <w:t>Результаты педагогического мониторинга,</w:t>
      </w:r>
    </w:p>
    <w:p w:rsidR="007D6975" w:rsidRPr="00587001" w:rsidRDefault="007D6975" w:rsidP="00587001">
      <w:pPr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87001">
        <w:rPr>
          <w:rFonts w:ascii="Times New Roman" w:hAnsi="Times New Roman"/>
          <w:b/>
          <w:i/>
          <w:sz w:val="28"/>
          <w:szCs w:val="28"/>
        </w:rPr>
        <w:t>выявления уровня сформированности, у старших дошкольников,</w:t>
      </w:r>
    </w:p>
    <w:p w:rsidR="007D6975" w:rsidRPr="00587001" w:rsidRDefault="007D6975" w:rsidP="00587001">
      <w:pPr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87001">
        <w:rPr>
          <w:rFonts w:ascii="Times New Roman" w:hAnsi="Times New Roman"/>
          <w:b/>
          <w:i/>
          <w:sz w:val="28"/>
          <w:szCs w:val="28"/>
        </w:rPr>
        <w:t>навыков безопасного поведения на дороге.</w:t>
      </w:r>
    </w:p>
    <w:p w:rsidR="007D6975" w:rsidRPr="00587001" w:rsidRDefault="007D6975" w:rsidP="00587001">
      <w:pPr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87001">
        <w:rPr>
          <w:rFonts w:ascii="Times New Roman" w:hAnsi="Times New Roman"/>
          <w:b/>
          <w:i/>
          <w:sz w:val="28"/>
          <w:szCs w:val="28"/>
        </w:rPr>
        <w:t>На начальном и заключительном этапах:</w:t>
      </w:r>
    </w:p>
    <w:p w:rsidR="00FA7D0B" w:rsidRPr="00587001" w:rsidRDefault="00DD2B8D" w:rsidP="00587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DE80002" wp14:editId="58553301">
            <wp:extent cx="4480560" cy="2110740"/>
            <wp:effectExtent l="0" t="0" r="15240" b="38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36733" w:rsidRPr="00587001" w:rsidRDefault="00A36733" w:rsidP="0058700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87001">
        <w:rPr>
          <w:rFonts w:ascii="Times New Roman" w:eastAsia="Calibri" w:hAnsi="Times New Roman"/>
          <w:b/>
          <w:sz w:val="28"/>
          <w:szCs w:val="28"/>
          <w:lang w:eastAsia="ru-RU"/>
        </w:rPr>
        <w:t>Вывод</w:t>
      </w:r>
      <w:r w:rsidRPr="00587001">
        <w:rPr>
          <w:rFonts w:ascii="Times New Roman" w:eastAsia="Calibri" w:hAnsi="Times New Roman"/>
          <w:sz w:val="28"/>
          <w:szCs w:val="28"/>
          <w:lang w:eastAsia="ru-RU"/>
        </w:rPr>
        <w:t xml:space="preserve">: Внедрение в практику предложенной системы работы с </w:t>
      </w:r>
      <w:r w:rsidR="00166AAD" w:rsidRPr="00587001">
        <w:rPr>
          <w:rFonts w:ascii="Times New Roman" w:eastAsia="Calibri" w:hAnsi="Times New Roman"/>
          <w:sz w:val="28"/>
          <w:szCs w:val="28"/>
          <w:lang w:eastAsia="ru-RU"/>
        </w:rPr>
        <w:t>воспитанниками</w:t>
      </w:r>
      <w:r w:rsidRPr="00587001">
        <w:rPr>
          <w:rFonts w:ascii="Times New Roman" w:eastAsia="Calibri" w:hAnsi="Times New Roman"/>
          <w:sz w:val="28"/>
          <w:szCs w:val="28"/>
          <w:lang w:eastAsia="ru-RU"/>
        </w:rPr>
        <w:t xml:space="preserve"> дали положительные результаты</w:t>
      </w:r>
      <w:r w:rsidR="00587001" w:rsidRPr="00587001">
        <w:rPr>
          <w:rFonts w:ascii="Times New Roman" w:eastAsia="Calibri" w:hAnsi="Times New Roman"/>
          <w:sz w:val="28"/>
          <w:szCs w:val="28"/>
          <w:lang w:eastAsia="ru-RU"/>
        </w:rPr>
        <w:t xml:space="preserve"> (Приложение 4)</w:t>
      </w:r>
      <w:r w:rsidRPr="00587001">
        <w:rPr>
          <w:rFonts w:ascii="Times New Roman" w:eastAsia="Calibri" w:hAnsi="Times New Roman"/>
          <w:sz w:val="28"/>
          <w:szCs w:val="28"/>
          <w:lang w:eastAsia="ru-RU"/>
        </w:rPr>
        <w:t>:</w:t>
      </w:r>
    </w:p>
    <w:p w:rsidR="00A36733" w:rsidRPr="00587001" w:rsidRDefault="00A36733" w:rsidP="002C52F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87001">
        <w:rPr>
          <w:rFonts w:ascii="Times New Roman" w:eastAsia="Calibri" w:hAnsi="Times New Roman"/>
          <w:sz w:val="28"/>
          <w:szCs w:val="28"/>
          <w:lang w:eastAsia="ru-RU"/>
        </w:rPr>
        <w:t xml:space="preserve">1. </w:t>
      </w:r>
      <w:r w:rsidR="00166AAD" w:rsidRPr="00587001">
        <w:rPr>
          <w:rFonts w:ascii="Times New Roman" w:eastAsia="Calibri" w:hAnsi="Times New Roman"/>
          <w:sz w:val="28"/>
          <w:szCs w:val="28"/>
          <w:lang w:eastAsia="ru-RU"/>
        </w:rPr>
        <w:t>У воспитанников п</w:t>
      </w:r>
      <w:r w:rsidRPr="00587001">
        <w:rPr>
          <w:rFonts w:ascii="Times New Roman" w:eastAsia="Calibri" w:hAnsi="Times New Roman"/>
          <w:sz w:val="28"/>
          <w:szCs w:val="28"/>
          <w:lang w:eastAsia="ru-RU"/>
        </w:rPr>
        <w:t xml:space="preserve">овысился   </w:t>
      </w:r>
      <w:r w:rsidR="00166AAD" w:rsidRPr="00587001">
        <w:rPr>
          <w:rFonts w:ascii="Times New Roman" w:eastAsia="Calibri" w:hAnsi="Times New Roman"/>
          <w:sz w:val="28"/>
          <w:szCs w:val="28"/>
          <w:lang w:eastAsia="ru-RU"/>
        </w:rPr>
        <w:t>уровень культуры</w:t>
      </w:r>
      <w:r w:rsidRPr="00587001">
        <w:rPr>
          <w:rFonts w:ascii="Times New Roman" w:eastAsia="Calibri" w:hAnsi="Times New Roman"/>
          <w:sz w:val="28"/>
          <w:szCs w:val="28"/>
          <w:lang w:eastAsia="ru-RU"/>
        </w:rPr>
        <w:t xml:space="preserve">   </w:t>
      </w:r>
      <w:r w:rsidR="00166AAD" w:rsidRPr="00587001">
        <w:rPr>
          <w:rFonts w:ascii="Times New Roman" w:eastAsia="Calibri" w:hAnsi="Times New Roman"/>
          <w:sz w:val="28"/>
          <w:szCs w:val="28"/>
          <w:lang w:eastAsia="ru-RU"/>
        </w:rPr>
        <w:t>безопасного поведения на дороге</w:t>
      </w:r>
      <w:r w:rsidRPr="00587001">
        <w:rPr>
          <w:rFonts w:ascii="Times New Roman" w:eastAsia="Calibri" w:hAnsi="Times New Roman"/>
          <w:sz w:val="28"/>
          <w:szCs w:val="28"/>
          <w:lang w:eastAsia="ru-RU"/>
        </w:rPr>
        <w:t xml:space="preserve"> посредством </w:t>
      </w:r>
      <w:r w:rsidR="00166AAD" w:rsidRPr="00587001">
        <w:rPr>
          <w:rFonts w:ascii="Times New Roman" w:eastAsia="Calibri" w:hAnsi="Times New Roman"/>
          <w:sz w:val="28"/>
          <w:szCs w:val="28"/>
          <w:lang w:eastAsia="ru-RU"/>
        </w:rPr>
        <w:t xml:space="preserve">использования </w:t>
      </w:r>
      <w:r w:rsidR="00166AAD" w:rsidRPr="00587001">
        <w:rPr>
          <w:rFonts w:ascii="Times New Roman" w:hAnsi="Times New Roman"/>
          <w:sz w:val="28"/>
          <w:szCs w:val="28"/>
        </w:rPr>
        <w:t>комплексного игрового пособия «ПУМИК»</w:t>
      </w:r>
      <w:r w:rsidRPr="00587001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166AAD" w:rsidRPr="00587001" w:rsidRDefault="00166AAD" w:rsidP="00587001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87001">
        <w:rPr>
          <w:rFonts w:ascii="Times New Roman" w:eastAsia="Calibri" w:hAnsi="Times New Roman"/>
          <w:sz w:val="28"/>
          <w:szCs w:val="28"/>
          <w:lang w:eastAsia="ru-RU"/>
        </w:rPr>
        <w:t>Ежегодные массовые мероприятия, проводимые в детском саду, показали, что дети легко справляются с практическими заданиями, уверенно отвечают на поставленные вопросы, умеют брать на себя роль разных участников дорожного движения (водитель, пассажир, инспектор, регулировщик, работник скорой помощи).</w:t>
      </w:r>
    </w:p>
    <w:p w:rsidR="00166AAD" w:rsidRPr="00587001" w:rsidRDefault="00A36733" w:rsidP="0058700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87001">
        <w:rPr>
          <w:rFonts w:ascii="Times New Roman" w:eastAsia="Calibri" w:hAnsi="Times New Roman"/>
          <w:sz w:val="28"/>
          <w:szCs w:val="28"/>
          <w:lang w:eastAsia="ru-RU"/>
        </w:rPr>
        <w:t>2.</w:t>
      </w:r>
      <w:r w:rsidR="00166AAD" w:rsidRPr="00587001">
        <w:rPr>
          <w:rFonts w:ascii="Times New Roman" w:eastAsia="Calibri" w:hAnsi="Times New Roman"/>
          <w:sz w:val="28"/>
          <w:szCs w:val="28"/>
          <w:lang w:eastAsia="ru-RU"/>
        </w:rPr>
        <w:t xml:space="preserve"> Сформирована про активная позиция родителей</w:t>
      </w:r>
      <w:r w:rsidRPr="00587001">
        <w:rPr>
          <w:rFonts w:ascii="Times New Roman" w:eastAsia="Calibri" w:hAnsi="Times New Roman"/>
          <w:sz w:val="28"/>
          <w:szCs w:val="28"/>
          <w:lang w:eastAsia="ru-RU"/>
        </w:rPr>
        <w:t xml:space="preserve"> (законных </w:t>
      </w:r>
      <w:r w:rsidR="00166AAD" w:rsidRPr="00587001">
        <w:rPr>
          <w:rFonts w:ascii="Times New Roman" w:eastAsia="Calibri" w:hAnsi="Times New Roman"/>
          <w:sz w:val="28"/>
          <w:szCs w:val="28"/>
          <w:lang w:eastAsia="ru-RU"/>
        </w:rPr>
        <w:t>представителей) в вопросах предупреждения детского</w:t>
      </w:r>
      <w:r w:rsidRPr="005870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spellStart"/>
      <w:r w:rsidRPr="00587001">
        <w:rPr>
          <w:rFonts w:ascii="Times New Roman" w:eastAsia="Calibri" w:hAnsi="Times New Roman"/>
          <w:sz w:val="28"/>
          <w:szCs w:val="28"/>
          <w:lang w:eastAsia="ru-RU"/>
        </w:rPr>
        <w:t>дорожно</w:t>
      </w:r>
      <w:proofErr w:type="spellEnd"/>
      <w:r w:rsidRPr="00587001">
        <w:rPr>
          <w:rFonts w:ascii="Times New Roman" w:eastAsia="Calibri" w:hAnsi="Times New Roman"/>
          <w:sz w:val="28"/>
          <w:szCs w:val="28"/>
          <w:lang w:eastAsia="ru-RU"/>
        </w:rPr>
        <w:t xml:space="preserve"> - </w:t>
      </w:r>
      <w:r w:rsidR="00166AAD" w:rsidRPr="00587001">
        <w:rPr>
          <w:rFonts w:ascii="Times New Roman" w:eastAsia="Calibri" w:hAnsi="Times New Roman"/>
          <w:sz w:val="28"/>
          <w:szCs w:val="28"/>
          <w:lang w:eastAsia="ru-RU"/>
        </w:rPr>
        <w:t>транспортного травматизма, воспитания</w:t>
      </w:r>
      <w:r w:rsidRPr="005870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66AAD" w:rsidRPr="00587001">
        <w:rPr>
          <w:rFonts w:ascii="Times New Roman" w:eastAsia="Calibri" w:hAnsi="Times New Roman"/>
          <w:sz w:val="28"/>
          <w:szCs w:val="28"/>
          <w:lang w:eastAsia="ru-RU"/>
        </w:rPr>
        <w:t>культуры безопасного поведения</w:t>
      </w:r>
      <w:r w:rsidRPr="00587001">
        <w:rPr>
          <w:rFonts w:ascii="Times New Roman" w:eastAsia="Calibri" w:hAnsi="Times New Roman"/>
          <w:sz w:val="28"/>
          <w:szCs w:val="28"/>
          <w:lang w:eastAsia="ru-RU"/>
        </w:rPr>
        <w:t xml:space="preserve">   </w:t>
      </w:r>
      <w:r w:rsidR="00166AAD" w:rsidRPr="00587001">
        <w:rPr>
          <w:rFonts w:ascii="Times New Roman" w:eastAsia="Calibri" w:hAnsi="Times New Roman"/>
          <w:sz w:val="28"/>
          <w:szCs w:val="28"/>
          <w:lang w:eastAsia="ru-RU"/>
        </w:rPr>
        <w:t>детей на дороге</w:t>
      </w:r>
      <w:r w:rsidRPr="00587001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166AAD" w:rsidRPr="005870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</w:p>
    <w:p w:rsidR="00A36733" w:rsidRPr="00587001" w:rsidRDefault="00166AAD" w:rsidP="0058700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87001">
        <w:rPr>
          <w:rFonts w:ascii="Times New Roman" w:eastAsia="Calibri" w:hAnsi="Times New Roman"/>
          <w:sz w:val="28"/>
          <w:szCs w:val="28"/>
          <w:lang w:eastAsia="ru-RU"/>
        </w:rPr>
        <w:t>Родители стали проявлять активное участие в совместной работе с педагогами и социумом по профилактике детского дорожно-  транспортного травматизма, принимать активное участие в подготовке и проведении конкурсов, праздников, экскурсий, акций. И самое главное, у родителей</w:t>
      </w:r>
      <w:r w:rsidR="00A36733" w:rsidRPr="00587001">
        <w:rPr>
          <w:rFonts w:ascii="Times New Roman" w:eastAsia="Calibri" w:hAnsi="Times New Roman"/>
          <w:sz w:val="28"/>
          <w:szCs w:val="28"/>
          <w:lang w:eastAsia="ru-RU"/>
        </w:rPr>
        <w:t xml:space="preserve"> (</w:t>
      </w:r>
      <w:r w:rsidRPr="00587001">
        <w:rPr>
          <w:rFonts w:ascii="Times New Roman" w:eastAsia="Calibri" w:hAnsi="Times New Roman"/>
          <w:sz w:val="28"/>
          <w:szCs w:val="28"/>
          <w:lang w:eastAsia="ru-RU"/>
        </w:rPr>
        <w:t>законных представителей</w:t>
      </w:r>
      <w:r w:rsidR="00A36733" w:rsidRPr="00587001">
        <w:rPr>
          <w:rFonts w:ascii="Times New Roman" w:eastAsia="Calibri" w:hAnsi="Times New Roman"/>
          <w:sz w:val="28"/>
          <w:szCs w:val="28"/>
          <w:lang w:eastAsia="ru-RU"/>
        </w:rPr>
        <w:t xml:space="preserve">) </w:t>
      </w:r>
      <w:r w:rsidRPr="00587001">
        <w:rPr>
          <w:rFonts w:ascii="Times New Roman" w:eastAsia="Calibri" w:hAnsi="Times New Roman"/>
          <w:sz w:val="28"/>
          <w:szCs w:val="28"/>
          <w:lang w:eastAsia="ru-RU"/>
        </w:rPr>
        <w:t>повысился уровень компетентности в вопросах</w:t>
      </w:r>
      <w:r w:rsidR="00A36733" w:rsidRPr="00587001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eastAsia="Calibri" w:hAnsi="Times New Roman"/>
          <w:sz w:val="28"/>
          <w:szCs w:val="28"/>
          <w:lang w:eastAsia="ru-RU"/>
        </w:rPr>
        <w:t>детской безопасности на дорогах и в жизни</w:t>
      </w:r>
      <w:r w:rsidR="00587001" w:rsidRPr="00587001">
        <w:rPr>
          <w:rFonts w:ascii="Times New Roman" w:eastAsia="Calibri" w:hAnsi="Times New Roman"/>
          <w:sz w:val="28"/>
          <w:szCs w:val="28"/>
          <w:lang w:eastAsia="ru-RU"/>
        </w:rPr>
        <w:t xml:space="preserve"> (Приложение 5)</w:t>
      </w:r>
      <w:r w:rsidR="00A36733" w:rsidRPr="00587001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166AAD" w:rsidRPr="00587001" w:rsidRDefault="00166AAD" w:rsidP="0058700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>Опыт работы по данной теме показывает эффективность применения игрового пособия «ПУМИК» (П-полезной, У- универсальной, М- многофункциональной, И- интересной, К- коробки) по ПДД. О чём свидетельствуют полученные результаты.</w:t>
      </w:r>
    </w:p>
    <w:p w:rsidR="004768A4" w:rsidRPr="00587001" w:rsidRDefault="004768A4" w:rsidP="00587001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Segoe UI" w:hAnsi="Times New Roman"/>
          <w:b/>
          <w:sz w:val="28"/>
          <w:szCs w:val="28"/>
          <w:lang w:eastAsia="ru-RU"/>
        </w:rPr>
      </w:pPr>
      <w:r w:rsidRPr="00587001">
        <w:rPr>
          <w:rFonts w:ascii="Times New Roman" w:eastAsia="Segoe UI" w:hAnsi="Times New Roman"/>
          <w:b/>
          <w:sz w:val="28"/>
          <w:szCs w:val="28"/>
          <w:lang w:eastAsia="ru-RU"/>
        </w:rPr>
        <w:t>Воспитанники спали победителями и призёрами:</w:t>
      </w:r>
    </w:p>
    <w:p w:rsidR="004768A4" w:rsidRPr="00587001" w:rsidRDefault="004768A4" w:rsidP="005870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>- Воспитанница Ивашина Мария – участница Всероссийского творческого конкурса «Правила дорожного движения глазами детей»;</w:t>
      </w:r>
    </w:p>
    <w:p w:rsidR="004768A4" w:rsidRPr="00587001" w:rsidRDefault="004768A4" w:rsidP="005870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>- Воспитанники ДОУ- лауреаты муниципального конкурса «</w:t>
      </w:r>
      <w:proofErr w:type="spellStart"/>
      <w:r w:rsidRPr="00587001">
        <w:rPr>
          <w:rFonts w:ascii="Times New Roman" w:hAnsi="Times New Roman"/>
          <w:sz w:val="28"/>
          <w:szCs w:val="28"/>
          <w:lang w:eastAsia="ru-RU"/>
        </w:rPr>
        <w:t>Зебрята</w:t>
      </w:r>
      <w:proofErr w:type="spellEnd"/>
      <w:r w:rsidRPr="00587001">
        <w:rPr>
          <w:rFonts w:ascii="Times New Roman" w:hAnsi="Times New Roman"/>
          <w:sz w:val="28"/>
          <w:szCs w:val="28"/>
          <w:lang w:eastAsia="ru-RU"/>
        </w:rPr>
        <w:t>» 2021;</w:t>
      </w:r>
    </w:p>
    <w:p w:rsidR="004768A4" w:rsidRPr="00587001" w:rsidRDefault="004768A4" w:rsidP="005870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>- лауреаты муниципального конкурса «</w:t>
      </w:r>
      <w:proofErr w:type="spellStart"/>
      <w:r w:rsidRPr="00587001">
        <w:rPr>
          <w:rFonts w:ascii="Times New Roman" w:hAnsi="Times New Roman"/>
          <w:sz w:val="28"/>
          <w:szCs w:val="28"/>
          <w:lang w:eastAsia="ru-RU"/>
        </w:rPr>
        <w:t>Зебрята</w:t>
      </w:r>
      <w:proofErr w:type="spellEnd"/>
      <w:r w:rsidRPr="00587001">
        <w:rPr>
          <w:rFonts w:ascii="Times New Roman" w:hAnsi="Times New Roman"/>
          <w:sz w:val="28"/>
          <w:szCs w:val="28"/>
          <w:lang w:eastAsia="ru-RU"/>
        </w:rPr>
        <w:t>» 2022;</w:t>
      </w:r>
    </w:p>
    <w:p w:rsidR="004768A4" w:rsidRPr="00587001" w:rsidRDefault="004768A4" w:rsidP="005870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 xml:space="preserve">-Воспитанница </w:t>
      </w:r>
      <w:proofErr w:type="spellStart"/>
      <w:r w:rsidRPr="00587001">
        <w:rPr>
          <w:rFonts w:ascii="Times New Roman" w:hAnsi="Times New Roman"/>
          <w:sz w:val="28"/>
          <w:szCs w:val="28"/>
          <w:lang w:eastAsia="ru-RU"/>
        </w:rPr>
        <w:t>Черномазова</w:t>
      </w:r>
      <w:proofErr w:type="spellEnd"/>
      <w:r w:rsidRPr="00587001">
        <w:rPr>
          <w:rFonts w:ascii="Times New Roman" w:hAnsi="Times New Roman"/>
          <w:sz w:val="28"/>
          <w:szCs w:val="28"/>
          <w:lang w:eastAsia="ru-RU"/>
        </w:rPr>
        <w:t xml:space="preserve"> Алина – победитель 2 место во Всероссийском конкурсе «Парад талантов» в номинации Блиц-олимпиада по ПДД «Берегись автомобиля!»;</w:t>
      </w:r>
    </w:p>
    <w:p w:rsidR="004768A4" w:rsidRPr="00587001" w:rsidRDefault="004768A4" w:rsidP="005870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lastRenderedPageBreak/>
        <w:t>- Воспитанница Долганова Алиса- победитель 1 место во Всероссийском конкурсе «ПДД от А до Я»;</w:t>
      </w:r>
    </w:p>
    <w:p w:rsidR="004768A4" w:rsidRPr="00587001" w:rsidRDefault="004768A4" w:rsidP="005870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b/>
          <w:sz w:val="28"/>
          <w:szCs w:val="28"/>
          <w:lang w:eastAsia="ru-RU"/>
        </w:rPr>
        <w:t>Личное участие педагога в конкурсах профессионального мастерства:</w:t>
      </w:r>
    </w:p>
    <w:p w:rsidR="004768A4" w:rsidRPr="00587001" w:rsidRDefault="004768A4" w:rsidP="005870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>- Диплом первой степени во Всероссийском творческом конкурсе «</w:t>
      </w:r>
      <w:proofErr w:type="spellStart"/>
      <w:r w:rsidRPr="00587001">
        <w:rPr>
          <w:rFonts w:ascii="Times New Roman" w:hAnsi="Times New Roman"/>
          <w:sz w:val="28"/>
          <w:szCs w:val="28"/>
          <w:lang w:eastAsia="ru-RU"/>
        </w:rPr>
        <w:t>Конкурсплюс</w:t>
      </w:r>
      <w:proofErr w:type="spellEnd"/>
      <w:r w:rsidRPr="00587001">
        <w:rPr>
          <w:rFonts w:ascii="Times New Roman" w:hAnsi="Times New Roman"/>
          <w:sz w:val="28"/>
          <w:szCs w:val="28"/>
          <w:lang w:eastAsia="ru-RU"/>
        </w:rPr>
        <w:t>» в номинации «Творческие и методические работы педагогов».</w:t>
      </w:r>
    </w:p>
    <w:p w:rsidR="004768A4" w:rsidRPr="00587001" w:rsidRDefault="004768A4" w:rsidP="00587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sz w:val="28"/>
          <w:szCs w:val="28"/>
          <w:lang w:eastAsia="ru-RU"/>
        </w:rPr>
        <w:t xml:space="preserve">Материалы из опыта опубликованы в периодических изданиях: </w:t>
      </w:r>
    </w:p>
    <w:p w:rsidR="004768A4" w:rsidRPr="00587001" w:rsidRDefault="004768A4" w:rsidP="005870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>- Всероссийский методический центр «Новое Дерево»;</w:t>
      </w:r>
    </w:p>
    <w:p w:rsidR="004768A4" w:rsidRPr="00587001" w:rsidRDefault="004768A4" w:rsidP="005870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 xml:space="preserve">- Международный центр образования и педагогики </w:t>
      </w:r>
      <w:proofErr w:type="spellStart"/>
      <w:r w:rsidRPr="00587001">
        <w:rPr>
          <w:rFonts w:ascii="Times New Roman" w:hAnsi="Times New Roman"/>
          <w:sz w:val="28"/>
          <w:szCs w:val="28"/>
          <w:lang w:eastAsia="ru-RU"/>
        </w:rPr>
        <w:t>МЦОиП</w:t>
      </w:r>
      <w:proofErr w:type="spellEnd"/>
      <w:r w:rsidRPr="00587001">
        <w:rPr>
          <w:rFonts w:ascii="Times New Roman" w:hAnsi="Times New Roman"/>
          <w:sz w:val="28"/>
          <w:szCs w:val="28"/>
          <w:lang w:eastAsia="ru-RU"/>
        </w:rPr>
        <w:t>;</w:t>
      </w:r>
    </w:p>
    <w:p w:rsidR="00166AAD" w:rsidRPr="00587001" w:rsidRDefault="00166AAD" w:rsidP="0058700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6733" w:rsidRPr="00587001" w:rsidRDefault="00A36733" w:rsidP="0058700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7A7D" w:rsidRDefault="00177A7D" w:rsidP="0058700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7A7D" w:rsidRDefault="00177A7D" w:rsidP="0058700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7A7D" w:rsidRDefault="00177A7D" w:rsidP="0058700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7A7D" w:rsidRDefault="00177A7D" w:rsidP="0058700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7A7D" w:rsidRDefault="00177A7D" w:rsidP="0058700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7A7D" w:rsidRDefault="00177A7D" w:rsidP="0058700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7A7D" w:rsidRDefault="00177A7D" w:rsidP="0058700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7A7D" w:rsidRDefault="00177A7D" w:rsidP="0058700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7A7D" w:rsidRDefault="00177A7D" w:rsidP="0058700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7A7D" w:rsidRDefault="00177A7D" w:rsidP="0058700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7A7D" w:rsidRDefault="00177A7D" w:rsidP="0058700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7A7D" w:rsidRDefault="00177A7D" w:rsidP="0058700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7A7D" w:rsidRDefault="00177A7D" w:rsidP="0058700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7A7D" w:rsidRDefault="00177A7D" w:rsidP="0058700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7A7D" w:rsidRDefault="00177A7D" w:rsidP="0058700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7A7D" w:rsidRDefault="00177A7D" w:rsidP="0058700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7A7D" w:rsidRDefault="00177A7D" w:rsidP="0058700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7A7D" w:rsidRDefault="00177A7D" w:rsidP="0058700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7A7D" w:rsidRDefault="00177A7D" w:rsidP="0058700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7A7D" w:rsidRDefault="00177A7D" w:rsidP="0058700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7A7D" w:rsidRDefault="00177A7D" w:rsidP="0058700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7A7D" w:rsidRDefault="00177A7D" w:rsidP="0058700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7A7D" w:rsidRDefault="00177A7D" w:rsidP="0058700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7A7D" w:rsidRDefault="00177A7D" w:rsidP="0058700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7A7D" w:rsidRDefault="00177A7D" w:rsidP="0058700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7A7D" w:rsidRDefault="00177A7D" w:rsidP="0058700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7A7D" w:rsidRDefault="00177A7D" w:rsidP="0058700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7A7D" w:rsidRDefault="00177A7D" w:rsidP="0058700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7A7D" w:rsidRDefault="00177A7D" w:rsidP="0058700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7A7D" w:rsidRDefault="00177A7D" w:rsidP="0058700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7A7D" w:rsidRDefault="00177A7D" w:rsidP="0058700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7A7D" w:rsidRDefault="00177A7D" w:rsidP="0058700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77A7D" w:rsidRDefault="00177A7D" w:rsidP="0058700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44EA8" w:rsidRPr="00587001" w:rsidRDefault="1B9A2A0C" w:rsidP="00587001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Библиографический</w:t>
      </w:r>
      <w:r w:rsidR="00DD1255" w:rsidRPr="005870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b/>
          <w:bCs/>
          <w:sz w:val="28"/>
          <w:szCs w:val="28"/>
          <w:lang w:eastAsia="ru-RU"/>
        </w:rPr>
        <w:t>список</w:t>
      </w:r>
    </w:p>
    <w:p w:rsidR="00004E2E" w:rsidRPr="00587001" w:rsidRDefault="00004E2E" w:rsidP="00587001">
      <w:pPr>
        <w:pStyle w:val="ae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Авдеева,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Н.Н.,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Князева,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О.Л,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7001">
        <w:rPr>
          <w:rFonts w:ascii="Times New Roman" w:hAnsi="Times New Roman"/>
          <w:sz w:val="28"/>
          <w:szCs w:val="28"/>
        </w:rPr>
        <w:t>Стеркина</w:t>
      </w:r>
      <w:proofErr w:type="spellEnd"/>
      <w:r w:rsidRPr="00587001">
        <w:rPr>
          <w:rFonts w:ascii="Times New Roman" w:hAnsi="Times New Roman"/>
          <w:sz w:val="28"/>
          <w:szCs w:val="28"/>
        </w:rPr>
        <w:t>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7001">
        <w:rPr>
          <w:rFonts w:ascii="Times New Roman" w:hAnsi="Times New Roman"/>
          <w:sz w:val="28"/>
          <w:szCs w:val="28"/>
        </w:rPr>
        <w:t>Р.Б..</w:t>
      </w:r>
      <w:proofErr w:type="gramEnd"/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Безопасность: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Учебное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пособие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основам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безопасности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жизнедеятельности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детей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старшего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дошкольного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возраста.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-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СПб.: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«ДЕТСТВО-ПРЕСС»,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2009.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-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144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с.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</w:p>
    <w:p w:rsidR="00004E2E" w:rsidRPr="00587001" w:rsidRDefault="00627AF1" w:rsidP="00587001">
      <w:pPr>
        <w:pStyle w:val="ae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Белая,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К</w:t>
      </w:r>
      <w:r w:rsidR="00004E2E" w:rsidRPr="00587001">
        <w:rPr>
          <w:rFonts w:ascii="Times New Roman" w:hAnsi="Times New Roman"/>
          <w:sz w:val="28"/>
          <w:szCs w:val="28"/>
        </w:rPr>
        <w:t>.Ю.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004E2E" w:rsidRPr="00587001">
        <w:rPr>
          <w:rFonts w:ascii="Times New Roman" w:hAnsi="Times New Roman"/>
          <w:sz w:val="28"/>
          <w:szCs w:val="28"/>
        </w:rPr>
        <w:t>Как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004E2E" w:rsidRPr="00587001">
        <w:rPr>
          <w:rFonts w:ascii="Times New Roman" w:hAnsi="Times New Roman"/>
          <w:sz w:val="28"/>
          <w:szCs w:val="28"/>
        </w:rPr>
        <w:t>обеспечить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004E2E" w:rsidRPr="00587001">
        <w:rPr>
          <w:rFonts w:ascii="Times New Roman" w:hAnsi="Times New Roman"/>
          <w:sz w:val="28"/>
          <w:szCs w:val="28"/>
        </w:rPr>
        <w:t>безопасность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004E2E" w:rsidRPr="00587001">
        <w:rPr>
          <w:rFonts w:ascii="Times New Roman" w:hAnsi="Times New Roman"/>
          <w:sz w:val="28"/>
          <w:szCs w:val="28"/>
        </w:rPr>
        <w:t>дошкольников: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004E2E" w:rsidRPr="00587001">
        <w:rPr>
          <w:rFonts w:ascii="Times New Roman" w:hAnsi="Times New Roman"/>
          <w:sz w:val="28"/>
          <w:szCs w:val="28"/>
        </w:rPr>
        <w:t>кн.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004E2E" w:rsidRPr="00587001">
        <w:rPr>
          <w:rFonts w:ascii="Times New Roman" w:hAnsi="Times New Roman"/>
          <w:sz w:val="28"/>
          <w:szCs w:val="28"/>
        </w:rPr>
        <w:t>для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004E2E" w:rsidRPr="00587001">
        <w:rPr>
          <w:rFonts w:ascii="Times New Roman" w:hAnsi="Times New Roman"/>
          <w:sz w:val="28"/>
          <w:szCs w:val="28"/>
        </w:rPr>
        <w:t>воспитателей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004E2E" w:rsidRPr="00587001">
        <w:rPr>
          <w:rFonts w:ascii="Times New Roman" w:hAnsi="Times New Roman"/>
          <w:sz w:val="28"/>
          <w:szCs w:val="28"/>
        </w:rPr>
        <w:t>/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004E2E" w:rsidRPr="00587001">
        <w:rPr>
          <w:rFonts w:ascii="Times New Roman" w:hAnsi="Times New Roman"/>
          <w:sz w:val="28"/>
          <w:szCs w:val="28"/>
        </w:rPr>
        <w:t>К.Ю.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004E2E" w:rsidRPr="00587001">
        <w:rPr>
          <w:rFonts w:ascii="Times New Roman" w:hAnsi="Times New Roman"/>
          <w:sz w:val="28"/>
          <w:szCs w:val="28"/>
        </w:rPr>
        <w:t>Белая,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004E2E" w:rsidRPr="00587001">
        <w:rPr>
          <w:rFonts w:ascii="Times New Roman" w:hAnsi="Times New Roman"/>
          <w:sz w:val="28"/>
          <w:szCs w:val="28"/>
        </w:rPr>
        <w:t>В.Н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4E2E" w:rsidRPr="00587001">
        <w:rPr>
          <w:rFonts w:ascii="Times New Roman" w:hAnsi="Times New Roman"/>
          <w:sz w:val="28"/>
          <w:szCs w:val="28"/>
        </w:rPr>
        <w:t>Зимонина</w:t>
      </w:r>
      <w:proofErr w:type="spellEnd"/>
      <w:r w:rsidR="00004E2E" w:rsidRPr="00587001">
        <w:rPr>
          <w:rFonts w:ascii="Times New Roman" w:hAnsi="Times New Roman"/>
          <w:sz w:val="28"/>
          <w:szCs w:val="28"/>
        </w:rPr>
        <w:t>.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004E2E" w:rsidRPr="00587001">
        <w:rPr>
          <w:rFonts w:ascii="Times New Roman" w:hAnsi="Times New Roman"/>
          <w:sz w:val="28"/>
          <w:szCs w:val="28"/>
        </w:rPr>
        <w:t>–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004E2E" w:rsidRPr="00587001">
        <w:rPr>
          <w:rFonts w:ascii="Times New Roman" w:hAnsi="Times New Roman"/>
          <w:sz w:val="28"/>
          <w:szCs w:val="28"/>
        </w:rPr>
        <w:t>М.: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004E2E" w:rsidRPr="00587001">
        <w:rPr>
          <w:rFonts w:ascii="Times New Roman" w:hAnsi="Times New Roman"/>
          <w:sz w:val="28"/>
          <w:szCs w:val="28"/>
        </w:rPr>
        <w:t>Просвещение,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004E2E" w:rsidRPr="00587001">
        <w:rPr>
          <w:rFonts w:ascii="Times New Roman" w:hAnsi="Times New Roman"/>
          <w:sz w:val="28"/>
          <w:szCs w:val="28"/>
        </w:rPr>
        <w:t>2006.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004E2E" w:rsidRPr="00587001">
        <w:rPr>
          <w:rFonts w:ascii="Times New Roman" w:hAnsi="Times New Roman"/>
          <w:sz w:val="28"/>
          <w:szCs w:val="28"/>
        </w:rPr>
        <w:t>–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004E2E" w:rsidRPr="00587001">
        <w:rPr>
          <w:rFonts w:ascii="Times New Roman" w:hAnsi="Times New Roman"/>
          <w:sz w:val="28"/>
          <w:szCs w:val="28"/>
        </w:rPr>
        <w:t>94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004E2E" w:rsidRPr="00587001">
        <w:rPr>
          <w:rFonts w:ascii="Times New Roman" w:hAnsi="Times New Roman"/>
          <w:sz w:val="28"/>
          <w:szCs w:val="28"/>
        </w:rPr>
        <w:t>с</w:t>
      </w:r>
    </w:p>
    <w:p w:rsidR="00EE6891" w:rsidRPr="00587001" w:rsidRDefault="00EE6891" w:rsidP="00587001">
      <w:pPr>
        <w:pStyle w:val="ae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Федеральный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государственный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стандарт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дошкольного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образования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[Электронный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ресурс].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–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Режим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доступа: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URJ: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Pr="00587001">
          <w:rPr>
            <w:rStyle w:val="af2"/>
            <w:rFonts w:ascii="Times New Roman" w:hAnsi="Times New Roman"/>
            <w:sz w:val="28"/>
            <w:szCs w:val="28"/>
          </w:rPr>
          <w:t>http://base.garant.ru/70512244/</w:t>
        </w:r>
      </w:hyperlink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</w:p>
    <w:p w:rsidR="06B85477" w:rsidRPr="00587001" w:rsidRDefault="1B9A2A0C" w:rsidP="00587001">
      <w:pPr>
        <w:pStyle w:val="ae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</w:rPr>
        <w:t>Об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утверждении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Стратегии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безопасности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дорожного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движения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в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Российской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Федерации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на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2018–2024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гг.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[Электронный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ресурс]: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распоряжение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Правительства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РФ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от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8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января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2018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г.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№1-р.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–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Режим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доступа: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http://www.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="00EE6891" w:rsidRPr="00587001">
          <w:rPr>
            <w:rStyle w:val="af2"/>
            <w:rFonts w:ascii="Times New Roman" w:hAnsi="Times New Roman"/>
            <w:sz w:val="28"/>
            <w:szCs w:val="28"/>
          </w:rPr>
          <w:t>http://government.ru/docs/31102/</w:t>
        </w:r>
      </w:hyperlink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.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(дата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обращения: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11.09.2020)</w:t>
      </w:r>
      <w:r w:rsidRPr="005870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77F5D882" w:rsidRPr="00587001" w:rsidRDefault="1B9A2A0C" w:rsidP="00587001">
      <w:pPr>
        <w:pStyle w:val="ae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87001">
        <w:rPr>
          <w:rFonts w:ascii="Times New Roman" w:hAnsi="Times New Roman"/>
          <w:sz w:val="28"/>
          <w:szCs w:val="28"/>
        </w:rPr>
        <w:t>Мосалова</w:t>
      </w:r>
      <w:proofErr w:type="spellEnd"/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Л.Л.,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7001">
        <w:rPr>
          <w:rFonts w:ascii="Times New Roman" w:hAnsi="Times New Roman"/>
          <w:sz w:val="28"/>
          <w:szCs w:val="28"/>
        </w:rPr>
        <w:t>Я</w:t>
      </w:r>
      <w:proofErr w:type="gramEnd"/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мир: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конспект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занятий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социально-нравственному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воспитанию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детей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дошкольного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возраста.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-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7001">
        <w:rPr>
          <w:rFonts w:ascii="Times New Roman" w:hAnsi="Times New Roman"/>
          <w:sz w:val="28"/>
          <w:szCs w:val="28"/>
        </w:rPr>
        <w:t>Спб</w:t>
      </w:r>
      <w:proofErr w:type="spellEnd"/>
      <w:proofErr w:type="gramStart"/>
      <w:r w:rsidRPr="00587001">
        <w:rPr>
          <w:rFonts w:ascii="Times New Roman" w:hAnsi="Times New Roman"/>
          <w:sz w:val="28"/>
          <w:szCs w:val="28"/>
        </w:rPr>
        <w:t>.:ООО</w:t>
      </w:r>
      <w:proofErr w:type="gramEnd"/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ИЗДАТЕЛЬСТВО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ДЕТСТВО-ПРЕСС,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2015.-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80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с.</w:t>
      </w:r>
    </w:p>
    <w:p w:rsidR="00E434A7" w:rsidRPr="00587001" w:rsidRDefault="1B9A2A0C" w:rsidP="00587001">
      <w:pPr>
        <w:pStyle w:val="ae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7001">
        <w:rPr>
          <w:rFonts w:ascii="Times New Roman" w:hAnsi="Times New Roman"/>
          <w:sz w:val="28"/>
          <w:szCs w:val="28"/>
        </w:rPr>
        <w:t>Пустовойтова</w:t>
      </w:r>
      <w:proofErr w:type="spellEnd"/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О.В.,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7001">
        <w:rPr>
          <w:rFonts w:ascii="Times New Roman" w:hAnsi="Times New Roman"/>
          <w:sz w:val="28"/>
          <w:szCs w:val="28"/>
        </w:rPr>
        <w:t>Шепилова</w:t>
      </w:r>
      <w:proofErr w:type="spellEnd"/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Н.А.,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Яковлева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Л.А.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Формирование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знаний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правилах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дорожного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движения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у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детей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старшего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дошкольного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возраста//ПНиО.2020.№1</w:t>
      </w:r>
      <w:r w:rsidR="00E434A7" w:rsidRPr="00587001">
        <w:rPr>
          <w:rFonts w:ascii="Times New Roman" w:hAnsi="Times New Roman"/>
          <w:sz w:val="28"/>
          <w:szCs w:val="28"/>
        </w:rPr>
        <w:t>(43)</w:t>
      </w:r>
      <w:r w:rsidRPr="00587001">
        <w:rPr>
          <w:rFonts w:ascii="Times New Roman" w:hAnsi="Times New Roman"/>
          <w:sz w:val="28"/>
          <w:szCs w:val="28"/>
          <w:lang w:val="en-US"/>
        </w:rPr>
        <w:t>URL</w:t>
      </w:r>
      <w:r w:rsidRPr="00587001">
        <w:rPr>
          <w:rFonts w:ascii="Times New Roman" w:hAnsi="Times New Roman"/>
          <w:sz w:val="28"/>
          <w:szCs w:val="28"/>
        </w:rPr>
        <w:t>:</w:t>
      </w:r>
      <w:hyperlink r:id="rId22" w:history="1">
        <w:r w:rsidR="00B37931" w:rsidRPr="00587001">
          <w:rPr>
            <w:rStyle w:val="af2"/>
            <w:rFonts w:ascii="Times New Roman" w:hAnsi="Times New Roman"/>
            <w:sz w:val="28"/>
            <w:szCs w:val="28"/>
            <w:lang w:val="en-US"/>
          </w:rPr>
          <w:t>https</w:t>
        </w:r>
        <w:r w:rsidR="00B37931" w:rsidRPr="00587001">
          <w:rPr>
            <w:rStyle w:val="af2"/>
            <w:rFonts w:ascii="Times New Roman" w:hAnsi="Times New Roman"/>
            <w:sz w:val="28"/>
            <w:szCs w:val="28"/>
          </w:rPr>
          <w:t>://</w:t>
        </w:r>
        <w:proofErr w:type="spellStart"/>
        <w:r w:rsidR="00B37931" w:rsidRPr="00587001">
          <w:rPr>
            <w:rStyle w:val="af2"/>
            <w:rFonts w:ascii="Times New Roman" w:hAnsi="Times New Roman"/>
            <w:sz w:val="28"/>
            <w:szCs w:val="28"/>
            <w:lang w:val="en-US"/>
          </w:rPr>
          <w:t>cyberleninka</w:t>
        </w:r>
        <w:proofErr w:type="spellEnd"/>
        <w:r w:rsidR="00B37931" w:rsidRPr="00587001">
          <w:rPr>
            <w:rStyle w:val="af2"/>
            <w:rFonts w:ascii="Times New Roman" w:hAnsi="Times New Roman"/>
            <w:sz w:val="28"/>
            <w:szCs w:val="28"/>
          </w:rPr>
          <w:t>.</w:t>
        </w:r>
        <w:proofErr w:type="spellStart"/>
        <w:r w:rsidR="00B37931" w:rsidRPr="00587001">
          <w:rPr>
            <w:rStyle w:val="af2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B37931" w:rsidRPr="00587001">
          <w:rPr>
            <w:rStyle w:val="af2"/>
            <w:rFonts w:ascii="Times New Roman" w:hAnsi="Times New Roman"/>
            <w:sz w:val="28"/>
            <w:szCs w:val="28"/>
          </w:rPr>
          <w:t>/</w:t>
        </w:r>
        <w:r w:rsidR="00B37931" w:rsidRPr="00587001">
          <w:rPr>
            <w:rStyle w:val="af2"/>
            <w:rFonts w:ascii="Times New Roman" w:hAnsi="Times New Roman"/>
            <w:sz w:val="28"/>
            <w:szCs w:val="28"/>
            <w:lang w:val="en-US"/>
          </w:rPr>
          <w:t>article</w:t>
        </w:r>
        <w:r w:rsidR="00B37931" w:rsidRPr="00587001">
          <w:rPr>
            <w:rStyle w:val="af2"/>
            <w:rFonts w:ascii="Times New Roman" w:hAnsi="Times New Roman"/>
            <w:sz w:val="28"/>
            <w:szCs w:val="28"/>
          </w:rPr>
          <w:t>/</w:t>
        </w:r>
        <w:r w:rsidR="00B37931" w:rsidRPr="00587001">
          <w:rPr>
            <w:rStyle w:val="af2"/>
            <w:rFonts w:ascii="Times New Roman" w:hAnsi="Times New Roman"/>
            <w:sz w:val="28"/>
            <w:szCs w:val="28"/>
            <w:lang w:val="en-US"/>
          </w:rPr>
          <w:t>n</w:t>
        </w:r>
        <w:r w:rsidR="00B37931" w:rsidRPr="00587001">
          <w:rPr>
            <w:rStyle w:val="af2"/>
            <w:rFonts w:ascii="Times New Roman" w:hAnsi="Times New Roman"/>
            <w:sz w:val="28"/>
            <w:szCs w:val="28"/>
          </w:rPr>
          <w:t>/</w:t>
        </w:r>
        <w:proofErr w:type="spellStart"/>
        <w:r w:rsidR="00B37931" w:rsidRPr="00587001">
          <w:rPr>
            <w:rStyle w:val="af2"/>
            <w:rFonts w:ascii="Times New Roman" w:hAnsi="Times New Roman"/>
            <w:sz w:val="28"/>
            <w:szCs w:val="28"/>
            <w:lang w:val="en-US"/>
          </w:rPr>
          <w:t>formirovanie</w:t>
        </w:r>
        <w:proofErr w:type="spellEnd"/>
        <w:r w:rsidR="00B37931" w:rsidRPr="00587001">
          <w:rPr>
            <w:rStyle w:val="af2"/>
            <w:rFonts w:ascii="Times New Roman" w:hAnsi="Times New Roman"/>
            <w:sz w:val="28"/>
            <w:szCs w:val="28"/>
          </w:rPr>
          <w:t>-</w:t>
        </w:r>
        <w:proofErr w:type="spellStart"/>
        <w:r w:rsidR="00B37931" w:rsidRPr="00587001">
          <w:rPr>
            <w:rStyle w:val="af2"/>
            <w:rFonts w:ascii="Times New Roman" w:hAnsi="Times New Roman"/>
            <w:sz w:val="28"/>
            <w:szCs w:val="28"/>
            <w:lang w:val="en-US"/>
          </w:rPr>
          <w:t>znaniy</w:t>
        </w:r>
        <w:proofErr w:type="spellEnd"/>
        <w:r w:rsidR="00B37931" w:rsidRPr="00587001">
          <w:rPr>
            <w:rStyle w:val="af2"/>
            <w:rFonts w:ascii="Times New Roman" w:hAnsi="Times New Roman"/>
            <w:sz w:val="28"/>
            <w:szCs w:val="28"/>
          </w:rPr>
          <w:t>-</w:t>
        </w:r>
        <w:r w:rsidR="00B37931" w:rsidRPr="00587001">
          <w:rPr>
            <w:rStyle w:val="af2"/>
            <w:rFonts w:ascii="Times New Roman" w:hAnsi="Times New Roman"/>
            <w:sz w:val="28"/>
            <w:szCs w:val="28"/>
            <w:lang w:val="en-US"/>
          </w:rPr>
          <w:t>o</w:t>
        </w:r>
        <w:r w:rsidR="00B37931" w:rsidRPr="00587001">
          <w:rPr>
            <w:rStyle w:val="af2"/>
            <w:rFonts w:ascii="Times New Roman" w:hAnsi="Times New Roman"/>
            <w:sz w:val="28"/>
            <w:szCs w:val="28"/>
          </w:rPr>
          <w:t>-</w:t>
        </w:r>
        <w:proofErr w:type="spellStart"/>
        <w:r w:rsidR="00B37931" w:rsidRPr="00587001">
          <w:rPr>
            <w:rStyle w:val="af2"/>
            <w:rFonts w:ascii="Times New Roman" w:hAnsi="Times New Roman"/>
            <w:sz w:val="28"/>
            <w:szCs w:val="28"/>
            <w:lang w:val="en-US"/>
          </w:rPr>
          <w:t>pravilah</w:t>
        </w:r>
        <w:proofErr w:type="spellEnd"/>
        <w:r w:rsidR="00B37931" w:rsidRPr="00587001">
          <w:rPr>
            <w:rStyle w:val="af2"/>
            <w:rFonts w:ascii="Times New Roman" w:hAnsi="Times New Roman"/>
            <w:sz w:val="28"/>
            <w:szCs w:val="28"/>
          </w:rPr>
          <w:t>-</w:t>
        </w:r>
        <w:proofErr w:type="spellStart"/>
        <w:r w:rsidR="00B37931" w:rsidRPr="00587001">
          <w:rPr>
            <w:rStyle w:val="af2"/>
            <w:rFonts w:ascii="Times New Roman" w:hAnsi="Times New Roman"/>
            <w:sz w:val="28"/>
            <w:szCs w:val="28"/>
            <w:lang w:val="en-US"/>
          </w:rPr>
          <w:t>dorozhnogo</w:t>
        </w:r>
        <w:proofErr w:type="spellEnd"/>
        <w:r w:rsidR="00B37931" w:rsidRPr="00587001">
          <w:rPr>
            <w:rStyle w:val="af2"/>
            <w:rFonts w:ascii="Times New Roman" w:hAnsi="Times New Roman"/>
            <w:sz w:val="28"/>
            <w:szCs w:val="28"/>
          </w:rPr>
          <w:t>-</w:t>
        </w:r>
        <w:proofErr w:type="spellStart"/>
        <w:r w:rsidR="00B37931" w:rsidRPr="00587001">
          <w:rPr>
            <w:rStyle w:val="af2"/>
            <w:rFonts w:ascii="Times New Roman" w:hAnsi="Times New Roman"/>
            <w:sz w:val="28"/>
            <w:szCs w:val="28"/>
            <w:lang w:val="en-US"/>
          </w:rPr>
          <w:t>dvizheniya</w:t>
        </w:r>
        <w:proofErr w:type="spellEnd"/>
        <w:r w:rsidR="00B37931" w:rsidRPr="00587001">
          <w:rPr>
            <w:rStyle w:val="af2"/>
            <w:rFonts w:ascii="Times New Roman" w:hAnsi="Times New Roman"/>
            <w:sz w:val="28"/>
            <w:szCs w:val="28"/>
          </w:rPr>
          <w:t>-</w:t>
        </w:r>
        <w:r w:rsidR="00B37931" w:rsidRPr="00587001">
          <w:rPr>
            <w:rStyle w:val="af2"/>
            <w:rFonts w:ascii="Times New Roman" w:hAnsi="Times New Roman"/>
            <w:sz w:val="28"/>
            <w:szCs w:val="28"/>
            <w:lang w:val="en-US"/>
          </w:rPr>
          <w:t>u</w:t>
        </w:r>
        <w:r w:rsidR="00B37931" w:rsidRPr="00587001">
          <w:rPr>
            <w:rStyle w:val="af2"/>
            <w:rFonts w:ascii="Times New Roman" w:hAnsi="Times New Roman"/>
            <w:sz w:val="28"/>
            <w:szCs w:val="28"/>
          </w:rPr>
          <w:t>-</w:t>
        </w:r>
        <w:proofErr w:type="spellStart"/>
        <w:r w:rsidR="00B37931" w:rsidRPr="00587001">
          <w:rPr>
            <w:rStyle w:val="af2"/>
            <w:rFonts w:ascii="Times New Roman" w:hAnsi="Times New Roman"/>
            <w:sz w:val="28"/>
            <w:szCs w:val="28"/>
            <w:lang w:val="en-US"/>
          </w:rPr>
          <w:t>detey</w:t>
        </w:r>
        <w:proofErr w:type="spellEnd"/>
        <w:r w:rsidR="00B37931" w:rsidRPr="00587001">
          <w:rPr>
            <w:rStyle w:val="af2"/>
            <w:rFonts w:ascii="Times New Roman" w:hAnsi="Times New Roman"/>
            <w:sz w:val="28"/>
            <w:szCs w:val="28"/>
          </w:rPr>
          <w:t>-</w:t>
        </w:r>
        <w:proofErr w:type="spellStart"/>
        <w:r w:rsidR="00B37931" w:rsidRPr="00587001">
          <w:rPr>
            <w:rStyle w:val="af2"/>
            <w:rFonts w:ascii="Times New Roman" w:hAnsi="Times New Roman"/>
            <w:sz w:val="28"/>
            <w:szCs w:val="28"/>
            <w:lang w:val="en-US"/>
          </w:rPr>
          <w:t>starshego</w:t>
        </w:r>
        <w:proofErr w:type="spellEnd"/>
        <w:r w:rsidR="00B37931" w:rsidRPr="00587001">
          <w:rPr>
            <w:rStyle w:val="af2"/>
            <w:rFonts w:ascii="Times New Roman" w:hAnsi="Times New Roman"/>
            <w:sz w:val="28"/>
            <w:szCs w:val="28"/>
          </w:rPr>
          <w:t>-</w:t>
        </w:r>
        <w:proofErr w:type="spellStart"/>
        <w:r w:rsidR="00B37931" w:rsidRPr="00587001">
          <w:rPr>
            <w:rStyle w:val="af2"/>
            <w:rFonts w:ascii="Times New Roman" w:hAnsi="Times New Roman"/>
            <w:sz w:val="28"/>
            <w:szCs w:val="28"/>
            <w:lang w:val="en-US"/>
          </w:rPr>
          <w:t>doshkolnogo</w:t>
        </w:r>
        <w:proofErr w:type="spellEnd"/>
        <w:r w:rsidR="00B37931" w:rsidRPr="00587001">
          <w:rPr>
            <w:rStyle w:val="af2"/>
            <w:rFonts w:ascii="Times New Roman" w:hAnsi="Times New Roman"/>
            <w:sz w:val="28"/>
            <w:szCs w:val="28"/>
          </w:rPr>
          <w:t>-</w:t>
        </w:r>
        <w:proofErr w:type="spellStart"/>
        <w:r w:rsidR="00B37931" w:rsidRPr="00587001">
          <w:rPr>
            <w:rStyle w:val="af2"/>
            <w:rFonts w:ascii="Times New Roman" w:hAnsi="Times New Roman"/>
            <w:sz w:val="28"/>
            <w:szCs w:val="28"/>
            <w:lang w:val="en-US"/>
          </w:rPr>
          <w:t>ozrasta</w:t>
        </w:r>
        <w:proofErr w:type="spellEnd"/>
      </w:hyperlink>
    </w:p>
    <w:p w:rsidR="786D295B" w:rsidRPr="00587001" w:rsidRDefault="1B9A2A0C" w:rsidP="00587001">
      <w:pPr>
        <w:pStyle w:val="ae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Тарасова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О.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В.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Формирование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знаний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правилах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безопасного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дорожного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движения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у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дошкольников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посредством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организации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работы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взаимодействию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с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семьей.</w:t>
      </w:r>
    </w:p>
    <w:p w:rsidR="77F5D882" w:rsidRPr="00587001" w:rsidRDefault="1B9A2A0C" w:rsidP="00587001">
      <w:pPr>
        <w:pStyle w:val="ae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Шорыгина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Т.А.,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Безопасные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сказки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(Сказки-подсказки).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Беседы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с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детьми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безопасном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поведении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дома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на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7001">
        <w:rPr>
          <w:rFonts w:ascii="Times New Roman" w:hAnsi="Times New Roman"/>
          <w:sz w:val="28"/>
          <w:szCs w:val="28"/>
        </w:rPr>
        <w:t>улице.-</w:t>
      </w:r>
      <w:proofErr w:type="gramEnd"/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М.: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ТЦ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Сфера,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2017.-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128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с.</w:t>
      </w:r>
    </w:p>
    <w:p w:rsidR="00627AF1" w:rsidRPr="00587001" w:rsidRDefault="00627AF1" w:rsidP="00587001">
      <w:pPr>
        <w:pStyle w:val="ae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87001">
        <w:rPr>
          <w:rFonts w:ascii="Times New Roman" w:hAnsi="Times New Roman"/>
          <w:sz w:val="28"/>
          <w:szCs w:val="28"/>
        </w:rPr>
        <w:t>Хромцова</w:t>
      </w:r>
      <w:proofErr w:type="spellEnd"/>
      <w:r w:rsidRPr="00587001">
        <w:rPr>
          <w:rFonts w:ascii="Times New Roman" w:hAnsi="Times New Roman"/>
          <w:sz w:val="28"/>
          <w:szCs w:val="28"/>
        </w:rPr>
        <w:t>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Т.Г.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Воспитание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безопасного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поведения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дошкольников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на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улице.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М.: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Центр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педагогического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образования,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2007.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-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80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с.</w:t>
      </w:r>
    </w:p>
    <w:p w:rsidR="00EE6891" w:rsidRPr="00587001" w:rsidRDefault="00EE6891" w:rsidP="00587001">
      <w:pPr>
        <w:pStyle w:val="ae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587001">
        <w:rPr>
          <w:rFonts w:ascii="Times New Roman" w:hAnsi="Times New Roman"/>
          <w:sz w:val="28"/>
          <w:szCs w:val="28"/>
        </w:rPr>
        <w:t>Научный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центр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безопасности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дорожного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движения.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Новости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Госавтоинспекции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по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Белгородской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области.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[Электронный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ресурс].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URL: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Pr="00587001">
          <w:rPr>
            <w:rStyle w:val="af2"/>
            <w:rFonts w:ascii="Times New Roman" w:hAnsi="Times New Roman"/>
            <w:sz w:val="28"/>
            <w:szCs w:val="28"/>
          </w:rPr>
          <w:t>https://гибдд.рф/r/31</w:t>
        </w:r>
      </w:hyperlink>
      <w:r w:rsidR="00DD1255" w:rsidRPr="00587001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B2A68" w:rsidRPr="00587001" w:rsidRDefault="002B2A68" w:rsidP="00587001">
      <w:pPr>
        <w:pStyle w:val="ae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7001">
        <w:rPr>
          <w:rFonts w:ascii="Times New Roman" w:hAnsi="Times New Roman"/>
          <w:color w:val="000000"/>
          <w:sz w:val="28"/>
          <w:szCs w:val="28"/>
          <w:lang w:eastAsia="ru-RU"/>
        </w:rPr>
        <w:t>Диагностический</w:t>
      </w:r>
      <w:r w:rsidR="00DD1255" w:rsidRPr="005870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color w:val="000000"/>
          <w:sz w:val="28"/>
          <w:szCs w:val="28"/>
          <w:lang w:eastAsia="ru-RU"/>
        </w:rPr>
        <w:t>материал</w:t>
      </w:r>
      <w:r w:rsidR="00DD1255" w:rsidRPr="005870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color w:val="000000"/>
          <w:sz w:val="28"/>
          <w:szCs w:val="28"/>
          <w:lang w:eastAsia="ru-RU"/>
        </w:rPr>
        <w:t>по</w:t>
      </w:r>
      <w:r w:rsidR="00DD1255" w:rsidRPr="005870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color w:val="000000"/>
          <w:sz w:val="28"/>
          <w:szCs w:val="28"/>
          <w:lang w:eastAsia="ru-RU"/>
        </w:rPr>
        <w:t>ПДД,</w:t>
      </w:r>
      <w:r w:rsidR="00DD1255" w:rsidRPr="005870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color w:val="000000"/>
          <w:sz w:val="28"/>
          <w:szCs w:val="28"/>
          <w:lang w:eastAsia="ru-RU"/>
        </w:rPr>
        <w:t>автор:</w:t>
      </w:r>
      <w:r w:rsidR="00DD1255" w:rsidRPr="005870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color w:val="000000"/>
          <w:sz w:val="28"/>
          <w:szCs w:val="28"/>
          <w:lang w:eastAsia="ru-RU"/>
        </w:rPr>
        <w:t>психолог</w:t>
      </w:r>
      <w:r w:rsidR="00DD1255" w:rsidRPr="005870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87001">
        <w:rPr>
          <w:rFonts w:ascii="Times New Roman" w:hAnsi="Times New Roman"/>
          <w:color w:val="000000"/>
          <w:sz w:val="28"/>
          <w:szCs w:val="28"/>
          <w:lang w:eastAsia="ru-RU"/>
        </w:rPr>
        <w:t>Замалеева</w:t>
      </w:r>
      <w:proofErr w:type="spellEnd"/>
      <w:r w:rsidR="00DD1255" w:rsidRPr="005870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87001">
        <w:rPr>
          <w:rFonts w:ascii="Times New Roman" w:hAnsi="Times New Roman"/>
          <w:color w:val="000000"/>
          <w:sz w:val="28"/>
          <w:szCs w:val="28"/>
          <w:lang w:eastAsia="ru-RU"/>
        </w:rPr>
        <w:t>А.И.</w:t>
      </w:r>
      <w:r w:rsidR="00DD1255" w:rsidRPr="005870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24" w:history="1">
        <w:r w:rsidRPr="00587001">
          <w:rPr>
            <w:rStyle w:val="af2"/>
            <w:rFonts w:ascii="Times New Roman" w:hAnsi="Times New Roman"/>
            <w:sz w:val="28"/>
            <w:szCs w:val="28"/>
            <w:lang w:eastAsia="ru-RU"/>
          </w:rPr>
          <w:t>http://www.maam.ru/detskijsad/yelektronaja-igra-po-pd-umnye-znaki.html</w:t>
        </w:r>
      </w:hyperlink>
      <w:r w:rsidR="00DD1255" w:rsidRPr="0058700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B2A68" w:rsidRPr="00587001" w:rsidRDefault="00DD1255" w:rsidP="00587001">
      <w:pPr>
        <w:pStyle w:val="ae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 xml:space="preserve"> </w:t>
      </w:r>
      <w:hyperlink r:id="rId25" w:history="1">
        <w:r w:rsidR="00A839C1" w:rsidRPr="00587001">
          <w:rPr>
            <w:rStyle w:val="af2"/>
            <w:rFonts w:ascii="Times New Roman" w:hAnsi="Times New Roman"/>
            <w:sz w:val="28"/>
            <w:szCs w:val="28"/>
          </w:rPr>
          <w:t>http://pedagogic.ru/pedenc/item/f00/s00/e0000945/index.shtml</w:t>
        </w:r>
      </w:hyperlink>
      <w:r w:rsidRPr="00587001">
        <w:rPr>
          <w:rFonts w:ascii="Times New Roman" w:hAnsi="Times New Roman"/>
          <w:sz w:val="28"/>
          <w:szCs w:val="28"/>
        </w:rPr>
        <w:t xml:space="preserve"> </w:t>
      </w:r>
    </w:p>
    <w:p w:rsidR="00EE6891" w:rsidRPr="00587001" w:rsidRDefault="00D0748C" w:rsidP="00587001">
      <w:pPr>
        <w:pStyle w:val="ab"/>
        <w:numPr>
          <w:ilvl w:val="0"/>
          <w:numId w:val="10"/>
        </w:numPr>
        <w:shd w:val="clear" w:color="auto" w:fill="FFFFFF" w:themeFill="background1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="005E2F36" w:rsidRPr="00587001">
          <w:rPr>
            <w:rStyle w:val="af2"/>
            <w:rFonts w:ascii="Times New Roman" w:hAnsi="Times New Roman"/>
            <w:sz w:val="28"/>
            <w:szCs w:val="28"/>
          </w:rPr>
          <w:t>http://www.consultant.ru/document/cons_doc_LAW_2709/5894b193fda5648afe1c1a5e70c028f25cd29099/</w:t>
        </w:r>
      </w:hyperlink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</w:p>
    <w:p w:rsidR="00772745" w:rsidRPr="00587001" w:rsidRDefault="00772745" w:rsidP="00587001">
      <w:pPr>
        <w:pStyle w:val="ab"/>
        <w:numPr>
          <w:ilvl w:val="0"/>
          <w:numId w:val="10"/>
        </w:numPr>
        <w:shd w:val="clear" w:color="auto" w:fill="FFFFFF" w:themeFill="background1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Л.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Л.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Тимофеева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Формирование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культуры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безопасности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у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детей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от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3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до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8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лет</w:t>
      </w:r>
      <w:r w:rsidR="008C0E7C" w:rsidRPr="00587001">
        <w:rPr>
          <w:rFonts w:ascii="Times New Roman" w:hAnsi="Times New Roman"/>
          <w:sz w:val="28"/>
          <w:szCs w:val="28"/>
        </w:rPr>
        <w:t>.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8C0E7C" w:rsidRPr="00587001">
        <w:rPr>
          <w:rFonts w:ascii="Times New Roman" w:hAnsi="Times New Roman"/>
          <w:sz w:val="28"/>
          <w:szCs w:val="28"/>
        </w:rPr>
        <w:t>Парциальная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8C0E7C" w:rsidRPr="00587001">
        <w:rPr>
          <w:rFonts w:ascii="Times New Roman" w:hAnsi="Times New Roman"/>
          <w:sz w:val="28"/>
          <w:szCs w:val="28"/>
        </w:rPr>
        <w:t>программа.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8C0E7C" w:rsidRPr="00587001">
        <w:rPr>
          <w:rFonts w:ascii="Times New Roman" w:hAnsi="Times New Roman"/>
          <w:sz w:val="28"/>
          <w:szCs w:val="28"/>
        </w:rPr>
        <w:t>—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="008C0E7C" w:rsidRPr="00587001">
        <w:rPr>
          <w:rFonts w:ascii="Times New Roman" w:hAnsi="Times New Roman"/>
          <w:sz w:val="28"/>
          <w:szCs w:val="28"/>
        </w:rPr>
        <w:t>СПб.</w:t>
      </w:r>
      <w:r w:rsidRPr="00587001">
        <w:rPr>
          <w:rFonts w:ascii="Times New Roman" w:hAnsi="Times New Roman"/>
          <w:sz w:val="28"/>
          <w:szCs w:val="28"/>
        </w:rPr>
        <w:t>: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ООО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«ИЗДАТЕЛЬСТВО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«ДЕТСТВО-ПРЕСС»,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2019.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—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160</w:t>
      </w:r>
      <w:r w:rsidR="00DD1255" w:rsidRPr="00587001">
        <w:rPr>
          <w:rFonts w:ascii="Times New Roman" w:hAnsi="Times New Roman"/>
          <w:sz w:val="28"/>
          <w:szCs w:val="28"/>
        </w:rPr>
        <w:t xml:space="preserve"> </w:t>
      </w:r>
      <w:r w:rsidRPr="00587001">
        <w:rPr>
          <w:rFonts w:ascii="Times New Roman" w:hAnsi="Times New Roman"/>
          <w:sz w:val="28"/>
          <w:szCs w:val="28"/>
        </w:rPr>
        <w:t>с.</w:t>
      </w:r>
    </w:p>
    <w:p w:rsidR="0012434E" w:rsidRPr="00587001" w:rsidRDefault="0012434E" w:rsidP="0058700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15.</w:t>
      </w:r>
      <w:r w:rsidRPr="00587001">
        <w:rPr>
          <w:rFonts w:ascii="Times New Roman" w:hAnsi="Times New Roman"/>
          <w:sz w:val="28"/>
          <w:szCs w:val="28"/>
        </w:rPr>
        <w:tab/>
        <w:t>Федеральный закон «О безопасности дорожного движения» от 10.12.1995 № 196-ФЗ в редакции от 26.07.2017г.</w:t>
      </w:r>
    </w:p>
    <w:p w:rsidR="0012434E" w:rsidRPr="00587001" w:rsidRDefault="0012434E" w:rsidP="0058700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16.</w:t>
      </w:r>
      <w:r w:rsidRPr="00587001">
        <w:rPr>
          <w:rFonts w:ascii="Times New Roman" w:hAnsi="Times New Roman"/>
          <w:sz w:val="28"/>
          <w:szCs w:val="28"/>
        </w:rPr>
        <w:tab/>
        <w:t xml:space="preserve">Федеральный государственный стандарт дошкольного образования: Письма и приказы </w:t>
      </w:r>
      <w:proofErr w:type="gramStart"/>
      <w:r w:rsidRPr="00587001">
        <w:rPr>
          <w:rFonts w:ascii="Times New Roman" w:hAnsi="Times New Roman"/>
          <w:sz w:val="28"/>
          <w:szCs w:val="28"/>
        </w:rPr>
        <w:t>Минобрнауки.-</w:t>
      </w:r>
      <w:proofErr w:type="gramEnd"/>
      <w:r w:rsidRPr="00587001">
        <w:rPr>
          <w:rFonts w:ascii="Times New Roman" w:hAnsi="Times New Roman"/>
          <w:sz w:val="28"/>
          <w:szCs w:val="28"/>
        </w:rPr>
        <w:t xml:space="preserve"> М.: ТЦ Сфера, 2015.- 96с.</w:t>
      </w:r>
    </w:p>
    <w:p w:rsidR="0012434E" w:rsidRPr="00587001" w:rsidRDefault="0012434E" w:rsidP="0058700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17.</w:t>
      </w:r>
      <w:r w:rsidRPr="00587001">
        <w:rPr>
          <w:rFonts w:ascii="Times New Roman" w:hAnsi="Times New Roman"/>
          <w:sz w:val="28"/>
          <w:szCs w:val="28"/>
        </w:rPr>
        <w:tab/>
        <w:t xml:space="preserve">Российская Федерация. Законы. Федеральный закон «Об образовании в Российской Федерации». – М.: Издательство «Омега – Л», </w:t>
      </w:r>
      <w:proofErr w:type="gramStart"/>
      <w:r w:rsidRPr="00587001">
        <w:rPr>
          <w:rFonts w:ascii="Times New Roman" w:hAnsi="Times New Roman"/>
          <w:sz w:val="28"/>
          <w:szCs w:val="28"/>
        </w:rPr>
        <w:t>2014.-</w:t>
      </w:r>
      <w:proofErr w:type="gramEnd"/>
      <w:r w:rsidRPr="00587001">
        <w:rPr>
          <w:rFonts w:ascii="Times New Roman" w:hAnsi="Times New Roman"/>
          <w:sz w:val="28"/>
          <w:szCs w:val="28"/>
        </w:rPr>
        <w:t xml:space="preserve"> 135 с. – (Законы Российской Федерации)</w:t>
      </w:r>
    </w:p>
    <w:p w:rsidR="0012434E" w:rsidRPr="00587001" w:rsidRDefault="0012434E" w:rsidP="0058700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lastRenderedPageBreak/>
        <w:t>18.</w:t>
      </w:r>
      <w:r w:rsidRPr="00587001">
        <w:rPr>
          <w:rFonts w:ascii="Times New Roman" w:hAnsi="Times New Roman"/>
          <w:sz w:val="28"/>
          <w:szCs w:val="28"/>
        </w:rPr>
        <w:tab/>
        <w:t xml:space="preserve">Федеральная целевая программа «Повышение безопасности дорожного движения в 2013-2020 годах» (Постановление Правительства Российской Федерации от 3 октября 2013 г. № 864 г. Москва). </w:t>
      </w:r>
    </w:p>
    <w:p w:rsidR="0012434E" w:rsidRPr="00587001" w:rsidRDefault="0012434E" w:rsidP="0058700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19.</w:t>
      </w:r>
      <w:r w:rsidRPr="00587001">
        <w:rPr>
          <w:rFonts w:ascii="Times New Roman" w:hAnsi="Times New Roman"/>
          <w:sz w:val="28"/>
          <w:szCs w:val="28"/>
        </w:rPr>
        <w:tab/>
        <w:t>Хабибуллина, Е.Я. Дорожная азбука в детском саду: конспект занятий / Е. Я. Хабибуллина. – СПб.: - «ДЕТСТВО - ПРЕСС», 2011. – 64 с.</w:t>
      </w:r>
    </w:p>
    <w:p w:rsidR="0012434E" w:rsidRPr="00587001" w:rsidRDefault="0012434E" w:rsidP="0058700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20.</w:t>
      </w:r>
      <w:r w:rsidRPr="00587001">
        <w:rPr>
          <w:rFonts w:ascii="Times New Roman" w:hAnsi="Times New Roman"/>
          <w:sz w:val="28"/>
          <w:szCs w:val="28"/>
        </w:rPr>
        <w:tab/>
      </w:r>
      <w:proofErr w:type="spellStart"/>
      <w:r w:rsidRPr="00587001">
        <w:rPr>
          <w:rFonts w:ascii="Times New Roman" w:hAnsi="Times New Roman"/>
          <w:sz w:val="28"/>
          <w:szCs w:val="28"/>
        </w:rPr>
        <w:t>Хромцова</w:t>
      </w:r>
      <w:proofErr w:type="spellEnd"/>
      <w:r w:rsidRPr="00587001">
        <w:rPr>
          <w:rFonts w:ascii="Times New Roman" w:hAnsi="Times New Roman"/>
          <w:sz w:val="28"/>
          <w:szCs w:val="28"/>
        </w:rPr>
        <w:t xml:space="preserve">, Т. Г. Воспитание безопасного поведения дошкольников на улице: учебное пособие / Т. Г. </w:t>
      </w:r>
      <w:proofErr w:type="spellStart"/>
      <w:r w:rsidRPr="00587001">
        <w:rPr>
          <w:rFonts w:ascii="Times New Roman" w:hAnsi="Times New Roman"/>
          <w:sz w:val="28"/>
          <w:szCs w:val="28"/>
        </w:rPr>
        <w:t>Хромцова</w:t>
      </w:r>
      <w:proofErr w:type="spellEnd"/>
      <w:r w:rsidRPr="00587001">
        <w:rPr>
          <w:rFonts w:ascii="Times New Roman" w:hAnsi="Times New Roman"/>
          <w:sz w:val="28"/>
          <w:szCs w:val="28"/>
        </w:rPr>
        <w:t>. – М.: Центр педагогического образования, 2016. - 80 с.</w:t>
      </w:r>
    </w:p>
    <w:p w:rsidR="00372E4B" w:rsidRPr="00587001" w:rsidRDefault="0012434E" w:rsidP="0058700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21.</w:t>
      </w:r>
      <w:r w:rsidRPr="00587001">
        <w:rPr>
          <w:rFonts w:ascii="Times New Roman" w:hAnsi="Times New Roman"/>
          <w:sz w:val="28"/>
          <w:szCs w:val="28"/>
        </w:rPr>
        <w:tab/>
      </w:r>
      <w:proofErr w:type="spellStart"/>
      <w:r w:rsidRPr="00587001">
        <w:rPr>
          <w:rFonts w:ascii="Times New Roman" w:hAnsi="Times New Roman"/>
          <w:sz w:val="28"/>
          <w:szCs w:val="28"/>
        </w:rPr>
        <w:t>Худик</w:t>
      </w:r>
      <w:proofErr w:type="spellEnd"/>
      <w:r w:rsidRPr="00587001">
        <w:rPr>
          <w:rFonts w:ascii="Times New Roman" w:hAnsi="Times New Roman"/>
          <w:sz w:val="28"/>
          <w:szCs w:val="28"/>
        </w:rPr>
        <w:t xml:space="preserve">, В.А. Организация условий безопасности жизнедеятельности дошкольников / В.А. </w:t>
      </w:r>
      <w:proofErr w:type="spellStart"/>
      <w:r w:rsidRPr="00587001">
        <w:rPr>
          <w:rFonts w:ascii="Times New Roman" w:hAnsi="Times New Roman"/>
          <w:sz w:val="28"/>
          <w:szCs w:val="28"/>
        </w:rPr>
        <w:t>Худик</w:t>
      </w:r>
      <w:proofErr w:type="spellEnd"/>
      <w:r w:rsidRPr="00587001">
        <w:rPr>
          <w:rFonts w:ascii="Times New Roman" w:hAnsi="Times New Roman"/>
          <w:sz w:val="28"/>
          <w:szCs w:val="28"/>
        </w:rPr>
        <w:t xml:space="preserve">, И.В. </w:t>
      </w:r>
      <w:proofErr w:type="spellStart"/>
      <w:r w:rsidRPr="00587001">
        <w:rPr>
          <w:rFonts w:ascii="Times New Roman" w:hAnsi="Times New Roman"/>
          <w:sz w:val="28"/>
          <w:szCs w:val="28"/>
        </w:rPr>
        <w:t>Тельнюк</w:t>
      </w:r>
      <w:proofErr w:type="spellEnd"/>
      <w:r w:rsidRPr="00587001">
        <w:rPr>
          <w:rFonts w:ascii="Times New Roman" w:hAnsi="Times New Roman"/>
          <w:sz w:val="28"/>
          <w:szCs w:val="28"/>
        </w:rPr>
        <w:t xml:space="preserve"> // Детский сад от А до Я. – 2016. – № 4. – С. 60–62</w:t>
      </w:r>
    </w:p>
    <w:p w:rsidR="77F5D882" w:rsidRPr="00587001" w:rsidRDefault="77F5D882" w:rsidP="00587001">
      <w:pPr>
        <w:spacing w:after="0" w:line="240" w:lineRule="auto"/>
        <w:contextualSpacing/>
        <w:jc w:val="both"/>
        <w:rPr>
          <w:rStyle w:val="extended-textfull"/>
          <w:rFonts w:ascii="Times New Roman" w:hAnsi="Times New Roman"/>
          <w:sz w:val="28"/>
          <w:szCs w:val="28"/>
        </w:rPr>
      </w:pPr>
    </w:p>
    <w:p w:rsidR="00945677" w:rsidRPr="00587001" w:rsidRDefault="00945677" w:rsidP="00587001">
      <w:pPr>
        <w:pStyle w:val="ae"/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587001" w:rsidRPr="00587001" w:rsidRDefault="00587001" w:rsidP="00587001">
      <w:pPr>
        <w:pStyle w:val="ae"/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587001" w:rsidRPr="00587001" w:rsidRDefault="00587001" w:rsidP="00587001">
      <w:pPr>
        <w:pStyle w:val="ae"/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587001" w:rsidRPr="00587001" w:rsidRDefault="00587001" w:rsidP="00587001">
      <w:pPr>
        <w:pStyle w:val="ae"/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587001" w:rsidRPr="00587001" w:rsidRDefault="00587001" w:rsidP="00587001">
      <w:pPr>
        <w:pStyle w:val="ae"/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587001" w:rsidRPr="00587001" w:rsidRDefault="00587001" w:rsidP="00587001">
      <w:pPr>
        <w:pStyle w:val="ae"/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587001" w:rsidRPr="00587001" w:rsidRDefault="00587001" w:rsidP="00587001">
      <w:pPr>
        <w:pStyle w:val="ae"/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587001" w:rsidRPr="00587001" w:rsidRDefault="00587001" w:rsidP="00587001">
      <w:pPr>
        <w:pStyle w:val="ae"/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945677" w:rsidRPr="00587001" w:rsidRDefault="00945677" w:rsidP="00587001">
      <w:pPr>
        <w:pStyle w:val="ae"/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945677" w:rsidRPr="00587001" w:rsidRDefault="00945677" w:rsidP="00587001">
      <w:pPr>
        <w:pStyle w:val="ae"/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945677" w:rsidRPr="00587001" w:rsidRDefault="00945677" w:rsidP="00587001">
      <w:pPr>
        <w:pStyle w:val="ae"/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945677" w:rsidRPr="00587001" w:rsidRDefault="00945677" w:rsidP="00587001">
      <w:pPr>
        <w:pStyle w:val="ae"/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945677" w:rsidRPr="00587001" w:rsidRDefault="00945677" w:rsidP="00587001">
      <w:pPr>
        <w:pStyle w:val="ae"/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945677" w:rsidRPr="00587001" w:rsidRDefault="00945677" w:rsidP="00587001">
      <w:pPr>
        <w:pStyle w:val="ae"/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945677" w:rsidRPr="00587001" w:rsidRDefault="00945677" w:rsidP="00587001">
      <w:pPr>
        <w:pStyle w:val="ae"/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945677" w:rsidRPr="00587001" w:rsidRDefault="00945677" w:rsidP="00587001">
      <w:pPr>
        <w:pStyle w:val="ae"/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945677" w:rsidRPr="00587001" w:rsidRDefault="00945677" w:rsidP="00587001">
      <w:pPr>
        <w:pStyle w:val="ae"/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945677" w:rsidRPr="00587001" w:rsidRDefault="00945677" w:rsidP="00587001">
      <w:pPr>
        <w:pStyle w:val="ae"/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945677" w:rsidRPr="00587001" w:rsidRDefault="00945677" w:rsidP="00587001">
      <w:pPr>
        <w:pStyle w:val="ae"/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945677" w:rsidRPr="00587001" w:rsidRDefault="00945677" w:rsidP="00587001">
      <w:pPr>
        <w:pStyle w:val="ae"/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945677" w:rsidRPr="00587001" w:rsidRDefault="00945677" w:rsidP="00587001">
      <w:pPr>
        <w:pStyle w:val="ae"/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945677" w:rsidRPr="00587001" w:rsidRDefault="00945677" w:rsidP="00587001">
      <w:pPr>
        <w:pStyle w:val="ae"/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945677" w:rsidRPr="00587001" w:rsidRDefault="00945677" w:rsidP="00587001">
      <w:pPr>
        <w:pStyle w:val="ae"/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945677" w:rsidRPr="00587001" w:rsidRDefault="00945677" w:rsidP="00587001">
      <w:pPr>
        <w:pStyle w:val="ae"/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945677" w:rsidRPr="00587001" w:rsidRDefault="00945677" w:rsidP="00587001">
      <w:pPr>
        <w:pStyle w:val="ae"/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945677" w:rsidRPr="00587001" w:rsidRDefault="00945677" w:rsidP="00587001">
      <w:pPr>
        <w:pStyle w:val="ae"/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945677" w:rsidRPr="00587001" w:rsidRDefault="00945677" w:rsidP="00587001">
      <w:pPr>
        <w:pStyle w:val="ae"/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945677" w:rsidRPr="00587001" w:rsidRDefault="00945677" w:rsidP="00587001">
      <w:pPr>
        <w:pStyle w:val="ae"/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945677" w:rsidRPr="00587001" w:rsidRDefault="00945677" w:rsidP="00587001">
      <w:pPr>
        <w:pStyle w:val="ae"/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945677" w:rsidRPr="00587001" w:rsidRDefault="00945677" w:rsidP="00587001">
      <w:pPr>
        <w:pStyle w:val="ae"/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945677" w:rsidRPr="00587001" w:rsidRDefault="00945677" w:rsidP="00587001">
      <w:pPr>
        <w:pStyle w:val="ae"/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945677" w:rsidRPr="00587001" w:rsidRDefault="00945677" w:rsidP="00587001">
      <w:pPr>
        <w:pStyle w:val="ae"/>
        <w:shd w:val="clear" w:color="auto" w:fill="FFFFFF"/>
        <w:jc w:val="right"/>
        <w:rPr>
          <w:rFonts w:ascii="Times New Roman" w:hAnsi="Times New Roman"/>
          <w:sz w:val="28"/>
          <w:szCs w:val="28"/>
        </w:rPr>
      </w:pPr>
    </w:p>
    <w:p w:rsidR="00DD766F" w:rsidRDefault="00DD766F" w:rsidP="005870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766F" w:rsidRDefault="00DD766F" w:rsidP="005870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766F" w:rsidRPr="00DD766F" w:rsidRDefault="00DD766F" w:rsidP="00DD766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766F">
        <w:rPr>
          <w:rFonts w:ascii="Times New Roman" w:hAnsi="Times New Roman"/>
          <w:b/>
          <w:sz w:val="28"/>
          <w:szCs w:val="28"/>
        </w:rPr>
        <w:t>Приложение к опыту</w:t>
      </w:r>
    </w:p>
    <w:p w:rsidR="00DD766F" w:rsidRPr="00DD766F" w:rsidRDefault="00DD766F" w:rsidP="00DD76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D766F" w:rsidRPr="00DD766F" w:rsidRDefault="00DD766F" w:rsidP="00DD766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752"/>
      </w:tblGrid>
      <w:tr w:rsidR="00DD766F" w:rsidRPr="00DD766F" w:rsidTr="00DD766F">
        <w:tc>
          <w:tcPr>
            <w:tcW w:w="4603" w:type="dxa"/>
          </w:tcPr>
          <w:p w:rsidR="00DD766F" w:rsidRPr="00DD766F" w:rsidRDefault="00DD766F" w:rsidP="00DD7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66F">
              <w:rPr>
                <w:rFonts w:ascii="Times New Roman" w:hAnsi="Times New Roman"/>
                <w:b/>
                <w:sz w:val="28"/>
                <w:szCs w:val="28"/>
              </w:rPr>
              <w:t>Приложение №1</w:t>
            </w:r>
          </w:p>
        </w:tc>
        <w:tc>
          <w:tcPr>
            <w:tcW w:w="4752" w:type="dxa"/>
          </w:tcPr>
          <w:p w:rsidR="00DD766F" w:rsidRPr="00DD766F" w:rsidRDefault="00DD766F" w:rsidP="00DD76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 сформированности у дошкольников представлений о правилах дорожного движения.</w:t>
            </w:r>
          </w:p>
        </w:tc>
      </w:tr>
      <w:tr w:rsidR="00DD766F" w:rsidRPr="00DD766F" w:rsidTr="00DD766F">
        <w:tc>
          <w:tcPr>
            <w:tcW w:w="4603" w:type="dxa"/>
          </w:tcPr>
          <w:p w:rsidR="00DD766F" w:rsidRPr="00DD766F" w:rsidRDefault="00DD766F" w:rsidP="00DD7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66F">
              <w:rPr>
                <w:rFonts w:ascii="Times New Roman" w:hAnsi="Times New Roman"/>
                <w:b/>
                <w:sz w:val="28"/>
                <w:szCs w:val="28"/>
              </w:rPr>
              <w:t>Приложение №2</w:t>
            </w:r>
          </w:p>
        </w:tc>
        <w:tc>
          <w:tcPr>
            <w:tcW w:w="4752" w:type="dxa"/>
          </w:tcPr>
          <w:p w:rsidR="00DD766F" w:rsidRPr="00DD766F" w:rsidRDefault="00DD766F" w:rsidP="00DD76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Фото презентация игрового пособия.</w:t>
            </w:r>
          </w:p>
          <w:p w:rsidR="00DD766F" w:rsidRPr="00DD766F" w:rsidRDefault="00DD766F" w:rsidP="00DD7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66F" w:rsidRPr="00DD766F" w:rsidTr="00DD766F">
        <w:tc>
          <w:tcPr>
            <w:tcW w:w="4603" w:type="dxa"/>
          </w:tcPr>
          <w:p w:rsidR="00DD766F" w:rsidRPr="00DD766F" w:rsidRDefault="00DD766F" w:rsidP="00DD7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66F">
              <w:rPr>
                <w:rFonts w:ascii="Times New Roman" w:hAnsi="Times New Roman"/>
                <w:b/>
                <w:sz w:val="28"/>
                <w:szCs w:val="28"/>
              </w:rPr>
              <w:t>Приложение №3</w:t>
            </w:r>
          </w:p>
        </w:tc>
        <w:tc>
          <w:tcPr>
            <w:tcW w:w="4752" w:type="dxa"/>
          </w:tcPr>
          <w:p w:rsidR="00DD766F" w:rsidRDefault="00DD766F" w:rsidP="00DD7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Конспект занятия по теме: «Путешествие в страну правил дошкольного движения» с использованием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ПУМИКа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DD766F" w:rsidRPr="00DD766F" w:rsidRDefault="00DD766F" w:rsidP="00DD7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Конспект занятия с использованием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ПУМИКа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Тема «Транспорт»</w:t>
            </w:r>
          </w:p>
          <w:p w:rsidR="00DD766F" w:rsidRPr="00DD766F" w:rsidRDefault="00DD766F" w:rsidP="00DD7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66F" w:rsidRPr="00DD766F" w:rsidTr="00DD766F">
        <w:tc>
          <w:tcPr>
            <w:tcW w:w="4603" w:type="dxa"/>
          </w:tcPr>
          <w:p w:rsidR="00DD766F" w:rsidRPr="00DD766F" w:rsidRDefault="00DD766F" w:rsidP="00DD7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66F">
              <w:rPr>
                <w:rFonts w:ascii="Times New Roman" w:hAnsi="Times New Roman"/>
                <w:b/>
                <w:sz w:val="28"/>
                <w:szCs w:val="28"/>
              </w:rPr>
              <w:t>Приложение №4</w:t>
            </w:r>
          </w:p>
        </w:tc>
        <w:tc>
          <w:tcPr>
            <w:tcW w:w="4752" w:type="dxa"/>
          </w:tcPr>
          <w:p w:rsidR="00DD766F" w:rsidRPr="00DD766F" w:rsidRDefault="00DD766F" w:rsidP="00DD76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Перспективное планирование образовательной деятельности по изучению правил дорожного движения дошкольников в совместной игровой деятельности детей и родителей посредством применения игрового пособия ПУМИК по ПДД.</w:t>
            </w:r>
          </w:p>
          <w:p w:rsidR="00DD766F" w:rsidRPr="00DD766F" w:rsidRDefault="00DD766F" w:rsidP="00DD76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66F" w:rsidRPr="00DD766F" w:rsidTr="00DD766F">
        <w:tc>
          <w:tcPr>
            <w:tcW w:w="4603" w:type="dxa"/>
          </w:tcPr>
          <w:p w:rsidR="00DD766F" w:rsidRPr="00DD766F" w:rsidRDefault="00DD766F" w:rsidP="00DD76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766F">
              <w:rPr>
                <w:rFonts w:ascii="Times New Roman" w:hAnsi="Times New Roman"/>
                <w:b/>
                <w:sz w:val="28"/>
                <w:szCs w:val="28"/>
              </w:rPr>
              <w:t>Приложение №5</w:t>
            </w:r>
          </w:p>
        </w:tc>
        <w:tc>
          <w:tcPr>
            <w:tcW w:w="4752" w:type="dxa"/>
          </w:tcPr>
          <w:p w:rsidR="00DD766F" w:rsidRPr="00DD766F" w:rsidRDefault="00DD766F" w:rsidP="00DD7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для родителей «Методическое пособие ПУМИК как средство повышения познавательной мотивации дошкольников.</w:t>
            </w:r>
          </w:p>
        </w:tc>
      </w:tr>
    </w:tbl>
    <w:p w:rsidR="00DD766F" w:rsidRPr="00DD766F" w:rsidRDefault="00DD766F" w:rsidP="00DD766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DD766F" w:rsidRPr="00DD766F" w:rsidRDefault="00DD766F" w:rsidP="00DD766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DD766F" w:rsidRPr="00DD766F" w:rsidRDefault="00DD766F" w:rsidP="00DD766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DD766F" w:rsidRDefault="00DD766F" w:rsidP="00DD76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766F" w:rsidRDefault="00DD766F" w:rsidP="005870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766F" w:rsidRDefault="00DD766F" w:rsidP="005870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766F" w:rsidRDefault="00DD766F" w:rsidP="005870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766F" w:rsidRDefault="00DD766F" w:rsidP="005870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766F" w:rsidRDefault="00DD766F" w:rsidP="005870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766F" w:rsidRDefault="00DD766F" w:rsidP="005870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766F" w:rsidRDefault="00DD766F" w:rsidP="005870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766F" w:rsidRDefault="00DD766F" w:rsidP="005870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766F" w:rsidRDefault="00DD766F" w:rsidP="005870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766F" w:rsidRDefault="00DD766F" w:rsidP="005870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766F" w:rsidRDefault="00DD766F" w:rsidP="005870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45677" w:rsidRPr="00587001" w:rsidRDefault="00945677" w:rsidP="005870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 xml:space="preserve">Приложение 1 </w:t>
      </w:r>
    </w:p>
    <w:p w:rsidR="00587001" w:rsidRPr="00587001" w:rsidRDefault="00587001" w:rsidP="005870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5A17" w:rsidRPr="00587001" w:rsidRDefault="007F5A17" w:rsidP="00587001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sz w:val="28"/>
          <w:szCs w:val="28"/>
          <w:lang w:eastAsia="ru-RU"/>
        </w:rPr>
        <w:t>Диагностика сформированности у дошкольников представлений о правилах дорожного движения</w:t>
      </w:r>
    </w:p>
    <w:p w:rsidR="007F5A17" w:rsidRPr="00587001" w:rsidRDefault="007F5A17" w:rsidP="00587001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F5A17" w:rsidRPr="00587001" w:rsidRDefault="007F5A17" w:rsidP="00587001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color w:val="000000"/>
          <w:sz w:val="28"/>
          <w:szCs w:val="28"/>
          <w:lang w:eastAsia="ru-RU"/>
        </w:rPr>
        <w:t>Опросник для определения уровня знаний дошкольников по</w:t>
      </w:r>
    </w:p>
    <w:p w:rsidR="007F5A17" w:rsidRPr="00587001" w:rsidRDefault="007F5A17" w:rsidP="00587001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основам безопасности дорожного движения</w:t>
      </w:r>
    </w:p>
    <w:p w:rsidR="007F5A17" w:rsidRPr="00587001" w:rsidRDefault="007F5A17" w:rsidP="00587001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F5A17" w:rsidRPr="00587001" w:rsidRDefault="007F5A17" w:rsidP="0058700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Старший дошкольный возраст</w:t>
      </w:r>
    </w:p>
    <w:p w:rsidR="007F5A17" w:rsidRPr="00587001" w:rsidRDefault="007F5A17" w:rsidP="0058700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7001">
        <w:rPr>
          <w:rFonts w:ascii="Times New Roman" w:hAnsi="Times New Roman"/>
          <w:color w:val="000000"/>
          <w:sz w:val="28"/>
          <w:szCs w:val="28"/>
          <w:lang w:eastAsia="ru-RU"/>
        </w:rPr>
        <w:t>1. Как называется часть дороги, по которой едут машины?</w:t>
      </w:r>
    </w:p>
    <w:p w:rsidR="007F5A17" w:rsidRPr="00587001" w:rsidRDefault="007F5A17" w:rsidP="0058700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7001">
        <w:rPr>
          <w:rFonts w:ascii="Times New Roman" w:hAnsi="Times New Roman"/>
          <w:color w:val="000000"/>
          <w:sz w:val="28"/>
          <w:szCs w:val="28"/>
          <w:lang w:eastAsia="ru-RU"/>
        </w:rPr>
        <w:t>2. Как называется часть дороги, отведенная для пешеходов?</w:t>
      </w:r>
    </w:p>
    <w:p w:rsidR="007F5A17" w:rsidRPr="00587001" w:rsidRDefault="007F5A17" w:rsidP="0058700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7001">
        <w:rPr>
          <w:rFonts w:ascii="Times New Roman" w:hAnsi="Times New Roman"/>
          <w:color w:val="000000"/>
          <w:sz w:val="28"/>
          <w:szCs w:val="28"/>
          <w:lang w:eastAsia="ru-RU"/>
        </w:rPr>
        <w:t>3. Кого называют пешеходом?</w:t>
      </w:r>
    </w:p>
    <w:p w:rsidR="007F5A17" w:rsidRPr="00587001" w:rsidRDefault="007F5A17" w:rsidP="0058700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7001">
        <w:rPr>
          <w:rFonts w:ascii="Times New Roman" w:hAnsi="Times New Roman"/>
          <w:color w:val="000000"/>
          <w:sz w:val="28"/>
          <w:szCs w:val="28"/>
          <w:lang w:eastAsia="ru-RU"/>
        </w:rPr>
        <w:t>4. Где безопасно переходить проезжую часть дороги?</w:t>
      </w:r>
    </w:p>
    <w:p w:rsidR="007F5A17" w:rsidRPr="00587001" w:rsidRDefault="007F5A17" w:rsidP="0058700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7001">
        <w:rPr>
          <w:rFonts w:ascii="Times New Roman" w:hAnsi="Times New Roman"/>
          <w:color w:val="000000"/>
          <w:sz w:val="28"/>
          <w:szCs w:val="28"/>
          <w:lang w:eastAsia="ru-RU"/>
        </w:rPr>
        <w:t>5. Как найти место перехода дороги?</w:t>
      </w:r>
    </w:p>
    <w:p w:rsidR="007F5A17" w:rsidRPr="00587001" w:rsidRDefault="007F5A17" w:rsidP="0058700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7001">
        <w:rPr>
          <w:rFonts w:ascii="Times New Roman" w:hAnsi="Times New Roman"/>
          <w:color w:val="000000"/>
          <w:sz w:val="28"/>
          <w:szCs w:val="28"/>
          <w:lang w:eastAsia="ru-RU"/>
        </w:rPr>
        <w:t>6. Как перейти через дорогу?</w:t>
      </w:r>
    </w:p>
    <w:p w:rsidR="007F5A17" w:rsidRPr="00587001" w:rsidRDefault="007F5A17" w:rsidP="0058700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7001">
        <w:rPr>
          <w:rFonts w:ascii="Times New Roman" w:hAnsi="Times New Roman"/>
          <w:color w:val="000000"/>
          <w:sz w:val="28"/>
          <w:szCs w:val="28"/>
          <w:lang w:eastAsia="ru-RU"/>
        </w:rPr>
        <w:t>7. Что обозначают сигналы светофора для пешеходов, водителей?</w:t>
      </w:r>
    </w:p>
    <w:p w:rsidR="007F5A17" w:rsidRPr="00587001" w:rsidRDefault="007F5A17" w:rsidP="00587001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7001">
        <w:rPr>
          <w:rFonts w:ascii="Times New Roman" w:hAnsi="Times New Roman"/>
          <w:color w:val="000000"/>
          <w:sz w:val="28"/>
          <w:szCs w:val="28"/>
          <w:lang w:eastAsia="ru-RU"/>
        </w:rPr>
        <w:t>8. Как нужно переходить улицу вблизи остановки общественного транспорта?</w:t>
      </w:r>
    </w:p>
    <w:p w:rsidR="007F5A17" w:rsidRPr="00587001" w:rsidRDefault="007F5A17" w:rsidP="0058700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7001">
        <w:rPr>
          <w:rFonts w:ascii="Times New Roman" w:hAnsi="Times New Roman"/>
          <w:color w:val="000000"/>
          <w:sz w:val="28"/>
          <w:szCs w:val="28"/>
          <w:lang w:eastAsia="ru-RU"/>
        </w:rPr>
        <w:t>9. Почему нельзя играть на дороге?</w:t>
      </w:r>
    </w:p>
    <w:p w:rsidR="007F5A17" w:rsidRPr="00587001" w:rsidRDefault="007F5A17" w:rsidP="0058700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7001">
        <w:rPr>
          <w:rFonts w:ascii="Times New Roman" w:hAnsi="Times New Roman"/>
          <w:color w:val="000000"/>
          <w:sz w:val="28"/>
          <w:szCs w:val="28"/>
          <w:lang w:eastAsia="ru-RU"/>
        </w:rPr>
        <w:t>10. Почему по тротуару нельзя ходить «толпой»?</w:t>
      </w:r>
    </w:p>
    <w:p w:rsidR="007F5A17" w:rsidRPr="00587001" w:rsidRDefault="007F5A17" w:rsidP="0058700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7001">
        <w:rPr>
          <w:rFonts w:ascii="Times New Roman" w:hAnsi="Times New Roman"/>
          <w:color w:val="000000"/>
          <w:sz w:val="28"/>
          <w:szCs w:val="28"/>
          <w:lang w:eastAsia="ru-RU"/>
        </w:rPr>
        <w:t>11. Назовите виды транспорта.</w:t>
      </w:r>
    </w:p>
    <w:p w:rsidR="007F5A17" w:rsidRPr="00587001" w:rsidRDefault="007F5A17" w:rsidP="0058700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7001">
        <w:rPr>
          <w:rFonts w:ascii="Times New Roman" w:hAnsi="Times New Roman"/>
          <w:color w:val="000000"/>
          <w:sz w:val="28"/>
          <w:szCs w:val="28"/>
          <w:lang w:eastAsia="ru-RU"/>
        </w:rPr>
        <w:t>12. На каких машинах устанавливают сигнал «Сирена»?</w:t>
      </w:r>
    </w:p>
    <w:p w:rsidR="007F5A17" w:rsidRPr="00587001" w:rsidRDefault="007F5A17" w:rsidP="0058700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7001">
        <w:rPr>
          <w:rFonts w:ascii="Times New Roman" w:hAnsi="Times New Roman"/>
          <w:color w:val="000000"/>
          <w:sz w:val="28"/>
          <w:szCs w:val="28"/>
          <w:lang w:eastAsia="ru-RU"/>
        </w:rPr>
        <w:t>13. Для чего вдоль дорог поставлены знаки?</w:t>
      </w:r>
    </w:p>
    <w:p w:rsidR="007F5A17" w:rsidRPr="00587001" w:rsidRDefault="007F5A17" w:rsidP="0058700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7001">
        <w:rPr>
          <w:rFonts w:ascii="Times New Roman" w:hAnsi="Times New Roman"/>
          <w:color w:val="000000"/>
          <w:sz w:val="28"/>
          <w:szCs w:val="28"/>
          <w:lang w:eastAsia="ru-RU"/>
        </w:rPr>
        <w:t>14. Какие знаки вам известны, что они обозначают?</w:t>
      </w:r>
    </w:p>
    <w:p w:rsidR="007F5A17" w:rsidRPr="00587001" w:rsidRDefault="007F5A17" w:rsidP="0058700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7001">
        <w:rPr>
          <w:rFonts w:ascii="Times New Roman" w:hAnsi="Times New Roman"/>
          <w:color w:val="000000"/>
          <w:sz w:val="28"/>
          <w:szCs w:val="28"/>
          <w:lang w:eastAsia="ru-RU"/>
        </w:rPr>
        <w:t>15. Какие правила необходимо соблюдать пассажиру общественного транспорта?</w:t>
      </w:r>
    </w:p>
    <w:p w:rsidR="007F5A17" w:rsidRPr="00587001" w:rsidRDefault="007F5A17" w:rsidP="00587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sz w:val="28"/>
          <w:szCs w:val="28"/>
          <w:lang w:eastAsia="ru-RU"/>
        </w:rPr>
        <w:t>Диагностика знаний по ПДД.</w:t>
      </w:r>
    </w:p>
    <w:p w:rsidR="007F5A17" w:rsidRPr="00587001" w:rsidRDefault="007F5A17" w:rsidP="0058700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Тест “Подбери слова” </w:t>
      </w:r>
      <w:r w:rsidRPr="00587001">
        <w:rPr>
          <w:rFonts w:ascii="Times New Roman" w:hAnsi="Times New Roman"/>
          <w:bCs/>
          <w:sz w:val="28"/>
          <w:szCs w:val="28"/>
          <w:lang w:eastAsia="ru-RU"/>
        </w:rPr>
        <w:t>(для детей 5-7 лет)</w:t>
      </w:r>
    </w:p>
    <w:p w:rsidR="007F5A17" w:rsidRPr="00587001" w:rsidRDefault="007F5A17" w:rsidP="0058700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587001">
        <w:rPr>
          <w:rFonts w:ascii="Times New Roman" w:hAnsi="Times New Roman"/>
          <w:sz w:val="28"/>
          <w:szCs w:val="28"/>
          <w:lang w:eastAsia="ru-RU"/>
        </w:rPr>
        <w:t xml:space="preserve"> выявить знаний детей о дорожных знаках и транспорте, уровень развития словарного запаса.</w:t>
      </w:r>
    </w:p>
    <w:p w:rsidR="007F5A17" w:rsidRPr="00587001" w:rsidRDefault="007F5A17" w:rsidP="0058700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sz w:val="28"/>
          <w:szCs w:val="28"/>
          <w:lang w:eastAsia="ru-RU"/>
        </w:rPr>
        <w:t>Инструкция:</w:t>
      </w:r>
      <w:r w:rsidRPr="00587001">
        <w:rPr>
          <w:rFonts w:ascii="Times New Roman" w:hAnsi="Times New Roman"/>
          <w:sz w:val="28"/>
          <w:szCs w:val="28"/>
          <w:lang w:eastAsia="ru-RU"/>
        </w:rPr>
        <w:t xml:space="preserve"> Воспитатель называет определение, например, воздушный транспорт. Ребенок должен перечислить слова, относящиеся к этому определению (самолет, вертолет, воздушный шар). </w:t>
      </w:r>
    </w:p>
    <w:p w:rsidR="007F5A17" w:rsidRPr="00587001" w:rsidRDefault="007F5A17" w:rsidP="00587001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 xml:space="preserve">Наземный транспорт. </w:t>
      </w:r>
    </w:p>
    <w:p w:rsidR="007F5A17" w:rsidRPr="00587001" w:rsidRDefault="007F5A17" w:rsidP="00587001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 xml:space="preserve">Воздушный транспорт. </w:t>
      </w:r>
    </w:p>
    <w:p w:rsidR="007F5A17" w:rsidRPr="00587001" w:rsidRDefault="007F5A17" w:rsidP="00587001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>Предупреждающие знаки.</w:t>
      </w:r>
    </w:p>
    <w:p w:rsidR="007F5A17" w:rsidRPr="00587001" w:rsidRDefault="007F5A17" w:rsidP="00587001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 xml:space="preserve">Запрещающие знаки. </w:t>
      </w:r>
    </w:p>
    <w:p w:rsidR="007F5A17" w:rsidRPr="00587001" w:rsidRDefault="007F5A17" w:rsidP="00587001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 xml:space="preserve">Знаки сервиса. </w:t>
      </w:r>
    </w:p>
    <w:p w:rsidR="007F5A17" w:rsidRPr="00587001" w:rsidRDefault="007F5A17" w:rsidP="00587001">
      <w:pPr>
        <w:numPr>
          <w:ilvl w:val="0"/>
          <w:numId w:val="14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 xml:space="preserve">Сигналы светофора. </w:t>
      </w:r>
    </w:p>
    <w:p w:rsidR="007F5A17" w:rsidRPr="00587001" w:rsidRDefault="007F5A17" w:rsidP="0058700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>Норма для детей старшего дошкольного возраста 15-20 слов из различных групп.</w:t>
      </w:r>
    </w:p>
    <w:p w:rsidR="007F5A17" w:rsidRPr="00587001" w:rsidRDefault="007F5A17" w:rsidP="0058700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mallCaps/>
          <w:color w:val="5A5A5A"/>
          <w:spacing w:val="20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Тест “Проверь себя” </w:t>
      </w:r>
      <w:r w:rsidRPr="00587001">
        <w:rPr>
          <w:rFonts w:ascii="Times New Roman" w:hAnsi="Times New Roman"/>
          <w:sz w:val="28"/>
          <w:szCs w:val="28"/>
          <w:lang w:eastAsia="ru-RU"/>
        </w:rPr>
        <w:t>(для детей 5-7 лет).</w:t>
      </w:r>
    </w:p>
    <w:p w:rsidR="007F5A17" w:rsidRPr="00587001" w:rsidRDefault="007F5A17" w:rsidP="0058700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Цель:</w:t>
      </w:r>
      <w:r w:rsidRPr="00587001">
        <w:rPr>
          <w:rFonts w:ascii="Times New Roman" w:hAnsi="Times New Roman"/>
          <w:sz w:val="28"/>
          <w:szCs w:val="28"/>
          <w:lang w:eastAsia="ru-RU"/>
        </w:rPr>
        <w:t xml:space="preserve"> определить уровень знаний детей по правилам дорожного движения.</w:t>
      </w:r>
    </w:p>
    <w:p w:rsidR="007F5A17" w:rsidRPr="00587001" w:rsidRDefault="007F5A17" w:rsidP="0058700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>Задача ребенка найти лишнее слово.</w:t>
      </w:r>
    </w:p>
    <w:p w:rsidR="007F5A17" w:rsidRPr="00587001" w:rsidRDefault="007F5A17" w:rsidP="0058700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>1. К знакам сервиса относятся… (больница, пост ГАИ, телефон, аптека).</w:t>
      </w:r>
    </w:p>
    <w:p w:rsidR="007F5A17" w:rsidRPr="00587001" w:rsidRDefault="007F5A17" w:rsidP="0058700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>2. К специальному транспорту относятся… (скорая машина, пожарная машина, машина милиции, велосипед).</w:t>
      </w:r>
    </w:p>
    <w:p w:rsidR="007F5A17" w:rsidRPr="00587001" w:rsidRDefault="007F5A17" w:rsidP="0058700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>3. В понятие “транспорт” входит… (машина, автобус, велосипед, пешеход, трактор).</w:t>
      </w:r>
    </w:p>
    <w:p w:rsidR="007F5A17" w:rsidRPr="00587001" w:rsidRDefault="007F5A17" w:rsidP="0058700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>4. Общественный транспорт включает в себя… (автобус, троллейбус, трамвай, прицеп, такси).</w:t>
      </w:r>
    </w:p>
    <w:p w:rsidR="007F5A17" w:rsidRPr="00587001" w:rsidRDefault="007F5A17" w:rsidP="0058700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>5. У машины есть… (колеса, руль, парус, педаль, фары).</w:t>
      </w:r>
    </w:p>
    <w:p w:rsidR="007F5A17" w:rsidRPr="00587001" w:rsidRDefault="007F5A17" w:rsidP="0058700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>6. Пешеход имеет право… (переходить улицу, идти по тротуару, играть на проезжей части).</w:t>
      </w:r>
    </w:p>
    <w:p w:rsidR="007F5A17" w:rsidRPr="00587001" w:rsidRDefault="007F5A17" w:rsidP="0058700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>7. К запрещающим знакам относятся… (поворот направо запрещен, разворот запрещен, остановка запрещена, круговое движение).</w:t>
      </w:r>
    </w:p>
    <w:p w:rsidR="007F5A17" w:rsidRPr="00587001" w:rsidRDefault="007F5A17" w:rsidP="0058700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>8. Водителю велосипеда можно… (ездить, не держась за руль, двигаться по крайней правой полосе в один ряд, двигаться по обочине дороги, если это не создает помех пешеходам).</w:t>
      </w:r>
    </w:p>
    <w:p w:rsidR="007F5A17" w:rsidRPr="00587001" w:rsidRDefault="007F5A17" w:rsidP="0058700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>9. Дорожные знаки делятся на… (предупреждающие, запрещающие, предписывающие, указательные, разрешающие).</w:t>
      </w:r>
    </w:p>
    <w:p w:rsidR="007F5A17" w:rsidRPr="00587001" w:rsidRDefault="007F5A17" w:rsidP="0058700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>10. У светофора имеются сигналы следующих цветов (зеленый, желтый, красный, синий).</w:t>
      </w:r>
    </w:p>
    <w:p w:rsidR="007F5A17" w:rsidRPr="00587001" w:rsidRDefault="007F5A17" w:rsidP="0058700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  <w:lang w:eastAsia="ru-RU"/>
        </w:rPr>
        <w:t>Норма 7-8 правильных ответов.</w:t>
      </w:r>
    </w:p>
    <w:p w:rsidR="007F5A17" w:rsidRPr="00587001" w:rsidRDefault="007F5A17" w:rsidP="005870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sz w:val="28"/>
          <w:szCs w:val="28"/>
          <w:lang w:eastAsia="ru-RU"/>
        </w:rPr>
        <w:t>Уровни знаний детей по основам безопасности жизнедеятельности</w:t>
      </w:r>
    </w:p>
    <w:p w:rsidR="007F5A17" w:rsidRPr="00587001" w:rsidRDefault="007F5A17" w:rsidP="00587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sz w:val="28"/>
          <w:szCs w:val="28"/>
          <w:lang w:eastAsia="ru-RU"/>
        </w:rPr>
        <w:t xml:space="preserve">Высокий уровень (+): </w:t>
      </w:r>
      <w:r w:rsidRPr="00587001">
        <w:rPr>
          <w:rFonts w:ascii="Times New Roman" w:hAnsi="Times New Roman"/>
          <w:sz w:val="28"/>
          <w:szCs w:val="28"/>
          <w:lang w:eastAsia="ru-RU"/>
        </w:rPr>
        <w:t>Ребёнок знает номера спасательных служб, а также, в каких случаях их следует набирать. Осознает опасность ситуации контактов с незнакомыми людьми и знает приемы защитного поведения (громкий крик, призывы о помощи, привлечение внимания окружающих). Ребенок знает и выполняет правила безопасного поведения на улице, например, не открывать дверь чужим, не входить в подъезд с посторонним человеком, не лазить по подвалам, не убегать в другой двор и т.п. Соблюдает правила уличного движения. Следует гигиеническим требованиям взрослых (моет руки перед едой, фрукты и овощи, пьет кипяченую воду и пр.). Знает, что в доме есть потенциально опасные предметы домашнего быта, которыми могут пользоваться только взрослые (спички, газовая плита, печка, электроприборы и пр.), требующие специальных навыков пользования ими (нож, ножницы, вилка, иголка), что есть предметы, которые особо опасны (бытовая химия, пищевые кислоты, спиртные напитки и т. д.). Знаком с правилами первой медицинской помощи и умеет ее оказывать.</w:t>
      </w:r>
    </w:p>
    <w:p w:rsidR="007F5A17" w:rsidRPr="00587001" w:rsidRDefault="007F5A17" w:rsidP="00587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sz w:val="28"/>
          <w:szCs w:val="28"/>
          <w:lang w:eastAsia="ru-RU"/>
        </w:rPr>
        <w:t xml:space="preserve">Средний уровень (±): </w:t>
      </w:r>
      <w:r w:rsidRPr="00587001">
        <w:rPr>
          <w:rFonts w:ascii="Times New Roman" w:hAnsi="Times New Roman"/>
          <w:sz w:val="28"/>
          <w:szCs w:val="28"/>
          <w:lang w:eastAsia="ru-RU"/>
        </w:rPr>
        <w:t xml:space="preserve">Ребёнок знает номера спасательных служб, но путает, в каких случаях их следует набирать. Плохо осознает опасность контактов с незнакомыми людьми, путается в приемах защитного поведения. Знает, но не выполняет правила безопасного поведения на улице, например, </w:t>
      </w:r>
      <w:r w:rsidRPr="00587001">
        <w:rPr>
          <w:rFonts w:ascii="Times New Roman" w:hAnsi="Times New Roman"/>
          <w:sz w:val="28"/>
          <w:szCs w:val="28"/>
          <w:lang w:eastAsia="ru-RU"/>
        </w:rPr>
        <w:lastRenderedPageBreak/>
        <w:t>может зайти в подъезд с посторонним человеком, полезть в подвалы и т.п. Соблюдает правила уличного движения, только после напоминания. Не всегда моет руки перед едой, фрукты и овощи и т.п. Знает, что в доме есть потенциально опасные предметы домашнего быта, которыми могут пользоваться только взрослые, но может взять их для игры. Знаком с правилами первой медицинской помощи, но не умеет ее оказывать.</w:t>
      </w:r>
    </w:p>
    <w:p w:rsidR="007F5A17" w:rsidRPr="00587001" w:rsidRDefault="007F5A17" w:rsidP="005870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sz w:val="28"/>
          <w:szCs w:val="28"/>
          <w:lang w:eastAsia="ru-RU"/>
        </w:rPr>
        <w:t xml:space="preserve">Низкий уровень (-): </w:t>
      </w:r>
      <w:r w:rsidRPr="00587001">
        <w:rPr>
          <w:rFonts w:ascii="Times New Roman" w:hAnsi="Times New Roman"/>
          <w:sz w:val="28"/>
          <w:szCs w:val="28"/>
          <w:lang w:eastAsia="ru-RU"/>
        </w:rPr>
        <w:t>Ребёнок не знает или не помнит номера спасательных служб. Не осознает опасность ситуации контактов с незнакомыми людьми и не знает приемы защитного поведения. Не знает правила поведения на улице. Спокойно открывает дверь посторонним людям. Совершенно не соблюдает правила уличного движения. Не выполняет гигиенические требования.  Не осознает, что в доме есть потенциально опасные предметы домашнего быта, которыми могут пользоваться только взрослые. Совершенно не знает правила оказания первой медицинской помощи.</w:t>
      </w:r>
    </w:p>
    <w:p w:rsidR="007F5A17" w:rsidRPr="00587001" w:rsidRDefault="007F5A17" w:rsidP="00587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69B" w:rsidRPr="00587001" w:rsidRDefault="00E5269B" w:rsidP="00587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69B" w:rsidRPr="00587001" w:rsidRDefault="00E5269B" w:rsidP="00587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69B" w:rsidRPr="00587001" w:rsidRDefault="00E5269B" w:rsidP="00587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69B" w:rsidRPr="00587001" w:rsidRDefault="00E5269B" w:rsidP="00587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69B" w:rsidRPr="00587001" w:rsidRDefault="00E5269B" w:rsidP="00587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69B" w:rsidRPr="00587001" w:rsidRDefault="00E5269B" w:rsidP="00587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69B" w:rsidRPr="00587001" w:rsidRDefault="00E5269B" w:rsidP="00587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69B" w:rsidRPr="00587001" w:rsidRDefault="00E5269B" w:rsidP="00587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69B" w:rsidRPr="00587001" w:rsidRDefault="00E5269B" w:rsidP="00587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69B" w:rsidRPr="00587001" w:rsidRDefault="00E5269B" w:rsidP="00587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69B" w:rsidRPr="00587001" w:rsidRDefault="00E5269B" w:rsidP="00587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69B" w:rsidRPr="00587001" w:rsidRDefault="00E5269B" w:rsidP="00587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69B" w:rsidRPr="00587001" w:rsidRDefault="00E5269B" w:rsidP="00587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69B" w:rsidRPr="00587001" w:rsidRDefault="00E5269B" w:rsidP="00587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69B" w:rsidRPr="00587001" w:rsidRDefault="00E5269B" w:rsidP="00587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69B" w:rsidRPr="00587001" w:rsidRDefault="00E5269B" w:rsidP="00587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69B" w:rsidRPr="00587001" w:rsidRDefault="00E5269B" w:rsidP="00587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69B" w:rsidRPr="00587001" w:rsidRDefault="00E5269B" w:rsidP="00587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69B" w:rsidRPr="00587001" w:rsidRDefault="00E5269B" w:rsidP="00587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69B" w:rsidRPr="00587001" w:rsidRDefault="00E5269B" w:rsidP="00587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69B" w:rsidRPr="00587001" w:rsidRDefault="00E5269B" w:rsidP="00587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69B" w:rsidRPr="00587001" w:rsidRDefault="00E5269B" w:rsidP="00587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69B" w:rsidRPr="00587001" w:rsidRDefault="00E5269B" w:rsidP="00587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69B" w:rsidRPr="00587001" w:rsidRDefault="00E5269B" w:rsidP="00587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69B" w:rsidRPr="00587001" w:rsidRDefault="00E5269B" w:rsidP="00587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69B" w:rsidRPr="00587001" w:rsidRDefault="00E5269B" w:rsidP="00587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69B" w:rsidRPr="00587001" w:rsidRDefault="00E5269B" w:rsidP="00587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69B" w:rsidRPr="00587001" w:rsidRDefault="00E5269B" w:rsidP="00587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69B" w:rsidRPr="00587001" w:rsidRDefault="00E5269B" w:rsidP="00587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69B" w:rsidRPr="00587001" w:rsidRDefault="00E5269B" w:rsidP="005870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677" w:rsidRPr="00587001" w:rsidRDefault="00E5269B" w:rsidP="005870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t>Приложение 2</w:t>
      </w:r>
    </w:p>
    <w:p w:rsidR="00E5269B" w:rsidRPr="00587001" w:rsidRDefault="00E5269B" w:rsidP="00587001">
      <w:pPr>
        <w:spacing w:after="0" w:line="240" w:lineRule="auto"/>
        <w:jc w:val="right"/>
        <w:rPr>
          <w:rFonts w:ascii="Times New Roman" w:eastAsia="Calibri" w:hAnsi="Times New Roman"/>
          <w:b/>
          <w:sz w:val="28"/>
          <w:szCs w:val="28"/>
        </w:rPr>
      </w:pPr>
    </w:p>
    <w:p w:rsidR="00945677" w:rsidRPr="00587001" w:rsidRDefault="007F5A17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87001">
        <w:rPr>
          <w:rFonts w:ascii="Times New Roman" w:hAnsi="Times New Roman"/>
          <w:b/>
          <w:sz w:val="28"/>
          <w:szCs w:val="28"/>
        </w:rPr>
        <w:t>Фото презентация игрового пособия «ПУМИК».</w:t>
      </w:r>
    </w:p>
    <w:p w:rsidR="007F5A17" w:rsidRPr="00587001" w:rsidRDefault="007F5A17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67"/>
        <w:gridCol w:w="6377"/>
      </w:tblGrid>
      <w:tr w:rsidR="00945677" w:rsidRPr="00587001" w:rsidTr="00E5269B">
        <w:tc>
          <w:tcPr>
            <w:tcW w:w="9344" w:type="dxa"/>
            <w:gridSpan w:val="2"/>
          </w:tcPr>
          <w:p w:rsidR="00945677" w:rsidRPr="00587001" w:rsidRDefault="007F5A17" w:rsidP="00587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color w:val="181818"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b/>
                <w:bCs/>
                <w:i/>
                <w:noProof/>
                <w:color w:val="181818"/>
                <w:sz w:val="28"/>
                <w:szCs w:val="28"/>
                <w:lang w:eastAsia="ru-RU"/>
              </w:rPr>
              <w:t xml:space="preserve">Общий вид </w:t>
            </w:r>
          </w:p>
        </w:tc>
      </w:tr>
      <w:tr w:rsidR="007F5A17" w:rsidRPr="00587001" w:rsidTr="00E5269B">
        <w:tc>
          <w:tcPr>
            <w:tcW w:w="9344" w:type="dxa"/>
            <w:gridSpan w:val="2"/>
          </w:tcPr>
          <w:p w:rsidR="007F5A17" w:rsidRPr="00587001" w:rsidRDefault="007F5A17" w:rsidP="0058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181818"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177E250E" wp14:editId="5D6038B1">
                  <wp:simplePos x="0" y="0"/>
                  <wp:positionH relativeFrom="margin">
                    <wp:posOffset>2540635</wp:posOffset>
                  </wp:positionH>
                  <wp:positionV relativeFrom="margin">
                    <wp:posOffset>201295</wp:posOffset>
                  </wp:positionV>
                  <wp:extent cx="3321639" cy="2491740"/>
                  <wp:effectExtent l="0" t="0" r="0" b="3810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0230113_112338.jpg"/>
                          <pic:cNvPicPr/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1639" cy="2491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87001">
              <w:rPr>
                <w:rFonts w:ascii="Times New Roman" w:hAnsi="Times New Roman"/>
                <w:bCs/>
                <w:noProof/>
                <w:color w:val="181818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703E72A2" wp14:editId="26C094F5">
                  <wp:simplePos x="0" y="0"/>
                  <wp:positionH relativeFrom="margin">
                    <wp:posOffset>-335915</wp:posOffset>
                  </wp:positionH>
                  <wp:positionV relativeFrom="margin">
                    <wp:posOffset>413385</wp:posOffset>
                  </wp:positionV>
                  <wp:extent cx="3232150" cy="2423160"/>
                  <wp:effectExtent l="4445" t="0" r="0" b="0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20230113_112141.jpg"/>
                          <pic:cNvPicPr/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232150" cy="242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F5A17" w:rsidRPr="00587001" w:rsidTr="00E5269B">
        <w:tc>
          <w:tcPr>
            <w:tcW w:w="9344" w:type="dxa"/>
            <w:gridSpan w:val="2"/>
          </w:tcPr>
          <w:p w:rsidR="007F5A17" w:rsidRPr="00587001" w:rsidRDefault="007F5A17" w:rsidP="0058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181818"/>
                <w:sz w:val="28"/>
                <w:szCs w:val="28"/>
                <w:lang w:eastAsia="ru-RU"/>
              </w:rPr>
            </w:pPr>
          </w:p>
          <w:p w:rsidR="007F5A17" w:rsidRPr="00587001" w:rsidRDefault="007F5A17" w:rsidP="0058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181818"/>
                <w:sz w:val="28"/>
                <w:szCs w:val="28"/>
                <w:lang w:eastAsia="ru-RU"/>
              </w:rPr>
            </w:pPr>
          </w:p>
          <w:p w:rsidR="007F5A17" w:rsidRPr="00587001" w:rsidRDefault="007F5A17" w:rsidP="0058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181818"/>
                <w:sz w:val="28"/>
                <w:szCs w:val="28"/>
                <w:lang w:eastAsia="ru-RU"/>
              </w:rPr>
            </w:pPr>
          </w:p>
          <w:p w:rsidR="007F5A17" w:rsidRPr="00587001" w:rsidRDefault="007F5A17" w:rsidP="0058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181818"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58F6BABA" wp14:editId="0C666856">
                  <wp:simplePos x="0" y="0"/>
                  <wp:positionH relativeFrom="margin">
                    <wp:posOffset>463550</wp:posOffset>
                  </wp:positionH>
                  <wp:positionV relativeFrom="margin">
                    <wp:posOffset>659765</wp:posOffset>
                  </wp:positionV>
                  <wp:extent cx="4929505" cy="3543300"/>
                  <wp:effectExtent l="0" t="0" r="4445" b="0"/>
                  <wp:wrapSquare wrapText="bothSides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20230113_112251.jpg"/>
                          <pic:cNvPicPr/>
                        </pic:nvPicPr>
                        <pic:blipFill rotWithShape="1"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929505" cy="3543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F5A17" w:rsidRPr="00587001" w:rsidRDefault="007F5A17" w:rsidP="0058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181818"/>
                <w:sz w:val="28"/>
                <w:szCs w:val="28"/>
                <w:lang w:eastAsia="ru-RU"/>
              </w:rPr>
            </w:pPr>
          </w:p>
          <w:p w:rsidR="007F5A17" w:rsidRPr="00587001" w:rsidRDefault="007F5A17" w:rsidP="0058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181818"/>
                <w:sz w:val="28"/>
                <w:szCs w:val="28"/>
                <w:lang w:eastAsia="ru-RU"/>
              </w:rPr>
            </w:pPr>
          </w:p>
          <w:p w:rsidR="007F5A17" w:rsidRPr="00587001" w:rsidRDefault="007F5A17" w:rsidP="0058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181818"/>
                <w:sz w:val="28"/>
                <w:szCs w:val="28"/>
                <w:lang w:eastAsia="ru-RU"/>
              </w:rPr>
            </w:pPr>
          </w:p>
          <w:p w:rsidR="007F5A17" w:rsidRPr="00587001" w:rsidRDefault="007F5A17" w:rsidP="0058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181818"/>
                <w:sz w:val="28"/>
                <w:szCs w:val="28"/>
                <w:lang w:eastAsia="ru-RU"/>
              </w:rPr>
            </w:pPr>
          </w:p>
          <w:p w:rsidR="007F5A17" w:rsidRPr="00587001" w:rsidRDefault="007F5A17" w:rsidP="0058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181818"/>
                <w:sz w:val="28"/>
                <w:szCs w:val="28"/>
                <w:lang w:eastAsia="ru-RU"/>
              </w:rPr>
            </w:pPr>
          </w:p>
          <w:p w:rsidR="007F5A17" w:rsidRPr="00587001" w:rsidRDefault="007F5A17" w:rsidP="0058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181818"/>
                <w:sz w:val="28"/>
                <w:szCs w:val="28"/>
                <w:lang w:eastAsia="ru-RU"/>
              </w:rPr>
            </w:pPr>
          </w:p>
          <w:p w:rsidR="007F5A17" w:rsidRPr="00587001" w:rsidRDefault="007F5A17" w:rsidP="0058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181818"/>
                <w:sz w:val="28"/>
                <w:szCs w:val="28"/>
                <w:lang w:eastAsia="ru-RU"/>
              </w:rPr>
            </w:pPr>
          </w:p>
          <w:p w:rsidR="007F5A17" w:rsidRPr="00587001" w:rsidRDefault="007F5A17" w:rsidP="0058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181818"/>
                <w:sz w:val="28"/>
                <w:szCs w:val="28"/>
                <w:lang w:eastAsia="ru-RU"/>
              </w:rPr>
            </w:pPr>
          </w:p>
          <w:p w:rsidR="007F5A17" w:rsidRPr="00587001" w:rsidRDefault="007F5A17" w:rsidP="0058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181818"/>
                <w:sz w:val="28"/>
                <w:szCs w:val="28"/>
                <w:lang w:eastAsia="ru-RU"/>
              </w:rPr>
            </w:pPr>
          </w:p>
          <w:p w:rsidR="007F5A17" w:rsidRPr="00587001" w:rsidRDefault="007F5A17" w:rsidP="0058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181818"/>
                <w:sz w:val="28"/>
                <w:szCs w:val="28"/>
                <w:lang w:eastAsia="ru-RU"/>
              </w:rPr>
            </w:pPr>
          </w:p>
          <w:p w:rsidR="007F5A17" w:rsidRPr="00587001" w:rsidRDefault="007F5A17" w:rsidP="0058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181818"/>
                <w:sz w:val="28"/>
                <w:szCs w:val="28"/>
                <w:lang w:eastAsia="ru-RU"/>
              </w:rPr>
            </w:pPr>
          </w:p>
          <w:p w:rsidR="007F5A17" w:rsidRPr="00587001" w:rsidRDefault="007F5A17" w:rsidP="0058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181818"/>
                <w:sz w:val="28"/>
                <w:szCs w:val="28"/>
                <w:lang w:eastAsia="ru-RU"/>
              </w:rPr>
            </w:pPr>
          </w:p>
          <w:p w:rsidR="007F5A17" w:rsidRPr="00587001" w:rsidRDefault="007F5A17" w:rsidP="0058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181818"/>
                <w:sz w:val="28"/>
                <w:szCs w:val="28"/>
                <w:lang w:eastAsia="ru-RU"/>
              </w:rPr>
            </w:pPr>
          </w:p>
          <w:p w:rsidR="007F5A17" w:rsidRPr="00587001" w:rsidRDefault="007F5A17" w:rsidP="0058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181818"/>
                <w:sz w:val="28"/>
                <w:szCs w:val="28"/>
                <w:lang w:eastAsia="ru-RU"/>
              </w:rPr>
            </w:pPr>
          </w:p>
          <w:p w:rsidR="007F5A17" w:rsidRPr="00587001" w:rsidRDefault="007F5A17" w:rsidP="0058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181818"/>
                <w:sz w:val="28"/>
                <w:szCs w:val="28"/>
                <w:lang w:eastAsia="ru-RU"/>
              </w:rPr>
            </w:pPr>
          </w:p>
          <w:p w:rsidR="007F5A17" w:rsidRPr="00587001" w:rsidRDefault="007F5A17" w:rsidP="0058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181818"/>
                <w:sz w:val="28"/>
                <w:szCs w:val="28"/>
                <w:lang w:eastAsia="ru-RU"/>
              </w:rPr>
            </w:pPr>
          </w:p>
          <w:p w:rsidR="007F5A17" w:rsidRPr="00587001" w:rsidRDefault="007F5A17" w:rsidP="0058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181818"/>
                <w:sz w:val="28"/>
                <w:szCs w:val="28"/>
                <w:lang w:eastAsia="ru-RU"/>
              </w:rPr>
            </w:pPr>
          </w:p>
          <w:p w:rsidR="007F5A17" w:rsidRPr="00587001" w:rsidRDefault="007F5A17" w:rsidP="0058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181818"/>
                <w:sz w:val="28"/>
                <w:szCs w:val="28"/>
                <w:lang w:eastAsia="ru-RU"/>
              </w:rPr>
            </w:pPr>
          </w:p>
          <w:p w:rsidR="00587001" w:rsidRPr="00587001" w:rsidRDefault="00587001" w:rsidP="0058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181818"/>
                <w:sz w:val="28"/>
                <w:szCs w:val="28"/>
                <w:lang w:eastAsia="ru-RU"/>
              </w:rPr>
            </w:pPr>
          </w:p>
        </w:tc>
      </w:tr>
      <w:tr w:rsidR="007F5A17" w:rsidRPr="00587001" w:rsidTr="00E5269B">
        <w:tc>
          <w:tcPr>
            <w:tcW w:w="9344" w:type="dxa"/>
            <w:gridSpan w:val="2"/>
          </w:tcPr>
          <w:p w:rsidR="007F5A17" w:rsidRPr="00587001" w:rsidRDefault="007F5A17" w:rsidP="0058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181818"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b/>
                <w:bCs/>
                <w:i/>
                <w:color w:val="181818"/>
                <w:sz w:val="28"/>
                <w:szCs w:val="28"/>
                <w:lang w:eastAsia="ru-RU"/>
              </w:rPr>
              <w:lastRenderedPageBreak/>
              <w:t>1. Верх</w:t>
            </w:r>
          </w:p>
        </w:tc>
      </w:tr>
      <w:tr w:rsidR="00945677" w:rsidRPr="00587001" w:rsidTr="00945677">
        <w:tc>
          <w:tcPr>
            <w:tcW w:w="2967" w:type="dxa"/>
          </w:tcPr>
          <w:p w:rsidR="00945677" w:rsidRPr="00587001" w:rsidRDefault="00945677" w:rsidP="005870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181818"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b/>
                <w:bCs/>
                <w:i/>
                <w:color w:val="181818"/>
                <w:sz w:val="28"/>
                <w:szCs w:val="28"/>
                <w:lang w:eastAsia="ru-RU"/>
              </w:rPr>
              <w:t>Игра «Волшебный фонарик»</w:t>
            </w:r>
          </w:p>
          <w:p w:rsidR="00945677" w:rsidRPr="00587001" w:rsidRDefault="00945677" w:rsidP="0058700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bCs/>
                <w:color w:val="181818"/>
                <w:sz w:val="28"/>
                <w:szCs w:val="28"/>
                <w:lang w:eastAsia="ru-RU"/>
              </w:rPr>
              <w:t>На карточке загадка, воспитатель читает загадку, дети отгадывают. При наведении светового луча в верхней части картинки проявляется «картинка ответ на загадку».</w:t>
            </w:r>
          </w:p>
          <w:p w:rsidR="00945677" w:rsidRPr="00587001" w:rsidRDefault="00945677" w:rsidP="00587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377" w:type="dxa"/>
          </w:tcPr>
          <w:p w:rsidR="00945677" w:rsidRPr="00587001" w:rsidRDefault="00945677" w:rsidP="00587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bCs/>
                <w:noProof/>
                <w:color w:val="181818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97B07FF" wp14:editId="7FEEB10D">
                  <wp:simplePos x="0" y="0"/>
                  <wp:positionH relativeFrom="margin">
                    <wp:posOffset>767080</wp:posOffset>
                  </wp:positionH>
                  <wp:positionV relativeFrom="margin">
                    <wp:posOffset>-699135</wp:posOffset>
                  </wp:positionV>
                  <wp:extent cx="2508250" cy="3907155"/>
                  <wp:effectExtent l="5397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30113_112203.jpg"/>
                          <pic:cNvPicPr/>
                        </pic:nvPicPr>
                        <pic:blipFill rotWithShape="1"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2508250" cy="3907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45677" w:rsidRPr="00587001" w:rsidTr="00945677">
        <w:trPr>
          <w:trHeight w:val="413"/>
        </w:trPr>
        <w:tc>
          <w:tcPr>
            <w:tcW w:w="9344" w:type="dxa"/>
            <w:gridSpan w:val="2"/>
          </w:tcPr>
          <w:p w:rsidR="00945677" w:rsidRPr="00587001" w:rsidRDefault="00945677" w:rsidP="00587001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noProof/>
                <w:color w:val="181818"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b/>
                <w:bCs/>
                <w:i/>
                <w:color w:val="181818"/>
                <w:sz w:val="28"/>
                <w:szCs w:val="28"/>
                <w:lang w:eastAsia="ru-RU"/>
              </w:rPr>
              <w:t>2. Боковые грани</w:t>
            </w:r>
          </w:p>
        </w:tc>
      </w:tr>
      <w:tr w:rsidR="00945677" w:rsidRPr="00587001" w:rsidTr="00945677">
        <w:tc>
          <w:tcPr>
            <w:tcW w:w="2967" w:type="dxa"/>
          </w:tcPr>
          <w:p w:rsidR="00945677" w:rsidRPr="00587001" w:rsidRDefault="00945677" w:rsidP="00587001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bCs/>
                <w:color w:val="181818"/>
                <w:sz w:val="28"/>
                <w:szCs w:val="28"/>
                <w:lang w:eastAsia="ru-RU"/>
              </w:rPr>
              <w:t>1) Лото «Дорожный знак».</w:t>
            </w:r>
          </w:p>
          <w:p w:rsidR="00945677" w:rsidRPr="00587001" w:rsidRDefault="00945677" w:rsidP="00587001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bCs/>
                <w:color w:val="181818"/>
                <w:sz w:val="28"/>
                <w:szCs w:val="28"/>
                <w:lang w:eastAsia="ru-RU"/>
              </w:rPr>
              <w:t xml:space="preserve">4 игровых поля, 16 фишек со знаками дорожного движения. </w:t>
            </w:r>
          </w:p>
          <w:p w:rsidR="00945677" w:rsidRPr="00587001" w:rsidRDefault="00945677" w:rsidP="00587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377" w:type="dxa"/>
          </w:tcPr>
          <w:p w:rsidR="00945677" w:rsidRPr="00587001" w:rsidRDefault="00945677" w:rsidP="00587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bCs/>
                <w:noProof/>
                <w:color w:val="181818"/>
                <w:sz w:val="28"/>
                <w:szCs w:val="28"/>
                <w:lang w:eastAsia="ru-RU"/>
              </w:rPr>
              <w:drawing>
                <wp:inline distT="0" distB="0" distL="0" distR="0" wp14:anchorId="278B8EEF" wp14:editId="2FF7210B">
                  <wp:extent cx="2657898" cy="1993424"/>
                  <wp:effectExtent l="8255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30116_141419.jpg"/>
                          <pic:cNvPicPr/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672643" cy="2004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677" w:rsidRPr="00587001" w:rsidTr="00945677">
        <w:tc>
          <w:tcPr>
            <w:tcW w:w="2967" w:type="dxa"/>
          </w:tcPr>
          <w:p w:rsidR="00945677" w:rsidRPr="00587001" w:rsidRDefault="00945677" w:rsidP="0058700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bCs/>
                <w:color w:val="181818"/>
                <w:sz w:val="28"/>
                <w:szCs w:val="28"/>
                <w:lang w:eastAsia="ru-RU"/>
              </w:rPr>
              <w:t>2) Игра «Дорожные заплатки»</w:t>
            </w:r>
          </w:p>
          <w:p w:rsidR="00945677" w:rsidRPr="00587001" w:rsidRDefault="00945677" w:rsidP="0058700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bCs/>
                <w:color w:val="181818"/>
                <w:sz w:val="28"/>
                <w:szCs w:val="28"/>
                <w:lang w:eastAsia="ru-RU"/>
              </w:rPr>
              <w:t>Сменные игровые поля, и элементы полей (игра на липучках).</w:t>
            </w:r>
          </w:p>
          <w:p w:rsidR="00945677" w:rsidRPr="00587001" w:rsidRDefault="00945677" w:rsidP="00587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377" w:type="dxa"/>
          </w:tcPr>
          <w:p w:rsidR="00945677" w:rsidRPr="00587001" w:rsidRDefault="00945677" w:rsidP="00587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bCs/>
                <w:noProof/>
                <w:color w:val="181818"/>
                <w:sz w:val="28"/>
                <w:szCs w:val="28"/>
                <w:lang w:eastAsia="ru-RU"/>
              </w:rPr>
              <w:drawing>
                <wp:inline distT="0" distB="0" distL="0" distR="0" wp14:anchorId="78F604CB" wp14:editId="1122E62C">
                  <wp:extent cx="2185842" cy="2476216"/>
                  <wp:effectExtent l="7302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230113_112217.jpg"/>
                          <pic:cNvPicPr/>
                        </pic:nvPicPr>
                        <pic:blipFill rotWithShape="1"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2194518" cy="2486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677" w:rsidRPr="00587001" w:rsidTr="00945677">
        <w:tc>
          <w:tcPr>
            <w:tcW w:w="2967" w:type="dxa"/>
          </w:tcPr>
          <w:p w:rsidR="00945677" w:rsidRPr="00587001" w:rsidRDefault="00945677" w:rsidP="0058700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bCs/>
                <w:color w:val="181818"/>
                <w:sz w:val="28"/>
                <w:szCs w:val="28"/>
                <w:lang w:eastAsia="ru-RU"/>
              </w:rPr>
              <w:lastRenderedPageBreak/>
              <w:t>3) Игра «</w:t>
            </w:r>
            <w:proofErr w:type="spellStart"/>
            <w:r w:rsidRPr="00587001">
              <w:rPr>
                <w:rFonts w:ascii="Times New Roman" w:hAnsi="Times New Roman"/>
                <w:bCs/>
                <w:color w:val="181818"/>
                <w:sz w:val="28"/>
                <w:szCs w:val="28"/>
                <w:lang w:eastAsia="ru-RU"/>
              </w:rPr>
              <w:t>Бродилка</w:t>
            </w:r>
            <w:proofErr w:type="spellEnd"/>
            <w:r w:rsidRPr="00587001">
              <w:rPr>
                <w:rFonts w:ascii="Times New Roman" w:hAnsi="Times New Roman"/>
                <w:bCs/>
                <w:color w:val="181818"/>
                <w:sz w:val="28"/>
                <w:szCs w:val="28"/>
                <w:lang w:eastAsia="ru-RU"/>
              </w:rPr>
              <w:t xml:space="preserve"> по улицам и дорогам»</w:t>
            </w:r>
          </w:p>
          <w:p w:rsidR="00945677" w:rsidRPr="00587001" w:rsidRDefault="00945677" w:rsidP="0058700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bCs/>
                <w:color w:val="181818"/>
                <w:sz w:val="28"/>
                <w:szCs w:val="28"/>
                <w:lang w:eastAsia="ru-RU"/>
              </w:rPr>
              <w:t>3 игровых поля разной сложности, вместо фишек дети могут использовать, картинки автотранспорта или персонажей из внутренних вкладок.</w:t>
            </w:r>
          </w:p>
          <w:p w:rsidR="00945677" w:rsidRPr="00587001" w:rsidRDefault="00945677" w:rsidP="00587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377" w:type="dxa"/>
          </w:tcPr>
          <w:p w:rsidR="00945677" w:rsidRPr="00587001" w:rsidRDefault="00945677" w:rsidP="00587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bCs/>
                <w:noProof/>
                <w:color w:val="181818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BD6F329" wp14:editId="403B351A">
                  <wp:simplePos x="0" y="0"/>
                  <wp:positionH relativeFrom="margin">
                    <wp:posOffset>735965</wp:posOffset>
                  </wp:positionH>
                  <wp:positionV relativeFrom="margin">
                    <wp:posOffset>3175</wp:posOffset>
                  </wp:positionV>
                  <wp:extent cx="2635250" cy="3009900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230116_132818.jpg"/>
                          <pic:cNvPicPr/>
                        </pic:nvPicPr>
                        <pic:blipFill rotWithShape="1"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635250" cy="3009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45677" w:rsidRPr="00587001" w:rsidRDefault="00945677" w:rsidP="00587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  <w:p w:rsidR="00945677" w:rsidRPr="00587001" w:rsidRDefault="00945677" w:rsidP="00587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  <w:p w:rsidR="00945677" w:rsidRPr="00587001" w:rsidRDefault="00945677" w:rsidP="00587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  <w:p w:rsidR="00945677" w:rsidRPr="00587001" w:rsidRDefault="00945677" w:rsidP="00587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  <w:p w:rsidR="00945677" w:rsidRPr="00587001" w:rsidRDefault="00945677" w:rsidP="00587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</w:tc>
      </w:tr>
      <w:tr w:rsidR="00945677" w:rsidRPr="00587001" w:rsidTr="00945677">
        <w:tc>
          <w:tcPr>
            <w:tcW w:w="2967" w:type="dxa"/>
          </w:tcPr>
          <w:p w:rsidR="00945677" w:rsidRPr="00587001" w:rsidRDefault="00945677" w:rsidP="0058700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bCs/>
                <w:color w:val="181818"/>
                <w:sz w:val="28"/>
                <w:szCs w:val="28"/>
                <w:lang w:eastAsia="ru-RU"/>
              </w:rPr>
              <w:t xml:space="preserve">4) игра «Круги </w:t>
            </w:r>
            <w:proofErr w:type="spellStart"/>
            <w:r w:rsidRPr="00587001">
              <w:rPr>
                <w:rFonts w:ascii="Times New Roman" w:hAnsi="Times New Roman"/>
                <w:bCs/>
                <w:color w:val="181818"/>
                <w:sz w:val="28"/>
                <w:szCs w:val="28"/>
                <w:lang w:eastAsia="ru-RU"/>
              </w:rPr>
              <w:t>Луллия</w:t>
            </w:r>
            <w:proofErr w:type="spellEnd"/>
            <w:r w:rsidRPr="00587001">
              <w:rPr>
                <w:rFonts w:ascii="Times New Roman" w:hAnsi="Times New Roman"/>
                <w:bCs/>
                <w:color w:val="181818"/>
                <w:sz w:val="28"/>
                <w:szCs w:val="28"/>
                <w:lang w:eastAsia="ru-RU"/>
              </w:rPr>
              <w:t xml:space="preserve"> правила дорог»</w:t>
            </w:r>
          </w:p>
          <w:p w:rsidR="00945677" w:rsidRPr="00587001" w:rsidRDefault="00945677" w:rsidP="005870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bCs/>
                <w:color w:val="181818"/>
                <w:sz w:val="28"/>
                <w:szCs w:val="28"/>
                <w:lang w:eastAsia="ru-RU"/>
              </w:rPr>
              <w:t>3 игровых поля.</w:t>
            </w:r>
          </w:p>
          <w:p w:rsidR="00945677" w:rsidRPr="00587001" w:rsidRDefault="00945677" w:rsidP="00587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377" w:type="dxa"/>
          </w:tcPr>
          <w:p w:rsidR="00945677" w:rsidRPr="00587001" w:rsidRDefault="00945677" w:rsidP="00587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bCs/>
                <w:noProof/>
                <w:color w:val="181818"/>
                <w:sz w:val="28"/>
                <w:szCs w:val="28"/>
                <w:lang w:eastAsia="ru-RU"/>
              </w:rPr>
              <w:drawing>
                <wp:inline distT="0" distB="0" distL="0" distR="0" wp14:anchorId="0C346558" wp14:editId="51209CB0">
                  <wp:extent cx="3420487" cy="2865120"/>
                  <wp:effectExtent l="0" t="0" r="889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230116_135400.jpg"/>
                          <pic:cNvPicPr/>
                        </pic:nvPicPr>
                        <pic:blipFill rotWithShape="1"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0800000">
                            <a:off x="0" y="0"/>
                            <a:ext cx="3428691" cy="2871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677" w:rsidRPr="00587001" w:rsidTr="00E5269B">
        <w:tc>
          <w:tcPr>
            <w:tcW w:w="9344" w:type="dxa"/>
            <w:gridSpan w:val="2"/>
          </w:tcPr>
          <w:p w:rsidR="00945677" w:rsidRPr="00587001" w:rsidRDefault="00945677" w:rsidP="00587001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b/>
                <w:bCs/>
                <w:i/>
                <w:color w:val="181818"/>
                <w:sz w:val="28"/>
                <w:szCs w:val="28"/>
                <w:lang w:eastAsia="ru-RU"/>
              </w:rPr>
              <w:t>3. Внутренние части коробки.</w:t>
            </w:r>
          </w:p>
        </w:tc>
      </w:tr>
      <w:tr w:rsidR="00945677" w:rsidRPr="00587001" w:rsidTr="00945677">
        <w:tc>
          <w:tcPr>
            <w:tcW w:w="2967" w:type="dxa"/>
          </w:tcPr>
          <w:p w:rsidR="00945677" w:rsidRPr="00587001" w:rsidRDefault="00945677" w:rsidP="0058700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bCs/>
                <w:color w:val="181818"/>
                <w:sz w:val="28"/>
                <w:szCs w:val="28"/>
                <w:lang w:eastAsia="ru-RU"/>
              </w:rPr>
              <w:t>1) На двух гранях прикреплены небольшие коробочки для хранения мелких деталей игр, «Персонажи (люди и животные)», «Дорожные знаки», «Автомобили различного назначения (легковой, грузовой, специальный)»</w:t>
            </w:r>
          </w:p>
          <w:p w:rsidR="00945677" w:rsidRPr="00587001" w:rsidRDefault="00945677" w:rsidP="00587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377" w:type="dxa"/>
          </w:tcPr>
          <w:p w:rsidR="00945677" w:rsidRPr="00587001" w:rsidRDefault="00945677" w:rsidP="005870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81818"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bCs/>
                <w:noProof/>
                <w:color w:val="181818"/>
                <w:sz w:val="28"/>
                <w:szCs w:val="28"/>
                <w:lang w:eastAsia="ru-RU"/>
              </w:rPr>
              <w:drawing>
                <wp:inline distT="0" distB="0" distL="0" distR="0" wp14:anchorId="7A88D843" wp14:editId="6EDD7B92">
                  <wp:extent cx="2824480" cy="2770771"/>
                  <wp:effectExtent l="7937" t="0" r="2858" b="2857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230113_112314.jpg"/>
                          <pic:cNvPicPr/>
                        </pic:nvPicPr>
                        <pic:blipFill rotWithShape="1"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2826983" cy="277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677" w:rsidRPr="00587001" w:rsidTr="00945677">
        <w:tc>
          <w:tcPr>
            <w:tcW w:w="2967" w:type="dxa"/>
          </w:tcPr>
          <w:p w:rsidR="00945677" w:rsidRPr="00587001" w:rsidRDefault="00945677" w:rsidP="0058700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377" w:type="dxa"/>
          </w:tcPr>
          <w:p w:rsidR="00945677" w:rsidRPr="00587001" w:rsidRDefault="00945677" w:rsidP="0058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181818"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bCs/>
                <w:noProof/>
                <w:color w:val="181818"/>
                <w:sz w:val="28"/>
                <w:szCs w:val="28"/>
                <w:lang w:eastAsia="ru-RU"/>
              </w:rPr>
              <w:drawing>
                <wp:inline distT="0" distB="0" distL="0" distR="0" wp14:anchorId="479E5AF6" wp14:editId="21146F47">
                  <wp:extent cx="2209800" cy="2225688"/>
                  <wp:effectExtent l="0" t="0" r="0" b="317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230116_135650.jpg"/>
                          <pic:cNvPicPr/>
                        </pic:nvPicPr>
                        <pic:blipFill rotWithShape="1">
                          <a:blip r:embed="rId3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21887" cy="22378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677" w:rsidRPr="00587001" w:rsidTr="00945677">
        <w:tc>
          <w:tcPr>
            <w:tcW w:w="2967" w:type="dxa"/>
          </w:tcPr>
          <w:p w:rsidR="00945677" w:rsidRPr="00587001" w:rsidRDefault="00945677" w:rsidP="0058700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bCs/>
                <w:color w:val="181818"/>
                <w:sz w:val="28"/>
                <w:szCs w:val="28"/>
                <w:lang w:eastAsia="ru-RU"/>
              </w:rPr>
              <w:t>2) Игра «Правильно- не правильно» в двух вариантах</w:t>
            </w:r>
          </w:p>
          <w:p w:rsidR="00945677" w:rsidRPr="00587001" w:rsidRDefault="00945677" w:rsidP="0058700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bCs/>
                <w:color w:val="181818"/>
                <w:sz w:val="28"/>
                <w:szCs w:val="28"/>
                <w:lang w:eastAsia="ru-RU"/>
              </w:rPr>
              <w:t xml:space="preserve">- 3 сменных игровых поля и знаки на липучках, детям нужно расположить знаки на поле в соответствии с иллюстрацией. </w:t>
            </w:r>
          </w:p>
          <w:p w:rsidR="00945677" w:rsidRPr="00587001" w:rsidRDefault="00945677" w:rsidP="0058700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bCs/>
                <w:color w:val="181818"/>
                <w:sz w:val="28"/>
                <w:szCs w:val="28"/>
                <w:lang w:eastAsia="ru-RU"/>
              </w:rPr>
              <w:t>- Карточки с предложениями, описывающими какую-либо дорожную ситуацию, дети должны ответить верно-ли действует персонаж.</w:t>
            </w:r>
          </w:p>
          <w:p w:rsidR="00945677" w:rsidRPr="00587001" w:rsidRDefault="00945677" w:rsidP="0058700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377" w:type="dxa"/>
          </w:tcPr>
          <w:p w:rsidR="00945677" w:rsidRPr="00587001" w:rsidRDefault="00945677" w:rsidP="0058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181818"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bCs/>
                <w:noProof/>
                <w:color w:val="181818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309245</wp:posOffset>
                  </wp:positionH>
                  <wp:positionV relativeFrom="margin">
                    <wp:posOffset>525780</wp:posOffset>
                  </wp:positionV>
                  <wp:extent cx="3648710" cy="2736850"/>
                  <wp:effectExtent l="0" t="1270" r="7620" b="762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0230116_135738.jpg"/>
                          <pic:cNvPicPr/>
                        </pic:nvPicPr>
                        <pic:blipFill>
                          <a:blip r:embed="rId3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648710" cy="273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45677" w:rsidRPr="00587001" w:rsidTr="00945677">
        <w:tc>
          <w:tcPr>
            <w:tcW w:w="2967" w:type="dxa"/>
          </w:tcPr>
          <w:p w:rsidR="00945677" w:rsidRPr="00587001" w:rsidRDefault="00945677" w:rsidP="0058700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bCs/>
                <w:color w:val="181818"/>
                <w:sz w:val="28"/>
                <w:szCs w:val="28"/>
                <w:lang w:eastAsia="ru-RU"/>
              </w:rPr>
              <w:t>3) Игра «Тени»</w:t>
            </w:r>
          </w:p>
          <w:p w:rsidR="00945677" w:rsidRPr="00587001" w:rsidRDefault="00945677" w:rsidP="0058700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bCs/>
                <w:color w:val="181818"/>
                <w:sz w:val="28"/>
                <w:szCs w:val="28"/>
                <w:lang w:eastAsia="ru-RU"/>
              </w:rPr>
              <w:t>3 сменных поля с изображением предметов встречающихся на дорогах или в работе инспектора дорожного движения.</w:t>
            </w:r>
          </w:p>
          <w:p w:rsidR="00945677" w:rsidRPr="00587001" w:rsidRDefault="00945677" w:rsidP="0058700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377" w:type="dxa"/>
          </w:tcPr>
          <w:p w:rsidR="00945677" w:rsidRPr="00587001" w:rsidRDefault="00945677" w:rsidP="0058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181818"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bCs/>
                <w:noProof/>
                <w:color w:val="181818"/>
                <w:sz w:val="28"/>
                <w:szCs w:val="28"/>
                <w:lang w:eastAsia="ru-RU"/>
              </w:rPr>
              <w:drawing>
                <wp:inline distT="0" distB="0" distL="0" distR="0" wp14:anchorId="52E0595A" wp14:editId="03D0C1B8">
                  <wp:extent cx="2826939" cy="27051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20230116_135758.jpg"/>
                          <pic:cNvPicPr/>
                        </pic:nvPicPr>
                        <pic:blipFill rotWithShape="1">
                          <a:blip r:embed="rId3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844124" cy="2721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A17" w:rsidRPr="00587001" w:rsidTr="00945677">
        <w:tc>
          <w:tcPr>
            <w:tcW w:w="2967" w:type="dxa"/>
            <w:vMerge w:val="restart"/>
          </w:tcPr>
          <w:p w:rsidR="007F5A17" w:rsidRPr="00587001" w:rsidRDefault="007F5A17" w:rsidP="0058700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bCs/>
                <w:color w:val="181818"/>
                <w:sz w:val="28"/>
                <w:szCs w:val="28"/>
                <w:lang w:eastAsia="ru-RU"/>
              </w:rPr>
              <w:lastRenderedPageBreak/>
              <w:t>4) Центральную часть занимает изображение перекрёстка, на нем дети воспроизводят различные ситуации с участниками дорожного движения, обыгрывают стихи и рассказы по ПДД.</w:t>
            </w:r>
          </w:p>
          <w:p w:rsidR="007F5A17" w:rsidRPr="00587001" w:rsidRDefault="007F5A17" w:rsidP="0058700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377" w:type="dxa"/>
          </w:tcPr>
          <w:p w:rsidR="007F5A17" w:rsidRPr="00587001" w:rsidRDefault="007F5A17" w:rsidP="0058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181818"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bCs/>
                <w:noProof/>
                <w:color w:val="181818"/>
                <w:sz w:val="28"/>
                <w:szCs w:val="28"/>
                <w:lang w:eastAsia="ru-RU"/>
              </w:rPr>
              <w:drawing>
                <wp:inline distT="0" distB="0" distL="0" distR="0" wp14:anchorId="71BF0459" wp14:editId="4816C417">
                  <wp:extent cx="2910840" cy="2183286"/>
                  <wp:effectExtent l="0" t="0" r="3810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20230116_135805.jpg"/>
                          <pic:cNvPicPr/>
                        </pic:nvPicPr>
                        <pic:blipFill>
                          <a:blip r:embed="rId3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2085" cy="2184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5A17" w:rsidRPr="00587001" w:rsidTr="00945677">
        <w:tc>
          <w:tcPr>
            <w:tcW w:w="2967" w:type="dxa"/>
            <w:vMerge/>
          </w:tcPr>
          <w:p w:rsidR="007F5A17" w:rsidRPr="00587001" w:rsidRDefault="007F5A17" w:rsidP="0058700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6377" w:type="dxa"/>
          </w:tcPr>
          <w:p w:rsidR="007F5A17" w:rsidRPr="00587001" w:rsidRDefault="007F5A17" w:rsidP="00587001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color w:val="181818"/>
                <w:sz w:val="28"/>
                <w:szCs w:val="28"/>
                <w:lang w:eastAsia="ru-RU"/>
              </w:rPr>
            </w:pPr>
            <w:r w:rsidRPr="0058700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2C6D86A4" wp14:editId="00D304B8">
                  <wp:simplePos x="0" y="0"/>
                  <wp:positionH relativeFrom="margin">
                    <wp:posOffset>415925</wp:posOffset>
                  </wp:positionH>
                  <wp:positionV relativeFrom="margin">
                    <wp:posOffset>48895</wp:posOffset>
                  </wp:positionV>
                  <wp:extent cx="3154680" cy="2366010"/>
                  <wp:effectExtent l="0" t="0" r="7620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0230113_112338.jpg"/>
                          <pic:cNvPicPr/>
                        </pic:nvPicPr>
                        <pic:blipFill>
                          <a:blip r:embed="rId4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154680" cy="236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45677" w:rsidRPr="00587001" w:rsidRDefault="00945677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945677" w:rsidRPr="00587001" w:rsidRDefault="00945677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</w:p>
    <w:p w:rsidR="00945677" w:rsidRPr="00587001" w:rsidRDefault="00945677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 xml:space="preserve">Конспект </w:t>
      </w:r>
      <w:r w:rsidR="004F2AB3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 xml:space="preserve">ООД </w:t>
      </w:r>
      <w:r w:rsidRPr="00587001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занятия по теме: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«Путешествие в страну правил дорожного движения»</w:t>
      </w:r>
    </w:p>
    <w:p w:rsidR="00E5269B" w:rsidRPr="004F2AB3" w:rsidRDefault="004F2AB3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4F2AB3">
        <w:rPr>
          <w:rFonts w:ascii="Times New Roman" w:hAnsi="Times New Roman"/>
          <w:bCs/>
          <w:color w:val="181818"/>
          <w:sz w:val="28"/>
          <w:szCs w:val="28"/>
          <w:lang w:eastAsia="ru-RU"/>
        </w:rPr>
        <w:t>(интеграция: познавательное развитие, речевое развитие, с</w:t>
      </w:r>
      <w:r w:rsidR="00E5269B" w:rsidRPr="004F2AB3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использованием </w:t>
      </w:r>
      <w:r w:rsidRPr="004F2AB3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игрового пособия </w:t>
      </w:r>
      <w:r w:rsidR="00E5269B" w:rsidRPr="004F2AB3">
        <w:rPr>
          <w:rFonts w:ascii="Times New Roman" w:hAnsi="Times New Roman"/>
          <w:bCs/>
          <w:color w:val="181818"/>
          <w:sz w:val="28"/>
          <w:szCs w:val="28"/>
          <w:lang w:eastAsia="ru-RU"/>
        </w:rPr>
        <w:t>ПУМИК</w:t>
      </w:r>
      <w:r w:rsidRPr="004F2AB3">
        <w:rPr>
          <w:rFonts w:ascii="Times New Roman" w:hAnsi="Times New Roman"/>
          <w:bCs/>
          <w:color w:val="181818"/>
          <w:sz w:val="28"/>
          <w:szCs w:val="28"/>
          <w:lang w:eastAsia="ru-RU"/>
        </w:rPr>
        <w:t>)</w:t>
      </w:r>
      <w:r w:rsidR="00E5269B" w:rsidRPr="004F2AB3">
        <w:rPr>
          <w:rFonts w:ascii="Times New Roman" w:hAnsi="Times New Roman"/>
          <w:bCs/>
          <w:color w:val="181818"/>
          <w:sz w:val="28"/>
          <w:szCs w:val="28"/>
          <w:lang w:eastAsia="ru-RU"/>
        </w:rPr>
        <w:t>.</w:t>
      </w:r>
    </w:p>
    <w:p w:rsidR="004F2AB3" w:rsidRPr="004F2AB3" w:rsidRDefault="004F2AB3" w:rsidP="004F2AB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  <w:r w:rsidRPr="004F2AB3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 xml:space="preserve">Вид деятельности: </w:t>
      </w:r>
      <w:r>
        <w:rPr>
          <w:rFonts w:ascii="Times New Roman" w:hAnsi="Times New Roman"/>
          <w:bCs/>
          <w:color w:val="181818"/>
          <w:sz w:val="28"/>
          <w:szCs w:val="28"/>
          <w:lang w:eastAsia="ru-RU"/>
        </w:rPr>
        <w:t>познавательное занятие.</w:t>
      </w:r>
    </w:p>
    <w:p w:rsidR="004F2AB3" w:rsidRPr="00587001" w:rsidRDefault="004F2AB3" w:rsidP="004F2AB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  <w:r w:rsidRPr="004F2AB3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 xml:space="preserve">Возраст: </w:t>
      </w:r>
      <w:r w:rsidRPr="004F2AB3">
        <w:rPr>
          <w:rFonts w:ascii="Times New Roman" w:hAnsi="Times New Roman"/>
          <w:bCs/>
          <w:color w:val="181818"/>
          <w:sz w:val="28"/>
          <w:szCs w:val="28"/>
          <w:lang w:eastAsia="ru-RU"/>
        </w:rPr>
        <w:t>5-7 лет.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Цель:</w:t>
      </w: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Познакомить детей с правилами безопасного перехода дороги по пешеходному переходу.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· Знакомство с дорожной разметкой пешеходного перехода – «зеброй»;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· Дать знания о сигналах светофора;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· Воспитывать осознанное отношение к правилам безопасного поведения на дороге.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Материал: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1.Игрушка зайчика, на ковре подготовлена дорога с пешеходным переходом (зеброй), дорожным знаком: пешеходный переход и светофор, игрушечные машины на предполагаемой дороге, детские иллюстрации по теме.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2. Заготовленные образцы светофоров на формате альбомных листов А5 и кружочки: красный, желтый и зеленый по кол-ву детей, клей-карандаш, влажные салфетки.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Ход занятия: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Дети встают около ковра рядом с воспитателем.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Сегодня я вам расскажу сказку про зайчика Степашку (выставляет игрушку зайчика, он здоровается с детьми), который не знал правил дорожного движения, и поэтому переходил дорогу там, где ему вздумается. Однажды Степашка переходил дорогу не по пешеходному переходу – «Зебре» и его чуть не сбила большая грузовая машина, она еле успела затормозить. Зайчик очень испугался и подумал: «Ведь я чуть не попал в аварию. Почему?» Ребята, как вы думаете, почему с ним чуть не случилась беда? (воспитатель подводит детей к выводу о том, что дорогу нужно переходить только вместе с взрослыми и в специальных местах, которые называются пешеходные переходы на зелёный сигнал светофора).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Воспитатель читает стихотворение про светофор: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Он стоит у перехода.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В зной стоит и в непогоду.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Наш помощник с давних пор –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Работяга – светофор.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Воспитатель.</w:t>
      </w: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Ребята, покажем Степашке, как ведут себя на дороге пешеходы?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Дети (хором):</w:t>
      </w: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Да.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Воспитатель читает стихотворение: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lastRenderedPageBreak/>
        <w:t xml:space="preserve">Всем знакомые полоски 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Знают дети, знает взрослый.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На ту сторону ведет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Пешеходный переход.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Игра “Мы - пешеходы”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Материал:</w:t>
      </w: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макет пешеходного перехода, обозначенного «зеброй», знаком пешеходного перехода, светофором.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У пешеходного перехода стоят дети. Все ждут разрешающего сигнала светофора, чтобы перейти улицу. 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Воспитатель</w:t>
      </w: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показывает красный сигнал светофора: «Можно переходить дорогу?»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Дети:</w:t>
      </w: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Нет. (Дети стоят)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Воспитатель показывает зелёный сигнал светофора: «Можно переходить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дорогу?»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Дети:</w:t>
      </w: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Да.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Дети переходят дорогу по «зебре». Игра повторяется несколько раз.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Ребята, у меня есть волшебная коробочка(ПУМИК), в которой находятся много игр. Я предлагаю вам сыграть в одну из этих игр. Игра «Тени», нужно найти место для каждого предмета, что может понадобиться инспектору ГИБДД.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Степашка, тебе понравились наши игры?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Степашка:</w:t>
      </w: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Да, ребята, вы так хорошо знаете правила, что я тоже их запомнил и расскажу о них своим друзьям, чтобы они не попали как я в беду.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Степашка, а что ты расскажешь своим друзьям?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Степашка:</w:t>
      </w: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Я расскажу своим друзьям о том, что дорогу нужно переходить только вместе с взрослыми по пешеходному переходу на зелёный сигнал светофора.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Молодец, Степашка, ты всё правильно запомнил! А теперь мы все вместе идем за столики и будем делать аппликацию и закрепим знания о светофоре.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Ребята рассаживаются за столики. Воспитатель раздает всем детям заготовки светофора и по три кружочка (красный, желтый, зеленый), клей карандаш. Около стола стоит макет светофора. Дети наклеивают кружочки (глазки светофора). Показывают зайке свои работы.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Степашка:</w:t>
      </w: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Спасибо, вам ребята, теперь я отправлюсь домой и буду очень осторожен на дороге.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Степашка, приходи к нам в гости ещё, мы тебе расскажем о других правилах дорожной безопасности.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Степашка:</w:t>
      </w: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Обязательно приду, до свидания!</w:t>
      </w:r>
    </w:p>
    <w:p w:rsidR="00945677" w:rsidRPr="00587001" w:rsidRDefault="00945677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</w:p>
    <w:p w:rsidR="00B51C68" w:rsidRDefault="00B51C68" w:rsidP="00B51C6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51C68">
        <w:rPr>
          <w:rFonts w:ascii="Times New Roman" w:hAnsi="Times New Roman"/>
          <w:bCs/>
          <w:sz w:val="28"/>
          <w:szCs w:val="28"/>
          <w:lang w:eastAsia="ru-RU"/>
        </w:rPr>
        <w:t>Список литературы:</w:t>
      </w:r>
    </w:p>
    <w:p w:rsidR="00B51C68" w:rsidRPr="00B51C68" w:rsidRDefault="00B51C68" w:rsidP="00B51C6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D766F" w:rsidRDefault="00DD766F" w:rsidP="00B51C68">
      <w:pPr>
        <w:shd w:val="clear" w:color="auto" w:fill="FFFFFF" w:themeFill="background1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DD766F">
        <w:rPr>
          <w:rFonts w:ascii="Times New Roman" w:hAnsi="Times New Roman"/>
          <w:sz w:val="28"/>
          <w:szCs w:val="28"/>
        </w:rPr>
        <w:t>Л. Л. Тимофеева Формирование культуры безопасности у детей от 3 до 8 лет. Парциальная программа. — СПб.: ООО «ИЗДАТЕЛЬСТВО «ДЕТСТВО-ПРЕСС», 2019. — 160 с.</w:t>
      </w:r>
    </w:p>
    <w:p w:rsidR="00DD766F" w:rsidRPr="00587001" w:rsidRDefault="00DD766F" w:rsidP="00B51C68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87001">
        <w:rPr>
          <w:rFonts w:ascii="Times New Roman" w:hAnsi="Times New Roman"/>
          <w:sz w:val="28"/>
          <w:szCs w:val="28"/>
        </w:rPr>
        <w:t>Хабибуллина, Е.Я. Дорожная азбука в детском саду: конспект занятий / Е. Я. Хабибуллина. – СПб.: - «ДЕТСТВО - ПРЕСС», 2011. – 64 с.</w:t>
      </w:r>
    </w:p>
    <w:p w:rsidR="004F2AB3" w:rsidRDefault="004F2AB3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4F2AB3" w:rsidRDefault="004F2AB3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4F2AB3" w:rsidRDefault="004F2AB3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4F2AB3" w:rsidRDefault="004F2AB3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4F2AB3" w:rsidRDefault="004F2AB3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4F2AB3" w:rsidRDefault="004F2AB3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4F2AB3" w:rsidRDefault="004F2AB3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4F2AB3" w:rsidRDefault="004F2AB3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4F2AB3" w:rsidRDefault="004F2AB3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4F2AB3" w:rsidRDefault="004F2AB3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4F2AB3" w:rsidRDefault="004F2AB3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4F2AB3" w:rsidRDefault="004F2AB3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4F2AB3" w:rsidRDefault="004F2AB3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4F2AB3" w:rsidRDefault="004F2AB3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4F2AB3" w:rsidRDefault="004F2AB3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4F2AB3" w:rsidRDefault="004F2AB3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4F2AB3" w:rsidRDefault="004F2AB3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4F2AB3" w:rsidRDefault="004F2AB3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4F2AB3" w:rsidRDefault="004F2AB3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4F2AB3" w:rsidRDefault="004F2AB3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4F2AB3" w:rsidRDefault="004F2AB3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4F2AB3" w:rsidRDefault="004F2AB3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4F2AB3" w:rsidRDefault="004F2AB3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4F2AB3" w:rsidRDefault="004F2AB3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4F2AB3" w:rsidRDefault="004F2AB3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4F2AB3" w:rsidRDefault="004F2AB3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4F2AB3" w:rsidRDefault="004F2AB3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4F2AB3" w:rsidRDefault="004F2AB3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4F2AB3" w:rsidRDefault="004F2AB3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4F2AB3" w:rsidRDefault="004F2AB3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4F2AB3" w:rsidRDefault="004F2AB3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4F2AB3" w:rsidRDefault="004F2AB3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4F2AB3" w:rsidRDefault="004F2AB3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4F2AB3" w:rsidRDefault="004F2AB3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4F2AB3" w:rsidRDefault="004F2AB3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4F2AB3" w:rsidRDefault="004F2AB3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4F2AB3" w:rsidRDefault="004F2AB3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4F2AB3" w:rsidRDefault="004F2AB3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4F2AB3" w:rsidRDefault="004F2AB3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E5269B" w:rsidRDefault="00E5269B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lastRenderedPageBreak/>
        <w:t xml:space="preserve">Конспект </w:t>
      </w:r>
      <w:r w:rsidR="004F2AB3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ООД</w:t>
      </w:r>
      <w:r w:rsidRPr="00587001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 xml:space="preserve"> по </w:t>
      </w:r>
      <w:r w:rsidR="004F2AB3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т</w:t>
      </w:r>
      <w:r w:rsidRPr="00587001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ем</w:t>
      </w:r>
      <w:r w:rsidR="004F2AB3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е</w:t>
      </w:r>
      <w:r w:rsidRPr="00587001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 xml:space="preserve"> «Транспорт»</w:t>
      </w:r>
      <w:r w:rsidR="004F2AB3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.</w:t>
      </w:r>
    </w:p>
    <w:p w:rsidR="004F2AB3" w:rsidRPr="004F2AB3" w:rsidRDefault="004F2AB3" w:rsidP="004F2AB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4F2AB3">
        <w:rPr>
          <w:rFonts w:ascii="Times New Roman" w:hAnsi="Times New Roman"/>
          <w:bCs/>
          <w:color w:val="181818"/>
          <w:sz w:val="28"/>
          <w:szCs w:val="28"/>
          <w:lang w:eastAsia="ru-RU"/>
        </w:rPr>
        <w:t>(интеграция: познавательное развитие, речевое развитие, с использованием игрового пособия ПУМИК).</w:t>
      </w:r>
    </w:p>
    <w:p w:rsidR="004F2AB3" w:rsidRPr="004F2AB3" w:rsidRDefault="004F2AB3" w:rsidP="004F2AB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  <w:r w:rsidRPr="004F2AB3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 xml:space="preserve">Вид деятельности: </w:t>
      </w:r>
      <w:r>
        <w:rPr>
          <w:rFonts w:ascii="Times New Roman" w:hAnsi="Times New Roman"/>
          <w:bCs/>
          <w:color w:val="181818"/>
          <w:sz w:val="28"/>
          <w:szCs w:val="28"/>
          <w:lang w:eastAsia="ru-RU"/>
        </w:rPr>
        <w:t>познавательное занятие.</w:t>
      </w:r>
    </w:p>
    <w:p w:rsidR="004F2AB3" w:rsidRPr="00587001" w:rsidRDefault="004F2AB3" w:rsidP="004F2AB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  <w:r w:rsidRPr="004F2AB3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 xml:space="preserve">Возраст: </w:t>
      </w:r>
      <w:r w:rsidRPr="004F2AB3">
        <w:rPr>
          <w:rFonts w:ascii="Times New Roman" w:hAnsi="Times New Roman"/>
          <w:bCs/>
          <w:color w:val="181818"/>
          <w:sz w:val="28"/>
          <w:szCs w:val="28"/>
          <w:lang w:eastAsia="ru-RU"/>
        </w:rPr>
        <w:t>5-7 лет.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Цель:</w:t>
      </w: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Продолжить формировать навыки безопасного поведения, развивать мыслительные процессы, речь, мелкую моторику рук.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Задачи: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u w:val="single"/>
          <w:lang w:eastAsia="ru-RU"/>
        </w:rPr>
        <w:t>Образовательные:</w:t>
      </w: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закрепить представления детей о светофоре, его действиях, сигналах. Совершенствовать знания о наземном транспорте. Закрепить знание основных цветов (красный, жёлтый, зелёный).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u w:val="single"/>
          <w:lang w:eastAsia="ru-RU"/>
        </w:rPr>
        <w:t>Развивающие:</w:t>
      </w: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развивать речевую и двигательную активность детей, внимание; продолжать формировать умение слушать; развивать умение отвечать на вопросы; обогащать и активизировать словарь.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u w:val="single"/>
          <w:lang w:eastAsia="ru-RU"/>
        </w:rPr>
        <w:t>Воспитывающие:</w:t>
      </w: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воспитывать у детей желание получать новые знания, безопасное поведение.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Предварительная работа:</w:t>
      </w: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Беседа о правилах дорожного движения. Подвижные игры. Рассматривание иллюстраций. Дидактические игры с машинками, наблюдение за транспортом. Продуктивная деятельность: конструирование, просмотр познавательных фильмов и презентаций.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Оборудование:</w:t>
      </w: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ноутбук, светофор, круги - рули на каждого ребенка, ПУМИК</w:t>
      </w:r>
      <w:r w:rsidR="00D03287"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.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Ход занятия.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Ехали медведи на велосипеде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А за ними раки на хромой собаке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Волки на кобыле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Львы в автомобиле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Зайчики в трамвайчике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Жаба на метле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Едут и смеются, пряники жуют.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Все животные на </w:t>
      </w:r>
      <w:proofErr w:type="spellStart"/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на</w:t>
      </w:r>
      <w:proofErr w:type="spellEnd"/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чём-то ехали, а мы с вами, дети, на чём можем передвигаться, ехать? (Ответы детей)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</w:t>
      </w:r>
      <w:r w:rsidR="00D03287"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а</w:t>
      </w: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как эти машины, можно назвать одним словом?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(транспорт)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Правильно, молодцы! Транспорт есть разный, но мы сегодня поговорим о наземном транспорте.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Машины бывают разные. (Показ машин</w:t>
      </w:r>
      <w:r w:rsidR="00D03287"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в игровом пособии ПУМИК имеется кармашек с набором транспорта</w:t>
      </w: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: автобуса, грузовой и легковой)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- Какие это машины?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</w:t>
      </w:r>
      <w:proofErr w:type="gramStart"/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А</w:t>
      </w:r>
      <w:proofErr w:type="gramEnd"/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для чего нужны эти машины? (Ответы детей.)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Молодцы! Давайте еще раз повторим: это – грузовая машина, она возит грузы (песок, дрова, кирпичи); это – легковая машина, на </w:t>
      </w: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lastRenderedPageBreak/>
        <w:t>ней мамы и папы и забирают вас из детского сада домой. Это – автобус, он возит людей.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Дети, есть специальные машины, которые помогают людям. Давайте на них посмотрим.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(показ картины перекресток)</w:t>
      </w:r>
      <w:r w:rsidR="00D03287"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а</w:t>
      </w: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вот посмотрите у нас дорога, перекрёсток. Сколько здесь много машин. Дети, скажите, кто помогает машинам на дороге, чтобы они правильно ехали, не попадали в аварию? (Это светофор).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Воспитатель (показ макет светофора</w:t>
      </w:r>
      <w:r w:rsidR="00D03287"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из игрового пособия ПУМИК</w:t>
      </w: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) Давайте на него посмотрим. У него три глаза – это красный, жёлтый, зелёный. Если красный свет горит, то машины стоят на месте, жёлтый – внимание, а на зелёный свет машины начинают ехать.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Давайте поиграем в игру «Грузовики» 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Играющие держат в руках автомобильные </w:t>
      </w:r>
      <w:r w:rsidR="00D03287"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рули -</w:t>
      </w: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 это грузовики. Им необходимо доставить срочный груз. На голове у каждого положен небольшой мешочек с опилками или песком. Кто сможет бежать так быстро, чтобы обогнать всех своих соперников и не уронить </w:t>
      </w:r>
      <w:r w:rsidR="00D03287"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груз -</w:t>
      </w: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 этот мешочек.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Ребята, а сейчас я предлагаю вам еще поиграть. Предоставляю макет перекрестка. Я вам дам вот такой светофор, машинки,</w:t>
      </w:r>
      <w:r w:rsidR="00D03287"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картинки </w:t>
      </w: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люд</w:t>
      </w:r>
      <w:r w:rsidR="00D03287"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ей</w:t>
      </w: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.</w:t>
      </w:r>
      <w:r w:rsidR="00D03287"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Давайте расставим всё игрушки на нашем перекрёстке правильно.</w:t>
      </w:r>
    </w:p>
    <w:p w:rsidR="00D03287" w:rsidRPr="00587001" w:rsidRDefault="00D03287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-Где должен стоять светофор?</w:t>
      </w:r>
    </w:p>
    <w:p w:rsidR="00D03287" w:rsidRPr="00587001" w:rsidRDefault="00D03287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-Где будут находиться люди?</w:t>
      </w:r>
    </w:p>
    <w:p w:rsidR="00D03287" w:rsidRPr="00587001" w:rsidRDefault="00D03287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-Как будут ехать автомобили?</w:t>
      </w:r>
    </w:p>
    <w:p w:rsidR="00E5269B" w:rsidRPr="00587001" w:rsidRDefault="00E5269B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(</w:t>
      </w:r>
      <w:r w:rsidR="00D03287"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дети выполняют задание на макете из </w:t>
      </w: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игрово</w:t>
      </w:r>
      <w:r w:rsidR="00D03287"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го</w:t>
      </w: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</w:t>
      </w:r>
      <w:r w:rsidR="00D03287"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пособия</w:t>
      </w: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«ПУМИК»)</w:t>
      </w:r>
    </w:p>
    <w:p w:rsidR="00E5269B" w:rsidRPr="00587001" w:rsidRDefault="00D03287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Воспитатель:</w:t>
      </w: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</w:t>
      </w:r>
      <w:r w:rsidR="00E5269B"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Ребята, вы сегодня молодцы! Все очень хорошо поработали</w:t>
      </w: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, всё выполнили правильно, теперь и сами будете соблюдать правила дорожного движения</w:t>
      </w:r>
      <w:r w:rsidR="00E5269B"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. </w:t>
      </w:r>
    </w:p>
    <w:p w:rsidR="00D03287" w:rsidRDefault="00D03287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</w:p>
    <w:p w:rsidR="00B51C68" w:rsidRPr="00B51C68" w:rsidRDefault="00B51C68" w:rsidP="00B51C68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51C68">
        <w:rPr>
          <w:rFonts w:ascii="Times New Roman" w:hAnsi="Times New Roman"/>
          <w:bCs/>
          <w:sz w:val="28"/>
          <w:szCs w:val="28"/>
          <w:lang w:eastAsia="ru-RU"/>
        </w:rPr>
        <w:t>Список литературы:</w:t>
      </w:r>
    </w:p>
    <w:p w:rsidR="00B51C68" w:rsidRPr="00587001" w:rsidRDefault="00B51C68" w:rsidP="00B51C68">
      <w:pPr>
        <w:pStyle w:val="ae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587001">
        <w:rPr>
          <w:rFonts w:ascii="Times New Roman" w:hAnsi="Times New Roman"/>
          <w:sz w:val="28"/>
          <w:szCs w:val="28"/>
        </w:rPr>
        <w:t xml:space="preserve">Авдеева, Н.Н., Князева, О.Л, </w:t>
      </w:r>
      <w:proofErr w:type="spellStart"/>
      <w:r w:rsidRPr="00587001">
        <w:rPr>
          <w:rFonts w:ascii="Times New Roman" w:hAnsi="Times New Roman"/>
          <w:sz w:val="28"/>
          <w:szCs w:val="28"/>
        </w:rPr>
        <w:t>Стеркина</w:t>
      </w:r>
      <w:proofErr w:type="spellEnd"/>
      <w:r w:rsidRPr="0058700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87001">
        <w:rPr>
          <w:rFonts w:ascii="Times New Roman" w:hAnsi="Times New Roman"/>
          <w:sz w:val="28"/>
          <w:szCs w:val="28"/>
        </w:rPr>
        <w:t>Р.Б..</w:t>
      </w:r>
      <w:proofErr w:type="gramEnd"/>
      <w:r w:rsidRPr="00587001">
        <w:rPr>
          <w:rFonts w:ascii="Times New Roman" w:hAnsi="Times New Roman"/>
          <w:sz w:val="28"/>
          <w:szCs w:val="28"/>
        </w:rPr>
        <w:t xml:space="preserve"> Безопасность: Учебное пособие по основам безопасности жизнедеятельности детей старшего дошкольного возраста. - СПб.: «ДЕТСТВО-ПРЕСС», 2009. - 144 с. </w:t>
      </w:r>
    </w:p>
    <w:p w:rsidR="00DD766F" w:rsidRPr="00587001" w:rsidRDefault="00B51C68" w:rsidP="00B51C68">
      <w:pPr>
        <w:pStyle w:val="ae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D766F" w:rsidRPr="00587001">
        <w:rPr>
          <w:rFonts w:ascii="Times New Roman" w:hAnsi="Times New Roman"/>
          <w:sz w:val="28"/>
          <w:szCs w:val="28"/>
        </w:rPr>
        <w:t xml:space="preserve">Шорыгина Т.А., Безопасные сказки (Сказки-подсказки). Беседы с детьми о безопасном поведении дома и на </w:t>
      </w:r>
      <w:proofErr w:type="gramStart"/>
      <w:r w:rsidR="00DD766F" w:rsidRPr="00587001">
        <w:rPr>
          <w:rFonts w:ascii="Times New Roman" w:hAnsi="Times New Roman"/>
          <w:sz w:val="28"/>
          <w:szCs w:val="28"/>
        </w:rPr>
        <w:t>улице.-</w:t>
      </w:r>
      <w:proofErr w:type="gramEnd"/>
      <w:r w:rsidR="00DD766F" w:rsidRPr="00587001">
        <w:rPr>
          <w:rFonts w:ascii="Times New Roman" w:hAnsi="Times New Roman"/>
          <w:sz w:val="28"/>
          <w:szCs w:val="28"/>
        </w:rPr>
        <w:t xml:space="preserve"> М.: ТЦ Сфера, 2017.- 128 с.</w:t>
      </w:r>
    </w:p>
    <w:p w:rsidR="00D03287" w:rsidRPr="00587001" w:rsidRDefault="00D03287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</w:p>
    <w:p w:rsidR="00D03287" w:rsidRPr="00587001" w:rsidRDefault="00D03287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</w:p>
    <w:p w:rsidR="00D03287" w:rsidRPr="00587001" w:rsidRDefault="00D03287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</w:p>
    <w:p w:rsidR="00D03287" w:rsidRPr="00587001" w:rsidRDefault="00D03287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</w:p>
    <w:p w:rsidR="00D03287" w:rsidRPr="00587001" w:rsidRDefault="00D03287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</w:p>
    <w:p w:rsidR="00D03287" w:rsidRPr="00587001" w:rsidRDefault="00D03287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</w:p>
    <w:p w:rsidR="00D03287" w:rsidRPr="00587001" w:rsidRDefault="00D03287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</w:p>
    <w:p w:rsidR="00D03287" w:rsidRPr="00587001" w:rsidRDefault="00D03287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</w:p>
    <w:p w:rsidR="00D03287" w:rsidRPr="00587001" w:rsidRDefault="00D03287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</w:p>
    <w:p w:rsidR="00D03287" w:rsidRPr="00587001" w:rsidRDefault="00D03287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</w:p>
    <w:p w:rsidR="00D03287" w:rsidRPr="00587001" w:rsidRDefault="00D03287" w:rsidP="00587001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587001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D03287" w:rsidRPr="00587001" w:rsidRDefault="00D03287" w:rsidP="00587001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</w:p>
    <w:p w:rsidR="00D03287" w:rsidRPr="00D03287" w:rsidRDefault="00D03287" w:rsidP="0058700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03287">
        <w:rPr>
          <w:rFonts w:ascii="Times New Roman" w:eastAsia="Calibri" w:hAnsi="Times New Roman"/>
          <w:b/>
          <w:sz w:val="28"/>
          <w:szCs w:val="28"/>
        </w:rPr>
        <w:t>Перспективное планирование образовательной деятельности</w:t>
      </w:r>
    </w:p>
    <w:p w:rsidR="00D03287" w:rsidRPr="00D03287" w:rsidRDefault="00D03287" w:rsidP="005870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03287">
        <w:rPr>
          <w:rFonts w:ascii="Times New Roman" w:eastAsia="Calibri" w:hAnsi="Times New Roman"/>
          <w:b/>
          <w:sz w:val="28"/>
          <w:szCs w:val="28"/>
        </w:rPr>
        <w:t>по изучению правил</w:t>
      </w:r>
      <w:r w:rsidRPr="00D03287">
        <w:rPr>
          <w:rFonts w:ascii="Times New Roman" w:hAnsi="Times New Roman"/>
          <w:b/>
          <w:sz w:val="28"/>
          <w:szCs w:val="28"/>
          <w:lang w:eastAsia="ru-RU"/>
        </w:rPr>
        <w:t xml:space="preserve"> дорожного движения дошкольников в совместной игровой деятельности детей и родителей</w:t>
      </w:r>
      <w:r w:rsidRPr="00D03287">
        <w:rPr>
          <w:rFonts w:ascii="Times New Roman" w:hAnsi="Times New Roman"/>
          <w:b/>
          <w:bCs/>
          <w:color w:val="333366"/>
          <w:sz w:val="28"/>
          <w:szCs w:val="28"/>
          <w:lang w:eastAsia="ru-RU"/>
        </w:rPr>
        <w:t xml:space="preserve"> </w:t>
      </w:r>
      <w:r w:rsidRPr="00D03287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Pr="00D03287">
        <w:rPr>
          <w:rFonts w:ascii="Times New Roman" w:hAnsi="Times New Roman"/>
          <w:b/>
          <w:sz w:val="28"/>
          <w:szCs w:val="28"/>
          <w:lang w:eastAsia="ru-RU"/>
        </w:rPr>
        <w:t>осредством применения</w:t>
      </w:r>
      <w:r w:rsidRPr="00D0328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игрового пособия ПУМИК по ПДД. 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5510"/>
        <w:gridCol w:w="2140"/>
        <w:gridCol w:w="1694"/>
      </w:tblGrid>
      <w:tr w:rsidR="00D03287" w:rsidRPr="00D03287" w:rsidTr="00DD766F">
        <w:tc>
          <w:tcPr>
            <w:tcW w:w="5510" w:type="dxa"/>
          </w:tcPr>
          <w:p w:rsidR="00D03287" w:rsidRPr="00D03287" w:rsidRDefault="00D03287" w:rsidP="00587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8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40" w:type="dxa"/>
          </w:tcPr>
          <w:p w:rsidR="00D03287" w:rsidRPr="00D03287" w:rsidRDefault="00D03287" w:rsidP="00587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87">
              <w:rPr>
                <w:rFonts w:ascii="Times New Roman" w:hAnsi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694" w:type="dxa"/>
          </w:tcPr>
          <w:p w:rsidR="00D03287" w:rsidRPr="00D03287" w:rsidRDefault="00D03287" w:rsidP="00587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87">
              <w:rPr>
                <w:rFonts w:ascii="Times New Roman" w:hAnsi="Times New Roman"/>
                <w:sz w:val="28"/>
                <w:szCs w:val="28"/>
                <w:lang w:eastAsia="ru-RU"/>
              </w:rPr>
              <w:t>отметка об исполнении</w:t>
            </w:r>
          </w:p>
        </w:tc>
      </w:tr>
      <w:tr w:rsidR="00D03287" w:rsidRPr="00D03287" w:rsidTr="00DD766F">
        <w:tc>
          <w:tcPr>
            <w:tcW w:w="9344" w:type="dxa"/>
            <w:gridSpan w:val="3"/>
          </w:tcPr>
          <w:p w:rsidR="00D03287" w:rsidRPr="00D03287" w:rsidRDefault="00D03287" w:rsidP="00587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32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D03287" w:rsidRPr="00D03287" w:rsidTr="00DD766F">
        <w:tc>
          <w:tcPr>
            <w:tcW w:w="5510" w:type="dxa"/>
          </w:tcPr>
          <w:p w:rsidR="00D03287" w:rsidRPr="00D03287" w:rsidRDefault="00D03287" w:rsidP="005870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2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Консультации для родителей:</w:t>
            </w:r>
          </w:p>
          <w:p w:rsidR="00D03287" w:rsidRPr="00D03287" w:rsidRDefault="00D03287" w:rsidP="005870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2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«Игра как ведущий метод обучения детей безопасному поведению на дорогах»</w:t>
            </w:r>
          </w:p>
          <w:p w:rsidR="00D03287" w:rsidRPr="00D03287" w:rsidRDefault="00D03287" w:rsidP="005870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2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Родительское собрание</w:t>
            </w:r>
          </w:p>
          <w:p w:rsidR="00D03287" w:rsidRPr="00D03287" w:rsidRDefault="00D03287" w:rsidP="005870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2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«Типичные случаи детского дорожного травматизма»</w:t>
            </w:r>
          </w:p>
          <w:p w:rsidR="00D03287" w:rsidRPr="00D03287" w:rsidRDefault="00D03287" w:rsidP="005870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2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Анкетирование родителей</w:t>
            </w:r>
          </w:p>
          <w:p w:rsidR="00D03287" w:rsidRPr="00D03287" w:rsidRDefault="00D03287" w:rsidP="005870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Родительского патруля</w:t>
            </w:r>
          </w:p>
        </w:tc>
        <w:tc>
          <w:tcPr>
            <w:tcW w:w="2140" w:type="dxa"/>
          </w:tcPr>
          <w:p w:rsidR="00D03287" w:rsidRPr="00D03287" w:rsidRDefault="00D03287" w:rsidP="00587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3287" w:rsidRPr="00D03287" w:rsidRDefault="00D03287" w:rsidP="00587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87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D03287" w:rsidRPr="00D03287" w:rsidRDefault="00D03287" w:rsidP="00587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3287" w:rsidRPr="00D03287" w:rsidRDefault="00D03287" w:rsidP="00587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87"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  <w:p w:rsidR="00D03287" w:rsidRPr="00D03287" w:rsidRDefault="00D03287" w:rsidP="00587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87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  <w:p w:rsidR="00D03287" w:rsidRPr="00D03287" w:rsidRDefault="00D03287" w:rsidP="00587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87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D03287" w:rsidRPr="00D03287" w:rsidRDefault="00D03287" w:rsidP="00587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87">
              <w:rPr>
                <w:rFonts w:ascii="Times New Roman" w:hAnsi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1694" w:type="dxa"/>
          </w:tcPr>
          <w:p w:rsidR="00D03287" w:rsidRPr="00D03287" w:rsidRDefault="00D03287" w:rsidP="00587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287" w:rsidRPr="00D03287" w:rsidTr="00DD766F">
        <w:tc>
          <w:tcPr>
            <w:tcW w:w="9344" w:type="dxa"/>
            <w:gridSpan w:val="3"/>
          </w:tcPr>
          <w:p w:rsidR="00D03287" w:rsidRPr="00D03287" w:rsidRDefault="00D03287" w:rsidP="00587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32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D03287" w:rsidRPr="00D03287" w:rsidTr="00DD766F">
        <w:tc>
          <w:tcPr>
            <w:tcW w:w="5510" w:type="dxa"/>
          </w:tcPr>
          <w:p w:rsidR="00D03287" w:rsidRPr="00D03287" w:rsidRDefault="00D03287" w:rsidP="00587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Проведение мастер-класса по изготовлению </w:t>
            </w:r>
            <w:proofErr w:type="spellStart"/>
            <w:r w:rsidRPr="00D03287">
              <w:rPr>
                <w:rFonts w:ascii="Times New Roman" w:hAnsi="Times New Roman"/>
                <w:sz w:val="28"/>
                <w:szCs w:val="28"/>
                <w:lang w:eastAsia="ru-RU"/>
              </w:rPr>
              <w:t>ПУМИКа</w:t>
            </w:r>
            <w:proofErr w:type="spellEnd"/>
            <w:r w:rsidRPr="00D03287">
              <w:rPr>
                <w:rFonts w:ascii="Times New Roman" w:hAnsi="Times New Roman"/>
                <w:sz w:val="28"/>
                <w:szCs w:val="28"/>
                <w:lang w:eastAsia="ru-RU"/>
              </w:rPr>
              <w:t>, на различные темы в том числе и ПДД.</w:t>
            </w:r>
          </w:p>
          <w:p w:rsidR="00D03287" w:rsidRPr="00D03287" w:rsidRDefault="00D03287" w:rsidP="005870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2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Мастер-класс для педагогов</w:t>
            </w:r>
          </w:p>
          <w:p w:rsidR="00D03287" w:rsidRPr="00D03287" w:rsidRDefault="00D03287" w:rsidP="0058700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032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«Использование предметов заменителей при изучении правил дорожного движения»</w:t>
            </w:r>
          </w:p>
          <w:p w:rsidR="00D03287" w:rsidRPr="00D03287" w:rsidRDefault="00D03287" w:rsidP="00587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87">
              <w:rPr>
                <w:rFonts w:ascii="Times New Roman" w:hAnsi="Times New Roman"/>
                <w:sz w:val="28"/>
                <w:szCs w:val="28"/>
                <w:lang w:eastAsia="ru-RU"/>
              </w:rPr>
              <w:t>Открытое занятие «Мой друг Светофор»</w:t>
            </w:r>
          </w:p>
        </w:tc>
        <w:tc>
          <w:tcPr>
            <w:tcW w:w="2140" w:type="dxa"/>
          </w:tcPr>
          <w:p w:rsidR="00D03287" w:rsidRPr="00D03287" w:rsidRDefault="00D03287" w:rsidP="00587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года </w:t>
            </w:r>
          </w:p>
          <w:p w:rsidR="00D03287" w:rsidRPr="00D03287" w:rsidRDefault="00D03287" w:rsidP="00587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3287" w:rsidRPr="00D03287" w:rsidRDefault="00D03287" w:rsidP="00587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3287" w:rsidRPr="00D03287" w:rsidRDefault="00D03287" w:rsidP="00587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87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D03287" w:rsidRPr="00D03287" w:rsidRDefault="00D03287" w:rsidP="00587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3287" w:rsidRPr="00D03287" w:rsidRDefault="00D03287" w:rsidP="00587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87"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694" w:type="dxa"/>
          </w:tcPr>
          <w:p w:rsidR="00D03287" w:rsidRPr="00D03287" w:rsidRDefault="00D03287" w:rsidP="00587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3287" w:rsidRPr="00D03287" w:rsidTr="00DD766F">
        <w:tc>
          <w:tcPr>
            <w:tcW w:w="9344" w:type="dxa"/>
            <w:gridSpan w:val="3"/>
          </w:tcPr>
          <w:p w:rsidR="00D03287" w:rsidRPr="00D03287" w:rsidRDefault="00D03287" w:rsidP="005870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032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с детьми</w:t>
            </w:r>
          </w:p>
        </w:tc>
      </w:tr>
      <w:tr w:rsidR="00D03287" w:rsidRPr="00D03287" w:rsidTr="00DD766F">
        <w:tc>
          <w:tcPr>
            <w:tcW w:w="5510" w:type="dxa"/>
          </w:tcPr>
          <w:p w:rsidR="00D03287" w:rsidRPr="00D03287" w:rsidRDefault="00D03287" w:rsidP="00587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87">
              <w:rPr>
                <w:rFonts w:ascii="Times New Roman" w:hAnsi="Times New Roman"/>
                <w:sz w:val="28"/>
                <w:szCs w:val="28"/>
                <w:lang w:eastAsia="ru-RU"/>
              </w:rPr>
              <w:t>Единый День безопасности</w:t>
            </w:r>
          </w:p>
          <w:p w:rsidR="00D03287" w:rsidRPr="00D03287" w:rsidRDefault="00D03287" w:rsidP="00587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87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образовательной деятельности по изучению ПДД</w:t>
            </w:r>
          </w:p>
          <w:p w:rsidR="00D03287" w:rsidRPr="00D03287" w:rsidRDefault="00D03287" w:rsidP="00587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87">
              <w:rPr>
                <w:rFonts w:ascii="Times New Roman" w:hAnsi="Times New Roman"/>
                <w:sz w:val="28"/>
                <w:szCs w:val="28"/>
                <w:lang w:eastAsia="ru-RU"/>
              </w:rPr>
              <w:t>Беседы:</w:t>
            </w:r>
          </w:p>
          <w:p w:rsidR="00D03287" w:rsidRPr="00D03287" w:rsidRDefault="00D03287" w:rsidP="00587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87">
              <w:rPr>
                <w:rFonts w:ascii="Times New Roman" w:hAnsi="Times New Roman"/>
                <w:sz w:val="28"/>
                <w:szCs w:val="28"/>
                <w:lang w:eastAsia="ru-RU"/>
              </w:rPr>
              <w:t>Пешеходный переход</w:t>
            </w:r>
          </w:p>
          <w:p w:rsidR="00D03287" w:rsidRPr="00D03287" w:rsidRDefault="00D03287" w:rsidP="00587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87">
              <w:rPr>
                <w:rFonts w:ascii="Times New Roman" w:hAnsi="Times New Roman"/>
                <w:sz w:val="28"/>
                <w:szCs w:val="28"/>
                <w:lang w:eastAsia="ru-RU"/>
              </w:rPr>
              <w:t>Что такое светофор</w:t>
            </w:r>
          </w:p>
          <w:p w:rsidR="00D03287" w:rsidRPr="00D03287" w:rsidRDefault="00D03287" w:rsidP="00587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87">
              <w:rPr>
                <w:rFonts w:ascii="Times New Roman" w:hAnsi="Times New Roman"/>
                <w:sz w:val="28"/>
                <w:szCs w:val="28"/>
                <w:lang w:eastAsia="ru-RU"/>
              </w:rPr>
              <w:t>Передвижение по улице на велосипеде и самокате</w:t>
            </w:r>
          </w:p>
          <w:p w:rsidR="00D03287" w:rsidRPr="00D03287" w:rsidRDefault="00D03287" w:rsidP="00587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чего нам нужны </w:t>
            </w:r>
            <w:proofErr w:type="spellStart"/>
            <w:r w:rsidRPr="00D03287">
              <w:rPr>
                <w:rFonts w:ascii="Times New Roman" w:hAnsi="Times New Roman"/>
                <w:sz w:val="28"/>
                <w:szCs w:val="28"/>
                <w:lang w:eastAsia="ru-RU"/>
              </w:rPr>
              <w:t>Стикеры</w:t>
            </w:r>
            <w:proofErr w:type="spellEnd"/>
          </w:p>
          <w:p w:rsidR="00D03287" w:rsidRPr="00D03287" w:rsidRDefault="00D03287" w:rsidP="00587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87">
              <w:rPr>
                <w:rFonts w:ascii="Times New Roman" w:hAnsi="Times New Roman"/>
                <w:sz w:val="28"/>
                <w:szCs w:val="28"/>
                <w:lang w:eastAsia="ru-RU"/>
              </w:rPr>
              <w:t>Дорога не место для игры</w:t>
            </w:r>
          </w:p>
          <w:p w:rsidR="00D03287" w:rsidRPr="00D03287" w:rsidRDefault="00D03287" w:rsidP="00587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87">
              <w:rPr>
                <w:rFonts w:ascii="Times New Roman" w:hAnsi="Times New Roman"/>
                <w:sz w:val="28"/>
                <w:szCs w:val="28"/>
                <w:lang w:eastAsia="ru-RU"/>
              </w:rPr>
              <w:t>Занятия в Центре «Правила дорожного движения»</w:t>
            </w:r>
          </w:p>
          <w:p w:rsidR="00D03287" w:rsidRPr="00D03287" w:rsidRDefault="00D03287" w:rsidP="00587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87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конкурсах «</w:t>
            </w:r>
            <w:proofErr w:type="spellStart"/>
            <w:r w:rsidRPr="00D03287">
              <w:rPr>
                <w:rFonts w:ascii="Times New Roman" w:hAnsi="Times New Roman"/>
                <w:sz w:val="28"/>
                <w:szCs w:val="28"/>
                <w:lang w:eastAsia="ru-RU"/>
              </w:rPr>
              <w:t>Зебрята</w:t>
            </w:r>
            <w:proofErr w:type="spellEnd"/>
            <w:r w:rsidRPr="00D03287">
              <w:rPr>
                <w:rFonts w:ascii="Times New Roman" w:hAnsi="Times New Roman"/>
                <w:sz w:val="28"/>
                <w:szCs w:val="28"/>
                <w:lang w:eastAsia="ru-RU"/>
              </w:rPr>
              <w:t>», «Зеленый огонек»</w:t>
            </w:r>
          </w:p>
          <w:p w:rsidR="00D03287" w:rsidRPr="00D03287" w:rsidRDefault="00D03287" w:rsidP="00587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87">
              <w:rPr>
                <w:rFonts w:ascii="Times New Roman" w:hAnsi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  <w:p w:rsidR="00D03287" w:rsidRPr="00D03287" w:rsidRDefault="00D03287" w:rsidP="005870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87">
              <w:rPr>
                <w:rFonts w:ascii="Times New Roman" w:hAnsi="Times New Roman"/>
                <w:sz w:val="28"/>
                <w:szCs w:val="28"/>
                <w:lang w:eastAsia="ru-RU"/>
              </w:rPr>
              <w:t>Конкурс детских рисунков по ПДД</w:t>
            </w:r>
          </w:p>
        </w:tc>
        <w:tc>
          <w:tcPr>
            <w:tcW w:w="2140" w:type="dxa"/>
          </w:tcPr>
          <w:p w:rsidR="00D03287" w:rsidRPr="00D03287" w:rsidRDefault="00D03287" w:rsidP="00587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87"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  <w:p w:rsidR="00D03287" w:rsidRPr="00D03287" w:rsidRDefault="00D03287" w:rsidP="00587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87">
              <w:rPr>
                <w:rFonts w:ascii="Times New Roman" w:hAnsi="Times New Roman"/>
                <w:sz w:val="28"/>
                <w:szCs w:val="28"/>
                <w:lang w:eastAsia="ru-RU"/>
              </w:rPr>
              <w:t>ежемесячно</w:t>
            </w:r>
          </w:p>
          <w:p w:rsidR="00D03287" w:rsidRPr="00D03287" w:rsidRDefault="00D03287" w:rsidP="00587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3287" w:rsidRPr="00D03287" w:rsidRDefault="00D03287" w:rsidP="00587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87">
              <w:rPr>
                <w:rFonts w:ascii="Times New Roman" w:hAnsi="Times New Roman"/>
                <w:sz w:val="28"/>
                <w:szCs w:val="28"/>
                <w:lang w:eastAsia="ru-RU"/>
              </w:rPr>
              <w:t>ежемесячно</w:t>
            </w:r>
          </w:p>
          <w:p w:rsidR="00D03287" w:rsidRPr="00D03287" w:rsidRDefault="00D03287" w:rsidP="00587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3287" w:rsidRPr="00D03287" w:rsidRDefault="00D03287" w:rsidP="00587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3287" w:rsidRPr="00D03287" w:rsidRDefault="00D03287" w:rsidP="00587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3287" w:rsidRPr="00D03287" w:rsidRDefault="00D03287" w:rsidP="00587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87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D03287" w:rsidRPr="00D03287" w:rsidRDefault="00D03287" w:rsidP="00587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3287" w:rsidRPr="00D03287" w:rsidRDefault="00D03287" w:rsidP="00587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3287" w:rsidRPr="00D03287" w:rsidRDefault="00D03287" w:rsidP="00587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3287" w:rsidRPr="00D03287" w:rsidRDefault="00D03287" w:rsidP="00587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3287" w:rsidRPr="00D03287" w:rsidRDefault="00D03287" w:rsidP="00587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87">
              <w:rPr>
                <w:rFonts w:ascii="Times New Roman" w:hAnsi="Times New Roman"/>
                <w:sz w:val="28"/>
                <w:szCs w:val="28"/>
                <w:lang w:eastAsia="ru-RU"/>
              </w:rPr>
              <w:t>по плану</w:t>
            </w:r>
          </w:p>
          <w:p w:rsidR="00D03287" w:rsidRPr="00D03287" w:rsidRDefault="00D03287" w:rsidP="00587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03287" w:rsidRPr="00D03287" w:rsidRDefault="00D03287" w:rsidP="00587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87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:rsidR="00D03287" w:rsidRPr="00D03287" w:rsidRDefault="00D03287" w:rsidP="00587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03287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94" w:type="dxa"/>
          </w:tcPr>
          <w:p w:rsidR="00D03287" w:rsidRPr="00D03287" w:rsidRDefault="00D03287" w:rsidP="005870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03287" w:rsidRPr="00D03287" w:rsidRDefault="00D03287" w:rsidP="0058700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3287" w:rsidRPr="00D03287" w:rsidRDefault="00D03287" w:rsidP="0058700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87001" w:rsidRPr="00587001" w:rsidRDefault="00587001" w:rsidP="00587001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bookmarkStart w:id="12" w:name="_GoBack"/>
      <w:bookmarkEnd w:id="12"/>
      <w:r w:rsidRPr="00587001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587001" w:rsidRPr="00587001" w:rsidRDefault="00587001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587001" w:rsidRPr="00587001" w:rsidRDefault="00587001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Методическое пособие ПУМИК как средство повышения познавательной мотивации дошкольников</w:t>
      </w:r>
    </w:p>
    <w:p w:rsidR="00587001" w:rsidRPr="00587001" w:rsidRDefault="00587001" w:rsidP="0058700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/>
          <w:bCs/>
          <w:color w:val="181818"/>
          <w:sz w:val="28"/>
          <w:szCs w:val="28"/>
          <w:lang w:eastAsia="ru-RU"/>
        </w:rPr>
        <w:t>Консультация для родителей</w:t>
      </w:r>
    </w:p>
    <w:p w:rsidR="00587001" w:rsidRPr="00587001" w:rsidRDefault="00587001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</w:p>
    <w:p w:rsidR="00587001" w:rsidRPr="00587001" w:rsidRDefault="00587001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Цель: познакомить родителей с новым средством обучения; раскрыть его уникальность и универсальность; акцентировать внимание на том, что изготовление ПУМИКА (Полезная, универсальная, многофункциональная, интересная </w:t>
      </w:r>
      <w:proofErr w:type="gramStart"/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коробка)  не</w:t>
      </w:r>
      <w:proofErr w:type="gramEnd"/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только дает новые знания и воспитывает определенные личностные качества, но это интересное время провождение с детьми.</w:t>
      </w:r>
    </w:p>
    <w:p w:rsidR="00587001" w:rsidRPr="00587001" w:rsidRDefault="00587001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ПУМИК или полезная, универсальная, многофункциональная, интересная коробка - это самодельная коробка с кармашками, дверками, окошками, которые ребенок может доставать, перекладывать, складывать по своему усмотрению. Что делает ее интерактивной. В этой коробочке собирается материал по какой-то определенной теме, которую педагог собирает, склеивает ее отдельные части в единое целое, креативно оформляет, используя всевозможные цвета и формы.</w:t>
      </w:r>
    </w:p>
    <w:p w:rsidR="00587001" w:rsidRPr="00587001" w:rsidRDefault="00587001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Таким образом, можно сказать, что ПУМИК направлен на развитие творческого потенциала, познавательного интереса в рамках заданной темы. Основная ценность такого дидактического средства заключается в том, что в создании </w:t>
      </w:r>
      <w:proofErr w:type="spellStart"/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Пумика</w:t>
      </w:r>
      <w:proofErr w:type="spellEnd"/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большое участие принимает сам ребенок. </w:t>
      </w:r>
      <w:proofErr w:type="spellStart"/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Пумик</w:t>
      </w:r>
      <w:proofErr w:type="spellEnd"/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получается ярким, красочным, а главное, очень интересным.</w:t>
      </w:r>
    </w:p>
    <w:p w:rsidR="00587001" w:rsidRPr="00587001" w:rsidRDefault="00587001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ПУМИК создается не за один раз, а собирается в течение изучения целой темы. Это очень хорошее средство для закрепления пройденного материала. Его можно использовать для любых образовательных занятий.</w:t>
      </w:r>
    </w:p>
    <w:p w:rsidR="00587001" w:rsidRPr="00587001" w:rsidRDefault="00587001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Такое средство обучения - одно из направлений партнерской деятельности взрослого и ребенка, приравнивающее их друг к другу. В целом ПУМИК включает не только обучающие моменты, но еще и воспитательный процесс, помогающий понять потребности детей помочь создать условия для самостоятельного освоения мира.</w:t>
      </w:r>
    </w:p>
    <w:p w:rsidR="00587001" w:rsidRPr="00587001" w:rsidRDefault="00587001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«Полезная, универсальная, многофункциональная, интересная коробка» должна включать следующие моменты:</w:t>
      </w:r>
    </w:p>
    <w:p w:rsidR="00587001" w:rsidRPr="00587001" w:rsidRDefault="00587001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- прочность (изготовлена из прочных материалов);</w:t>
      </w:r>
    </w:p>
    <w:p w:rsidR="00587001" w:rsidRPr="00587001" w:rsidRDefault="00587001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- эстетичность (она обязана быть яркой, красочной, привлекающей внимание);</w:t>
      </w:r>
    </w:p>
    <w:p w:rsidR="00587001" w:rsidRPr="00587001" w:rsidRDefault="00587001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- информативность (сведения должны быть понятны ребенку и полностью раскрывать тему;</w:t>
      </w:r>
    </w:p>
    <w:p w:rsidR="00587001" w:rsidRPr="00587001" w:rsidRDefault="00587001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- доступность (дети могут самостоятельно выбирать понравившийся раздел);</w:t>
      </w:r>
    </w:p>
    <w:p w:rsidR="00587001" w:rsidRPr="00587001" w:rsidRDefault="00587001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- вариативность.</w:t>
      </w:r>
    </w:p>
    <w:p w:rsidR="00587001" w:rsidRPr="00587001" w:rsidRDefault="00587001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Родителям ПУМИК помогает укрепить отношения с детьми, пополнить знания по конкретной тематике, </w:t>
      </w:r>
      <w:proofErr w:type="spellStart"/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самореализоваться</w:t>
      </w:r>
      <w:proofErr w:type="spellEnd"/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.</w:t>
      </w:r>
    </w:p>
    <w:p w:rsidR="00587001" w:rsidRPr="00587001" w:rsidRDefault="00587001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lastRenderedPageBreak/>
        <w:t>Для чего же нужен ПУМИК:</w:t>
      </w:r>
    </w:p>
    <w:p w:rsidR="00587001" w:rsidRPr="00587001" w:rsidRDefault="00587001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-помогает лучше понять и запомнить материал;</w:t>
      </w:r>
    </w:p>
    <w:p w:rsidR="00587001" w:rsidRPr="00587001" w:rsidRDefault="00587001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-это отличный способ для повторения, пройденного; в любое удобное время ребенок просто открывает ПУМИК и с радостью повторяет пройденное, рассматривая сделанную своими руками коробку;</w:t>
      </w:r>
    </w:p>
    <w:p w:rsidR="00587001" w:rsidRPr="00587001" w:rsidRDefault="00587001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-ребенок научится самостоятельно собирать и организовывать информацию;</w:t>
      </w:r>
    </w:p>
    <w:p w:rsidR="00587001" w:rsidRPr="00587001" w:rsidRDefault="00587001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-создание ПУМИКА -один из видов совместной деятельности взрослого и ребенка;</w:t>
      </w:r>
    </w:p>
    <w:p w:rsidR="00587001" w:rsidRPr="00587001" w:rsidRDefault="00587001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- ПУМИК-способ разработки детского проекта;</w:t>
      </w:r>
    </w:p>
    <w:p w:rsidR="00587001" w:rsidRPr="00587001" w:rsidRDefault="00587001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- ПУМИК - продукт детской деятельности по итогам тематического блока;</w:t>
      </w:r>
    </w:p>
    <w:p w:rsidR="00587001" w:rsidRPr="00587001" w:rsidRDefault="00587001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- ПУМИК - содержательный элемент развивающей предметно-пространственной среды группы;</w:t>
      </w:r>
    </w:p>
    <w:p w:rsidR="00587001" w:rsidRPr="00587001" w:rsidRDefault="00587001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ПУМИК может быть, как индивидуальным, так и коллективным. Работая индивидуально, один ребенок (с помощью взрослого родителя или педагога) занимается поиском, сбором информации и оформлением своей работы самостоятельно, рассчитывая только на себя и свои силы.</w:t>
      </w:r>
    </w:p>
    <w:p w:rsidR="00587001" w:rsidRPr="00587001" w:rsidRDefault="00587001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С точки зрения социализации ребенка в обществе, важной формой работы является взаимодействие в малой группе, когда 3-5 детей работают над одним </w:t>
      </w:r>
      <w:proofErr w:type="spellStart"/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Пумиком</w:t>
      </w:r>
      <w:proofErr w:type="spellEnd"/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. Такая форма организации детей очень эффективна в плане формирования навыков детей взаимодействовать со сверстниками в </w:t>
      </w:r>
      <w:proofErr w:type="spellStart"/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микрогруппе</w:t>
      </w:r>
      <w:proofErr w:type="spellEnd"/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.</w:t>
      </w:r>
    </w:p>
    <w:p w:rsidR="00587001" w:rsidRPr="00587001" w:rsidRDefault="00587001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Работа над созданием </w:t>
      </w:r>
      <w:proofErr w:type="spellStart"/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>Пумика</w:t>
      </w:r>
      <w:proofErr w:type="spellEnd"/>
      <w:r w:rsidRPr="00587001">
        <w:rPr>
          <w:rFonts w:ascii="Times New Roman" w:hAnsi="Times New Roman"/>
          <w:bCs/>
          <w:color w:val="181818"/>
          <w:sz w:val="28"/>
          <w:szCs w:val="28"/>
          <w:lang w:eastAsia="ru-RU"/>
        </w:rPr>
        <w:t xml:space="preserve"> учит дошкольника обрабатывать и систематизировать информацию, лучше ее запомнить. Кроме этого, развиваются его творческие способности, и у ребенка поддерживается интерес к обучению.</w:t>
      </w:r>
    </w:p>
    <w:p w:rsidR="00D03287" w:rsidRPr="00587001" w:rsidRDefault="00D03287" w:rsidP="005870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181818"/>
          <w:sz w:val="28"/>
          <w:szCs w:val="28"/>
          <w:lang w:eastAsia="ru-RU"/>
        </w:rPr>
      </w:pPr>
    </w:p>
    <w:p w:rsidR="00E518DC" w:rsidRPr="00587001" w:rsidRDefault="00E518DC" w:rsidP="005870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18DC" w:rsidRPr="00587001" w:rsidRDefault="00E518DC" w:rsidP="005870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18DC" w:rsidRPr="00587001" w:rsidRDefault="00E518DC" w:rsidP="005870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10DD" w:rsidRPr="00587001" w:rsidRDefault="009A10DD" w:rsidP="005870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18DC" w:rsidRPr="00587001" w:rsidRDefault="00E518DC" w:rsidP="005870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18DC" w:rsidRPr="00587001" w:rsidRDefault="00E518DC" w:rsidP="005870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E518DC" w:rsidRPr="00587001" w:rsidSect="00587001">
      <w:headerReference w:type="default" r:id="rId41"/>
      <w:footerReference w:type="default" r:id="rId4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48C" w:rsidRDefault="00D0748C" w:rsidP="00E31E7F">
      <w:pPr>
        <w:spacing w:after="0" w:line="240" w:lineRule="auto"/>
      </w:pPr>
      <w:r>
        <w:separator/>
      </w:r>
    </w:p>
  </w:endnote>
  <w:endnote w:type="continuationSeparator" w:id="0">
    <w:p w:rsidR="00D0748C" w:rsidRDefault="00D0748C" w:rsidP="00E3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66051"/>
      <w:docPartObj>
        <w:docPartGallery w:val="Page Numbers (Bottom of Page)"/>
        <w:docPartUnique/>
      </w:docPartObj>
    </w:sdtPr>
    <w:sdtEndPr/>
    <w:sdtContent>
      <w:p w:rsidR="00DD766F" w:rsidRDefault="00DD766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AB3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D766F" w:rsidRDefault="00DD766F" w:rsidP="786D29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48C" w:rsidRDefault="00D0748C" w:rsidP="00E31E7F">
      <w:pPr>
        <w:spacing w:after="0" w:line="240" w:lineRule="auto"/>
      </w:pPr>
      <w:r>
        <w:separator/>
      </w:r>
    </w:p>
  </w:footnote>
  <w:footnote w:type="continuationSeparator" w:id="0">
    <w:p w:rsidR="00D0748C" w:rsidRDefault="00D0748C" w:rsidP="00E31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66F" w:rsidRDefault="00DD766F">
    <w:pPr>
      <w:pStyle w:val="a3"/>
    </w:pPr>
  </w:p>
  <w:p w:rsidR="00DD766F" w:rsidRDefault="00DD766F" w:rsidP="001F2BEC">
    <w:pPr>
      <w:pStyle w:val="a3"/>
      <w:jc w:val="center"/>
    </w:pPr>
    <w:r>
      <w:t>Широкова Ольга Владимировна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8EE"/>
    <w:multiLevelType w:val="hybridMultilevel"/>
    <w:tmpl w:val="851A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18F5"/>
    <w:multiLevelType w:val="hybridMultilevel"/>
    <w:tmpl w:val="87EAB7AE"/>
    <w:lvl w:ilvl="0" w:tplc="FFC85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270EEE"/>
    <w:multiLevelType w:val="hybridMultilevel"/>
    <w:tmpl w:val="D7E86DB4"/>
    <w:lvl w:ilvl="0" w:tplc="814253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68B59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39082F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D840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566F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70C9B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EC206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2E4D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ACC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B24E8"/>
    <w:multiLevelType w:val="hybridMultilevel"/>
    <w:tmpl w:val="13FE4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81151"/>
    <w:multiLevelType w:val="hybridMultilevel"/>
    <w:tmpl w:val="0C72F6A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DB4675C"/>
    <w:multiLevelType w:val="hybridMultilevel"/>
    <w:tmpl w:val="EC32CD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AD004C"/>
    <w:multiLevelType w:val="multilevel"/>
    <w:tmpl w:val="44DAF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79F6804"/>
    <w:multiLevelType w:val="hybridMultilevel"/>
    <w:tmpl w:val="51A8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40C5D"/>
    <w:multiLevelType w:val="hybridMultilevel"/>
    <w:tmpl w:val="E75C7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51356"/>
    <w:multiLevelType w:val="hybridMultilevel"/>
    <w:tmpl w:val="1C94B8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89627A"/>
    <w:multiLevelType w:val="hybridMultilevel"/>
    <w:tmpl w:val="46E06F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6D2907"/>
    <w:multiLevelType w:val="hybridMultilevel"/>
    <w:tmpl w:val="DCCAC752"/>
    <w:lvl w:ilvl="0" w:tplc="27AE9C14">
      <w:start w:val="1"/>
      <w:numFmt w:val="decimal"/>
      <w:lvlText w:val="%1."/>
      <w:lvlJc w:val="left"/>
      <w:pPr>
        <w:ind w:left="8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  <w:rPr>
        <w:rFonts w:cs="Times New Roman"/>
      </w:rPr>
    </w:lvl>
  </w:abstractNum>
  <w:abstractNum w:abstractNumId="12" w15:restartNumberingAfterBreak="0">
    <w:nsid w:val="761A24CB"/>
    <w:multiLevelType w:val="hybridMultilevel"/>
    <w:tmpl w:val="97BECEAA"/>
    <w:lvl w:ilvl="0" w:tplc="A3BE2EDC">
      <w:start w:val="1"/>
      <w:numFmt w:val="decimal"/>
      <w:lvlText w:val="%1."/>
      <w:lvlJc w:val="left"/>
      <w:pPr>
        <w:ind w:left="720" w:hanging="360"/>
      </w:pPr>
    </w:lvl>
    <w:lvl w:ilvl="1" w:tplc="FFDE981C">
      <w:start w:val="1"/>
      <w:numFmt w:val="lowerLetter"/>
      <w:lvlText w:val="%2."/>
      <w:lvlJc w:val="left"/>
      <w:pPr>
        <w:ind w:left="1440" w:hanging="360"/>
      </w:pPr>
    </w:lvl>
    <w:lvl w:ilvl="2" w:tplc="F97CAECA">
      <w:start w:val="1"/>
      <w:numFmt w:val="lowerRoman"/>
      <w:lvlText w:val="%3."/>
      <w:lvlJc w:val="right"/>
      <w:pPr>
        <w:ind w:left="2160" w:hanging="180"/>
      </w:pPr>
    </w:lvl>
    <w:lvl w:ilvl="3" w:tplc="2348E7C2">
      <w:start w:val="1"/>
      <w:numFmt w:val="decimal"/>
      <w:lvlText w:val="%4."/>
      <w:lvlJc w:val="left"/>
      <w:pPr>
        <w:ind w:left="2880" w:hanging="360"/>
      </w:pPr>
    </w:lvl>
    <w:lvl w:ilvl="4" w:tplc="7A767D1C">
      <w:start w:val="1"/>
      <w:numFmt w:val="lowerLetter"/>
      <w:lvlText w:val="%5."/>
      <w:lvlJc w:val="left"/>
      <w:pPr>
        <w:ind w:left="3600" w:hanging="360"/>
      </w:pPr>
    </w:lvl>
    <w:lvl w:ilvl="5" w:tplc="241C907A">
      <w:start w:val="1"/>
      <w:numFmt w:val="lowerRoman"/>
      <w:lvlText w:val="%6."/>
      <w:lvlJc w:val="right"/>
      <w:pPr>
        <w:ind w:left="4320" w:hanging="180"/>
      </w:pPr>
    </w:lvl>
    <w:lvl w:ilvl="6" w:tplc="45B6C72C">
      <w:start w:val="1"/>
      <w:numFmt w:val="decimal"/>
      <w:lvlText w:val="%7."/>
      <w:lvlJc w:val="left"/>
      <w:pPr>
        <w:ind w:left="5040" w:hanging="360"/>
      </w:pPr>
    </w:lvl>
    <w:lvl w:ilvl="7" w:tplc="62DCEFE8">
      <w:start w:val="1"/>
      <w:numFmt w:val="lowerLetter"/>
      <w:lvlText w:val="%8."/>
      <w:lvlJc w:val="left"/>
      <w:pPr>
        <w:ind w:left="5760" w:hanging="360"/>
      </w:pPr>
    </w:lvl>
    <w:lvl w:ilvl="8" w:tplc="54EC6CD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04609"/>
    <w:multiLevelType w:val="hybridMultilevel"/>
    <w:tmpl w:val="05C6D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13"/>
  </w:num>
  <w:num w:numId="9">
    <w:abstractNumId w:val="1"/>
  </w:num>
  <w:num w:numId="10">
    <w:abstractNumId w:val="9"/>
  </w:num>
  <w:num w:numId="11">
    <w:abstractNumId w:val="3"/>
  </w:num>
  <w:num w:numId="12">
    <w:abstractNumId w:val="5"/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A4"/>
    <w:rsid w:val="000027AD"/>
    <w:rsid w:val="00003768"/>
    <w:rsid w:val="0000431E"/>
    <w:rsid w:val="00004E2E"/>
    <w:rsid w:val="00004FAD"/>
    <w:rsid w:val="00007428"/>
    <w:rsid w:val="0000792C"/>
    <w:rsid w:val="00007BC8"/>
    <w:rsid w:val="00007C46"/>
    <w:rsid w:val="00007CC0"/>
    <w:rsid w:val="00012DA6"/>
    <w:rsid w:val="0001347B"/>
    <w:rsid w:val="00013624"/>
    <w:rsid w:val="0001491F"/>
    <w:rsid w:val="00015F4E"/>
    <w:rsid w:val="00016E0D"/>
    <w:rsid w:val="00017C55"/>
    <w:rsid w:val="00020029"/>
    <w:rsid w:val="00020C92"/>
    <w:rsid w:val="00021FE5"/>
    <w:rsid w:val="0002402F"/>
    <w:rsid w:val="00024F2D"/>
    <w:rsid w:val="0002635F"/>
    <w:rsid w:val="00027F8D"/>
    <w:rsid w:val="000319F8"/>
    <w:rsid w:val="00037059"/>
    <w:rsid w:val="0003752A"/>
    <w:rsid w:val="00042E5C"/>
    <w:rsid w:val="000447CD"/>
    <w:rsid w:val="00045CB9"/>
    <w:rsid w:val="00047E33"/>
    <w:rsid w:val="00050CA5"/>
    <w:rsid w:val="00050CFB"/>
    <w:rsid w:val="000518CB"/>
    <w:rsid w:val="000529A8"/>
    <w:rsid w:val="00053112"/>
    <w:rsid w:val="00054800"/>
    <w:rsid w:val="00056772"/>
    <w:rsid w:val="00056A39"/>
    <w:rsid w:val="00061363"/>
    <w:rsid w:val="0006291C"/>
    <w:rsid w:val="0006491E"/>
    <w:rsid w:val="00067C13"/>
    <w:rsid w:val="000718A1"/>
    <w:rsid w:val="000726F1"/>
    <w:rsid w:val="000730E3"/>
    <w:rsid w:val="00083FB4"/>
    <w:rsid w:val="00085B87"/>
    <w:rsid w:val="00085C85"/>
    <w:rsid w:val="000866E1"/>
    <w:rsid w:val="00087547"/>
    <w:rsid w:val="00092415"/>
    <w:rsid w:val="00092610"/>
    <w:rsid w:val="00093A47"/>
    <w:rsid w:val="00094F41"/>
    <w:rsid w:val="000A103D"/>
    <w:rsid w:val="000A1882"/>
    <w:rsid w:val="000A29BD"/>
    <w:rsid w:val="000A36B3"/>
    <w:rsid w:val="000A644F"/>
    <w:rsid w:val="000B1910"/>
    <w:rsid w:val="000B1989"/>
    <w:rsid w:val="000B1AC8"/>
    <w:rsid w:val="000B26AD"/>
    <w:rsid w:val="000B3D6F"/>
    <w:rsid w:val="000B4CFD"/>
    <w:rsid w:val="000B689C"/>
    <w:rsid w:val="000C023E"/>
    <w:rsid w:val="000C1FD4"/>
    <w:rsid w:val="000C3492"/>
    <w:rsid w:val="000C4633"/>
    <w:rsid w:val="000D1B92"/>
    <w:rsid w:val="000D4272"/>
    <w:rsid w:val="000D6D71"/>
    <w:rsid w:val="000D702C"/>
    <w:rsid w:val="000E0633"/>
    <w:rsid w:val="000E0726"/>
    <w:rsid w:val="000E0FC1"/>
    <w:rsid w:val="000E260E"/>
    <w:rsid w:val="000E3D62"/>
    <w:rsid w:val="000E4567"/>
    <w:rsid w:val="000E5D0E"/>
    <w:rsid w:val="000E771A"/>
    <w:rsid w:val="000F171A"/>
    <w:rsid w:val="000F1AAE"/>
    <w:rsid w:val="000F3039"/>
    <w:rsid w:val="000F56B3"/>
    <w:rsid w:val="000F69B2"/>
    <w:rsid w:val="000F7F16"/>
    <w:rsid w:val="0010023F"/>
    <w:rsid w:val="001008E2"/>
    <w:rsid w:val="00102DD4"/>
    <w:rsid w:val="001046FC"/>
    <w:rsid w:val="00104CA2"/>
    <w:rsid w:val="001103E6"/>
    <w:rsid w:val="00111A65"/>
    <w:rsid w:val="00113E33"/>
    <w:rsid w:val="001153EB"/>
    <w:rsid w:val="00115B39"/>
    <w:rsid w:val="0011708F"/>
    <w:rsid w:val="001206A8"/>
    <w:rsid w:val="00122107"/>
    <w:rsid w:val="00122C18"/>
    <w:rsid w:val="0012434E"/>
    <w:rsid w:val="00125E58"/>
    <w:rsid w:val="00136177"/>
    <w:rsid w:val="001408BE"/>
    <w:rsid w:val="00142D82"/>
    <w:rsid w:val="0014345E"/>
    <w:rsid w:val="00143AC5"/>
    <w:rsid w:val="00143C14"/>
    <w:rsid w:val="00145CE0"/>
    <w:rsid w:val="00150080"/>
    <w:rsid w:val="00150AD7"/>
    <w:rsid w:val="00150BE1"/>
    <w:rsid w:val="00151E8B"/>
    <w:rsid w:val="00153952"/>
    <w:rsid w:val="001552A3"/>
    <w:rsid w:val="00155E53"/>
    <w:rsid w:val="001622A1"/>
    <w:rsid w:val="0016238E"/>
    <w:rsid w:val="001645F9"/>
    <w:rsid w:val="00166843"/>
    <w:rsid w:val="00166AAD"/>
    <w:rsid w:val="00167AF3"/>
    <w:rsid w:val="001704D5"/>
    <w:rsid w:val="00170BF4"/>
    <w:rsid w:val="001722C3"/>
    <w:rsid w:val="00172524"/>
    <w:rsid w:val="001735F9"/>
    <w:rsid w:val="001737CA"/>
    <w:rsid w:val="001740AA"/>
    <w:rsid w:val="00174C69"/>
    <w:rsid w:val="00174D75"/>
    <w:rsid w:val="0017565D"/>
    <w:rsid w:val="00176E08"/>
    <w:rsid w:val="00177A7D"/>
    <w:rsid w:val="0018110F"/>
    <w:rsid w:val="00182EB6"/>
    <w:rsid w:val="00186E5E"/>
    <w:rsid w:val="00186EA1"/>
    <w:rsid w:val="0019098E"/>
    <w:rsid w:val="001919F4"/>
    <w:rsid w:val="001961AE"/>
    <w:rsid w:val="00196427"/>
    <w:rsid w:val="001966EF"/>
    <w:rsid w:val="001969D8"/>
    <w:rsid w:val="001971AD"/>
    <w:rsid w:val="001974E0"/>
    <w:rsid w:val="0019762D"/>
    <w:rsid w:val="001A0B0C"/>
    <w:rsid w:val="001A2824"/>
    <w:rsid w:val="001A3615"/>
    <w:rsid w:val="001A4A2F"/>
    <w:rsid w:val="001A513A"/>
    <w:rsid w:val="001A521B"/>
    <w:rsid w:val="001A635C"/>
    <w:rsid w:val="001B02CE"/>
    <w:rsid w:val="001B222F"/>
    <w:rsid w:val="001B3884"/>
    <w:rsid w:val="001B5C05"/>
    <w:rsid w:val="001C06E5"/>
    <w:rsid w:val="001C136B"/>
    <w:rsid w:val="001C145E"/>
    <w:rsid w:val="001C43C3"/>
    <w:rsid w:val="001C666E"/>
    <w:rsid w:val="001C6CAF"/>
    <w:rsid w:val="001C7224"/>
    <w:rsid w:val="001D2C85"/>
    <w:rsid w:val="001D370B"/>
    <w:rsid w:val="001D3EFD"/>
    <w:rsid w:val="001D5589"/>
    <w:rsid w:val="001D583C"/>
    <w:rsid w:val="001D716A"/>
    <w:rsid w:val="001D7750"/>
    <w:rsid w:val="001E0EC5"/>
    <w:rsid w:val="001E472F"/>
    <w:rsid w:val="001E5EC8"/>
    <w:rsid w:val="001F0A5C"/>
    <w:rsid w:val="001F0D85"/>
    <w:rsid w:val="001F0EE6"/>
    <w:rsid w:val="001F1565"/>
    <w:rsid w:val="001F1977"/>
    <w:rsid w:val="001F210F"/>
    <w:rsid w:val="001F2BEC"/>
    <w:rsid w:val="001F640F"/>
    <w:rsid w:val="00200C59"/>
    <w:rsid w:val="00204331"/>
    <w:rsid w:val="00206C70"/>
    <w:rsid w:val="00207688"/>
    <w:rsid w:val="00211583"/>
    <w:rsid w:val="00212389"/>
    <w:rsid w:val="00213F04"/>
    <w:rsid w:val="0021453B"/>
    <w:rsid w:val="00216A04"/>
    <w:rsid w:val="002173BC"/>
    <w:rsid w:val="00220A0D"/>
    <w:rsid w:val="002212FE"/>
    <w:rsid w:val="002239AF"/>
    <w:rsid w:val="0022516A"/>
    <w:rsid w:val="002255E8"/>
    <w:rsid w:val="00225DE6"/>
    <w:rsid w:val="00226139"/>
    <w:rsid w:val="00226469"/>
    <w:rsid w:val="00232908"/>
    <w:rsid w:val="00234D83"/>
    <w:rsid w:val="002376D4"/>
    <w:rsid w:val="0023779C"/>
    <w:rsid w:val="00245606"/>
    <w:rsid w:val="00245615"/>
    <w:rsid w:val="00246F00"/>
    <w:rsid w:val="00250613"/>
    <w:rsid w:val="00251930"/>
    <w:rsid w:val="002570CA"/>
    <w:rsid w:val="0025775D"/>
    <w:rsid w:val="00261081"/>
    <w:rsid w:val="002612BF"/>
    <w:rsid w:val="0026204B"/>
    <w:rsid w:val="00266127"/>
    <w:rsid w:val="0027274F"/>
    <w:rsid w:val="002750C3"/>
    <w:rsid w:val="00277D3F"/>
    <w:rsid w:val="0028043F"/>
    <w:rsid w:val="002819EC"/>
    <w:rsid w:val="00284284"/>
    <w:rsid w:val="002851C2"/>
    <w:rsid w:val="00286D2B"/>
    <w:rsid w:val="0029040C"/>
    <w:rsid w:val="00290DE8"/>
    <w:rsid w:val="0029100B"/>
    <w:rsid w:val="00291A2D"/>
    <w:rsid w:val="00293890"/>
    <w:rsid w:val="00296775"/>
    <w:rsid w:val="002970C4"/>
    <w:rsid w:val="002970EF"/>
    <w:rsid w:val="002A2B10"/>
    <w:rsid w:val="002A4594"/>
    <w:rsid w:val="002A695C"/>
    <w:rsid w:val="002A6C5D"/>
    <w:rsid w:val="002A7A11"/>
    <w:rsid w:val="002B2533"/>
    <w:rsid w:val="002B2A68"/>
    <w:rsid w:val="002B350D"/>
    <w:rsid w:val="002B3947"/>
    <w:rsid w:val="002B3A7C"/>
    <w:rsid w:val="002C14F5"/>
    <w:rsid w:val="002C1CB1"/>
    <w:rsid w:val="002C2383"/>
    <w:rsid w:val="002C3C26"/>
    <w:rsid w:val="002C3D79"/>
    <w:rsid w:val="002C4494"/>
    <w:rsid w:val="002C52FC"/>
    <w:rsid w:val="002C6967"/>
    <w:rsid w:val="002D2D19"/>
    <w:rsid w:val="002D347B"/>
    <w:rsid w:val="002D37CD"/>
    <w:rsid w:val="002D5079"/>
    <w:rsid w:val="002D577D"/>
    <w:rsid w:val="002E13E7"/>
    <w:rsid w:val="002E147A"/>
    <w:rsid w:val="002E1D71"/>
    <w:rsid w:val="002E298B"/>
    <w:rsid w:val="002E2FA3"/>
    <w:rsid w:val="002E4541"/>
    <w:rsid w:val="002E4A3F"/>
    <w:rsid w:val="002E5EC3"/>
    <w:rsid w:val="002E65E6"/>
    <w:rsid w:val="002F10ED"/>
    <w:rsid w:val="002F4C55"/>
    <w:rsid w:val="002F6ACB"/>
    <w:rsid w:val="002F6C0F"/>
    <w:rsid w:val="002F6CC8"/>
    <w:rsid w:val="0030424F"/>
    <w:rsid w:val="003066B5"/>
    <w:rsid w:val="00307C8B"/>
    <w:rsid w:val="00307E4E"/>
    <w:rsid w:val="003128D5"/>
    <w:rsid w:val="00313CCD"/>
    <w:rsid w:val="00314451"/>
    <w:rsid w:val="003159A5"/>
    <w:rsid w:val="003222ED"/>
    <w:rsid w:val="003233F8"/>
    <w:rsid w:val="0032616E"/>
    <w:rsid w:val="0032640D"/>
    <w:rsid w:val="003323B2"/>
    <w:rsid w:val="003332C8"/>
    <w:rsid w:val="0033535C"/>
    <w:rsid w:val="0033554C"/>
    <w:rsid w:val="00335CDB"/>
    <w:rsid w:val="00343E83"/>
    <w:rsid w:val="00345996"/>
    <w:rsid w:val="0034768E"/>
    <w:rsid w:val="00347DD0"/>
    <w:rsid w:val="00353978"/>
    <w:rsid w:val="00354EAC"/>
    <w:rsid w:val="00363038"/>
    <w:rsid w:val="003631E9"/>
    <w:rsid w:val="00365C3D"/>
    <w:rsid w:val="0036622F"/>
    <w:rsid w:val="003672C7"/>
    <w:rsid w:val="00372658"/>
    <w:rsid w:val="00372CE7"/>
    <w:rsid w:val="00372E4B"/>
    <w:rsid w:val="00374022"/>
    <w:rsid w:val="003744DD"/>
    <w:rsid w:val="0037658B"/>
    <w:rsid w:val="003816C3"/>
    <w:rsid w:val="00381A95"/>
    <w:rsid w:val="00382BEF"/>
    <w:rsid w:val="00385ACB"/>
    <w:rsid w:val="00387163"/>
    <w:rsid w:val="00393316"/>
    <w:rsid w:val="003933AF"/>
    <w:rsid w:val="003950A1"/>
    <w:rsid w:val="003951D6"/>
    <w:rsid w:val="00396474"/>
    <w:rsid w:val="00396BB9"/>
    <w:rsid w:val="003A1A97"/>
    <w:rsid w:val="003A330C"/>
    <w:rsid w:val="003A506D"/>
    <w:rsid w:val="003A5AD1"/>
    <w:rsid w:val="003B1325"/>
    <w:rsid w:val="003B555B"/>
    <w:rsid w:val="003C1CBB"/>
    <w:rsid w:val="003C43B9"/>
    <w:rsid w:val="003C4544"/>
    <w:rsid w:val="003C5E1D"/>
    <w:rsid w:val="003C6389"/>
    <w:rsid w:val="003C793F"/>
    <w:rsid w:val="003D0D02"/>
    <w:rsid w:val="003D2EE0"/>
    <w:rsid w:val="003D7317"/>
    <w:rsid w:val="003E034C"/>
    <w:rsid w:val="003E041B"/>
    <w:rsid w:val="003E1C0F"/>
    <w:rsid w:val="003E2781"/>
    <w:rsid w:val="003E3CFB"/>
    <w:rsid w:val="003E4744"/>
    <w:rsid w:val="003F12BE"/>
    <w:rsid w:val="003F2327"/>
    <w:rsid w:val="003F4719"/>
    <w:rsid w:val="003F574F"/>
    <w:rsid w:val="003F5D53"/>
    <w:rsid w:val="003F6833"/>
    <w:rsid w:val="003F70E1"/>
    <w:rsid w:val="004003E7"/>
    <w:rsid w:val="0040370C"/>
    <w:rsid w:val="00403D4F"/>
    <w:rsid w:val="00410389"/>
    <w:rsid w:val="0041163F"/>
    <w:rsid w:val="00411685"/>
    <w:rsid w:val="0041214C"/>
    <w:rsid w:val="00417F25"/>
    <w:rsid w:val="00422CDE"/>
    <w:rsid w:val="00423781"/>
    <w:rsid w:val="00423E57"/>
    <w:rsid w:val="00426817"/>
    <w:rsid w:val="00427AE5"/>
    <w:rsid w:val="00427EDF"/>
    <w:rsid w:val="0043030B"/>
    <w:rsid w:val="00431749"/>
    <w:rsid w:val="00431DE9"/>
    <w:rsid w:val="004352D0"/>
    <w:rsid w:val="00436810"/>
    <w:rsid w:val="00441058"/>
    <w:rsid w:val="00450031"/>
    <w:rsid w:val="004505D2"/>
    <w:rsid w:val="0045119C"/>
    <w:rsid w:val="00454281"/>
    <w:rsid w:val="004544EA"/>
    <w:rsid w:val="0045650A"/>
    <w:rsid w:val="00456B01"/>
    <w:rsid w:val="00460844"/>
    <w:rsid w:val="00463196"/>
    <w:rsid w:val="004719C2"/>
    <w:rsid w:val="00474245"/>
    <w:rsid w:val="004745BA"/>
    <w:rsid w:val="0047520A"/>
    <w:rsid w:val="00475676"/>
    <w:rsid w:val="004768A4"/>
    <w:rsid w:val="00476BB9"/>
    <w:rsid w:val="00476BC4"/>
    <w:rsid w:val="00477BA4"/>
    <w:rsid w:val="0048054C"/>
    <w:rsid w:val="00482ACA"/>
    <w:rsid w:val="00482C91"/>
    <w:rsid w:val="00484A71"/>
    <w:rsid w:val="00485CB4"/>
    <w:rsid w:val="004873DE"/>
    <w:rsid w:val="004874B5"/>
    <w:rsid w:val="00492574"/>
    <w:rsid w:val="00495E4A"/>
    <w:rsid w:val="004973C6"/>
    <w:rsid w:val="004979A9"/>
    <w:rsid w:val="004A1F41"/>
    <w:rsid w:val="004A2601"/>
    <w:rsid w:val="004A41EA"/>
    <w:rsid w:val="004A5143"/>
    <w:rsid w:val="004A6C9B"/>
    <w:rsid w:val="004A6FC3"/>
    <w:rsid w:val="004B16D7"/>
    <w:rsid w:val="004C0475"/>
    <w:rsid w:val="004C1379"/>
    <w:rsid w:val="004C5835"/>
    <w:rsid w:val="004C6CCB"/>
    <w:rsid w:val="004D0B1F"/>
    <w:rsid w:val="004D26D1"/>
    <w:rsid w:val="004D28F3"/>
    <w:rsid w:val="004D35D2"/>
    <w:rsid w:val="004D4066"/>
    <w:rsid w:val="004D5B0D"/>
    <w:rsid w:val="004D61EC"/>
    <w:rsid w:val="004D6FB1"/>
    <w:rsid w:val="004E1142"/>
    <w:rsid w:val="004E5CDB"/>
    <w:rsid w:val="004F2AB3"/>
    <w:rsid w:val="004F458C"/>
    <w:rsid w:val="004F4737"/>
    <w:rsid w:val="005006E8"/>
    <w:rsid w:val="005008CF"/>
    <w:rsid w:val="00504E28"/>
    <w:rsid w:val="00505362"/>
    <w:rsid w:val="00507673"/>
    <w:rsid w:val="00507B76"/>
    <w:rsid w:val="00507E35"/>
    <w:rsid w:val="0051292B"/>
    <w:rsid w:val="005163B3"/>
    <w:rsid w:val="00517A1A"/>
    <w:rsid w:val="00517C98"/>
    <w:rsid w:val="00521D1C"/>
    <w:rsid w:val="00525AC4"/>
    <w:rsid w:val="00530712"/>
    <w:rsid w:val="00531BC0"/>
    <w:rsid w:val="00531BE5"/>
    <w:rsid w:val="005327E9"/>
    <w:rsid w:val="005330C4"/>
    <w:rsid w:val="0053315F"/>
    <w:rsid w:val="005359C7"/>
    <w:rsid w:val="00536D8A"/>
    <w:rsid w:val="00541060"/>
    <w:rsid w:val="0054167F"/>
    <w:rsid w:val="00545638"/>
    <w:rsid w:val="005476C3"/>
    <w:rsid w:val="005526A2"/>
    <w:rsid w:val="00554922"/>
    <w:rsid w:val="005553D5"/>
    <w:rsid w:val="0055633A"/>
    <w:rsid w:val="00556445"/>
    <w:rsid w:val="00557FA8"/>
    <w:rsid w:val="00560539"/>
    <w:rsid w:val="0056159B"/>
    <w:rsid w:val="00565E53"/>
    <w:rsid w:val="00571007"/>
    <w:rsid w:val="00571C01"/>
    <w:rsid w:val="0057445E"/>
    <w:rsid w:val="0057629B"/>
    <w:rsid w:val="00577864"/>
    <w:rsid w:val="0058013C"/>
    <w:rsid w:val="0058045D"/>
    <w:rsid w:val="00580469"/>
    <w:rsid w:val="005807C3"/>
    <w:rsid w:val="0058223A"/>
    <w:rsid w:val="00587001"/>
    <w:rsid w:val="00590BB0"/>
    <w:rsid w:val="00596304"/>
    <w:rsid w:val="005A07EA"/>
    <w:rsid w:val="005A38A9"/>
    <w:rsid w:val="005A3DBF"/>
    <w:rsid w:val="005A4B63"/>
    <w:rsid w:val="005A5BCE"/>
    <w:rsid w:val="005A718A"/>
    <w:rsid w:val="005B4F0C"/>
    <w:rsid w:val="005B5BA5"/>
    <w:rsid w:val="005C1030"/>
    <w:rsid w:val="005C2D36"/>
    <w:rsid w:val="005C64C7"/>
    <w:rsid w:val="005D0495"/>
    <w:rsid w:val="005D1EC9"/>
    <w:rsid w:val="005D305F"/>
    <w:rsid w:val="005D3EFA"/>
    <w:rsid w:val="005D49F7"/>
    <w:rsid w:val="005E1CB3"/>
    <w:rsid w:val="005E2BF1"/>
    <w:rsid w:val="005E2F36"/>
    <w:rsid w:val="005E6026"/>
    <w:rsid w:val="005E74A7"/>
    <w:rsid w:val="005E7581"/>
    <w:rsid w:val="005E7890"/>
    <w:rsid w:val="005E7E39"/>
    <w:rsid w:val="005F2B02"/>
    <w:rsid w:val="005F5682"/>
    <w:rsid w:val="005F5C88"/>
    <w:rsid w:val="005F6443"/>
    <w:rsid w:val="005F645A"/>
    <w:rsid w:val="005F68CC"/>
    <w:rsid w:val="005F7DE9"/>
    <w:rsid w:val="00600964"/>
    <w:rsid w:val="00600B6D"/>
    <w:rsid w:val="00600FED"/>
    <w:rsid w:val="0060119C"/>
    <w:rsid w:val="00604664"/>
    <w:rsid w:val="00604D8D"/>
    <w:rsid w:val="006067FD"/>
    <w:rsid w:val="00607606"/>
    <w:rsid w:val="00612AF3"/>
    <w:rsid w:val="00612BFD"/>
    <w:rsid w:val="0061426C"/>
    <w:rsid w:val="00616276"/>
    <w:rsid w:val="006203B1"/>
    <w:rsid w:val="006233FF"/>
    <w:rsid w:val="00627AF1"/>
    <w:rsid w:val="00631948"/>
    <w:rsid w:val="00637262"/>
    <w:rsid w:val="006406EA"/>
    <w:rsid w:val="006407AA"/>
    <w:rsid w:val="006409B1"/>
    <w:rsid w:val="006420EE"/>
    <w:rsid w:val="00642104"/>
    <w:rsid w:val="0064219B"/>
    <w:rsid w:val="006448DB"/>
    <w:rsid w:val="00644EA8"/>
    <w:rsid w:val="00644FBB"/>
    <w:rsid w:val="0064639B"/>
    <w:rsid w:val="00653995"/>
    <w:rsid w:val="00654BDB"/>
    <w:rsid w:val="006566DC"/>
    <w:rsid w:val="0065671D"/>
    <w:rsid w:val="00656A9F"/>
    <w:rsid w:val="0066384F"/>
    <w:rsid w:val="006644FB"/>
    <w:rsid w:val="00664DC4"/>
    <w:rsid w:val="00665D73"/>
    <w:rsid w:val="00671D78"/>
    <w:rsid w:val="00674BA9"/>
    <w:rsid w:val="00675C1D"/>
    <w:rsid w:val="00676C98"/>
    <w:rsid w:val="00683438"/>
    <w:rsid w:val="00683447"/>
    <w:rsid w:val="00684EAF"/>
    <w:rsid w:val="00685B07"/>
    <w:rsid w:val="00685ED5"/>
    <w:rsid w:val="006877F6"/>
    <w:rsid w:val="00690E26"/>
    <w:rsid w:val="006959F1"/>
    <w:rsid w:val="00695C9C"/>
    <w:rsid w:val="006975BC"/>
    <w:rsid w:val="006A016D"/>
    <w:rsid w:val="006A4A05"/>
    <w:rsid w:val="006A5C2B"/>
    <w:rsid w:val="006B03B5"/>
    <w:rsid w:val="006B26CE"/>
    <w:rsid w:val="006B2CB7"/>
    <w:rsid w:val="006B5071"/>
    <w:rsid w:val="006B77A0"/>
    <w:rsid w:val="006B7CE5"/>
    <w:rsid w:val="006C0694"/>
    <w:rsid w:val="006C19C7"/>
    <w:rsid w:val="006C261F"/>
    <w:rsid w:val="006C3401"/>
    <w:rsid w:val="006C3465"/>
    <w:rsid w:val="006C3914"/>
    <w:rsid w:val="006C47D9"/>
    <w:rsid w:val="006C4D95"/>
    <w:rsid w:val="006C524D"/>
    <w:rsid w:val="006C55B8"/>
    <w:rsid w:val="006C76F6"/>
    <w:rsid w:val="006C7CAD"/>
    <w:rsid w:val="006D0D9C"/>
    <w:rsid w:val="006D10AF"/>
    <w:rsid w:val="006D204E"/>
    <w:rsid w:val="006D3660"/>
    <w:rsid w:val="006D3A61"/>
    <w:rsid w:val="006D57CF"/>
    <w:rsid w:val="006D66EF"/>
    <w:rsid w:val="006E12AD"/>
    <w:rsid w:val="006E4727"/>
    <w:rsid w:val="006E4E05"/>
    <w:rsid w:val="006E575C"/>
    <w:rsid w:val="006E7AC1"/>
    <w:rsid w:val="006F0E83"/>
    <w:rsid w:val="00701052"/>
    <w:rsid w:val="0070336D"/>
    <w:rsid w:val="0070338F"/>
    <w:rsid w:val="007039C1"/>
    <w:rsid w:val="00711B4D"/>
    <w:rsid w:val="00712B8D"/>
    <w:rsid w:val="0071733D"/>
    <w:rsid w:val="00717F06"/>
    <w:rsid w:val="00722352"/>
    <w:rsid w:val="007233F8"/>
    <w:rsid w:val="00724DC7"/>
    <w:rsid w:val="00726572"/>
    <w:rsid w:val="00733258"/>
    <w:rsid w:val="00733F87"/>
    <w:rsid w:val="00737041"/>
    <w:rsid w:val="00737EA7"/>
    <w:rsid w:val="00742C08"/>
    <w:rsid w:val="00745EBC"/>
    <w:rsid w:val="00746718"/>
    <w:rsid w:val="00746BB1"/>
    <w:rsid w:val="007477CC"/>
    <w:rsid w:val="0075053C"/>
    <w:rsid w:val="007555A3"/>
    <w:rsid w:val="00757315"/>
    <w:rsid w:val="007577E7"/>
    <w:rsid w:val="007616D0"/>
    <w:rsid w:val="00761BAE"/>
    <w:rsid w:val="00763150"/>
    <w:rsid w:val="00763C92"/>
    <w:rsid w:val="007678A6"/>
    <w:rsid w:val="00772745"/>
    <w:rsid w:val="00772B89"/>
    <w:rsid w:val="0077437D"/>
    <w:rsid w:val="007743C8"/>
    <w:rsid w:val="00775FC1"/>
    <w:rsid w:val="00777CE8"/>
    <w:rsid w:val="00780612"/>
    <w:rsid w:val="00781FA8"/>
    <w:rsid w:val="0078432E"/>
    <w:rsid w:val="007845A9"/>
    <w:rsid w:val="007877E9"/>
    <w:rsid w:val="00793E2B"/>
    <w:rsid w:val="0079635A"/>
    <w:rsid w:val="00796403"/>
    <w:rsid w:val="00797FB1"/>
    <w:rsid w:val="007A0503"/>
    <w:rsid w:val="007A05E0"/>
    <w:rsid w:val="007A47D3"/>
    <w:rsid w:val="007A53A7"/>
    <w:rsid w:val="007A6ADE"/>
    <w:rsid w:val="007A7DED"/>
    <w:rsid w:val="007B357D"/>
    <w:rsid w:val="007B3E56"/>
    <w:rsid w:val="007B4137"/>
    <w:rsid w:val="007B59A5"/>
    <w:rsid w:val="007B61A4"/>
    <w:rsid w:val="007B6746"/>
    <w:rsid w:val="007C112B"/>
    <w:rsid w:val="007C12F7"/>
    <w:rsid w:val="007C2AAC"/>
    <w:rsid w:val="007C35C0"/>
    <w:rsid w:val="007C430E"/>
    <w:rsid w:val="007C4E85"/>
    <w:rsid w:val="007D2C40"/>
    <w:rsid w:val="007D5B29"/>
    <w:rsid w:val="007D6789"/>
    <w:rsid w:val="007D6975"/>
    <w:rsid w:val="007E2CAC"/>
    <w:rsid w:val="007E3A1C"/>
    <w:rsid w:val="007E3CBD"/>
    <w:rsid w:val="007E43A0"/>
    <w:rsid w:val="007E60F5"/>
    <w:rsid w:val="007E70AD"/>
    <w:rsid w:val="007E779A"/>
    <w:rsid w:val="007F0B20"/>
    <w:rsid w:val="007F44CA"/>
    <w:rsid w:val="007F47B6"/>
    <w:rsid w:val="007F5A17"/>
    <w:rsid w:val="007F67B7"/>
    <w:rsid w:val="007F737A"/>
    <w:rsid w:val="00800CC2"/>
    <w:rsid w:val="00806272"/>
    <w:rsid w:val="00807BB2"/>
    <w:rsid w:val="00811425"/>
    <w:rsid w:val="00811640"/>
    <w:rsid w:val="00812E4D"/>
    <w:rsid w:val="00815695"/>
    <w:rsid w:val="00815B4C"/>
    <w:rsid w:val="00815E20"/>
    <w:rsid w:val="0081619C"/>
    <w:rsid w:val="00821A47"/>
    <w:rsid w:val="00823AB8"/>
    <w:rsid w:val="008269A2"/>
    <w:rsid w:val="00827F43"/>
    <w:rsid w:val="008319EF"/>
    <w:rsid w:val="0083326F"/>
    <w:rsid w:val="008367C9"/>
    <w:rsid w:val="00836A8B"/>
    <w:rsid w:val="00836F05"/>
    <w:rsid w:val="00840D15"/>
    <w:rsid w:val="00841BF6"/>
    <w:rsid w:val="00841CFD"/>
    <w:rsid w:val="008439EA"/>
    <w:rsid w:val="008462CA"/>
    <w:rsid w:val="008463F2"/>
    <w:rsid w:val="00847BB9"/>
    <w:rsid w:val="0085004B"/>
    <w:rsid w:val="00852D46"/>
    <w:rsid w:val="00853A1E"/>
    <w:rsid w:val="008545A1"/>
    <w:rsid w:val="0085636E"/>
    <w:rsid w:val="00860B6D"/>
    <w:rsid w:val="00860E77"/>
    <w:rsid w:val="00861606"/>
    <w:rsid w:val="00862C14"/>
    <w:rsid w:val="00865568"/>
    <w:rsid w:val="00866071"/>
    <w:rsid w:val="00866492"/>
    <w:rsid w:val="00872BB2"/>
    <w:rsid w:val="008766A3"/>
    <w:rsid w:val="00882ACC"/>
    <w:rsid w:val="00883079"/>
    <w:rsid w:val="00883C65"/>
    <w:rsid w:val="00884692"/>
    <w:rsid w:val="00884AC2"/>
    <w:rsid w:val="00884C9B"/>
    <w:rsid w:val="00885520"/>
    <w:rsid w:val="00887C95"/>
    <w:rsid w:val="008900BF"/>
    <w:rsid w:val="008976BE"/>
    <w:rsid w:val="008A37DF"/>
    <w:rsid w:val="008A6453"/>
    <w:rsid w:val="008A7886"/>
    <w:rsid w:val="008B1AF7"/>
    <w:rsid w:val="008B1CCC"/>
    <w:rsid w:val="008B2320"/>
    <w:rsid w:val="008B2432"/>
    <w:rsid w:val="008B2F3F"/>
    <w:rsid w:val="008B759C"/>
    <w:rsid w:val="008B7AC7"/>
    <w:rsid w:val="008C09E3"/>
    <w:rsid w:val="008C0E7C"/>
    <w:rsid w:val="008C2D41"/>
    <w:rsid w:val="008C4979"/>
    <w:rsid w:val="008D0EBD"/>
    <w:rsid w:val="008D21D9"/>
    <w:rsid w:val="008D5595"/>
    <w:rsid w:val="008D76F0"/>
    <w:rsid w:val="008E0732"/>
    <w:rsid w:val="008E1233"/>
    <w:rsid w:val="008E2CBF"/>
    <w:rsid w:val="008E5125"/>
    <w:rsid w:val="008E6A31"/>
    <w:rsid w:val="008F01F7"/>
    <w:rsid w:val="008F2006"/>
    <w:rsid w:val="008F49E8"/>
    <w:rsid w:val="008F4DF9"/>
    <w:rsid w:val="008F5A29"/>
    <w:rsid w:val="0090067C"/>
    <w:rsid w:val="0090269E"/>
    <w:rsid w:val="00902AF0"/>
    <w:rsid w:val="00904D35"/>
    <w:rsid w:val="009067D3"/>
    <w:rsid w:val="00911654"/>
    <w:rsid w:val="0091214F"/>
    <w:rsid w:val="00913774"/>
    <w:rsid w:val="00915C2E"/>
    <w:rsid w:val="00915E72"/>
    <w:rsid w:val="00916586"/>
    <w:rsid w:val="00916A37"/>
    <w:rsid w:val="00916CEF"/>
    <w:rsid w:val="0092007F"/>
    <w:rsid w:val="00920F0C"/>
    <w:rsid w:val="00923AB5"/>
    <w:rsid w:val="00925422"/>
    <w:rsid w:val="00926D7A"/>
    <w:rsid w:val="009320E0"/>
    <w:rsid w:val="009329F0"/>
    <w:rsid w:val="009331FA"/>
    <w:rsid w:val="009348CE"/>
    <w:rsid w:val="00934E06"/>
    <w:rsid w:val="00935A11"/>
    <w:rsid w:val="00937EE8"/>
    <w:rsid w:val="009413EF"/>
    <w:rsid w:val="00942BAF"/>
    <w:rsid w:val="0094441C"/>
    <w:rsid w:val="00944EA3"/>
    <w:rsid w:val="00945677"/>
    <w:rsid w:val="0095034D"/>
    <w:rsid w:val="00950D94"/>
    <w:rsid w:val="00950E02"/>
    <w:rsid w:val="00953F16"/>
    <w:rsid w:val="00954158"/>
    <w:rsid w:val="00957179"/>
    <w:rsid w:val="00957C5C"/>
    <w:rsid w:val="00960FB4"/>
    <w:rsid w:val="00962934"/>
    <w:rsid w:val="00966E66"/>
    <w:rsid w:val="00967E58"/>
    <w:rsid w:val="00971254"/>
    <w:rsid w:val="00971857"/>
    <w:rsid w:val="0097426D"/>
    <w:rsid w:val="00976A8A"/>
    <w:rsid w:val="0098067B"/>
    <w:rsid w:val="00985C93"/>
    <w:rsid w:val="00987BD4"/>
    <w:rsid w:val="00987F2E"/>
    <w:rsid w:val="009901B0"/>
    <w:rsid w:val="00990C8C"/>
    <w:rsid w:val="009927DB"/>
    <w:rsid w:val="009971DC"/>
    <w:rsid w:val="009A03E6"/>
    <w:rsid w:val="009A05B1"/>
    <w:rsid w:val="009A095E"/>
    <w:rsid w:val="009A10DD"/>
    <w:rsid w:val="009A1128"/>
    <w:rsid w:val="009A1DC4"/>
    <w:rsid w:val="009A2924"/>
    <w:rsid w:val="009A34B9"/>
    <w:rsid w:val="009A3904"/>
    <w:rsid w:val="009A42AE"/>
    <w:rsid w:val="009A4FF9"/>
    <w:rsid w:val="009A662F"/>
    <w:rsid w:val="009A7C8F"/>
    <w:rsid w:val="009B1541"/>
    <w:rsid w:val="009B1D72"/>
    <w:rsid w:val="009B32C1"/>
    <w:rsid w:val="009B7983"/>
    <w:rsid w:val="009C08A8"/>
    <w:rsid w:val="009C0C3D"/>
    <w:rsid w:val="009C1518"/>
    <w:rsid w:val="009C3456"/>
    <w:rsid w:val="009C36CA"/>
    <w:rsid w:val="009C3A39"/>
    <w:rsid w:val="009C7837"/>
    <w:rsid w:val="009C79C2"/>
    <w:rsid w:val="009D011D"/>
    <w:rsid w:val="009D0F0A"/>
    <w:rsid w:val="009D1101"/>
    <w:rsid w:val="009D12FA"/>
    <w:rsid w:val="009D3E70"/>
    <w:rsid w:val="009D778F"/>
    <w:rsid w:val="009D7EE1"/>
    <w:rsid w:val="009E0097"/>
    <w:rsid w:val="009E1D42"/>
    <w:rsid w:val="009E2EDD"/>
    <w:rsid w:val="009E3667"/>
    <w:rsid w:val="009F4FAD"/>
    <w:rsid w:val="009F51A0"/>
    <w:rsid w:val="009F6328"/>
    <w:rsid w:val="009F6C38"/>
    <w:rsid w:val="009F7021"/>
    <w:rsid w:val="009F7B0B"/>
    <w:rsid w:val="009F7D96"/>
    <w:rsid w:val="00A05792"/>
    <w:rsid w:val="00A06545"/>
    <w:rsid w:val="00A07F84"/>
    <w:rsid w:val="00A11378"/>
    <w:rsid w:val="00A153F2"/>
    <w:rsid w:val="00A1625A"/>
    <w:rsid w:val="00A16653"/>
    <w:rsid w:val="00A1735C"/>
    <w:rsid w:val="00A20966"/>
    <w:rsid w:val="00A20CDA"/>
    <w:rsid w:val="00A2243C"/>
    <w:rsid w:val="00A2295A"/>
    <w:rsid w:val="00A22B0C"/>
    <w:rsid w:val="00A25F8F"/>
    <w:rsid w:val="00A27B53"/>
    <w:rsid w:val="00A305F6"/>
    <w:rsid w:val="00A3081F"/>
    <w:rsid w:val="00A33263"/>
    <w:rsid w:val="00A338FB"/>
    <w:rsid w:val="00A34A68"/>
    <w:rsid w:val="00A35AA8"/>
    <w:rsid w:val="00A36733"/>
    <w:rsid w:val="00A37395"/>
    <w:rsid w:val="00A4025F"/>
    <w:rsid w:val="00A44FA8"/>
    <w:rsid w:val="00A45248"/>
    <w:rsid w:val="00A462D3"/>
    <w:rsid w:val="00A46A89"/>
    <w:rsid w:val="00A4730C"/>
    <w:rsid w:val="00A47999"/>
    <w:rsid w:val="00A55012"/>
    <w:rsid w:val="00A55A57"/>
    <w:rsid w:val="00A56858"/>
    <w:rsid w:val="00A56E40"/>
    <w:rsid w:val="00A63425"/>
    <w:rsid w:val="00A63AF5"/>
    <w:rsid w:val="00A662DA"/>
    <w:rsid w:val="00A71625"/>
    <w:rsid w:val="00A71C04"/>
    <w:rsid w:val="00A72B7D"/>
    <w:rsid w:val="00A75AFF"/>
    <w:rsid w:val="00A80BA4"/>
    <w:rsid w:val="00A81A8F"/>
    <w:rsid w:val="00A82E72"/>
    <w:rsid w:val="00A8338E"/>
    <w:rsid w:val="00A839C1"/>
    <w:rsid w:val="00A85239"/>
    <w:rsid w:val="00A919B2"/>
    <w:rsid w:val="00A92088"/>
    <w:rsid w:val="00A93C74"/>
    <w:rsid w:val="00A96F74"/>
    <w:rsid w:val="00A97260"/>
    <w:rsid w:val="00A97A12"/>
    <w:rsid w:val="00AA0E79"/>
    <w:rsid w:val="00AA2D2E"/>
    <w:rsid w:val="00AA3F50"/>
    <w:rsid w:val="00AA5E6D"/>
    <w:rsid w:val="00AA639E"/>
    <w:rsid w:val="00AA63C3"/>
    <w:rsid w:val="00AB0070"/>
    <w:rsid w:val="00AB3E88"/>
    <w:rsid w:val="00AC0111"/>
    <w:rsid w:val="00AC042D"/>
    <w:rsid w:val="00AC1033"/>
    <w:rsid w:val="00AC107B"/>
    <w:rsid w:val="00AC1180"/>
    <w:rsid w:val="00AC6E9A"/>
    <w:rsid w:val="00AC7F62"/>
    <w:rsid w:val="00AD1519"/>
    <w:rsid w:val="00AD1E8A"/>
    <w:rsid w:val="00AD4999"/>
    <w:rsid w:val="00AD4A52"/>
    <w:rsid w:val="00AD7CED"/>
    <w:rsid w:val="00AE0031"/>
    <w:rsid w:val="00AE091E"/>
    <w:rsid w:val="00AE27B0"/>
    <w:rsid w:val="00AE5FBD"/>
    <w:rsid w:val="00AE6BEB"/>
    <w:rsid w:val="00AF14DA"/>
    <w:rsid w:val="00AF1F5B"/>
    <w:rsid w:val="00AF3815"/>
    <w:rsid w:val="00AF3A38"/>
    <w:rsid w:val="00AF46B9"/>
    <w:rsid w:val="00AF58C9"/>
    <w:rsid w:val="00AF6B64"/>
    <w:rsid w:val="00AF719F"/>
    <w:rsid w:val="00B01D7B"/>
    <w:rsid w:val="00B02296"/>
    <w:rsid w:val="00B031A4"/>
    <w:rsid w:val="00B03BA4"/>
    <w:rsid w:val="00B03F08"/>
    <w:rsid w:val="00B047AC"/>
    <w:rsid w:val="00B06913"/>
    <w:rsid w:val="00B07161"/>
    <w:rsid w:val="00B10861"/>
    <w:rsid w:val="00B115E6"/>
    <w:rsid w:val="00B13F15"/>
    <w:rsid w:val="00B14EA2"/>
    <w:rsid w:val="00B17E95"/>
    <w:rsid w:val="00B2045E"/>
    <w:rsid w:val="00B2119A"/>
    <w:rsid w:val="00B2266F"/>
    <w:rsid w:val="00B23129"/>
    <w:rsid w:val="00B2590F"/>
    <w:rsid w:val="00B30342"/>
    <w:rsid w:val="00B3083B"/>
    <w:rsid w:val="00B31545"/>
    <w:rsid w:val="00B35DF1"/>
    <w:rsid w:val="00B37931"/>
    <w:rsid w:val="00B400F1"/>
    <w:rsid w:val="00B42F31"/>
    <w:rsid w:val="00B432A5"/>
    <w:rsid w:val="00B43AE8"/>
    <w:rsid w:val="00B44D26"/>
    <w:rsid w:val="00B51C68"/>
    <w:rsid w:val="00B538DE"/>
    <w:rsid w:val="00B53BC5"/>
    <w:rsid w:val="00B63A66"/>
    <w:rsid w:val="00B63B4A"/>
    <w:rsid w:val="00B67BB0"/>
    <w:rsid w:val="00B763B3"/>
    <w:rsid w:val="00B77F79"/>
    <w:rsid w:val="00B80C2B"/>
    <w:rsid w:val="00B81301"/>
    <w:rsid w:val="00B824F6"/>
    <w:rsid w:val="00B825F1"/>
    <w:rsid w:val="00B8347F"/>
    <w:rsid w:val="00B83949"/>
    <w:rsid w:val="00B85166"/>
    <w:rsid w:val="00B851B5"/>
    <w:rsid w:val="00B85B53"/>
    <w:rsid w:val="00B86A06"/>
    <w:rsid w:val="00B86A1B"/>
    <w:rsid w:val="00B919E3"/>
    <w:rsid w:val="00B93EFA"/>
    <w:rsid w:val="00B96EAC"/>
    <w:rsid w:val="00B97CE3"/>
    <w:rsid w:val="00BA034A"/>
    <w:rsid w:val="00BA0B40"/>
    <w:rsid w:val="00BA1AF1"/>
    <w:rsid w:val="00BA3BB7"/>
    <w:rsid w:val="00BA483F"/>
    <w:rsid w:val="00BA4A99"/>
    <w:rsid w:val="00BA6BDD"/>
    <w:rsid w:val="00BB1590"/>
    <w:rsid w:val="00BB1892"/>
    <w:rsid w:val="00BB257A"/>
    <w:rsid w:val="00BB2A30"/>
    <w:rsid w:val="00BB622D"/>
    <w:rsid w:val="00BB696C"/>
    <w:rsid w:val="00BB6EB3"/>
    <w:rsid w:val="00BC0DEB"/>
    <w:rsid w:val="00BC223D"/>
    <w:rsid w:val="00BC2A28"/>
    <w:rsid w:val="00BC5611"/>
    <w:rsid w:val="00BC6210"/>
    <w:rsid w:val="00BC6F9E"/>
    <w:rsid w:val="00BD1E0A"/>
    <w:rsid w:val="00BD2766"/>
    <w:rsid w:val="00BE0DED"/>
    <w:rsid w:val="00BE35F1"/>
    <w:rsid w:val="00BE4E98"/>
    <w:rsid w:val="00BE6B06"/>
    <w:rsid w:val="00BE6D95"/>
    <w:rsid w:val="00BF0988"/>
    <w:rsid w:val="00BF0DEF"/>
    <w:rsid w:val="00BF1E30"/>
    <w:rsid w:val="00BF24E6"/>
    <w:rsid w:val="00BF344C"/>
    <w:rsid w:val="00BF3559"/>
    <w:rsid w:val="00BF5E2D"/>
    <w:rsid w:val="00C02632"/>
    <w:rsid w:val="00C04D02"/>
    <w:rsid w:val="00C051E9"/>
    <w:rsid w:val="00C0702D"/>
    <w:rsid w:val="00C070D5"/>
    <w:rsid w:val="00C1006B"/>
    <w:rsid w:val="00C1040F"/>
    <w:rsid w:val="00C11178"/>
    <w:rsid w:val="00C116B8"/>
    <w:rsid w:val="00C15BE0"/>
    <w:rsid w:val="00C16F90"/>
    <w:rsid w:val="00C176C8"/>
    <w:rsid w:val="00C2082F"/>
    <w:rsid w:val="00C274F6"/>
    <w:rsid w:val="00C27735"/>
    <w:rsid w:val="00C315E1"/>
    <w:rsid w:val="00C36257"/>
    <w:rsid w:val="00C42FBF"/>
    <w:rsid w:val="00C44381"/>
    <w:rsid w:val="00C44DB4"/>
    <w:rsid w:val="00C450EF"/>
    <w:rsid w:val="00C4510A"/>
    <w:rsid w:val="00C46C04"/>
    <w:rsid w:val="00C46DD6"/>
    <w:rsid w:val="00C5074E"/>
    <w:rsid w:val="00C5097A"/>
    <w:rsid w:val="00C51930"/>
    <w:rsid w:val="00C537FE"/>
    <w:rsid w:val="00C56022"/>
    <w:rsid w:val="00C57904"/>
    <w:rsid w:val="00C60B67"/>
    <w:rsid w:val="00C61D29"/>
    <w:rsid w:val="00C620AF"/>
    <w:rsid w:val="00C620C8"/>
    <w:rsid w:val="00C6393B"/>
    <w:rsid w:val="00C6543B"/>
    <w:rsid w:val="00C67E1A"/>
    <w:rsid w:val="00C721DB"/>
    <w:rsid w:val="00C741D4"/>
    <w:rsid w:val="00C74D99"/>
    <w:rsid w:val="00C7614A"/>
    <w:rsid w:val="00C76E0F"/>
    <w:rsid w:val="00C77F74"/>
    <w:rsid w:val="00C81113"/>
    <w:rsid w:val="00C837CE"/>
    <w:rsid w:val="00C875BA"/>
    <w:rsid w:val="00C910A8"/>
    <w:rsid w:val="00C92159"/>
    <w:rsid w:val="00C93C4A"/>
    <w:rsid w:val="00C93E07"/>
    <w:rsid w:val="00C95F21"/>
    <w:rsid w:val="00C971AB"/>
    <w:rsid w:val="00C97544"/>
    <w:rsid w:val="00C97F2B"/>
    <w:rsid w:val="00CA1392"/>
    <w:rsid w:val="00CA1448"/>
    <w:rsid w:val="00CA2FF6"/>
    <w:rsid w:val="00CA4F22"/>
    <w:rsid w:val="00CA637E"/>
    <w:rsid w:val="00CA6DE0"/>
    <w:rsid w:val="00CB3797"/>
    <w:rsid w:val="00CB56ED"/>
    <w:rsid w:val="00CB6F17"/>
    <w:rsid w:val="00CB7A95"/>
    <w:rsid w:val="00CB7EAE"/>
    <w:rsid w:val="00CB7FB9"/>
    <w:rsid w:val="00CC079E"/>
    <w:rsid w:val="00CC1E02"/>
    <w:rsid w:val="00CC25C5"/>
    <w:rsid w:val="00CC37A0"/>
    <w:rsid w:val="00CC3D47"/>
    <w:rsid w:val="00CC63AA"/>
    <w:rsid w:val="00CC76EF"/>
    <w:rsid w:val="00CD1EB5"/>
    <w:rsid w:val="00CD3443"/>
    <w:rsid w:val="00CE1BE1"/>
    <w:rsid w:val="00CE6099"/>
    <w:rsid w:val="00CF2AA0"/>
    <w:rsid w:val="00CF35D9"/>
    <w:rsid w:val="00CF5467"/>
    <w:rsid w:val="00CF551F"/>
    <w:rsid w:val="00D00F66"/>
    <w:rsid w:val="00D0181A"/>
    <w:rsid w:val="00D01881"/>
    <w:rsid w:val="00D03096"/>
    <w:rsid w:val="00D03287"/>
    <w:rsid w:val="00D04347"/>
    <w:rsid w:val="00D04C04"/>
    <w:rsid w:val="00D05D95"/>
    <w:rsid w:val="00D06731"/>
    <w:rsid w:val="00D0748C"/>
    <w:rsid w:val="00D124E7"/>
    <w:rsid w:val="00D15922"/>
    <w:rsid w:val="00D15CCC"/>
    <w:rsid w:val="00D15D4A"/>
    <w:rsid w:val="00D17667"/>
    <w:rsid w:val="00D3311F"/>
    <w:rsid w:val="00D33664"/>
    <w:rsid w:val="00D34814"/>
    <w:rsid w:val="00D359A4"/>
    <w:rsid w:val="00D365A8"/>
    <w:rsid w:val="00D372CE"/>
    <w:rsid w:val="00D4101B"/>
    <w:rsid w:val="00D42C84"/>
    <w:rsid w:val="00D43768"/>
    <w:rsid w:val="00D44464"/>
    <w:rsid w:val="00D46709"/>
    <w:rsid w:val="00D47400"/>
    <w:rsid w:val="00D47E78"/>
    <w:rsid w:val="00D505CB"/>
    <w:rsid w:val="00D53648"/>
    <w:rsid w:val="00D54969"/>
    <w:rsid w:val="00D5551F"/>
    <w:rsid w:val="00D55965"/>
    <w:rsid w:val="00D613FC"/>
    <w:rsid w:val="00D64976"/>
    <w:rsid w:val="00D66880"/>
    <w:rsid w:val="00D67B1B"/>
    <w:rsid w:val="00D70B3D"/>
    <w:rsid w:val="00D7339F"/>
    <w:rsid w:val="00D743AA"/>
    <w:rsid w:val="00D750AF"/>
    <w:rsid w:val="00D75133"/>
    <w:rsid w:val="00D75E6B"/>
    <w:rsid w:val="00D77131"/>
    <w:rsid w:val="00D773DD"/>
    <w:rsid w:val="00D8065F"/>
    <w:rsid w:val="00D82AAF"/>
    <w:rsid w:val="00D82D82"/>
    <w:rsid w:val="00D84D93"/>
    <w:rsid w:val="00D86724"/>
    <w:rsid w:val="00D87C1B"/>
    <w:rsid w:val="00D91038"/>
    <w:rsid w:val="00D920C2"/>
    <w:rsid w:val="00D93A5B"/>
    <w:rsid w:val="00D95A6E"/>
    <w:rsid w:val="00DA33C4"/>
    <w:rsid w:val="00DB01B1"/>
    <w:rsid w:val="00DB0889"/>
    <w:rsid w:val="00DB0D8C"/>
    <w:rsid w:val="00DB22F7"/>
    <w:rsid w:val="00DB381C"/>
    <w:rsid w:val="00DC4575"/>
    <w:rsid w:val="00DC4E61"/>
    <w:rsid w:val="00DC6859"/>
    <w:rsid w:val="00DC7A7E"/>
    <w:rsid w:val="00DD0077"/>
    <w:rsid w:val="00DD1255"/>
    <w:rsid w:val="00DD180D"/>
    <w:rsid w:val="00DD1827"/>
    <w:rsid w:val="00DD1A56"/>
    <w:rsid w:val="00DD2B8D"/>
    <w:rsid w:val="00DD7136"/>
    <w:rsid w:val="00DD73BE"/>
    <w:rsid w:val="00DD766F"/>
    <w:rsid w:val="00DE04B3"/>
    <w:rsid w:val="00DE0B7F"/>
    <w:rsid w:val="00DE326E"/>
    <w:rsid w:val="00DE344E"/>
    <w:rsid w:val="00DE3B2F"/>
    <w:rsid w:val="00DE471F"/>
    <w:rsid w:val="00DE4CE6"/>
    <w:rsid w:val="00DE52D7"/>
    <w:rsid w:val="00DF0313"/>
    <w:rsid w:val="00DF0E41"/>
    <w:rsid w:val="00DF2279"/>
    <w:rsid w:val="00DF36D4"/>
    <w:rsid w:val="00DF450E"/>
    <w:rsid w:val="00DF579B"/>
    <w:rsid w:val="00DF6261"/>
    <w:rsid w:val="00DF7339"/>
    <w:rsid w:val="00DF7A1C"/>
    <w:rsid w:val="00DF7A76"/>
    <w:rsid w:val="00E016C0"/>
    <w:rsid w:val="00E03BD8"/>
    <w:rsid w:val="00E03CAC"/>
    <w:rsid w:val="00E0407B"/>
    <w:rsid w:val="00E04D17"/>
    <w:rsid w:val="00E05725"/>
    <w:rsid w:val="00E10465"/>
    <w:rsid w:val="00E12CD9"/>
    <w:rsid w:val="00E12EAB"/>
    <w:rsid w:val="00E14CA5"/>
    <w:rsid w:val="00E20274"/>
    <w:rsid w:val="00E207E6"/>
    <w:rsid w:val="00E23EAA"/>
    <w:rsid w:val="00E25275"/>
    <w:rsid w:val="00E31E7F"/>
    <w:rsid w:val="00E32456"/>
    <w:rsid w:val="00E33B58"/>
    <w:rsid w:val="00E353F5"/>
    <w:rsid w:val="00E426A2"/>
    <w:rsid w:val="00E434A7"/>
    <w:rsid w:val="00E43614"/>
    <w:rsid w:val="00E438F7"/>
    <w:rsid w:val="00E43DA3"/>
    <w:rsid w:val="00E44285"/>
    <w:rsid w:val="00E50E37"/>
    <w:rsid w:val="00E518DC"/>
    <w:rsid w:val="00E51F73"/>
    <w:rsid w:val="00E5269B"/>
    <w:rsid w:val="00E5298F"/>
    <w:rsid w:val="00E532DA"/>
    <w:rsid w:val="00E54839"/>
    <w:rsid w:val="00E578B5"/>
    <w:rsid w:val="00E610D9"/>
    <w:rsid w:val="00E632D9"/>
    <w:rsid w:val="00E63C18"/>
    <w:rsid w:val="00E65E33"/>
    <w:rsid w:val="00E6735F"/>
    <w:rsid w:val="00E70E46"/>
    <w:rsid w:val="00E72717"/>
    <w:rsid w:val="00E7405B"/>
    <w:rsid w:val="00E769F7"/>
    <w:rsid w:val="00E76AE6"/>
    <w:rsid w:val="00E810C1"/>
    <w:rsid w:val="00E8246F"/>
    <w:rsid w:val="00E84E8F"/>
    <w:rsid w:val="00E864B5"/>
    <w:rsid w:val="00E86C57"/>
    <w:rsid w:val="00E871FA"/>
    <w:rsid w:val="00E90D6D"/>
    <w:rsid w:val="00E927C4"/>
    <w:rsid w:val="00E931B6"/>
    <w:rsid w:val="00E94234"/>
    <w:rsid w:val="00E9482D"/>
    <w:rsid w:val="00E94B74"/>
    <w:rsid w:val="00E96962"/>
    <w:rsid w:val="00EA45A9"/>
    <w:rsid w:val="00EB0873"/>
    <w:rsid w:val="00EB089C"/>
    <w:rsid w:val="00EB3B46"/>
    <w:rsid w:val="00EB6468"/>
    <w:rsid w:val="00EB6C4C"/>
    <w:rsid w:val="00EC0002"/>
    <w:rsid w:val="00EC1C82"/>
    <w:rsid w:val="00EC2C74"/>
    <w:rsid w:val="00EC4122"/>
    <w:rsid w:val="00EC54F5"/>
    <w:rsid w:val="00EC578B"/>
    <w:rsid w:val="00EC704D"/>
    <w:rsid w:val="00ED3436"/>
    <w:rsid w:val="00ED6E21"/>
    <w:rsid w:val="00EE3FA5"/>
    <w:rsid w:val="00EE4505"/>
    <w:rsid w:val="00EE485F"/>
    <w:rsid w:val="00EE4FB1"/>
    <w:rsid w:val="00EE6891"/>
    <w:rsid w:val="00EE7005"/>
    <w:rsid w:val="00EE7B46"/>
    <w:rsid w:val="00EF0064"/>
    <w:rsid w:val="00EF4286"/>
    <w:rsid w:val="00EF4BCD"/>
    <w:rsid w:val="00EF7024"/>
    <w:rsid w:val="00EF7A38"/>
    <w:rsid w:val="00F048B6"/>
    <w:rsid w:val="00F0589B"/>
    <w:rsid w:val="00F05D6C"/>
    <w:rsid w:val="00F06E8F"/>
    <w:rsid w:val="00F13F90"/>
    <w:rsid w:val="00F16A96"/>
    <w:rsid w:val="00F16EEF"/>
    <w:rsid w:val="00F2123C"/>
    <w:rsid w:val="00F22F96"/>
    <w:rsid w:val="00F26543"/>
    <w:rsid w:val="00F26825"/>
    <w:rsid w:val="00F32E15"/>
    <w:rsid w:val="00F35D6C"/>
    <w:rsid w:val="00F36A27"/>
    <w:rsid w:val="00F376C5"/>
    <w:rsid w:val="00F42471"/>
    <w:rsid w:val="00F44BDF"/>
    <w:rsid w:val="00F45AD7"/>
    <w:rsid w:val="00F520D3"/>
    <w:rsid w:val="00F54C2D"/>
    <w:rsid w:val="00F55A9A"/>
    <w:rsid w:val="00F5651C"/>
    <w:rsid w:val="00F578A9"/>
    <w:rsid w:val="00F61B0E"/>
    <w:rsid w:val="00F679CD"/>
    <w:rsid w:val="00F70085"/>
    <w:rsid w:val="00F71809"/>
    <w:rsid w:val="00F80DDF"/>
    <w:rsid w:val="00F81F14"/>
    <w:rsid w:val="00F826C0"/>
    <w:rsid w:val="00F84FD8"/>
    <w:rsid w:val="00F85A32"/>
    <w:rsid w:val="00F85B16"/>
    <w:rsid w:val="00F85B73"/>
    <w:rsid w:val="00F86887"/>
    <w:rsid w:val="00F868F0"/>
    <w:rsid w:val="00F87F06"/>
    <w:rsid w:val="00F92FB4"/>
    <w:rsid w:val="00F94E79"/>
    <w:rsid w:val="00F962BD"/>
    <w:rsid w:val="00F96C23"/>
    <w:rsid w:val="00F97172"/>
    <w:rsid w:val="00FA1F45"/>
    <w:rsid w:val="00FA71E2"/>
    <w:rsid w:val="00FA7D0B"/>
    <w:rsid w:val="00FB3546"/>
    <w:rsid w:val="00FB557D"/>
    <w:rsid w:val="00FB7DDF"/>
    <w:rsid w:val="00FC3243"/>
    <w:rsid w:val="00FC6A46"/>
    <w:rsid w:val="00FD1990"/>
    <w:rsid w:val="00FD30D1"/>
    <w:rsid w:val="00FD3E8F"/>
    <w:rsid w:val="00FD6EA0"/>
    <w:rsid w:val="00FD6FFD"/>
    <w:rsid w:val="00FD7A71"/>
    <w:rsid w:val="00FE0805"/>
    <w:rsid w:val="00FE140C"/>
    <w:rsid w:val="00FF0920"/>
    <w:rsid w:val="00FF1614"/>
    <w:rsid w:val="00FF21A6"/>
    <w:rsid w:val="00FF590A"/>
    <w:rsid w:val="06B85477"/>
    <w:rsid w:val="1B9A2A0C"/>
    <w:rsid w:val="77F5D882"/>
    <w:rsid w:val="786D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58198"/>
  <w15:docId w15:val="{71D6FC70-2F37-48DC-9FA1-1EE9F151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E0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F16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A5685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FF59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FF590A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styleId="a3">
    <w:name w:val="header"/>
    <w:basedOn w:val="a"/>
    <w:link w:val="a4"/>
    <w:uiPriority w:val="99"/>
    <w:rsid w:val="00E31E7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locked/>
    <w:rsid w:val="00A56858"/>
    <w:rPr>
      <w:rFonts w:ascii="Times New Roman" w:hAnsi="Times New Roman" w:cs="Times New Roman"/>
      <w:b/>
      <w:bCs/>
      <w:sz w:val="36"/>
      <w:szCs w:val="36"/>
    </w:rPr>
  </w:style>
  <w:style w:type="paragraph" w:styleId="a5">
    <w:name w:val="footer"/>
    <w:basedOn w:val="a"/>
    <w:link w:val="a6"/>
    <w:uiPriority w:val="99"/>
    <w:rsid w:val="00E31E7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E31E7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E31E7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E31E7F"/>
    <w:rPr>
      <w:rFonts w:cs="Times New Roman"/>
    </w:rPr>
  </w:style>
  <w:style w:type="paragraph" w:styleId="a9">
    <w:name w:val="Normal (Web)"/>
    <w:basedOn w:val="a"/>
    <w:uiPriority w:val="99"/>
    <w:rsid w:val="009320E0"/>
    <w:pPr>
      <w:spacing w:before="100" w:beforeAutospacing="1" w:after="100" w:afterAutospacing="1" w:line="240" w:lineRule="auto"/>
    </w:pPr>
    <w:rPr>
      <w:rFonts w:ascii="Times New Roman" w:hAnsi="Times New Roman"/>
      <w:color w:val="333366"/>
      <w:sz w:val="24"/>
      <w:szCs w:val="24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E31E7F"/>
    <w:rPr>
      <w:rFonts w:ascii="Tahoma" w:hAnsi="Tahoma" w:cs="Times New Roman"/>
      <w:sz w:val="16"/>
    </w:rPr>
  </w:style>
  <w:style w:type="paragraph" w:customStyle="1" w:styleId="aa">
    <w:name w:val="Знак Знак Знак"/>
    <w:basedOn w:val="a"/>
    <w:uiPriority w:val="99"/>
    <w:rsid w:val="000D6D7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345996"/>
    <w:pPr>
      <w:ind w:left="720"/>
      <w:contextualSpacing/>
    </w:pPr>
  </w:style>
  <w:style w:type="table" w:styleId="ac">
    <w:name w:val="Table Grid"/>
    <w:basedOn w:val="a1"/>
    <w:uiPriority w:val="39"/>
    <w:rsid w:val="000D4272"/>
    <w:rPr>
      <w:rFonts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link w:val="ae"/>
    <w:uiPriority w:val="1"/>
    <w:locked/>
    <w:rsid w:val="00056A39"/>
    <w:rPr>
      <w:rFonts w:ascii="Times New Roman" w:hAnsi="Times New Roman"/>
      <w:sz w:val="22"/>
      <w:lang w:val="ru-RU" w:eastAsia="ru-RU"/>
    </w:rPr>
  </w:style>
  <w:style w:type="paragraph" w:styleId="ae">
    <w:name w:val="No Spacing"/>
    <w:link w:val="ad"/>
    <w:uiPriority w:val="1"/>
    <w:qFormat/>
    <w:rsid w:val="00FB3546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5A718A"/>
  </w:style>
  <w:style w:type="paragraph" w:customStyle="1" w:styleId="Default">
    <w:name w:val="Default"/>
    <w:rsid w:val="00BA4A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ru-RU" w:bidi="hi-IN"/>
    </w:rPr>
  </w:style>
  <w:style w:type="character" w:customStyle="1" w:styleId="c7c4">
    <w:name w:val="c7 c4"/>
    <w:uiPriority w:val="99"/>
    <w:rsid w:val="00C76E0F"/>
  </w:style>
  <w:style w:type="character" w:styleId="af">
    <w:name w:val="page number"/>
    <w:uiPriority w:val="99"/>
    <w:rsid w:val="00047E33"/>
    <w:rPr>
      <w:rFonts w:cs="Times New Roman"/>
    </w:rPr>
  </w:style>
  <w:style w:type="character" w:styleId="af0">
    <w:name w:val="Emphasis"/>
    <w:uiPriority w:val="99"/>
    <w:qFormat/>
    <w:locked/>
    <w:rsid w:val="00F61B0E"/>
    <w:rPr>
      <w:rFonts w:cs="Times New Roman"/>
      <w:i/>
    </w:rPr>
  </w:style>
  <w:style w:type="paragraph" w:customStyle="1" w:styleId="af1">
    <w:name w:val="Знак"/>
    <w:basedOn w:val="a"/>
    <w:uiPriority w:val="99"/>
    <w:rsid w:val="0055633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1"/>
    <w:basedOn w:val="a"/>
    <w:uiPriority w:val="99"/>
    <w:rsid w:val="009F632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14">
    <w:name w:val="c14"/>
    <w:basedOn w:val="a"/>
    <w:rsid w:val="000E0F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7">
    <w:name w:val="c7"/>
    <w:rsid w:val="000E0FC1"/>
  </w:style>
  <w:style w:type="character" w:customStyle="1" w:styleId="c0">
    <w:name w:val="c0"/>
    <w:rsid w:val="000E0FC1"/>
  </w:style>
  <w:style w:type="character" w:customStyle="1" w:styleId="c6">
    <w:name w:val="c6"/>
    <w:rsid w:val="000E0FC1"/>
  </w:style>
  <w:style w:type="paragraph" w:customStyle="1" w:styleId="c1">
    <w:name w:val="c1"/>
    <w:basedOn w:val="a"/>
    <w:rsid w:val="000319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rsid w:val="000319F8"/>
  </w:style>
  <w:style w:type="character" w:styleId="af2">
    <w:name w:val="Hyperlink"/>
    <w:uiPriority w:val="99"/>
    <w:unhideWhenUsed/>
    <w:rsid w:val="00BF24E6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BF24E6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F24E6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locked/>
    <w:rsid w:val="00BF24E6"/>
    <w:rPr>
      <w:rFonts w:ascii="Arial" w:hAnsi="Arial" w:cs="Arial"/>
      <w:vanish/>
      <w:sz w:val="16"/>
      <w:szCs w:val="16"/>
    </w:rPr>
  </w:style>
  <w:style w:type="paragraph" w:customStyle="1" w:styleId="kr-sidebar-blockcontent-title">
    <w:name w:val="kr-sidebar-block__content-title"/>
    <w:basedOn w:val="a"/>
    <w:rsid w:val="00BF24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z-2">
    <w:name w:val="z-Конец формы Знак"/>
    <w:link w:val="z-1"/>
    <w:uiPriority w:val="99"/>
    <w:locked/>
    <w:rsid w:val="00BF24E6"/>
    <w:rPr>
      <w:rFonts w:ascii="Arial" w:hAnsi="Arial" w:cs="Arial"/>
      <w:vanish/>
      <w:sz w:val="16"/>
      <w:szCs w:val="16"/>
    </w:rPr>
  </w:style>
  <w:style w:type="paragraph" w:customStyle="1" w:styleId="v-library-new-title">
    <w:name w:val="v-library-new-title"/>
    <w:basedOn w:val="a"/>
    <w:rsid w:val="00BF24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g-wrapperwhite--title">
    <w:name w:val="dg-wrapper__white--title"/>
    <w:rsid w:val="00BF24E6"/>
  </w:style>
  <w:style w:type="character" w:customStyle="1" w:styleId="dg-price">
    <w:name w:val="dg-price"/>
    <w:rsid w:val="00BF24E6"/>
  </w:style>
  <w:style w:type="character" w:customStyle="1" w:styleId="af3">
    <w:name w:val="Основной текст_"/>
    <w:link w:val="21"/>
    <w:locked/>
    <w:rsid w:val="00D67B1B"/>
    <w:rPr>
      <w:shd w:val="clear" w:color="auto" w:fill="FFFFFF"/>
    </w:rPr>
  </w:style>
  <w:style w:type="paragraph" w:customStyle="1" w:styleId="21">
    <w:name w:val="Основной текст2"/>
    <w:basedOn w:val="a"/>
    <w:link w:val="af3"/>
    <w:rsid w:val="00D67B1B"/>
    <w:pPr>
      <w:shd w:val="clear" w:color="auto" w:fill="FFFFFF"/>
      <w:spacing w:after="2100" w:line="235" w:lineRule="exact"/>
      <w:ind w:hanging="220"/>
      <w:jc w:val="center"/>
    </w:pPr>
    <w:rPr>
      <w:rFonts w:cs="Calibri"/>
      <w:lang w:eastAsia="ru-RU"/>
    </w:rPr>
  </w:style>
  <w:style w:type="character" w:customStyle="1" w:styleId="8">
    <w:name w:val="Основной текст (8)_"/>
    <w:link w:val="81"/>
    <w:locked/>
    <w:rsid w:val="00D67B1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rsid w:val="00D67B1B"/>
    <w:pPr>
      <w:shd w:val="clear" w:color="auto" w:fill="FFFFFF"/>
      <w:spacing w:after="0" w:line="235" w:lineRule="exact"/>
      <w:ind w:hanging="220"/>
      <w:jc w:val="both"/>
    </w:pPr>
    <w:rPr>
      <w:rFonts w:cs="Calibri"/>
      <w:lang w:eastAsia="ru-RU"/>
    </w:rPr>
  </w:style>
  <w:style w:type="character" w:customStyle="1" w:styleId="6">
    <w:name w:val="Основной текст (6)_"/>
    <w:link w:val="61"/>
    <w:locked/>
    <w:rsid w:val="000D702C"/>
    <w:rPr>
      <w:sz w:val="17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0D702C"/>
    <w:pPr>
      <w:shd w:val="clear" w:color="auto" w:fill="FFFFFF"/>
      <w:spacing w:before="120" w:after="0" w:line="199" w:lineRule="exact"/>
      <w:ind w:hanging="1320"/>
      <w:jc w:val="both"/>
    </w:pPr>
    <w:rPr>
      <w:rFonts w:cs="Calibri"/>
      <w:sz w:val="17"/>
      <w:szCs w:val="17"/>
      <w:lang w:eastAsia="ru-RU"/>
    </w:rPr>
  </w:style>
  <w:style w:type="character" w:customStyle="1" w:styleId="5">
    <w:name w:val="Основной текст (5)_"/>
    <w:link w:val="51"/>
    <w:locked/>
    <w:rsid w:val="000D702C"/>
    <w:rPr>
      <w:sz w:val="19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0D702C"/>
    <w:pPr>
      <w:shd w:val="clear" w:color="auto" w:fill="FFFFFF"/>
      <w:spacing w:before="2100" w:after="0" w:line="235" w:lineRule="exact"/>
      <w:ind w:hanging="220"/>
    </w:pPr>
    <w:rPr>
      <w:rFonts w:cs="Calibri"/>
      <w:sz w:val="19"/>
      <w:szCs w:val="19"/>
      <w:lang w:eastAsia="ru-RU"/>
    </w:rPr>
  </w:style>
  <w:style w:type="character" w:customStyle="1" w:styleId="9">
    <w:name w:val="Основной текст (9)_"/>
    <w:link w:val="91"/>
    <w:locked/>
    <w:rsid w:val="000D702C"/>
    <w:rPr>
      <w:sz w:val="17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0D702C"/>
    <w:pPr>
      <w:shd w:val="clear" w:color="auto" w:fill="FFFFFF"/>
      <w:spacing w:after="0" w:line="214" w:lineRule="exact"/>
    </w:pPr>
    <w:rPr>
      <w:rFonts w:cs="Calibri"/>
      <w:sz w:val="17"/>
      <w:szCs w:val="17"/>
      <w:lang w:eastAsia="ru-RU"/>
    </w:rPr>
  </w:style>
  <w:style w:type="character" w:customStyle="1" w:styleId="af4">
    <w:name w:val="Подпись к таблице_"/>
    <w:link w:val="12"/>
    <w:locked/>
    <w:rsid w:val="000D702C"/>
    <w:rPr>
      <w:sz w:val="17"/>
      <w:shd w:val="clear" w:color="auto" w:fill="FFFFFF"/>
    </w:rPr>
  </w:style>
  <w:style w:type="paragraph" w:customStyle="1" w:styleId="12">
    <w:name w:val="Подпись к таблице1"/>
    <w:basedOn w:val="a"/>
    <w:link w:val="af4"/>
    <w:rsid w:val="000D702C"/>
    <w:pPr>
      <w:shd w:val="clear" w:color="auto" w:fill="FFFFFF"/>
      <w:spacing w:after="0" w:line="240" w:lineRule="atLeast"/>
    </w:pPr>
    <w:rPr>
      <w:rFonts w:cs="Calibri"/>
      <w:sz w:val="17"/>
      <w:szCs w:val="17"/>
      <w:lang w:eastAsia="ru-RU"/>
    </w:rPr>
  </w:style>
  <w:style w:type="character" w:customStyle="1" w:styleId="31">
    <w:name w:val="Подпись к таблице (3)_"/>
    <w:link w:val="32"/>
    <w:locked/>
    <w:rsid w:val="000D702C"/>
    <w:rPr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0D702C"/>
    <w:pPr>
      <w:shd w:val="clear" w:color="auto" w:fill="FFFFFF"/>
      <w:spacing w:before="60" w:after="60" w:line="240" w:lineRule="atLeast"/>
    </w:pPr>
    <w:rPr>
      <w:rFonts w:cs="Calibri"/>
      <w:lang w:eastAsia="ru-RU"/>
    </w:rPr>
  </w:style>
  <w:style w:type="character" w:customStyle="1" w:styleId="4">
    <w:name w:val="Подпись к таблице (4)_"/>
    <w:link w:val="41"/>
    <w:locked/>
    <w:rsid w:val="000D702C"/>
    <w:rPr>
      <w:sz w:val="17"/>
      <w:shd w:val="clear" w:color="auto" w:fill="FFFFFF"/>
    </w:rPr>
  </w:style>
  <w:style w:type="paragraph" w:customStyle="1" w:styleId="41">
    <w:name w:val="Подпись к таблице (4)1"/>
    <w:basedOn w:val="a"/>
    <w:link w:val="4"/>
    <w:rsid w:val="000D702C"/>
    <w:pPr>
      <w:shd w:val="clear" w:color="auto" w:fill="FFFFFF"/>
      <w:spacing w:after="0" w:line="214" w:lineRule="exact"/>
    </w:pPr>
    <w:rPr>
      <w:rFonts w:cs="Calibri"/>
      <w:sz w:val="17"/>
      <w:szCs w:val="17"/>
      <w:lang w:eastAsia="ru-RU"/>
    </w:rPr>
  </w:style>
  <w:style w:type="character" w:customStyle="1" w:styleId="af5">
    <w:name w:val="Основной текст + Курсив"/>
    <w:rsid w:val="000D702C"/>
    <w:rPr>
      <w:rFonts w:ascii="Times New Roman" w:hAnsi="Times New Roman"/>
      <w:i/>
      <w:spacing w:val="0"/>
      <w:sz w:val="20"/>
      <w:shd w:val="clear" w:color="auto" w:fill="FFFFFF"/>
    </w:rPr>
  </w:style>
  <w:style w:type="character" w:customStyle="1" w:styleId="80">
    <w:name w:val="Основной текст (8) + Не курсив"/>
    <w:rsid w:val="000D702C"/>
    <w:rPr>
      <w:rFonts w:ascii="Times New Roman" w:hAnsi="Times New Roman"/>
      <w:i/>
      <w:spacing w:val="0"/>
      <w:sz w:val="20"/>
      <w:shd w:val="clear" w:color="auto" w:fill="FFFFFF"/>
    </w:rPr>
  </w:style>
  <w:style w:type="character" w:customStyle="1" w:styleId="60">
    <w:name w:val="Основной текст (6)"/>
    <w:rsid w:val="000D702C"/>
    <w:rPr>
      <w:rFonts w:ascii="Times New Roman" w:hAnsi="Times New Roman"/>
      <w:spacing w:val="0"/>
      <w:sz w:val="17"/>
      <w:shd w:val="clear" w:color="auto" w:fill="FFFFFF"/>
    </w:rPr>
  </w:style>
  <w:style w:type="character" w:customStyle="1" w:styleId="af6">
    <w:name w:val="Подпись к таблице"/>
    <w:rsid w:val="000D702C"/>
  </w:style>
  <w:style w:type="character" w:customStyle="1" w:styleId="90">
    <w:name w:val="Основной текст (9) + Не курсив"/>
    <w:rsid w:val="000D702C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40">
    <w:name w:val="Подпись к таблице (4) + Не курсив"/>
    <w:rsid w:val="000D702C"/>
    <w:rPr>
      <w:i/>
      <w:sz w:val="17"/>
      <w:shd w:val="clear" w:color="auto" w:fill="FFFFFF"/>
    </w:rPr>
  </w:style>
  <w:style w:type="character" w:customStyle="1" w:styleId="42">
    <w:name w:val="Подпись к таблице (4)"/>
    <w:rsid w:val="000D702C"/>
  </w:style>
  <w:style w:type="character" w:customStyle="1" w:styleId="66">
    <w:name w:val="Основной текст (6) + Курсив6"/>
    <w:aliases w:val="Интервал 1 pt5"/>
    <w:rsid w:val="000D702C"/>
    <w:rPr>
      <w:rFonts w:ascii="Times New Roman" w:hAnsi="Times New Roman"/>
      <w:i/>
      <w:spacing w:val="30"/>
      <w:sz w:val="17"/>
      <w:shd w:val="clear" w:color="auto" w:fill="FFFFFF"/>
    </w:rPr>
  </w:style>
  <w:style w:type="character" w:customStyle="1" w:styleId="65">
    <w:name w:val="Основной текст (6) + Курсив5"/>
    <w:rsid w:val="000D702C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91pt">
    <w:name w:val="Основной текст (9) + Интервал 1 pt"/>
    <w:rsid w:val="000D702C"/>
    <w:rPr>
      <w:rFonts w:ascii="Times New Roman" w:hAnsi="Times New Roman"/>
      <w:spacing w:val="30"/>
      <w:sz w:val="17"/>
      <w:shd w:val="clear" w:color="auto" w:fill="FFFFFF"/>
    </w:rPr>
  </w:style>
  <w:style w:type="character" w:customStyle="1" w:styleId="94">
    <w:name w:val="Основной текст (9)4"/>
    <w:rsid w:val="000D702C"/>
    <w:rPr>
      <w:rFonts w:ascii="Times New Roman" w:hAnsi="Times New Roman"/>
      <w:spacing w:val="0"/>
      <w:sz w:val="17"/>
      <w:shd w:val="clear" w:color="auto" w:fill="FFFFFF"/>
    </w:rPr>
  </w:style>
  <w:style w:type="character" w:customStyle="1" w:styleId="696">
    <w:name w:val="Основной текст (6) + 96"/>
    <w:aliases w:val="5 pt18,Полужирный8"/>
    <w:rsid w:val="000D702C"/>
    <w:rPr>
      <w:rFonts w:ascii="Times New Roman" w:hAnsi="Times New Roman"/>
      <w:b/>
      <w:spacing w:val="0"/>
      <w:sz w:val="19"/>
      <w:shd w:val="clear" w:color="auto" w:fill="FFFFFF"/>
    </w:rPr>
  </w:style>
  <w:style w:type="character" w:customStyle="1" w:styleId="528">
    <w:name w:val="Основной текст (5)28"/>
    <w:rsid w:val="000D702C"/>
    <w:rPr>
      <w:rFonts w:ascii="Times New Roman" w:hAnsi="Times New Roman"/>
      <w:spacing w:val="0"/>
      <w:sz w:val="19"/>
      <w:shd w:val="clear" w:color="auto" w:fill="FFFFFF"/>
    </w:rPr>
  </w:style>
  <w:style w:type="character" w:styleId="af7">
    <w:name w:val="Subtle Emphasis"/>
    <w:uiPriority w:val="19"/>
    <w:qFormat/>
    <w:rsid w:val="000C023E"/>
    <w:rPr>
      <w:rFonts w:cs="Times New Roman"/>
      <w:i/>
      <w:color w:val="808080"/>
    </w:rPr>
  </w:style>
  <w:style w:type="paragraph" w:customStyle="1" w:styleId="Style22">
    <w:name w:val="Style22"/>
    <w:basedOn w:val="a"/>
    <w:rsid w:val="00FB3546"/>
    <w:pPr>
      <w:widowControl w:val="0"/>
      <w:autoSpaceDE w:val="0"/>
      <w:autoSpaceDN w:val="0"/>
      <w:adjustRightInd w:val="0"/>
      <w:spacing w:after="0" w:line="238" w:lineRule="exact"/>
      <w:ind w:firstLine="283"/>
      <w:jc w:val="both"/>
    </w:pPr>
    <w:rPr>
      <w:rFonts w:ascii="Microsoft Sans Serif" w:hAnsi="Microsoft Sans Serif"/>
      <w:sz w:val="24"/>
      <w:szCs w:val="24"/>
      <w:lang w:eastAsia="ru-RU"/>
    </w:rPr>
  </w:style>
  <w:style w:type="character" w:customStyle="1" w:styleId="FontStyle53">
    <w:name w:val="Font Style53"/>
    <w:rsid w:val="00FB3546"/>
    <w:rPr>
      <w:rFonts w:ascii="Microsoft Sans Serif" w:hAnsi="Microsoft Sans Serif"/>
      <w:b/>
      <w:color w:val="000000"/>
      <w:sz w:val="18"/>
    </w:rPr>
  </w:style>
  <w:style w:type="paragraph" w:customStyle="1" w:styleId="ParagraphStyle">
    <w:name w:val="Paragraph Style"/>
    <w:rsid w:val="002A7A1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styleId="af8">
    <w:name w:val="Strong"/>
    <w:uiPriority w:val="22"/>
    <w:qFormat/>
    <w:locked/>
    <w:rsid w:val="002A7A11"/>
    <w:rPr>
      <w:rFonts w:cs="Times New Roman"/>
      <w:b/>
    </w:rPr>
  </w:style>
  <w:style w:type="character" w:styleId="af9">
    <w:name w:val="Intense Emphasis"/>
    <w:uiPriority w:val="21"/>
    <w:qFormat/>
    <w:rsid w:val="000F7F16"/>
    <w:rPr>
      <w:rFonts w:cs="Times New Roman"/>
      <w:b/>
      <w:bCs/>
      <w:i/>
      <w:iCs/>
      <w:color w:val="4F81BD"/>
    </w:rPr>
  </w:style>
  <w:style w:type="character" w:customStyle="1" w:styleId="extended-textfull">
    <w:name w:val="extended-text__full"/>
    <w:rsid w:val="00454281"/>
  </w:style>
  <w:style w:type="character" w:styleId="afa">
    <w:name w:val="FollowedHyperlink"/>
    <w:uiPriority w:val="99"/>
    <w:rsid w:val="00836A8B"/>
    <w:rPr>
      <w:rFonts w:cs="Times New Roman"/>
      <w:color w:val="800080"/>
      <w:u w:val="single"/>
    </w:rPr>
  </w:style>
  <w:style w:type="character" w:customStyle="1" w:styleId="10">
    <w:name w:val="Заголовок 1 Знак"/>
    <w:basedOn w:val="a0"/>
    <w:link w:val="1"/>
    <w:rsid w:val="00F16EE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afb">
    <w:name w:val="TOC Heading"/>
    <w:basedOn w:val="1"/>
    <w:next w:val="a"/>
    <w:uiPriority w:val="39"/>
    <w:semiHidden/>
    <w:unhideWhenUsed/>
    <w:qFormat/>
    <w:rsid w:val="00F16EEF"/>
    <w:pPr>
      <w:outlineLvl w:val="9"/>
    </w:pPr>
  </w:style>
  <w:style w:type="paragraph" w:styleId="33">
    <w:name w:val="toc 3"/>
    <w:basedOn w:val="a"/>
    <w:next w:val="a"/>
    <w:autoRedefine/>
    <w:uiPriority w:val="39"/>
    <w:locked/>
    <w:rsid w:val="00F16EEF"/>
    <w:pPr>
      <w:spacing w:after="100"/>
      <w:ind w:left="440"/>
    </w:pPr>
  </w:style>
  <w:style w:type="paragraph" w:styleId="22">
    <w:name w:val="toc 2"/>
    <w:basedOn w:val="a"/>
    <w:next w:val="a"/>
    <w:autoRedefine/>
    <w:uiPriority w:val="39"/>
    <w:locked/>
    <w:rsid w:val="00F16EEF"/>
    <w:pPr>
      <w:spacing w:after="100"/>
      <w:ind w:left="220"/>
    </w:pPr>
  </w:style>
  <w:style w:type="paragraph" w:styleId="13">
    <w:name w:val="toc 1"/>
    <w:basedOn w:val="a"/>
    <w:next w:val="a"/>
    <w:autoRedefine/>
    <w:uiPriority w:val="39"/>
    <w:locked/>
    <w:rsid w:val="005A4B63"/>
    <w:pPr>
      <w:spacing w:after="100"/>
    </w:pPr>
  </w:style>
  <w:style w:type="table" w:customStyle="1" w:styleId="14">
    <w:name w:val="Сетка таблицы1"/>
    <w:basedOn w:val="a1"/>
    <w:next w:val="ac"/>
    <w:uiPriority w:val="59"/>
    <w:rsid w:val="003F2327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uiPriority w:val="59"/>
    <w:rsid w:val="00D03287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c"/>
    <w:uiPriority w:val="59"/>
    <w:rsid w:val="00DD766F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54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54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5445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354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3354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3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54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5484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3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54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5417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23335432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9" w:color="EAEAEA"/>
                                            <w:left w:val="single" w:sz="6" w:space="0" w:color="EAEAEA"/>
                                            <w:bottom w:val="single" w:sz="6" w:space="8" w:color="EAEAEA"/>
                                            <w:right w:val="single" w:sz="6" w:space="0" w:color="EAEAEA"/>
                                          </w:divBdr>
                                        </w:div>
                                      </w:divsChild>
                                    </w:div>
                                    <w:div w:id="2333545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233354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23335470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23335472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23335482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  <w:div w:id="23335483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EAEAEA"/>
                                            <w:left w:val="single" w:sz="6" w:space="11" w:color="EAEAEA"/>
                                            <w:bottom w:val="single" w:sz="6" w:space="11" w:color="EAEAEA"/>
                                            <w:right w:val="single" w:sz="6" w:space="11" w:color="EAEAE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54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54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5433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35448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35453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33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3354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54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54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542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3545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354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35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3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2%D0%B5%D1%82%D0%BE%D0%B2%D0%BE%D0%B9_%D1%81%D0%B8%D0%B3%D0%BD%D0%B0%D0%BB" TargetMode="External"/><Relationship Id="rId13" Type="http://schemas.openxmlformats.org/officeDocument/2006/relationships/hyperlink" Target="https://ru.wikipedia.org/wiki/%D0%9F%D0%B5%D1%88%D0%B5%D1%85%D0%BE%D0%B4" TargetMode="External"/><Relationship Id="rId18" Type="http://schemas.openxmlformats.org/officeDocument/2006/relationships/hyperlink" Target="https://ru.wikipedia.org/wiki/%D0%93%D0%BE%D1%80%D0%BE%D0%B4%D1%81%D0%BA%D0%B0%D1%8F_%D0%B8%D0%BD%D1%84%D1%80%D0%B0%D1%81%D1%82%D1%80%D1%83%D0%BA%D1%82%D1%83%D1%80%D0%B0" TargetMode="External"/><Relationship Id="rId26" Type="http://schemas.openxmlformats.org/officeDocument/2006/relationships/hyperlink" Target="http://www.consultant.ru/document/cons_doc_LAW_2709/5894b193fda5648afe1c1a5e70c028f25cd29099/" TargetMode="External"/><Relationship Id="rId39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hyperlink" Target="http://government.ru/docs/31102/" TargetMode="External"/><Relationship Id="rId34" Type="http://schemas.openxmlformats.org/officeDocument/2006/relationships/image" Target="media/image8.jpe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2%D1%80%D0%B0%D0%BD%D1%81%D0%BF%D0%BE%D1%80%D1%82" TargetMode="External"/><Relationship Id="rId17" Type="http://schemas.openxmlformats.org/officeDocument/2006/relationships/hyperlink" Target="https://ru.wikipedia.org/wiki/%D0%9D%D0%B0%D1%81%D0%B5%D0%BB%D1%91%D0%BD%D0%BD%D1%8B%D0%B9_%D0%BF%D1%83%D0%BD%D0%BA%D1%82" TargetMode="External"/><Relationship Id="rId25" Type="http://schemas.openxmlformats.org/officeDocument/2006/relationships/hyperlink" Target="http://pedagogic.ru/pedenc/item/f00/s00/e0000945/index.shtml" TargetMode="External"/><Relationship Id="rId33" Type="http://schemas.openxmlformats.org/officeDocument/2006/relationships/image" Target="media/image7.jpeg"/><Relationship Id="rId38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4%D0%BE%D1%80%D0%BE%D0%B3%D0%B0" TargetMode="External"/><Relationship Id="rId20" Type="http://schemas.openxmlformats.org/officeDocument/2006/relationships/hyperlink" Target="http://base.garant.ru/70512244/" TargetMode="External"/><Relationship Id="rId29" Type="http://schemas.openxmlformats.org/officeDocument/2006/relationships/image" Target="media/image3.jpe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2%D0%BE%D0%B4%D0%BD%D1%8B%D0%B9_%D1%82%D1%80%D0%B0%D0%BD%D1%81%D0%BF%D0%BE%D1%80%D1%82" TargetMode="External"/><Relationship Id="rId24" Type="http://schemas.openxmlformats.org/officeDocument/2006/relationships/hyperlink" Target="http://www.maam.ru/detskijsad/yelektronaja-igra-po-pd-umnye-znaki.html" TargetMode="External"/><Relationship Id="rId32" Type="http://schemas.openxmlformats.org/officeDocument/2006/relationships/image" Target="media/image6.jpeg"/><Relationship Id="rId37" Type="http://schemas.openxmlformats.org/officeDocument/2006/relationships/image" Target="media/image11.jpeg"/><Relationship Id="rId40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C%D0%BE%D1%81%D1%82%D0%BE%D0%B2%D0%B0%D1%8F" TargetMode="External"/><Relationship Id="rId23" Type="http://schemas.openxmlformats.org/officeDocument/2006/relationships/hyperlink" Target="https://&#1075;&#1080;&#1073;&#1076;&#1076;.&#1088;&#1092;/r/31" TargetMode="External"/><Relationship Id="rId28" Type="http://schemas.openxmlformats.org/officeDocument/2006/relationships/image" Target="media/image2.jpeg"/><Relationship Id="rId36" Type="http://schemas.openxmlformats.org/officeDocument/2006/relationships/image" Target="media/image10.jpeg"/><Relationship Id="rId10" Type="http://schemas.openxmlformats.org/officeDocument/2006/relationships/hyperlink" Target="https://ru.wikipedia.org/wiki/%D0%96%D0%B5%D0%BB%D0%B5%D0%B7%D0%BD%D0%BE%D0%B4%D0%BE%D1%80%D0%BE%D0%B6%D0%BD%D1%8B%D0%B9_%D1%82%D1%80%D0%B0%D0%BD%D1%81%D0%BF%D0%BE%D1%80%D1%82" TargetMode="External"/><Relationship Id="rId19" Type="http://schemas.openxmlformats.org/officeDocument/2006/relationships/chart" Target="charts/chart1.xml"/><Relationship Id="rId31" Type="http://schemas.openxmlformats.org/officeDocument/2006/relationships/image" Target="media/image5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2%D1%82%D0%BE%D0%BC%D0%BE%D0%B1%D0%B8%D0%BB%D1%8C" TargetMode="External"/><Relationship Id="rId14" Type="http://schemas.openxmlformats.org/officeDocument/2006/relationships/hyperlink" Target="https://ru.wikipedia.org/wiki/%D0%9F%D0%B5%D1%88%D0%B5%D1%85%D0%BE%D0%B4%D0%BD%D1%8B%D0%B9_%D0%BF%D0%B5%D1%80%D0%B5%D1%85%D0%BE%D0%B4" TargetMode="External"/><Relationship Id="rId22" Type="http://schemas.openxmlformats.org/officeDocument/2006/relationships/hyperlink" Target="https://cyberleninka.ru/article/n/formirovanie-znaniy-o-pravilah-dorozhnogo-dvizheniya-u-detey-starshego-doshkolnogo-ozrasta" TargetMode="External"/><Relationship Id="rId27" Type="http://schemas.openxmlformats.org/officeDocument/2006/relationships/image" Target="media/image1.jpeg"/><Relationship Id="rId30" Type="http://schemas.openxmlformats.org/officeDocument/2006/relationships/image" Target="media/image4.jpeg"/><Relationship Id="rId35" Type="http://schemas.openxmlformats.org/officeDocument/2006/relationships/image" Target="media/image9.jpeg"/><Relationship Id="rId43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gradFill>
              <a:gsLst>
                <a:gs pos="100000">
                  <a:schemeClr val="accent1">
                    <a:alpha val="0"/>
                  </a:schemeClr>
                </a:gs>
                <a:gs pos="50000">
                  <a:schemeClr val="accent1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38</c:v>
                </c:pt>
                <c:pt idx="2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2C-47C9-9DAF-D0C07647347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gradFill>
              <a:gsLst>
                <a:gs pos="100000">
                  <a:schemeClr val="accent2">
                    <a:alpha val="0"/>
                  </a:schemeClr>
                </a:gs>
                <a:gs pos="50000">
                  <a:schemeClr val="accent2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1.6203703703703803E-2"/>
                  <c:y val="-3.968253968253971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82C-47C9-9DAF-D0C0764734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41</c:v>
                </c:pt>
                <c:pt idx="1">
                  <c:v>52</c:v>
                </c:pt>
                <c:pt idx="2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82C-47C9-9DAF-D0C07647347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gradFill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82C-47C9-9DAF-D0C07647347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49</c:v>
                </c:pt>
                <c:pt idx="1">
                  <c:v>10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82C-47C9-9DAF-D0C0764734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52893312"/>
        <c:axId val="152894848"/>
        <c:axId val="0"/>
      </c:bar3DChart>
      <c:catAx>
        <c:axId val="1528933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894848"/>
        <c:crosses val="autoZero"/>
        <c:auto val="1"/>
        <c:lblAlgn val="ctr"/>
        <c:lblOffset val="100"/>
        <c:noMultiLvlLbl val="0"/>
      </c:catAx>
      <c:valAx>
        <c:axId val="152894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893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D14CD-E607-463C-B9C7-66DC244A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8532</Words>
  <Characters>48639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Ира</cp:lastModifiedBy>
  <cp:revision>26</cp:revision>
  <cp:lastPrinted>2023-01-18T07:34:00Z</cp:lastPrinted>
  <dcterms:created xsi:type="dcterms:W3CDTF">2023-01-12T09:06:00Z</dcterms:created>
  <dcterms:modified xsi:type="dcterms:W3CDTF">2023-04-12T05:54:00Z</dcterms:modified>
</cp:coreProperties>
</file>