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8B" w:rsidRPr="000C4FBF" w:rsidRDefault="00B81498" w:rsidP="000C4FBF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Управление образования администрации Белгородского района</w:t>
      </w:r>
    </w:p>
    <w:p w:rsidR="00B81498" w:rsidRPr="000C4FBF" w:rsidRDefault="00B81498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498" w:rsidRPr="000C4FBF" w:rsidRDefault="00B81498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498" w:rsidRPr="000C4FBF" w:rsidRDefault="00B81498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498" w:rsidRPr="000C4FBF" w:rsidRDefault="00B81498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498" w:rsidRPr="000C4FBF" w:rsidRDefault="00B81498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498" w:rsidRPr="000C4FBF" w:rsidRDefault="00B81498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498" w:rsidRPr="000C4FBF" w:rsidRDefault="00B81498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5C6" w:rsidRPr="000C4FBF" w:rsidRDefault="00150EDE" w:rsidP="000C4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FBF">
        <w:rPr>
          <w:rFonts w:ascii="Times New Roman" w:eastAsia="Times New Roman" w:hAnsi="Times New Roman" w:cs="Times New Roman"/>
          <w:b/>
          <w:sz w:val="28"/>
          <w:szCs w:val="28"/>
        </w:rPr>
        <w:t>Применение арт-технологии как средство повышения мотивации учебной деятельности младших школьников</w:t>
      </w:r>
    </w:p>
    <w:p w:rsidR="00B81498" w:rsidRPr="000C4FBF" w:rsidRDefault="00B81498" w:rsidP="000C4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98" w:rsidRPr="000C4FBF" w:rsidRDefault="00B81498" w:rsidP="000C4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498" w:rsidRPr="000C4FBF" w:rsidRDefault="00B81498" w:rsidP="000C4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498" w:rsidRPr="000C4FBF" w:rsidRDefault="00B81498" w:rsidP="000C4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498" w:rsidRPr="000C4FBF" w:rsidRDefault="00B81498" w:rsidP="000C4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ECA" w:rsidRPr="000C4FBF" w:rsidRDefault="00D04ECA" w:rsidP="000C4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ECA" w:rsidRPr="000C4FBF" w:rsidRDefault="00D04ECA" w:rsidP="000C4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498" w:rsidRPr="000C4FBF" w:rsidRDefault="00B81498" w:rsidP="000C4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498" w:rsidRPr="000C4FBF" w:rsidRDefault="00B81498" w:rsidP="000C4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498" w:rsidRPr="000C4FBF" w:rsidRDefault="00B81498" w:rsidP="000C4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498" w:rsidRPr="000C4FBF" w:rsidRDefault="00B81498" w:rsidP="000C4FB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FBF">
        <w:rPr>
          <w:rFonts w:ascii="Times New Roman" w:eastAsia="Times New Roman" w:hAnsi="Times New Roman" w:cs="Times New Roman"/>
          <w:sz w:val="28"/>
          <w:szCs w:val="28"/>
        </w:rPr>
        <w:t xml:space="preserve">Автор опыта: </w:t>
      </w:r>
      <w:r w:rsidR="00150EDE" w:rsidRPr="000C4FBF">
        <w:rPr>
          <w:rFonts w:ascii="Times New Roman" w:eastAsia="Times New Roman" w:hAnsi="Times New Roman" w:cs="Times New Roman"/>
          <w:sz w:val="28"/>
          <w:szCs w:val="28"/>
        </w:rPr>
        <w:t>Тычинина Галина</w:t>
      </w:r>
      <w:r w:rsidR="006F0D90" w:rsidRPr="000C4FBF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Александровна</w:t>
      </w:r>
      <w:r w:rsidRPr="000C4FBF">
        <w:rPr>
          <w:rFonts w:ascii="Times New Roman" w:eastAsia="Times New Roman" w:hAnsi="Times New Roman" w:cs="Times New Roman"/>
          <w:sz w:val="28"/>
          <w:szCs w:val="28"/>
        </w:rPr>
        <w:t xml:space="preserve">, учитель </w:t>
      </w:r>
      <w:r w:rsidR="006F0D90" w:rsidRPr="000C4FBF">
        <w:rPr>
          <w:rFonts w:ascii="Times New Roman" w:eastAsia="Times New Roman" w:hAnsi="Times New Roman" w:cs="Times New Roman"/>
          <w:sz w:val="28"/>
          <w:szCs w:val="28"/>
        </w:rPr>
        <w:t>начальных классов</w:t>
      </w:r>
      <w:r w:rsidR="001E3957" w:rsidRPr="000C4FB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0C4FB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общеобразовательного учреждения </w:t>
      </w:r>
      <w:r w:rsidR="00E37CF3" w:rsidRPr="000C4FB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C4FBF">
        <w:rPr>
          <w:rFonts w:ascii="Times New Roman" w:eastAsia="Times New Roman" w:hAnsi="Times New Roman" w:cs="Times New Roman"/>
          <w:sz w:val="28"/>
          <w:szCs w:val="28"/>
        </w:rPr>
        <w:t>Разуменская</w:t>
      </w:r>
      <w:proofErr w:type="spellEnd"/>
      <w:r w:rsidRPr="000C4FBF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№3 Белгородского района Белгородской области</w:t>
      </w:r>
      <w:r w:rsidR="00E37CF3" w:rsidRPr="000C4F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81498" w:rsidRPr="000C4FBF" w:rsidRDefault="00B81498" w:rsidP="000C4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1498" w:rsidRPr="000C4FBF" w:rsidRDefault="00B81498" w:rsidP="000C4F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1498" w:rsidRPr="000C4FBF" w:rsidRDefault="00B81498" w:rsidP="000C4F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1498" w:rsidRPr="000C4FBF" w:rsidRDefault="00B81498" w:rsidP="000C4F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5C6" w:rsidRPr="000C4FBF" w:rsidRDefault="00B455C6" w:rsidP="000C4F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5C6" w:rsidRPr="000C4FBF" w:rsidRDefault="00B455C6" w:rsidP="000C4F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5C6" w:rsidRPr="000C4FBF" w:rsidRDefault="00B455C6" w:rsidP="000C4F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1498" w:rsidRPr="000C4FBF" w:rsidRDefault="00B81498" w:rsidP="000C4F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2A8B" w:rsidRPr="000C4FBF" w:rsidRDefault="002E2A8B" w:rsidP="000C4F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1498" w:rsidRPr="000C4FBF" w:rsidRDefault="00917A90" w:rsidP="000C4F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6F0D90" w:rsidRPr="000C4FBF" w:rsidRDefault="006F0D90" w:rsidP="000C4F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FBF" w:rsidRDefault="000C4FBF" w:rsidP="000C4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4FBF" w:rsidRDefault="000C4FBF" w:rsidP="000C4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4FBF" w:rsidRDefault="000C4FBF" w:rsidP="000C4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4FBF" w:rsidRDefault="000C4FBF" w:rsidP="000C4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4FBF" w:rsidRDefault="000C4FBF" w:rsidP="000C4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4FBF" w:rsidRDefault="000C4FBF" w:rsidP="000C4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4ECA" w:rsidRPr="000C4FBF" w:rsidRDefault="00D04ECA" w:rsidP="000C4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4FBF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D04ECA" w:rsidRPr="000C4FBF" w:rsidRDefault="00D04ECA" w:rsidP="000C4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ECA" w:rsidRPr="000C4FBF" w:rsidRDefault="00D04ECA" w:rsidP="000C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CA" w:rsidRPr="000C4FBF" w:rsidRDefault="00B7317A" w:rsidP="000C4F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04ECA" w:rsidRPr="000C4F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4ECA" w:rsidRPr="000C4FBF">
        <w:rPr>
          <w:rFonts w:ascii="Times New Roman" w:hAnsi="Times New Roman" w:cs="Times New Roman"/>
          <w:sz w:val="28"/>
          <w:szCs w:val="28"/>
        </w:rPr>
        <w:t>. Информация об опыте………………………………………………3</w:t>
      </w:r>
    </w:p>
    <w:p w:rsidR="00E31A25" w:rsidRPr="000C4FBF" w:rsidRDefault="00E31A25" w:rsidP="000C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CA" w:rsidRPr="000C4FBF" w:rsidRDefault="00D04ECA" w:rsidP="000C4F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Раздел</w:t>
      </w:r>
      <w:r w:rsidR="00B7317A" w:rsidRPr="000C4FBF">
        <w:rPr>
          <w:rFonts w:ascii="Times New Roman" w:hAnsi="Times New Roman" w:cs="Times New Roman"/>
          <w:sz w:val="28"/>
          <w:szCs w:val="28"/>
        </w:rPr>
        <w:t xml:space="preserve"> </w:t>
      </w:r>
      <w:r w:rsidRPr="000C4F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4FBF">
        <w:rPr>
          <w:rFonts w:ascii="Times New Roman" w:hAnsi="Times New Roman" w:cs="Times New Roman"/>
          <w:sz w:val="28"/>
          <w:szCs w:val="28"/>
        </w:rPr>
        <w:t xml:space="preserve">. Технология </w:t>
      </w:r>
      <w:r w:rsidR="00B7317A" w:rsidRPr="000C4FBF">
        <w:rPr>
          <w:rFonts w:ascii="Times New Roman" w:hAnsi="Times New Roman" w:cs="Times New Roman"/>
          <w:sz w:val="28"/>
          <w:szCs w:val="28"/>
        </w:rPr>
        <w:t>опыта…………………………………………...</w:t>
      </w:r>
      <w:r w:rsidRPr="000C4FBF">
        <w:rPr>
          <w:rFonts w:ascii="Times New Roman" w:hAnsi="Times New Roman" w:cs="Times New Roman"/>
          <w:sz w:val="28"/>
          <w:szCs w:val="28"/>
        </w:rPr>
        <w:t>……..</w:t>
      </w:r>
      <w:r w:rsidR="00BE1C76" w:rsidRPr="000C4FBF">
        <w:rPr>
          <w:rFonts w:ascii="Times New Roman" w:hAnsi="Times New Roman" w:cs="Times New Roman"/>
          <w:sz w:val="28"/>
          <w:szCs w:val="28"/>
        </w:rPr>
        <w:t>.</w:t>
      </w:r>
      <w:r w:rsidR="00E63AF2" w:rsidRPr="000C4FBF">
        <w:rPr>
          <w:rFonts w:ascii="Times New Roman" w:hAnsi="Times New Roman" w:cs="Times New Roman"/>
          <w:sz w:val="28"/>
          <w:szCs w:val="28"/>
        </w:rPr>
        <w:t>7</w:t>
      </w:r>
    </w:p>
    <w:p w:rsidR="00E31A25" w:rsidRPr="000C4FBF" w:rsidRDefault="00E31A25" w:rsidP="000C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CA" w:rsidRPr="000C4FBF" w:rsidRDefault="00D04ECA" w:rsidP="000C4F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Раздел</w:t>
      </w:r>
      <w:r w:rsidR="00B7317A" w:rsidRPr="000C4FBF">
        <w:rPr>
          <w:rFonts w:ascii="Times New Roman" w:hAnsi="Times New Roman" w:cs="Times New Roman"/>
          <w:sz w:val="28"/>
          <w:szCs w:val="28"/>
        </w:rPr>
        <w:t xml:space="preserve"> </w:t>
      </w:r>
      <w:r w:rsidRPr="000C4F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4FBF">
        <w:rPr>
          <w:rFonts w:ascii="Times New Roman" w:hAnsi="Times New Roman" w:cs="Times New Roman"/>
          <w:sz w:val="28"/>
          <w:szCs w:val="28"/>
        </w:rPr>
        <w:t>. Результативность опыта……………………………………</w:t>
      </w:r>
      <w:proofErr w:type="gramStart"/>
      <w:r w:rsidRPr="000C4F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C4FBF">
        <w:rPr>
          <w:rFonts w:ascii="Times New Roman" w:hAnsi="Times New Roman" w:cs="Times New Roman"/>
          <w:sz w:val="28"/>
          <w:szCs w:val="28"/>
        </w:rPr>
        <w:t>1</w:t>
      </w:r>
      <w:r w:rsidR="001B2433">
        <w:rPr>
          <w:rFonts w:ascii="Times New Roman" w:hAnsi="Times New Roman" w:cs="Times New Roman"/>
          <w:sz w:val="28"/>
          <w:szCs w:val="28"/>
        </w:rPr>
        <w:t>3</w:t>
      </w:r>
    </w:p>
    <w:p w:rsidR="00E31A25" w:rsidRPr="000C4FBF" w:rsidRDefault="00E31A25" w:rsidP="000C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CA" w:rsidRPr="000C4FBF" w:rsidRDefault="00D04ECA" w:rsidP="000C4F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Библиографический список……………………………………………..........1</w:t>
      </w:r>
      <w:r w:rsidR="001B2433">
        <w:rPr>
          <w:rFonts w:ascii="Times New Roman" w:hAnsi="Times New Roman" w:cs="Times New Roman"/>
          <w:sz w:val="28"/>
          <w:szCs w:val="28"/>
        </w:rPr>
        <w:t>5</w:t>
      </w:r>
    </w:p>
    <w:p w:rsidR="00E31A25" w:rsidRPr="000C4FBF" w:rsidRDefault="00E31A25" w:rsidP="000C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CA" w:rsidRPr="000C4FBF" w:rsidRDefault="00D04ECA" w:rsidP="000C4F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Приложение</w:t>
      </w:r>
      <w:r w:rsidR="008441CC" w:rsidRPr="000C4FBF">
        <w:rPr>
          <w:rFonts w:ascii="Times New Roman" w:hAnsi="Times New Roman" w:cs="Times New Roman"/>
          <w:sz w:val="28"/>
          <w:szCs w:val="28"/>
        </w:rPr>
        <w:t xml:space="preserve"> к опыту……………………………………………………</w:t>
      </w:r>
      <w:proofErr w:type="gramStart"/>
      <w:r w:rsidR="008441CC" w:rsidRPr="000C4F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C4FBF">
        <w:rPr>
          <w:rFonts w:ascii="Times New Roman" w:hAnsi="Times New Roman" w:cs="Times New Roman"/>
          <w:sz w:val="28"/>
          <w:szCs w:val="28"/>
        </w:rPr>
        <w:t>1</w:t>
      </w:r>
      <w:r w:rsidR="001B2433">
        <w:rPr>
          <w:rFonts w:ascii="Times New Roman" w:hAnsi="Times New Roman" w:cs="Times New Roman"/>
          <w:sz w:val="28"/>
          <w:szCs w:val="28"/>
        </w:rPr>
        <w:t>7</w:t>
      </w:r>
    </w:p>
    <w:p w:rsidR="003557C7" w:rsidRPr="000C4FBF" w:rsidRDefault="003557C7" w:rsidP="000C4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7C7" w:rsidRPr="000C4FBF" w:rsidRDefault="003557C7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7C7" w:rsidRPr="000C4FBF" w:rsidRDefault="003557C7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7C7" w:rsidRPr="000C4FBF" w:rsidRDefault="003557C7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79E" w:rsidRPr="000C4FBF" w:rsidRDefault="00C0379E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79E" w:rsidRPr="000C4FBF" w:rsidRDefault="00C0379E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79E" w:rsidRPr="000C4FBF" w:rsidRDefault="00C0379E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79E" w:rsidRPr="000C4FBF" w:rsidRDefault="00C0379E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79E" w:rsidRPr="000C4FBF" w:rsidRDefault="00C0379E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79E" w:rsidRPr="000C4FBF" w:rsidRDefault="00C0379E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79E" w:rsidRPr="000C4FBF" w:rsidRDefault="00C0379E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79E" w:rsidRPr="000C4FBF" w:rsidRDefault="00C0379E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79E" w:rsidRPr="000C4FBF" w:rsidRDefault="00C0379E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79E" w:rsidRPr="000C4FBF" w:rsidRDefault="00C0379E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79E" w:rsidRPr="000C4FBF" w:rsidRDefault="00C0379E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79E" w:rsidRPr="000C4FBF" w:rsidRDefault="00C0379E" w:rsidP="000C4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A25" w:rsidRPr="000C4FBF" w:rsidRDefault="00E31A25" w:rsidP="000C4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BF" w:rsidRPr="000C4FBF" w:rsidRDefault="002776D3" w:rsidP="000C4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4F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0C4F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4FBF">
        <w:rPr>
          <w:rFonts w:ascii="Times New Roman" w:hAnsi="Times New Roman" w:cs="Times New Roman"/>
          <w:b/>
          <w:sz w:val="28"/>
          <w:szCs w:val="28"/>
        </w:rPr>
        <w:t>. Информация об опыте</w:t>
      </w:r>
    </w:p>
    <w:p w:rsidR="008B0F18" w:rsidRPr="000C4FBF" w:rsidRDefault="002776D3" w:rsidP="000C4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BF">
        <w:rPr>
          <w:rFonts w:ascii="Times New Roman" w:hAnsi="Times New Roman" w:cs="Times New Roman"/>
          <w:b/>
          <w:sz w:val="28"/>
          <w:szCs w:val="28"/>
        </w:rPr>
        <w:t>Условия возникновения, становления опыта</w:t>
      </w:r>
    </w:p>
    <w:p w:rsidR="008B0F18" w:rsidRPr="000C4FBF" w:rsidRDefault="008B0F18" w:rsidP="000C4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F18" w:rsidRPr="000C4FBF" w:rsidRDefault="008B0F18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Модернизация образования поставила перед современной школой задачу – воспитание грамотного, творчески мыслящего поколения. Модель выпускника современной школы – это прежде всего творческая личность, человека активного мышления, находящаяся в гармонии с окружающим миром, гибко ориентирующаяся в новой обстановке, умеющая творчески оценить любую информацию, способная ставить цели, прогнозировать последствия, спос</w:t>
      </w:r>
      <w:r w:rsidR="006B4DFC" w:rsidRPr="000C4FBF">
        <w:rPr>
          <w:rFonts w:ascii="Times New Roman" w:hAnsi="Times New Roman" w:cs="Times New Roman"/>
          <w:sz w:val="28"/>
          <w:szCs w:val="28"/>
        </w:rPr>
        <w:t xml:space="preserve">обная к самооценке и развитию. </w:t>
      </w:r>
    </w:p>
    <w:p w:rsidR="006B4DFC" w:rsidRPr="000C4FBF" w:rsidRDefault="00ED59BC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школа актуализируе</w:t>
      </w:r>
      <w:r w:rsidR="009920ED" w:rsidRPr="000C4FBF">
        <w:rPr>
          <w:rFonts w:ascii="Times New Roman" w:hAnsi="Times New Roman" w:cs="Times New Roman"/>
          <w:sz w:val="28"/>
          <w:szCs w:val="28"/>
        </w:rPr>
        <w:t>т создание условий для личностного развития учащихся. Мотивационный аспект является одним из главных показателей личностных УУД. Поэтому в настоящее время формирование мотивации учения младших школьников без преувеличения можно назвать одной из центральных проблем</w:t>
      </w:r>
      <w:r w:rsidR="000A5898">
        <w:rPr>
          <w:rFonts w:ascii="Times New Roman" w:hAnsi="Times New Roman" w:cs="Times New Roman"/>
          <w:sz w:val="28"/>
          <w:szCs w:val="28"/>
        </w:rPr>
        <w:t>.</w:t>
      </w:r>
    </w:p>
    <w:p w:rsidR="009920ED" w:rsidRDefault="009920ED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Давно доказано, что положительный результат получается тогда, когда сам ученик прикладывает максимум усилий в какой-либо деятельности. Стоит только разжечь интерес в глазах ребенка, и он станет нашим единомышленником и помощником. С таким учеником можно успешно решать любые учебные и творческие задачи. Происходит самореализация личности.</w:t>
      </w:r>
    </w:p>
    <w:p w:rsidR="000A5898" w:rsidRPr="000C4FBF" w:rsidRDefault="000A5898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далеко не каждая педагогическая технология способствует повышению мотивации учебной деятельности младших школьников.</w:t>
      </w:r>
    </w:p>
    <w:p w:rsidR="009920ED" w:rsidRDefault="005B0EA8" w:rsidP="000C4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Из многообразия   современных инновационных технологий, необходимо выделить такую, которая</w:t>
      </w:r>
      <w:r w:rsidR="000A5898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0C4FBF">
        <w:rPr>
          <w:rFonts w:ascii="Times New Roman" w:hAnsi="Times New Roman" w:cs="Times New Roman"/>
          <w:sz w:val="28"/>
          <w:szCs w:val="28"/>
        </w:rPr>
        <w:t xml:space="preserve"> основана на системно-</w:t>
      </w:r>
      <w:proofErr w:type="spellStart"/>
      <w:r w:rsidRPr="000C4FBF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 xml:space="preserve"> подходе</w:t>
      </w:r>
      <w:r w:rsidR="00CD0913" w:rsidRPr="000C4FBF">
        <w:rPr>
          <w:rFonts w:ascii="Times New Roman" w:hAnsi="Times New Roman" w:cs="Times New Roman"/>
          <w:sz w:val="28"/>
          <w:szCs w:val="28"/>
        </w:rPr>
        <w:t xml:space="preserve">, </w:t>
      </w:r>
      <w:r w:rsidR="000A5898">
        <w:rPr>
          <w:rFonts w:ascii="Times New Roman" w:hAnsi="Times New Roman" w:cs="Times New Roman"/>
          <w:sz w:val="28"/>
          <w:szCs w:val="28"/>
        </w:rPr>
        <w:t xml:space="preserve">но и </w:t>
      </w:r>
      <w:r w:rsidR="00CD0913" w:rsidRPr="000C4FBF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ED59BC">
        <w:rPr>
          <w:rFonts w:ascii="Times New Roman" w:hAnsi="Times New Roman" w:cs="Times New Roman"/>
          <w:sz w:val="28"/>
          <w:szCs w:val="28"/>
        </w:rPr>
        <w:t xml:space="preserve">повышению учебной мотивации, сохранению и укреплению физического и психологического здоровья младших школьников, раскрывает их творческие способности, </w:t>
      </w:r>
      <w:r w:rsidR="009920ED" w:rsidRPr="000C4FBF">
        <w:rPr>
          <w:rFonts w:ascii="Times New Roman" w:hAnsi="Times New Roman" w:cs="Times New Roman"/>
          <w:sz w:val="28"/>
          <w:szCs w:val="28"/>
        </w:rPr>
        <w:t>помогает реализовать задачи образования и воспитания в кон</w:t>
      </w:r>
      <w:r w:rsidR="00F56499">
        <w:rPr>
          <w:rFonts w:ascii="Times New Roman" w:hAnsi="Times New Roman" w:cs="Times New Roman"/>
          <w:sz w:val="28"/>
          <w:szCs w:val="28"/>
        </w:rPr>
        <w:t>кретном, определённом классе с </w:t>
      </w:r>
      <w:r w:rsidR="009920ED" w:rsidRPr="000C4FBF">
        <w:rPr>
          <w:rFonts w:ascii="Times New Roman" w:hAnsi="Times New Roman" w:cs="Times New Roman"/>
          <w:sz w:val="28"/>
          <w:szCs w:val="28"/>
        </w:rPr>
        <w:t>учётом возрастных и психологических особенностей детей. </w:t>
      </w:r>
    </w:p>
    <w:p w:rsidR="009920ED" w:rsidRPr="000C4FBF" w:rsidRDefault="009920ED" w:rsidP="00ED59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Именно это и обусл</w:t>
      </w:r>
      <w:r w:rsidR="000A5898">
        <w:rPr>
          <w:rFonts w:ascii="Times New Roman" w:hAnsi="Times New Roman" w:cs="Times New Roman"/>
          <w:sz w:val="28"/>
          <w:szCs w:val="28"/>
        </w:rPr>
        <w:t xml:space="preserve">овило выбор темы: </w:t>
      </w:r>
      <w:r w:rsidR="005B0EA8" w:rsidRPr="000C4FBF">
        <w:rPr>
          <w:rFonts w:ascii="Times New Roman" w:eastAsia="Times New Roman" w:hAnsi="Times New Roman" w:cs="Times New Roman"/>
          <w:b/>
          <w:sz w:val="28"/>
          <w:szCs w:val="28"/>
        </w:rPr>
        <w:t>«Применение арт-технологии как средство повышения мотивации учебной деятельности младших школьников»</w:t>
      </w:r>
    </w:p>
    <w:p w:rsidR="0017781A" w:rsidRDefault="00692219" w:rsidP="000C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FBF">
        <w:rPr>
          <w:rFonts w:ascii="Times New Roman" w:eastAsia="Times New Roman" w:hAnsi="Times New Roman" w:cs="Times New Roman"/>
          <w:sz w:val="28"/>
          <w:szCs w:val="28"/>
        </w:rPr>
        <w:tab/>
        <w:t xml:space="preserve">Базой педагогического опыта явилось МОУ </w:t>
      </w:r>
      <w:r w:rsidR="00E37CF3" w:rsidRPr="000C4FB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56499">
        <w:rPr>
          <w:rFonts w:ascii="Times New Roman" w:eastAsia="Times New Roman" w:hAnsi="Times New Roman" w:cs="Times New Roman"/>
          <w:sz w:val="28"/>
          <w:szCs w:val="28"/>
        </w:rPr>
        <w:t>Разуменская</w:t>
      </w:r>
      <w:proofErr w:type="spellEnd"/>
      <w:r w:rsidR="00F56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FBF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№3 Белгородского района Белгородской области</w:t>
      </w:r>
      <w:r w:rsidR="00E37CF3" w:rsidRPr="000C4F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4FBF">
        <w:rPr>
          <w:rFonts w:ascii="Times New Roman" w:eastAsia="Times New Roman" w:hAnsi="Times New Roman" w:cs="Times New Roman"/>
          <w:sz w:val="28"/>
          <w:szCs w:val="28"/>
        </w:rPr>
        <w:t xml:space="preserve">. На начальном этапе изучалась </w:t>
      </w:r>
      <w:r w:rsidR="00053E55" w:rsidRPr="000C4FBF">
        <w:rPr>
          <w:rFonts w:ascii="Times New Roman" w:eastAsia="Times New Roman" w:hAnsi="Times New Roman" w:cs="Times New Roman"/>
          <w:sz w:val="28"/>
          <w:szCs w:val="28"/>
        </w:rPr>
        <w:t xml:space="preserve">и анализировалась </w:t>
      </w:r>
      <w:r w:rsidRPr="000C4FBF">
        <w:rPr>
          <w:rFonts w:ascii="Times New Roman" w:eastAsia="Times New Roman" w:hAnsi="Times New Roman" w:cs="Times New Roman"/>
          <w:sz w:val="28"/>
          <w:szCs w:val="28"/>
        </w:rPr>
        <w:t xml:space="preserve">литература по теме, </w:t>
      </w:r>
      <w:r w:rsidR="009B3B3A" w:rsidRPr="000C4FBF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 опыта представляла </w:t>
      </w:r>
      <w:r w:rsidR="00CD0913" w:rsidRPr="000C4FBF">
        <w:rPr>
          <w:rFonts w:ascii="Times New Roman" w:eastAsia="Times New Roman" w:hAnsi="Times New Roman" w:cs="Times New Roman"/>
          <w:sz w:val="28"/>
          <w:szCs w:val="28"/>
        </w:rPr>
        <w:t xml:space="preserve">динамические </w:t>
      </w:r>
      <w:r w:rsidR="009B3B3A" w:rsidRPr="000C4FBF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диагностические обследования учащихся </w:t>
      </w:r>
      <w:r w:rsidR="00CD0913" w:rsidRPr="000C4FBF">
        <w:rPr>
          <w:rFonts w:ascii="Times New Roman" w:eastAsia="Times New Roman" w:hAnsi="Times New Roman" w:cs="Times New Roman"/>
          <w:sz w:val="28"/>
          <w:szCs w:val="28"/>
        </w:rPr>
        <w:t>класса, внедрение арт-терапевтических методов и приемов работы</w:t>
      </w:r>
      <w:r w:rsidR="009B3B3A" w:rsidRPr="000C4F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D08" w:rsidRPr="000C4FBF" w:rsidRDefault="009B3B3A" w:rsidP="00177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913" w:rsidRPr="000C4FBF">
        <w:rPr>
          <w:rFonts w:ascii="Times New Roman" w:hAnsi="Times New Roman" w:cs="Times New Roman"/>
          <w:sz w:val="28"/>
          <w:szCs w:val="28"/>
        </w:rPr>
        <w:t>В классе 30</w:t>
      </w:r>
      <w:r w:rsidR="00862D08" w:rsidRPr="000C4FBF">
        <w:rPr>
          <w:rFonts w:ascii="Times New Roman" w:hAnsi="Times New Roman" w:cs="Times New Roman"/>
          <w:sz w:val="28"/>
          <w:szCs w:val="28"/>
        </w:rPr>
        <w:t xml:space="preserve"> учеников. Из </w:t>
      </w:r>
      <w:r w:rsidR="00CD0913" w:rsidRPr="000C4FBF">
        <w:rPr>
          <w:rFonts w:ascii="Times New Roman" w:hAnsi="Times New Roman" w:cs="Times New Roman"/>
          <w:sz w:val="28"/>
          <w:szCs w:val="28"/>
        </w:rPr>
        <w:t>них в полных семьях проживают 24</w:t>
      </w:r>
      <w:r w:rsidR="00862D08" w:rsidRPr="000C4FB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D0913" w:rsidRPr="000C4FBF">
        <w:rPr>
          <w:rFonts w:ascii="Times New Roman" w:hAnsi="Times New Roman" w:cs="Times New Roman"/>
          <w:sz w:val="28"/>
          <w:szCs w:val="28"/>
        </w:rPr>
        <w:t>а</w:t>
      </w:r>
      <w:r w:rsidR="00862D08" w:rsidRPr="000C4FBF">
        <w:rPr>
          <w:rFonts w:ascii="Times New Roman" w:hAnsi="Times New Roman" w:cs="Times New Roman"/>
          <w:sz w:val="28"/>
          <w:szCs w:val="28"/>
        </w:rPr>
        <w:t>. Среди семей нет неблагополучных. О</w:t>
      </w:r>
      <w:r w:rsidR="00CD0913" w:rsidRPr="000C4FBF">
        <w:rPr>
          <w:rFonts w:ascii="Times New Roman" w:hAnsi="Times New Roman" w:cs="Times New Roman"/>
          <w:sz w:val="28"/>
          <w:szCs w:val="28"/>
        </w:rPr>
        <w:t>сновная масса родителей имеет высшее</w:t>
      </w:r>
      <w:r w:rsidR="00C05F5A" w:rsidRPr="000C4FBF">
        <w:rPr>
          <w:rFonts w:ascii="Times New Roman" w:hAnsi="Times New Roman" w:cs="Times New Roman"/>
          <w:sz w:val="28"/>
          <w:szCs w:val="28"/>
        </w:rPr>
        <w:t xml:space="preserve"> образование (</w:t>
      </w:r>
      <w:r w:rsidR="0017781A">
        <w:rPr>
          <w:rFonts w:ascii="Times New Roman" w:hAnsi="Times New Roman" w:cs="Times New Roman"/>
          <w:sz w:val="28"/>
          <w:szCs w:val="28"/>
        </w:rPr>
        <w:t>52%</w:t>
      </w:r>
      <w:r w:rsidR="00862D08" w:rsidRPr="000C4FBF">
        <w:rPr>
          <w:rFonts w:ascii="Times New Roman" w:hAnsi="Times New Roman" w:cs="Times New Roman"/>
          <w:sz w:val="28"/>
          <w:szCs w:val="28"/>
        </w:rPr>
        <w:t>). Социальный статус семей</w:t>
      </w:r>
      <w:r w:rsidR="00E31A25" w:rsidRPr="000C4FBF">
        <w:rPr>
          <w:rFonts w:ascii="Times New Roman" w:hAnsi="Times New Roman" w:cs="Times New Roman"/>
          <w:sz w:val="28"/>
          <w:szCs w:val="28"/>
        </w:rPr>
        <w:t xml:space="preserve"> разнообразен</w:t>
      </w:r>
      <w:r w:rsidR="0017781A">
        <w:rPr>
          <w:rFonts w:ascii="Times New Roman" w:hAnsi="Times New Roman" w:cs="Times New Roman"/>
          <w:sz w:val="28"/>
          <w:szCs w:val="28"/>
        </w:rPr>
        <w:t>: рабочие - 25%, служащие- 50%</w:t>
      </w:r>
      <w:r w:rsidR="00C05F5A" w:rsidRPr="000C4FBF">
        <w:rPr>
          <w:rFonts w:ascii="Times New Roman" w:hAnsi="Times New Roman" w:cs="Times New Roman"/>
          <w:sz w:val="28"/>
          <w:szCs w:val="28"/>
        </w:rPr>
        <w:t>, предпринимат</w:t>
      </w:r>
      <w:r w:rsidR="0017781A">
        <w:rPr>
          <w:rFonts w:ascii="Times New Roman" w:hAnsi="Times New Roman" w:cs="Times New Roman"/>
          <w:sz w:val="28"/>
          <w:szCs w:val="28"/>
        </w:rPr>
        <w:t>ели- 22%, безработные-3%</w:t>
      </w:r>
      <w:r w:rsidR="00862D08" w:rsidRPr="000C4FBF">
        <w:rPr>
          <w:rFonts w:ascii="Times New Roman" w:hAnsi="Times New Roman" w:cs="Times New Roman"/>
          <w:sz w:val="28"/>
          <w:szCs w:val="28"/>
        </w:rPr>
        <w:t>. Все родители заинтересованы в качественном образовании детей.</w:t>
      </w:r>
    </w:p>
    <w:p w:rsidR="00692219" w:rsidRPr="005C18FC" w:rsidRDefault="009B3B3A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8F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Предварительная диагностика</w:t>
      </w:r>
      <w:r w:rsidR="00862D08" w:rsidRPr="005C18FC">
        <w:rPr>
          <w:rFonts w:ascii="Times New Roman" w:eastAsia="Times New Roman" w:hAnsi="Times New Roman" w:cs="Times New Roman"/>
          <w:sz w:val="28"/>
          <w:szCs w:val="28"/>
        </w:rPr>
        <w:t>, проведенная в сентябре 201</w:t>
      </w:r>
      <w:r w:rsidR="001E3957" w:rsidRPr="005C18FC">
        <w:rPr>
          <w:rFonts w:ascii="Times New Roman" w:eastAsia="Times New Roman" w:hAnsi="Times New Roman" w:cs="Times New Roman"/>
          <w:sz w:val="28"/>
          <w:szCs w:val="28"/>
        </w:rPr>
        <w:t>6</w:t>
      </w:r>
      <w:r w:rsidR="00862D08" w:rsidRPr="005C18FC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 w:rsidR="001C4B58" w:rsidRPr="001C4B58">
        <w:t xml:space="preserve"> </w:t>
      </w:r>
      <w:r w:rsidR="001C4B58">
        <w:t>(</w:t>
      </w:r>
      <w:r w:rsidR="001C4B58">
        <w:rPr>
          <w:rFonts w:ascii="Times New Roman" w:eastAsia="Times New Roman" w:hAnsi="Times New Roman" w:cs="Times New Roman"/>
          <w:sz w:val="28"/>
          <w:szCs w:val="28"/>
        </w:rPr>
        <w:t>методическое пособие</w:t>
      </w:r>
      <w:r w:rsidR="00C1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B58" w:rsidRPr="001C4B58">
        <w:rPr>
          <w:rFonts w:ascii="Times New Roman" w:eastAsia="Times New Roman" w:hAnsi="Times New Roman" w:cs="Times New Roman"/>
          <w:sz w:val="28"/>
          <w:szCs w:val="28"/>
        </w:rPr>
        <w:t xml:space="preserve">под ред. </w:t>
      </w:r>
      <w:proofErr w:type="spellStart"/>
      <w:r w:rsidR="001C4B58" w:rsidRPr="001C4B58">
        <w:rPr>
          <w:rFonts w:ascii="Times New Roman" w:eastAsia="Times New Roman" w:hAnsi="Times New Roman" w:cs="Times New Roman"/>
          <w:sz w:val="28"/>
          <w:szCs w:val="28"/>
        </w:rPr>
        <w:t>И.В.Возняк</w:t>
      </w:r>
      <w:proofErr w:type="spellEnd"/>
      <w:r w:rsidR="001C4B58" w:rsidRPr="001C4B58">
        <w:rPr>
          <w:rFonts w:ascii="Times New Roman" w:eastAsia="Times New Roman" w:hAnsi="Times New Roman" w:cs="Times New Roman"/>
          <w:sz w:val="28"/>
          <w:szCs w:val="28"/>
        </w:rPr>
        <w:t>. Издательства «Учитель» «Психологический мониторинг уровня развития УУД у обучающихся 1-4 классов»</w:t>
      </w:r>
      <w:r w:rsidR="00C1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8DF">
        <w:rPr>
          <w:rFonts w:ascii="Times New Roman" w:eastAsia="Times New Roman" w:hAnsi="Times New Roman" w:cs="Times New Roman"/>
          <w:sz w:val="28"/>
          <w:szCs w:val="28"/>
        </w:rPr>
        <w:t>[18</w:t>
      </w:r>
      <w:r w:rsidR="00C17F0B" w:rsidRPr="00C17F0B">
        <w:rPr>
          <w:rFonts w:ascii="Times New Roman" w:eastAsia="Times New Roman" w:hAnsi="Times New Roman" w:cs="Times New Roman"/>
          <w:sz w:val="28"/>
          <w:szCs w:val="28"/>
        </w:rPr>
        <w:t>, c. 4</w:t>
      </w:r>
      <w:r w:rsidR="00C17F0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C17F0B">
        <w:rPr>
          <w:rFonts w:ascii="Times New Roman" w:eastAsia="Times New Roman" w:hAnsi="Times New Roman" w:cs="Times New Roman"/>
          <w:sz w:val="28"/>
          <w:szCs w:val="28"/>
        </w:rPr>
        <w:t>82 ]</w:t>
      </w:r>
      <w:proofErr w:type="gramEnd"/>
      <w:r w:rsidR="001C4B5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2D08" w:rsidRPr="005C1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8FC">
        <w:rPr>
          <w:rFonts w:ascii="Times New Roman" w:eastAsia="Times New Roman" w:hAnsi="Times New Roman" w:cs="Times New Roman"/>
          <w:sz w:val="28"/>
          <w:szCs w:val="28"/>
        </w:rPr>
        <w:t xml:space="preserve">показала </w:t>
      </w:r>
      <w:r w:rsidR="00053E55" w:rsidRPr="005C18FC">
        <w:rPr>
          <w:rFonts w:ascii="Times New Roman" w:eastAsia="Times New Roman" w:hAnsi="Times New Roman" w:cs="Times New Roman"/>
          <w:sz w:val="28"/>
          <w:szCs w:val="28"/>
        </w:rPr>
        <w:t>следующие результаты развития</w:t>
      </w:r>
      <w:r w:rsidR="0017781A" w:rsidRPr="005C18FC">
        <w:rPr>
          <w:rFonts w:ascii="Times New Roman" w:eastAsia="Times New Roman" w:hAnsi="Times New Roman" w:cs="Times New Roman"/>
          <w:sz w:val="28"/>
          <w:szCs w:val="28"/>
        </w:rPr>
        <w:t xml:space="preserve"> личностных</w:t>
      </w:r>
      <w:r w:rsidR="00053E55" w:rsidRPr="005C18FC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 учащихся:</w:t>
      </w:r>
      <w:r w:rsidR="0009260C" w:rsidRPr="005C1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F5E" w:rsidRPr="005C18FC">
        <w:rPr>
          <w:rFonts w:ascii="Times New Roman" w:eastAsia="Times New Roman" w:hAnsi="Times New Roman" w:cs="Times New Roman"/>
          <w:sz w:val="28"/>
          <w:szCs w:val="28"/>
          <w:lang w:eastAsia="zh-CN"/>
        </w:rPr>
        <w:t>у 48</w:t>
      </w:r>
      <w:r w:rsidR="0017781A" w:rsidRPr="005C18FC">
        <w:rPr>
          <w:rFonts w:ascii="Times New Roman" w:eastAsia="Times New Roman" w:hAnsi="Times New Roman" w:cs="Times New Roman"/>
          <w:sz w:val="28"/>
          <w:szCs w:val="28"/>
          <w:lang w:eastAsia="zh-CN"/>
        </w:rPr>
        <w:t>%</w:t>
      </w:r>
      <w:r w:rsidR="00053E55" w:rsidRPr="005C1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="00C05F5A" w:rsidRPr="005C18F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высокий</w:t>
      </w:r>
      <w:r w:rsidR="00053E55" w:rsidRPr="005C1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уровень, </w:t>
      </w:r>
      <w:r w:rsidR="00C05F5A" w:rsidRPr="005C1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</w:t>
      </w:r>
      <w:r w:rsidR="00951BAC">
        <w:rPr>
          <w:rFonts w:ascii="Times New Roman" w:eastAsia="Times New Roman" w:hAnsi="Times New Roman" w:cs="Times New Roman"/>
          <w:sz w:val="28"/>
          <w:szCs w:val="28"/>
          <w:lang w:eastAsia="zh-CN"/>
        </w:rPr>
        <w:t>42</w:t>
      </w:r>
      <w:r w:rsidR="005C18FC">
        <w:rPr>
          <w:rFonts w:ascii="Times New Roman" w:eastAsia="Times New Roman" w:hAnsi="Times New Roman" w:cs="Times New Roman"/>
          <w:sz w:val="28"/>
          <w:szCs w:val="28"/>
          <w:lang w:eastAsia="zh-CN"/>
        </w:rPr>
        <w:t>%</w:t>
      </w:r>
      <w:r w:rsidR="00053E55" w:rsidRPr="005C1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="00C05F5A" w:rsidRPr="005C18FC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средний</w:t>
      </w:r>
      <w:r w:rsidR="00053E55" w:rsidRPr="005C1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уровень, </w:t>
      </w:r>
      <w:r w:rsidR="00951BAC">
        <w:rPr>
          <w:rFonts w:ascii="Times New Roman" w:eastAsia="Times New Roman" w:hAnsi="Times New Roman" w:cs="Times New Roman"/>
          <w:sz w:val="28"/>
          <w:szCs w:val="28"/>
          <w:lang w:eastAsia="zh-CN"/>
        </w:rPr>
        <w:t>у 9</w:t>
      </w:r>
      <w:r w:rsidR="00053E55" w:rsidRPr="005C18FC">
        <w:rPr>
          <w:rFonts w:ascii="Times New Roman" w:eastAsia="Times New Roman" w:hAnsi="Times New Roman" w:cs="Times New Roman"/>
          <w:sz w:val="28"/>
          <w:szCs w:val="28"/>
          <w:lang w:eastAsia="zh-CN"/>
        </w:rPr>
        <w:t>% учащихся - низкий (не сформированный) уровень</w:t>
      </w:r>
      <w:r w:rsidR="0017781A" w:rsidRPr="005C1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951BA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Причем м</w:t>
      </w:r>
      <w:r w:rsidR="0017781A" w:rsidRPr="005C1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отивационный компонент </w:t>
      </w:r>
      <w:r w:rsidR="005C18FC" w:rsidRPr="005C1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составе </w:t>
      </w:r>
      <w:r w:rsidR="0017781A" w:rsidRPr="005C1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личностных универсальных учебных действий на начало второго года обучения </w:t>
      </w:r>
      <w:r w:rsidR="005C18FC" w:rsidRPr="005C1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детей </w:t>
      </w:r>
      <w:r w:rsidR="00053E55" w:rsidRPr="005C18FC">
        <w:rPr>
          <w:rFonts w:ascii="Times New Roman" w:hAnsi="Times New Roman" w:cs="Times New Roman"/>
          <w:sz w:val="28"/>
          <w:szCs w:val="28"/>
        </w:rPr>
        <w:t xml:space="preserve"> </w:t>
      </w:r>
      <w:r w:rsidR="00951BAC">
        <w:rPr>
          <w:rFonts w:ascii="Times New Roman" w:hAnsi="Times New Roman" w:cs="Times New Roman"/>
          <w:sz w:val="28"/>
          <w:szCs w:val="28"/>
        </w:rPr>
        <w:t xml:space="preserve"> имеет наименьшие показатели (высокий уровень -40%, средний-40%, низкий уровень-20%)</w:t>
      </w:r>
      <w:r w:rsidR="00F56499">
        <w:rPr>
          <w:rFonts w:ascii="Times New Roman" w:hAnsi="Times New Roman" w:cs="Times New Roman"/>
          <w:sz w:val="28"/>
          <w:szCs w:val="28"/>
        </w:rPr>
        <w:t xml:space="preserve"> </w:t>
      </w:r>
      <w:r w:rsidR="00F56499" w:rsidRPr="00CF2B22">
        <w:rPr>
          <w:rFonts w:ascii="Times New Roman" w:hAnsi="Times New Roman" w:cs="Times New Roman"/>
          <w:i/>
          <w:sz w:val="28"/>
          <w:szCs w:val="28"/>
        </w:rPr>
        <w:t>(Приложение № </w:t>
      </w:r>
      <w:r w:rsidR="00CF2B22">
        <w:rPr>
          <w:rFonts w:ascii="Times New Roman" w:hAnsi="Times New Roman" w:cs="Times New Roman"/>
          <w:i/>
          <w:sz w:val="28"/>
          <w:szCs w:val="28"/>
        </w:rPr>
        <w:t>1</w:t>
      </w:r>
      <w:r w:rsidR="00F56499" w:rsidRPr="00CF2B22">
        <w:rPr>
          <w:rFonts w:ascii="Times New Roman" w:hAnsi="Times New Roman" w:cs="Times New Roman"/>
          <w:i/>
          <w:sz w:val="28"/>
          <w:szCs w:val="28"/>
        </w:rPr>
        <w:t>).</w:t>
      </w:r>
    </w:p>
    <w:p w:rsidR="00951BAC" w:rsidRDefault="00576779" w:rsidP="00951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8FC">
        <w:rPr>
          <w:rFonts w:ascii="Times New Roman" w:hAnsi="Times New Roman" w:cs="Times New Roman"/>
          <w:sz w:val="28"/>
          <w:szCs w:val="28"/>
        </w:rPr>
        <w:t>Мот</w:t>
      </w:r>
      <w:r w:rsidR="005C18FC" w:rsidRPr="005C18FC">
        <w:rPr>
          <w:rFonts w:ascii="Times New Roman" w:hAnsi="Times New Roman" w:cs="Times New Roman"/>
          <w:sz w:val="28"/>
          <w:szCs w:val="28"/>
        </w:rPr>
        <w:t xml:space="preserve">ивационная сфера второклассников так же </w:t>
      </w:r>
      <w:r w:rsidRPr="005C18FC">
        <w:rPr>
          <w:rFonts w:ascii="Times New Roman" w:hAnsi="Times New Roman" w:cs="Times New Roman"/>
          <w:sz w:val="28"/>
          <w:szCs w:val="28"/>
        </w:rPr>
        <w:t xml:space="preserve">была изучена </w:t>
      </w:r>
      <w:r w:rsidR="008A30FB" w:rsidRPr="005C18FC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C2F42">
        <w:rPr>
          <w:rFonts w:ascii="Times New Roman" w:hAnsi="Times New Roman" w:cs="Times New Roman"/>
          <w:sz w:val="28"/>
          <w:szCs w:val="28"/>
        </w:rPr>
        <w:t xml:space="preserve">методики, </w:t>
      </w:r>
      <w:r w:rsidR="00F56499">
        <w:rPr>
          <w:rStyle w:val="c2"/>
          <w:rFonts w:ascii="Times New Roman" w:hAnsi="Times New Roman" w:cs="Times New Roman"/>
          <w:sz w:val="28"/>
          <w:szCs w:val="28"/>
        </w:rPr>
        <w:t>разработанной</w:t>
      </w:r>
      <w:r w:rsidR="00FC2F42" w:rsidRPr="00FC2F4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F42" w:rsidRPr="00FC2F42">
        <w:rPr>
          <w:rStyle w:val="c2"/>
          <w:rFonts w:ascii="Times New Roman" w:hAnsi="Times New Roman" w:cs="Times New Roman"/>
          <w:sz w:val="28"/>
          <w:szCs w:val="28"/>
        </w:rPr>
        <w:t>М.Р.Гинзбургом</w:t>
      </w:r>
      <w:proofErr w:type="spellEnd"/>
      <w:r w:rsidR="00FC2F42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FC2F42" w:rsidRPr="00FC2F4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8A30FB" w:rsidRPr="005C18FC">
        <w:rPr>
          <w:rFonts w:ascii="Times New Roman" w:hAnsi="Times New Roman" w:cs="Times New Roman"/>
          <w:sz w:val="28"/>
          <w:szCs w:val="28"/>
        </w:rPr>
        <w:t>У большей части детей класса (53%) преобладают внешние мотивы, школа привлекает детей данной категории своей атрибутикой, возможностью общаться и совместными играми.</w:t>
      </w:r>
      <w:r w:rsidR="005C18FC" w:rsidRPr="005C18FC">
        <w:rPr>
          <w:rFonts w:ascii="Times New Roman" w:hAnsi="Times New Roman" w:cs="Times New Roman"/>
          <w:sz w:val="28"/>
          <w:szCs w:val="28"/>
        </w:rPr>
        <w:t xml:space="preserve"> </w:t>
      </w:r>
      <w:r w:rsidR="005C18FC" w:rsidRPr="00CF2B22">
        <w:rPr>
          <w:rFonts w:ascii="Times New Roman" w:hAnsi="Times New Roman" w:cs="Times New Roman"/>
          <w:i/>
          <w:sz w:val="28"/>
          <w:szCs w:val="28"/>
        </w:rPr>
        <w:t>(Приложение № </w:t>
      </w:r>
      <w:r w:rsidR="00F56499" w:rsidRPr="00CF2B22">
        <w:rPr>
          <w:rFonts w:ascii="Times New Roman" w:hAnsi="Times New Roman" w:cs="Times New Roman"/>
          <w:i/>
          <w:sz w:val="28"/>
          <w:szCs w:val="28"/>
        </w:rPr>
        <w:t>2</w:t>
      </w:r>
      <w:r w:rsidR="005C18FC" w:rsidRPr="00CF2B22">
        <w:rPr>
          <w:rFonts w:ascii="Times New Roman" w:hAnsi="Times New Roman" w:cs="Times New Roman"/>
          <w:i/>
          <w:sz w:val="28"/>
          <w:szCs w:val="28"/>
        </w:rPr>
        <w:t>).</w:t>
      </w:r>
    </w:p>
    <w:p w:rsidR="00EA52CD" w:rsidRPr="00951BAC" w:rsidRDefault="00CD4321" w:rsidP="00951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eastAsia="Calibri" w:hAnsi="Times New Roman" w:cs="Times New Roman"/>
          <w:sz w:val="28"/>
          <w:szCs w:val="28"/>
          <w:lang w:eastAsia="en-US"/>
        </w:rPr>
        <w:t>После анализа</w:t>
      </w:r>
      <w:r w:rsidR="00862D08" w:rsidRPr="000C4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</w:t>
      </w:r>
      <w:r w:rsidRPr="000C4FB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862D08" w:rsidRPr="000C4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относительно современных требований к образованию</w:t>
      </w:r>
      <w:r w:rsidRPr="000C4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стало понятно, </w:t>
      </w:r>
      <w:r w:rsidR="00951B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</w:t>
      </w:r>
      <w:r w:rsidR="00862D08" w:rsidRPr="000C4FBF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 не просто учить ребенка, а учить его учиться</w:t>
      </w:r>
      <w:r w:rsidR="00951B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желанием.</w:t>
      </w:r>
    </w:p>
    <w:p w:rsidR="00E63AF2" w:rsidRPr="000C4FBF" w:rsidRDefault="00474E2C" w:rsidP="000C4FB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FBF">
        <w:rPr>
          <w:rFonts w:ascii="Times New Roman" w:eastAsia="Times New Roman" w:hAnsi="Times New Roman" w:cs="Times New Roman"/>
          <w:b/>
          <w:sz w:val="28"/>
          <w:szCs w:val="28"/>
        </w:rPr>
        <w:t>Актуальность опыта</w:t>
      </w:r>
    </w:p>
    <w:p w:rsidR="004464F9" w:rsidRPr="000C4FBF" w:rsidRDefault="004464F9" w:rsidP="000C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FBF">
        <w:rPr>
          <w:rFonts w:ascii="Times New Roman" w:eastAsia="Times New Roman" w:hAnsi="Times New Roman" w:cs="Times New Roman"/>
          <w:sz w:val="28"/>
          <w:szCs w:val="28"/>
        </w:rPr>
        <w:tab/>
        <w:t xml:space="preserve">Целью современного обучения является организация эффективного учения каждого ученика в процессе передачи информации, контроля и оценки ее усвоения, а также взаимодействия с учениками. Эффективное обучение младших школьников является нелегкой задачей. </w:t>
      </w:r>
    </w:p>
    <w:p w:rsidR="00513AB2" w:rsidRPr="000C4FBF" w:rsidRDefault="004464F9" w:rsidP="000C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eastAsia="Times New Roman" w:hAnsi="Times New Roman" w:cs="Times New Roman"/>
          <w:sz w:val="28"/>
          <w:szCs w:val="28"/>
        </w:rPr>
        <w:tab/>
      </w:r>
      <w:r w:rsidRPr="000C4FBF">
        <w:rPr>
          <w:rFonts w:ascii="Times New Roman" w:hAnsi="Times New Roman" w:cs="Times New Roman"/>
          <w:sz w:val="28"/>
          <w:szCs w:val="28"/>
        </w:rPr>
        <w:t>Мы живем в эпоху перемен. И система образования переживает не менее глобальные изменения, и как следствие, предъявляет новые более высокие тр</w:t>
      </w:r>
      <w:r w:rsidR="008A30FB" w:rsidRPr="000C4FBF">
        <w:rPr>
          <w:rFonts w:ascii="Times New Roman" w:hAnsi="Times New Roman" w:cs="Times New Roman"/>
          <w:sz w:val="28"/>
          <w:szCs w:val="28"/>
        </w:rPr>
        <w:t>ебования к достижениям учащихся, которые достигаются только благодаря устойчивой внутренней мотивации учебной деятельности младшего школьника.</w:t>
      </w:r>
    </w:p>
    <w:p w:rsidR="00275087" w:rsidRPr="000C4FBF" w:rsidRDefault="00275087" w:rsidP="000C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ab/>
        <w:t xml:space="preserve">Кроме того, стоит отметить как одну из основных задач современной школы- создание условий для сохранения и укрепления физического и </w:t>
      </w:r>
      <w:r w:rsidR="00513AB2" w:rsidRPr="000C4FBF">
        <w:rPr>
          <w:rFonts w:ascii="Times New Roman" w:hAnsi="Times New Roman" w:cs="Times New Roman"/>
          <w:sz w:val="28"/>
          <w:szCs w:val="28"/>
        </w:rPr>
        <w:t>психологического здоровья школьников</w:t>
      </w:r>
    </w:p>
    <w:p w:rsidR="004B6247" w:rsidRPr="000C4FBF" w:rsidRDefault="004B6247" w:rsidP="000C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ab/>
        <w:t>Также актуальность выбранной темы обусловлена тем, что ее раскрытие решает ряд проблем, стоящих перед современной школой:</w:t>
      </w:r>
    </w:p>
    <w:p w:rsidR="004B6247" w:rsidRPr="000C4FBF" w:rsidRDefault="004B6247" w:rsidP="000C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 xml:space="preserve">1) несоответствие базы знаний, умений и навыков, которые закладываются в традиционной школе, меняющимся требованиям к выпускнику </w:t>
      </w:r>
      <w:r w:rsidR="009A57F6" w:rsidRPr="000C4FBF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Pr="000C4FBF">
        <w:rPr>
          <w:rFonts w:ascii="Times New Roman" w:hAnsi="Times New Roman" w:cs="Times New Roman"/>
          <w:sz w:val="28"/>
          <w:szCs w:val="28"/>
        </w:rPr>
        <w:t>школы;</w:t>
      </w:r>
    </w:p>
    <w:p w:rsidR="004B6247" w:rsidRPr="000C4FBF" w:rsidRDefault="004B6247" w:rsidP="000C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2) учет индивидуальных потребностей и особенностей ученика</w:t>
      </w:r>
      <w:r w:rsidR="0009260C" w:rsidRPr="000C4FBF">
        <w:rPr>
          <w:rFonts w:ascii="Times New Roman" w:hAnsi="Times New Roman" w:cs="Times New Roman"/>
          <w:sz w:val="28"/>
          <w:szCs w:val="28"/>
        </w:rPr>
        <w:t>;</w:t>
      </w:r>
    </w:p>
    <w:p w:rsidR="004B6247" w:rsidRPr="000C4FBF" w:rsidRDefault="004B6247" w:rsidP="000C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3)</w:t>
      </w:r>
      <w:r w:rsidR="00513AB2" w:rsidRPr="000C4FBF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школьников</w:t>
      </w:r>
      <w:r w:rsidRPr="000C4FBF">
        <w:rPr>
          <w:rFonts w:ascii="Times New Roman" w:hAnsi="Times New Roman" w:cs="Times New Roman"/>
          <w:sz w:val="28"/>
          <w:szCs w:val="28"/>
        </w:rPr>
        <w:t>;</w:t>
      </w:r>
    </w:p>
    <w:p w:rsidR="004B6247" w:rsidRPr="000C4FBF" w:rsidRDefault="004B6247" w:rsidP="000C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C4FBF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4FBF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 xml:space="preserve"> характер деятельности;</w:t>
      </w:r>
    </w:p>
    <w:p w:rsidR="004B6247" w:rsidRPr="000C4FBF" w:rsidRDefault="00513AB2" w:rsidP="000C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5) системно-</w:t>
      </w:r>
      <w:proofErr w:type="spellStart"/>
      <w:r w:rsidRPr="000C4FB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 xml:space="preserve"> подход в обучении</w:t>
      </w:r>
      <w:r w:rsidR="004B6247" w:rsidRPr="000C4FBF">
        <w:rPr>
          <w:rFonts w:ascii="Times New Roman" w:hAnsi="Times New Roman" w:cs="Times New Roman"/>
          <w:sz w:val="28"/>
          <w:szCs w:val="28"/>
        </w:rPr>
        <w:t>;</w:t>
      </w:r>
    </w:p>
    <w:p w:rsidR="00EA52CD" w:rsidRPr="000C4FBF" w:rsidRDefault="004B6247" w:rsidP="000C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 xml:space="preserve">6) возможность </w:t>
      </w:r>
      <w:r w:rsidR="009729D3" w:rsidRPr="000C4FB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C4FBF">
        <w:rPr>
          <w:rFonts w:ascii="Times New Roman" w:hAnsi="Times New Roman" w:cs="Times New Roman"/>
          <w:sz w:val="28"/>
          <w:szCs w:val="28"/>
        </w:rPr>
        <w:t>нетрадиционных видов работ, повышающих интерес к учению;</w:t>
      </w:r>
      <w:r w:rsidR="009729D3" w:rsidRPr="000C4FBF">
        <w:rPr>
          <w:rFonts w:ascii="Times New Roman" w:hAnsi="Times New Roman" w:cs="Times New Roman"/>
          <w:sz w:val="28"/>
          <w:szCs w:val="28"/>
        </w:rPr>
        <w:t xml:space="preserve"> </w:t>
      </w:r>
      <w:r w:rsidRPr="000C4FBF">
        <w:rPr>
          <w:rFonts w:ascii="Times New Roman" w:hAnsi="Times New Roman" w:cs="Times New Roman"/>
          <w:sz w:val="28"/>
          <w:szCs w:val="28"/>
        </w:rPr>
        <w:t>проблемный характер обучения.</w:t>
      </w:r>
    </w:p>
    <w:p w:rsidR="001B2433" w:rsidRDefault="001B2433" w:rsidP="000C4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2433" w:rsidRDefault="001B2433" w:rsidP="000C4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3AF2" w:rsidRPr="000C4FBF" w:rsidRDefault="004B6247" w:rsidP="000C4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4FBF">
        <w:rPr>
          <w:rFonts w:ascii="Times New Roman" w:hAnsi="Times New Roman" w:cs="Times New Roman"/>
          <w:b/>
          <w:sz w:val="28"/>
          <w:szCs w:val="28"/>
        </w:rPr>
        <w:lastRenderedPageBreak/>
        <w:t>Ведущая педагогическая идея опыта</w:t>
      </w:r>
    </w:p>
    <w:p w:rsidR="000C4FBF" w:rsidRDefault="00C8597B" w:rsidP="000C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ab/>
        <w:t>Цель современного урока - формирование таких компетенций, которые смогут дать мощный импульс в развитии ребенка,</w:t>
      </w:r>
      <w:r w:rsidR="00401F1C" w:rsidRPr="000C4FBF">
        <w:rPr>
          <w:rFonts w:ascii="Times New Roman" w:hAnsi="Times New Roman" w:cs="Times New Roman"/>
          <w:sz w:val="28"/>
          <w:szCs w:val="28"/>
        </w:rPr>
        <w:t xml:space="preserve"> научат самостоятельно находить информацию,</w:t>
      </w:r>
      <w:r w:rsidRPr="000C4FBF">
        <w:rPr>
          <w:rFonts w:ascii="Times New Roman" w:hAnsi="Times New Roman" w:cs="Times New Roman"/>
          <w:sz w:val="28"/>
          <w:szCs w:val="28"/>
        </w:rPr>
        <w:t xml:space="preserve"> повысят его </w:t>
      </w:r>
      <w:r w:rsidR="00401F1C" w:rsidRPr="000C4FBF">
        <w:rPr>
          <w:rFonts w:ascii="Times New Roman" w:hAnsi="Times New Roman" w:cs="Times New Roman"/>
          <w:sz w:val="28"/>
          <w:szCs w:val="28"/>
        </w:rPr>
        <w:t>самооценку, сделают процесс усвоения знаний психологически комфортным</w:t>
      </w:r>
      <w:r w:rsidR="006622D0">
        <w:rPr>
          <w:rFonts w:ascii="Times New Roman" w:hAnsi="Times New Roman" w:cs="Times New Roman"/>
          <w:sz w:val="28"/>
          <w:szCs w:val="28"/>
        </w:rPr>
        <w:t xml:space="preserve">. </w:t>
      </w:r>
      <w:r w:rsidRPr="000C4FBF">
        <w:rPr>
          <w:rFonts w:ascii="Times New Roman" w:hAnsi="Times New Roman" w:cs="Times New Roman"/>
          <w:sz w:val="28"/>
          <w:szCs w:val="28"/>
        </w:rPr>
        <w:t xml:space="preserve">Учитель должен </w:t>
      </w:r>
      <w:r w:rsidR="005F25AD" w:rsidRPr="000C4FBF">
        <w:rPr>
          <w:rFonts w:ascii="Times New Roman" w:hAnsi="Times New Roman" w:cs="Times New Roman"/>
          <w:sz w:val="28"/>
          <w:szCs w:val="28"/>
        </w:rPr>
        <w:t>выбрать</w:t>
      </w:r>
      <w:r w:rsidRPr="000C4FBF">
        <w:rPr>
          <w:rFonts w:ascii="Times New Roman" w:hAnsi="Times New Roman" w:cs="Times New Roman"/>
          <w:sz w:val="28"/>
          <w:szCs w:val="28"/>
        </w:rPr>
        <w:t xml:space="preserve"> на уроке такие </w:t>
      </w:r>
      <w:r w:rsidR="005F25AD" w:rsidRPr="000C4FBF">
        <w:rPr>
          <w:rFonts w:ascii="Times New Roman" w:hAnsi="Times New Roman" w:cs="Times New Roman"/>
          <w:sz w:val="28"/>
          <w:szCs w:val="28"/>
        </w:rPr>
        <w:t>формы работы</w:t>
      </w:r>
      <w:r w:rsidR="00401F1C" w:rsidRPr="000C4FBF">
        <w:rPr>
          <w:rFonts w:ascii="Times New Roman" w:hAnsi="Times New Roman" w:cs="Times New Roman"/>
          <w:sz w:val="28"/>
          <w:szCs w:val="28"/>
        </w:rPr>
        <w:t>, которые будут максимально активизировать познавательную деятельность школьников, раскр</w:t>
      </w:r>
      <w:r w:rsidR="00F56499">
        <w:rPr>
          <w:rFonts w:ascii="Times New Roman" w:hAnsi="Times New Roman" w:cs="Times New Roman"/>
          <w:sz w:val="28"/>
          <w:szCs w:val="28"/>
        </w:rPr>
        <w:t>ывать их творческие способности</w:t>
      </w:r>
      <w:r w:rsidR="00401F1C" w:rsidRPr="000C4FBF">
        <w:rPr>
          <w:rFonts w:ascii="Times New Roman" w:hAnsi="Times New Roman" w:cs="Times New Roman"/>
          <w:sz w:val="28"/>
          <w:szCs w:val="28"/>
        </w:rPr>
        <w:t xml:space="preserve">, способствовать развитию мотивации учебной деятельности. </w:t>
      </w:r>
      <w:r w:rsidRPr="000C4FB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0A5898">
        <w:rPr>
          <w:rFonts w:ascii="Times New Roman" w:hAnsi="Times New Roman" w:cs="Times New Roman"/>
          <w:b/>
          <w:sz w:val="28"/>
          <w:szCs w:val="28"/>
        </w:rPr>
        <w:t>ведущей педагогической идеей</w:t>
      </w:r>
      <w:r w:rsidRPr="000C4FBF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реализации темы самообразования через сотрудничество на основе взаимного уважения и доверия; </w:t>
      </w:r>
      <w:r w:rsidR="00692219" w:rsidRPr="000C4FBF">
        <w:rPr>
          <w:rFonts w:ascii="Times New Roman" w:hAnsi="Times New Roman" w:cs="Times New Roman"/>
          <w:sz w:val="28"/>
          <w:szCs w:val="28"/>
        </w:rPr>
        <w:t xml:space="preserve">необходимость нахождения и применения на уроках разнообразных </w:t>
      </w:r>
      <w:r w:rsidR="009A57F6" w:rsidRPr="000C4FBF">
        <w:rPr>
          <w:rFonts w:ascii="Times New Roman" w:hAnsi="Times New Roman" w:cs="Times New Roman"/>
          <w:sz w:val="28"/>
          <w:szCs w:val="28"/>
        </w:rPr>
        <w:t xml:space="preserve">эффективных способов и </w:t>
      </w:r>
      <w:r w:rsidR="00B44F5E" w:rsidRPr="000C4FBF">
        <w:rPr>
          <w:rFonts w:ascii="Times New Roman" w:hAnsi="Times New Roman" w:cs="Times New Roman"/>
          <w:sz w:val="28"/>
          <w:szCs w:val="28"/>
        </w:rPr>
        <w:t xml:space="preserve">приемов </w:t>
      </w:r>
      <w:r w:rsidR="009A57F6" w:rsidRPr="000C4FBF">
        <w:rPr>
          <w:rFonts w:ascii="Times New Roman" w:hAnsi="Times New Roman" w:cs="Times New Roman"/>
          <w:sz w:val="28"/>
          <w:szCs w:val="28"/>
        </w:rPr>
        <w:t>создания ситуаций</w:t>
      </w:r>
      <w:r w:rsidR="00401F1C" w:rsidRPr="000C4FBF">
        <w:rPr>
          <w:rFonts w:ascii="Times New Roman" w:hAnsi="Times New Roman" w:cs="Times New Roman"/>
          <w:sz w:val="28"/>
          <w:szCs w:val="28"/>
        </w:rPr>
        <w:t xml:space="preserve"> на основе арт-технологий</w:t>
      </w:r>
      <w:r w:rsidR="00692219" w:rsidRPr="000C4FBF">
        <w:rPr>
          <w:rFonts w:ascii="Times New Roman" w:hAnsi="Times New Roman" w:cs="Times New Roman"/>
          <w:sz w:val="28"/>
          <w:szCs w:val="28"/>
        </w:rPr>
        <w:t>.</w:t>
      </w:r>
      <w:r w:rsidR="00B44F5E" w:rsidRPr="000C4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BF" w:rsidRDefault="006622D0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арт-технологии в </w:t>
      </w:r>
      <w:r w:rsidR="00401F1C" w:rsidRPr="000C4FBF">
        <w:rPr>
          <w:rFonts w:ascii="Times New Roman" w:hAnsi="Times New Roman" w:cs="Times New Roman"/>
          <w:sz w:val="28"/>
          <w:szCs w:val="28"/>
        </w:rPr>
        <w:t>начальной школе является наиболее эффективным, т.к. в младшем школьном возрасте тяга к спонтанной художественной творческой деятельности сильнее, чем в подростковом. Кроме того, наблюдения педагогов, психологов, физиологов показывают, что начальный период обучения в школе является наиболее трудным для школьников, т.к. требует от них определенную степень подготовленности как в физиологическом, так и в социальном плане.</w:t>
      </w:r>
    </w:p>
    <w:p w:rsidR="00401F1C" w:rsidRPr="000C4FBF" w:rsidRDefault="00401F1C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 xml:space="preserve"> Основная цель арт-технологии – создание условий для решения учебно-воспитательных задач на основе гармонизации внутреннего мира школьника, развития его личности.</w:t>
      </w:r>
    </w:p>
    <w:p w:rsidR="00401F1C" w:rsidRPr="000C4FBF" w:rsidRDefault="000C5C31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 xml:space="preserve">Концептуальные положения обучения с использованием </w:t>
      </w:r>
      <w:proofErr w:type="spellStart"/>
      <w:r w:rsidRPr="000C4FBF">
        <w:rPr>
          <w:rFonts w:ascii="Times New Roman" w:hAnsi="Times New Roman" w:cs="Times New Roman"/>
          <w:sz w:val="28"/>
          <w:szCs w:val="28"/>
        </w:rPr>
        <w:t>атр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>-технологии:</w:t>
      </w:r>
    </w:p>
    <w:p w:rsidR="000C5C31" w:rsidRPr="000C4FBF" w:rsidRDefault="000C5C31" w:rsidP="000C4FBF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Личностный подход педагогики сотрудничества.</w:t>
      </w:r>
    </w:p>
    <w:p w:rsidR="000C5C31" w:rsidRPr="000C4FBF" w:rsidRDefault="000C5C31" w:rsidP="000C4FBF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Успех – главное условие развития детей в обучении.</w:t>
      </w:r>
    </w:p>
    <w:p w:rsidR="000C5C31" w:rsidRPr="000C4FBF" w:rsidRDefault="000C5C31" w:rsidP="000C4FBF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Комфортность в классе: доброжелательность, взаимопомощь; ребёнок, у которого что – то не получается не чувствует себя ущербно, не стесняется отвечать, не боится ошибиться.</w:t>
      </w:r>
    </w:p>
    <w:p w:rsidR="000C5C31" w:rsidRPr="000C4FBF" w:rsidRDefault="000C5C31" w:rsidP="000C4FBF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В процессе выполнения заданий актуализируются и развиваются   творческие способности учащихся;</w:t>
      </w:r>
    </w:p>
    <w:p w:rsidR="000C5C31" w:rsidRPr="000C4FBF" w:rsidRDefault="000C5C31" w:rsidP="000C4FBF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 xml:space="preserve">Дифференциация, </w:t>
      </w:r>
      <w:r w:rsidR="000C4FBF">
        <w:rPr>
          <w:rFonts w:ascii="Times New Roman" w:hAnsi="Times New Roman" w:cs="Times New Roman"/>
          <w:sz w:val="28"/>
          <w:szCs w:val="28"/>
        </w:rPr>
        <w:t>доступность заданий для каждого.</w:t>
      </w:r>
    </w:p>
    <w:p w:rsidR="000C5C31" w:rsidRPr="000C4FBF" w:rsidRDefault="000C5C31" w:rsidP="000C4FBF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F2" w:rsidRDefault="00D035ED" w:rsidP="000C4FBF">
      <w:pPr>
        <w:autoSpaceDE w:val="0"/>
        <w:autoSpaceDN w:val="0"/>
        <w:adjustRightInd w:val="0"/>
        <w:spacing w:after="0" w:line="240" w:lineRule="auto"/>
        <w:ind w:right="-18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C4FBF">
        <w:rPr>
          <w:rFonts w:ascii="Times New Roman" w:hAnsi="Times New Roman" w:cs="Times New Roman"/>
          <w:b/>
          <w:bCs/>
          <w:sz w:val="28"/>
          <w:szCs w:val="28"/>
        </w:rPr>
        <w:t>Длительность работы над опытом</w:t>
      </w:r>
    </w:p>
    <w:p w:rsidR="000C4FBF" w:rsidRPr="000C4FBF" w:rsidRDefault="000C4FBF" w:rsidP="000C4FBF">
      <w:pPr>
        <w:autoSpaceDE w:val="0"/>
        <w:autoSpaceDN w:val="0"/>
        <w:adjustRightInd w:val="0"/>
        <w:spacing w:after="0" w:line="240" w:lineRule="auto"/>
        <w:ind w:right="-18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341A" w:rsidRPr="000C4FBF" w:rsidRDefault="00D035ED" w:rsidP="008A3C73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FBF">
        <w:rPr>
          <w:rFonts w:ascii="Times New Roman" w:hAnsi="Times New Roman" w:cs="Times New Roman"/>
          <w:bCs/>
          <w:iCs/>
          <w:sz w:val="28"/>
          <w:szCs w:val="28"/>
        </w:rPr>
        <w:tab/>
        <w:t>Работа над опытом ведется с 201</w:t>
      </w:r>
      <w:r w:rsidR="000C5C31" w:rsidRPr="000C4FBF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года и продолжается в настоящее время.</w:t>
      </w:r>
    </w:p>
    <w:p w:rsidR="0009260C" w:rsidRPr="000C4FBF" w:rsidRDefault="00D035ED" w:rsidP="000C4FB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FB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B6341A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Подготовительный </w:t>
      </w:r>
      <w:proofErr w:type="gramStart"/>
      <w:r w:rsidR="00B6341A">
        <w:rPr>
          <w:rFonts w:ascii="Times New Roman" w:hAnsi="Times New Roman" w:cs="Times New Roman"/>
          <w:bCs/>
          <w:iCs/>
          <w:sz w:val="28"/>
          <w:szCs w:val="28"/>
        </w:rPr>
        <w:t xml:space="preserve">этап </w:t>
      </w:r>
      <w:r w:rsidR="00B6341A" w:rsidRPr="008A3C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6341A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 w:rsidR="000C5C31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2015 </w:t>
      </w:r>
      <w:r w:rsidR="00B6341A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0C5C31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2016</w:t>
      </w:r>
      <w:r w:rsidR="00B634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6341A">
        <w:rPr>
          <w:rFonts w:ascii="Times New Roman" w:hAnsi="Times New Roman" w:cs="Times New Roman"/>
          <w:bCs/>
          <w:iCs/>
          <w:sz w:val="28"/>
          <w:szCs w:val="28"/>
        </w:rPr>
        <w:t>уч.год</w:t>
      </w:r>
      <w:proofErr w:type="spellEnd"/>
      <w:r w:rsidR="00B6341A">
        <w:rPr>
          <w:rFonts w:ascii="Times New Roman" w:hAnsi="Times New Roman" w:cs="Times New Roman"/>
          <w:bCs/>
          <w:iCs/>
          <w:sz w:val="28"/>
          <w:szCs w:val="28"/>
        </w:rPr>
        <w:t xml:space="preserve">.) заключался в </w:t>
      </w:r>
      <w:r w:rsidR="007F5C1B" w:rsidRPr="000C4FBF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0C4FBF">
        <w:rPr>
          <w:rFonts w:ascii="Times New Roman" w:hAnsi="Times New Roman" w:cs="Times New Roman"/>
          <w:bCs/>
          <w:iCs/>
          <w:sz w:val="28"/>
          <w:szCs w:val="28"/>
        </w:rPr>
        <w:t>ыбор</w:t>
      </w:r>
      <w:r w:rsidR="00B6341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темы</w:t>
      </w:r>
      <w:r w:rsidR="0009260C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самообразования</w:t>
      </w:r>
      <w:r w:rsidR="007F5C1B" w:rsidRPr="000C4FBF">
        <w:rPr>
          <w:rFonts w:ascii="Times New Roman" w:hAnsi="Times New Roman" w:cs="Times New Roman"/>
          <w:bCs/>
          <w:iCs/>
          <w:sz w:val="28"/>
          <w:szCs w:val="28"/>
        </w:rPr>
        <w:t>; з</w:t>
      </w:r>
      <w:r w:rsidR="00382EC4" w:rsidRPr="000C4FBF">
        <w:rPr>
          <w:rFonts w:ascii="Times New Roman" w:hAnsi="Times New Roman" w:cs="Times New Roman"/>
          <w:bCs/>
          <w:iCs/>
          <w:sz w:val="28"/>
          <w:szCs w:val="28"/>
        </w:rPr>
        <w:t>накомство с</w:t>
      </w:r>
      <w:r w:rsidR="00CC6A90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нормативны</w:t>
      </w:r>
      <w:r w:rsidR="00382EC4" w:rsidRPr="000C4FBF"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="00CC6A90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документ</w:t>
      </w:r>
      <w:r w:rsidR="00382EC4" w:rsidRPr="000C4FBF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="006622D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C4FBF">
        <w:rPr>
          <w:rFonts w:ascii="Times New Roman" w:hAnsi="Times New Roman" w:cs="Times New Roman"/>
          <w:bCs/>
          <w:iCs/>
          <w:sz w:val="28"/>
          <w:szCs w:val="28"/>
        </w:rPr>
        <w:t>педагогической, психологической и методической литератур</w:t>
      </w:r>
      <w:r w:rsidR="00382EC4" w:rsidRPr="000C4FBF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7F5C1B" w:rsidRPr="000C4FBF">
        <w:rPr>
          <w:rFonts w:ascii="Times New Roman" w:hAnsi="Times New Roman" w:cs="Times New Roman"/>
          <w:bCs/>
          <w:iCs/>
          <w:sz w:val="28"/>
          <w:szCs w:val="28"/>
        </w:rPr>
        <w:t>; с</w:t>
      </w:r>
      <w:r w:rsidR="0009260C" w:rsidRPr="000C4FBF">
        <w:rPr>
          <w:rFonts w:ascii="Times New Roman" w:hAnsi="Times New Roman" w:cs="Times New Roman"/>
          <w:bCs/>
          <w:iCs/>
          <w:sz w:val="28"/>
          <w:szCs w:val="28"/>
        </w:rPr>
        <w:t>оставление плана работы по теме.</w:t>
      </w:r>
    </w:p>
    <w:p w:rsidR="009729D3" w:rsidRPr="000C4FBF" w:rsidRDefault="00D035ED" w:rsidP="000C4FB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FB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B6341A">
        <w:rPr>
          <w:rFonts w:ascii="Times New Roman" w:hAnsi="Times New Roman" w:cs="Times New Roman"/>
          <w:bCs/>
          <w:iCs/>
          <w:sz w:val="28"/>
          <w:szCs w:val="28"/>
        </w:rPr>
        <w:t>I этап – констатирующий</w:t>
      </w:r>
      <w:r w:rsidR="00B6341A" w:rsidRPr="008A3C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6341A">
        <w:rPr>
          <w:rFonts w:ascii="Times New Roman" w:hAnsi="Times New Roman" w:cs="Times New Roman"/>
          <w:bCs/>
          <w:iCs/>
          <w:sz w:val="28"/>
          <w:szCs w:val="28"/>
        </w:rPr>
        <w:t xml:space="preserve">(1 </w:t>
      </w:r>
      <w:proofErr w:type="gramStart"/>
      <w:r w:rsidR="00B6341A">
        <w:rPr>
          <w:rFonts w:ascii="Times New Roman" w:hAnsi="Times New Roman" w:cs="Times New Roman"/>
          <w:bCs/>
          <w:iCs/>
          <w:sz w:val="28"/>
          <w:szCs w:val="28"/>
        </w:rPr>
        <w:t xml:space="preserve">полугодие  </w:t>
      </w:r>
      <w:r w:rsidR="000C5C31" w:rsidRPr="000C4FBF">
        <w:rPr>
          <w:rFonts w:ascii="Times New Roman" w:hAnsi="Times New Roman" w:cs="Times New Roman"/>
          <w:bCs/>
          <w:iCs/>
          <w:sz w:val="28"/>
          <w:szCs w:val="28"/>
        </w:rPr>
        <w:t>2016</w:t>
      </w:r>
      <w:proofErr w:type="gramEnd"/>
      <w:r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- 201</w:t>
      </w:r>
      <w:r w:rsidR="000C5C31" w:rsidRPr="000C4FBF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B634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6341A">
        <w:rPr>
          <w:rFonts w:ascii="Times New Roman" w:hAnsi="Times New Roman" w:cs="Times New Roman"/>
          <w:bCs/>
          <w:iCs/>
          <w:sz w:val="28"/>
          <w:szCs w:val="28"/>
        </w:rPr>
        <w:t>уч.года</w:t>
      </w:r>
      <w:proofErr w:type="spellEnd"/>
      <w:r w:rsidR="00B6341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F162EB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5C1B" w:rsidRPr="000C4FBF">
        <w:rPr>
          <w:rFonts w:ascii="Times New Roman" w:hAnsi="Times New Roman" w:cs="Times New Roman"/>
          <w:bCs/>
          <w:iCs/>
          <w:sz w:val="28"/>
          <w:szCs w:val="28"/>
        </w:rPr>
        <w:t>- и</w:t>
      </w:r>
      <w:r w:rsidR="00F162EB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зучение литературы по </w:t>
      </w:r>
      <w:r w:rsidR="005F25AD" w:rsidRPr="000C4FBF">
        <w:rPr>
          <w:rFonts w:ascii="Times New Roman" w:hAnsi="Times New Roman" w:cs="Times New Roman"/>
          <w:bCs/>
          <w:iCs/>
          <w:sz w:val="28"/>
          <w:szCs w:val="28"/>
        </w:rPr>
        <w:t>проблеме</w:t>
      </w:r>
      <w:r w:rsidR="007F5C1B" w:rsidRPr="000C4FBF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F162EB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5C1B" w:rsidRPr="000C4FB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9729D3" w:rsidRPr="000C4FBF">
        <w:rPr>
          <w:rFonts w:ascii="Times New Roman" w:hAnsi="Times New Roman" w:cs="Times New Roman"/>
          <w:bCs/>
          <w:iCs/>
          <w:sz w:val="28"/>
          <w:szCs w:val="28"/>
        </w:rPr>
        <w:t>нализ материалов</w:t>
      </w:r>
      <w:r w:rsidR="00DE4B73" w:rsidRPr="000C4FBF">
        <w:rPr>
          <w:rFonts w:ascii="Times New Roman" w:hAnsi="Times New Roman" w:cs="Times New Roman"/>
          <w:bCs/>
          <w:iCs/>
          <w:sz w:val="28"/>
          <w:szCs w:val="28"/>
        </w:rPr>
        <w:t>; диагностика</w:t>
      </w:r>
      <w:r w:rsidR="00F162EB" w:rsidRPr="000C4FB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648DF" w:rsidRPr="003648DF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DE4B73" w:rsidRPr="003648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универсальных учебных действий и </w:t>
      </w:r>
      <w:r w:rsidR="00DE4B73" w:rsidRPr="003648DF">
        <w:rPr>
          <w:rFonts w:ascii="Times New Roman" w:hAnsi="Times New Roman" w:cs="Times New Roman"/>
          <w:bCs/>
          <w:iCs/>
          <w:sz w:val="28"/>
          <w:szCs w:val="28"/>
        </w:rPr>
        <w:t>мотивационной сферы обучающихся</w:t>
      </w:r>
      <w:r w:rsidR="00DE4B73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класса</w:t>
      </w:r>
      <w:r w:rsidR="00B6341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F25AD" w:rsidRDefault="009729D3" w:rsidP="000C4FB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FB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B6341A">
        <w:rPr>
          <w:rFonts w:ascii="Times New Roman" w:hAnsi="Times New Roman" w:cs="Times New Roman"/>
          <w:bCs/>
          <w:iCs/>
          <w:sz w:val="28"/>
          <w:szCs w:val="28"/>
        </w:rPr>
        <w:t xml:space="preserve">II этап – формирующий (2 полугодие 2016-2017 и </w:t>
      </w:r>
      <w:r w:rsidR="00F162EB" w:rsidRPr="000C4FBF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0C5C31" w:rsidRPr="000C4FBF">
        <w:rPr>
          <w:rFonts w:ascii="Times New Roman" w:hAnsi="Times New Roman" w:cs="Times New Roman"/>
          <w:bCs/>
          <w:iCs/>
          <w:sz w:val="28"/>
          <w:szCs w:val="28"/>
        </w:rPr>
        <w:t>7 - 2018</w:t>
      </w:r>
      <w:r w:rsidR="00B6341A">
        <w:rPr>
          <w:rFonts w:ascii="Times New Roman" w:hAnsi="Times New Roman" w:cs="Times New Roman"/>
          <w:bCs/>
          <w:iCs/>
          <w:sz w:val="28"/>
          <w:szCs w:val="28"/>
        </w:rPr>
        <w:t xml:space="preserve"> уч. год)</w:t>
      </w:r>
      <w:r w:rsidR="007F5C1B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="00F162EB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5C1B" w:rsidRPr="000C4FBF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09260C" w:rsidRPr="000C4FBF">
        <w:rPr>
          <w:rFonts w:ascii="Times New Roman" w:hAnsi="Times New Roman" w:cs="Times New Roman"/>
          <w:bCs/>
          <w:iCs/>
          <w:sz w:val="28"/>
          <w:szCs w:val="28"/>
        </w:rPr>
        <w:t>рименение изученного материала на практике</w:t>
      </w:r>
      <w:r w:rsidR="007F5C1B" w:rsidRPr="000C4FBF">
        <w:rPr>
          <w:rFonts w:ascii="Times New Roman" w:hAnsi="Times New Roman" w:cs="Times New Roman"/>
          <w:bCs/>
          <w:iCs/>
          <w:sz w:val="28"/>
          <w:szCs w:val="28"/>
        </w:rPr>
        <w:t>; м</w:t>
      </w:r>
      <w:r w:rsidR="00F162EB" w:rsidRPr="000C4FBF">
        <w:rPr>
          <w:rFonts w:ascii="Times New Roman" w:hAnsi="Times New Roman" w:cs="Times New Roman"/>
          <w:bCs/>
          <w:iCs/>
          <w:sz w:val="28"/>
          <w:szCs w:val="28"/>
        </w:rPr>
        <w:t>етодическая работа и ра</w:t>
      </w:r>
      <w:r w:rsidR="0009260C" w:rsidRPr="000C4FBF">
        <w:rPr>
          <w:rFonts w:ascii="Times New Roman" w:hAnsi="Times New Roman" w:cs="Times New Roman"/>
          <w:bCs/>
          <w:iCs/>
          <w:sz w:val="28"/>
          <w:szCs w:val="28"/>
        </w:rPr>
        <w:t>звитие</w:t>
      </w:r>
      <w:r w:rsidR="00F162EB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опыта</w:t>
      </w:r>
      <w:r w:rsidR="007F5C1B" w:rsidRPr="000C4FBF">
        <w:rPr>
          <w:rFonts w:ascii="Times New Roman" w:hAnsi="Times New Roman" w:cs="Times New Roman"/>
          <w:bCs/>
          <w:iCs/>
          <w:sz w:val="28"/>
          <w:szCs w:val="28"/>
        </w:rPr>
        <w:t>; п</w:t>
      </w:r>
      <w:r w:rsidR="00CC6A90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овышение квалификации и профессиональная переподготовка по теме. </w:t>
      </w:r>
    </w:p>
    <w:p w:rsidR="00B6341A" w:rsidRDefault="00B6341A" w:rsidP="00B6341A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III этап – контрольный (апрель – май 2018 года)</w:t>
      </w:r>
    </w:p>
    <w:p w:rsidR="00F162EB" w:rsidRPr="000C4FBF" w:rsidRDefault="00F162EB" w:rsidP="00A3270F">
      <w:pPr>
        <w:autoSpaceDE w:val="0"/>
        <w:autoSpaceDN w:val="0"/>
        <w:adjustRightInd w:val="0"/>
        <w:spacing w:after="0" w:line="240" w:lineRule="auto"/>
        <w:ind w:right="-185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Результативность опыта </w:t>
      </w:r>
      <w:r w:rsidR="00E63AF2" w:rsidRPr="000C4FBF">
        <w:rPr>
          <w:rFonts w:ascii="Times New Roman" w:hAnsi="Times New Roman" w:cs="Times New Roman"/>
          <w:bCs/>
          <w:iCs/>
          <w:sz w:val="28"/>
          <w:szCs w:val="28"/>
        </w:rPr>
        <w:t>фиксируется</w:t>
      </w:r>
      <w:r w:rsidR="009A57F6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с 2016 - 2017</w:t>
      </w:r>
      <w:r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учебного года.</w:t>
      </w:r>
    </w:p>
    <w:p w:rsidR="00E63AF2" w:rsidRDefault="005F25AD" w:rsidP="000C4FB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На начальном этапе </w:t>
      </w:r>
      <w:r w:rsidR="00E63AF2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работы по самообразованию </w:t>
      </w:r>
      <w:r w:rsidRPr="000C4FBF">
        <w:rPr>
          <w:rFonts w:ascii="Times New Roman" w:hAnsi="Times New Roman" w:cs="Times New Roman"/>
          <w:bCs/>
          <w:iCs/>
          <w:sz w:val="28"/>
          <w:szCs w:val="28"/>
        </w:rPr>
        <w:t>проводились диагностические обследования учащихся</w:t>
      </w:r>
      <w:r w:rsidR="00FE377A" w:rsidRPr="000C4FBF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7F5C1B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на формирующем этапе</w:t>
      </w:r>
      <w:r w:rsidR="006622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FE377A" w:rsidRPr="000C4FBF">
        <w:rPr>
          <w:rFonts w:ascii="Times New Roman" w:hAnsi="Times New Roman" w:cs="Times New Roman"/>
          <w:bCs/>
          <w:iCs/>
          <w:sz w:val="28"/>
          <w:szCs w:val="28"/>
        </w:rPr>
        <w:t>систем</w:t>
      </w:r>
      <w:r w:rsidR="00DE4B73" w:rsidRPr="000C4FBF">
        <w:rPr>
          <w:rFonts w:ascii="Times New Roman" w:hAnsi="Times New Roman" w:cs="Times New Roman"/>
          <w:bCs/>
          <w:iCs/>
          <w:sz w:val="28"/>
          <w:szCs w:val="28"/>
        </w:rPr>
        <w:t>у преподавания учебных предметов: русского языка, математики, литературного чтения, окружающего мира</w:t>
      </w:r>
      <w:r w:rsidR="00FE377A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были вк</w:t>
      </w:r>
      <w:r w:rsidR="00DE4B73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лючены методы арт-технологии. </w:t>
      </w:r>
      <w:r w:rsidR="00FE377A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Анализ повторной диагностики</w:t>
      </w:r>
      <w:r w:rsidR="00E63AF2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, проведенной в конце </w:t>
      </w:r>
      <w:r w:rsidR="009A57F6" w:rsidRPr="000C4FBF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E63AF2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класса</w:t>
      </w:r>
      <w:r w:rsidR="007F5C1B" w:rsidRPr="000C4FB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63AF2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9260C" w:rsidRPr="000C4FBF">
        <w:rPr>
          <w:rFonts w:ascii="Times New Roman" w:hAnsi="Times New Roman" w:cs="Times New Roman"/>
          <w:bCs/>
          <w:iCs/>
          <w:sz w:val="28"/>
          <w:szCs w:val="28"/>
        </w:rPr>
        <w:t>показал</w:t>
      </w:r>
      <w:r w:rsidR="00DE4B73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рост мотивации у</w:t>
      </w:r>
      <w:r w:rsidR="008233B3">
        <w:rPr>
          <w:rFonts w:ascii="Times New Roman" w:hAnsi="Times New Roman" w:cs="Times New Roman"/>
          <w:bCs/>
          <w:iCs/>
          <w:sz w:val="28"/>
          <w:szCs w:val="28"/>
        </w:rPr>
        <w:t xml:space="preserve">чебной деятельности школьников и изменение ведущих мотивов. </w:t>
      </w:r>
      <w:r w:rsidR="00FE377A" w:rsidRPr="000C4FBF">
        <w:rPr>
          <w:rFonts w:ascii="Times New Roman" w:hAnsi="Times New Roman" w:cs="Times New Roman"/>
          <w:sz w:val="28"/>
          <w:szCs w:val="28"/>
        </w:rPr>
        <w:t>Диагностика на заключительном</w:t>
      </w:r>
      <w:r w:rsidR="00B6341A">
        <w:rPr>
          <w:rFonts w:ascii="Times New Roman" w:hAnsi="Times New Roman" w:cs="Times New Roman"/>
          <w:sz w:val="28"/>
          <w:szCs w:val="28"/>
        </w:rPr>
        <w:t xml:space="preserve"> (контрольном)</w:t>
      </w:r>
      <w:r w:rsidR="00FE377A" w:rsidRPr="000C4FBF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7F5C1B" w:rsidRPr="000C4FBF">
        <w:rPr>
          <w:rFonts w:ascii="Times New Roman" w:hAnsi="Times New Roman" w:cs="Times New Roman"/>
          <w:sz w:val="28"/>
          <w:szCs w:val="28"/>
        </w:rPr>
        <w:t xml:space="preserve">и сравнительная динамика </w:t>
      </w:r>
      <w:r w:rsidR="004526BE" w:rsidRPr="000C4FBF">
        <w:rPr>
          <w:rFonts w:ascii="Times New Roman" w:hAnsi="Times New Roman" w:cs="Times New Roman"/>
          <w:sz w:val="28"/>
          <w:szCs w:val="28"/>
        </w:rPr>
        <w:t>результатов диагностических обследований на уровне начального общего образования</w:t>
      </w:r>
      <w:r w:rsidR="007F5C1B" w:rsidRPr="000C4FBF">
        <w:rPr>
          <w:rFonts w:ascii="Times New Roman" w:hAnsi="Times New Roman" w:cs="Times New Roman"/>
          <w:sz w:val="28"/>
          <w:szCs w:val="28"/>
        </w:rPr>
        <w:t xml:space="preserve"> учащихся по русскому </w:t>
      </w:r>
      <w:r w:rsidR="008233B3">
        <w:rPr>
          <w:rFonts w:ascii="Times New Roman" w:hAnsi="Times New Roman" w:cs="Times New Roman"/>
          <w:sz w:val="28"/>
          <w:szCs w:val="28"/>
        </w:rPr>
        <w:t>языку и математике за 2016 - 2017</w:t>
      </w:r>
      <w:r w:rsidR="007F5C1B" w:rsidRPr="000C4FBF">
        <w:rPr>
          <w:rFonts w:ascii="Times New Roman" w:hAnsi="Times New Roman" w:cs="Times New Roman"/>
          <w:sz w:val="28"/>
          <w:szCs w:val="28"/>
        </w:rPr>
        <w:t xml:space="preserve"> год </w:t>
      </w:r>
      <w:r w:rsidR="00DE4B73" w:rsidRPr="000C4FBF">
        <w:rPr>
          <w:rFonts w:ascii="Times New Roman" w:hAnsi="Times New Roman" w:cs="Times New Roman"/>
          <w:sz w:val="28"/>
          <w:szCs w:val="28"/>
        </w:rPr>
        <w:t xml:space="preserve">и конец </w:t>
      </w:r>
      <w:r w:rsidR="004526BE" w:rsidRPr="000C4FBF">
        <w:rPr>
          <w:rFonts w:ascii="Times New Roman" w:hAnsi="Times New Roman" w:cs="Times New Roman"/>
          <w:sz w:val="28"/>
          <w:szCs w:val="28"/>
        </w:rPr>
        <w:t xml:space="preserve">2017 – 2018 учебного года </w:t>
      </w:r>
      <w:r w:rsidR="00382EC4" w:rsidRPr="000C4FBF">
        <w:rPr>
          <w:rFonts w:ascii="Times New Roman" w:hAnsi="Times New Roman" w:cs="Times New Roman"/>
          <w:sz w:val="28"/>
          <w:szCs w:val="28"/>
        </w:rPr>
        <w:t xml:space="preserve">подтвердила </w:t>
      </w:r>
      <w:r w:rsidR="00A3270F">
        <w:rPr>
          <w:rFonts w:ascii="Times New Roman" w:hAnsi="Times New Roman" w:cs="Times New Roman"/>
          <w:sz w:val="28"/>
          <w:szCs w:val="28"/>
        </w:rPr>
        <w:t>успешность выбранной технологии</w:t>
      </w:r>
      <w:r w:rsidR="00FE377A" w:rsidRPr="000C4FBF">
        <w:rPr>
          <w:rFonts w:ascii="Times New Roman" w:hAnsi="Times New Roman" w:cs="Times New Roman"/>
          <w:sz w:val="28"/>
          <w:szCs w:val="28"/>
        </w:rPr>
        <w:t xml:space="preserve"> для решения обозначенной проблемы</w:t>
      </w:r>
      <w:r w:rsidR="001C4B58">
        <w:rPr>
          <w:rFonts w:ascii="Times New Roman" w:hAnsi="Times New Roman" w:cs="Times New Roman"/>
          <w:sz w:val="28"/>
          <w:szCs w:val="28"/>
        </w:rPr>
        <w:t>.</w:t>
      </w:r>
    </w:p>
    <w:p w:rsidR="003648DF" w:rsidRPr="000C4FBF" w:rsidRDefault="003648DF" w:rsidP="000C4FB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E63AF2" w:rsidRDefault="00FE377A" w:rsidP="003648DF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4FBF">
        <w:rPr>
          <w:rFonts w:ascii="Times New Roman" w:hAnsi="Times New Roman" w:cs="Times New Roman"/>
          <w:b/>
          <w:sz w:val="28"/>
          <w:szCs w:val="28"/>
        </w:rPr>
        <w:t>Диапазон опыта</w:t>
      </w:r>
    </w:p>
    <w:p w:rsidR="001B2433" w:rsidRPr="000C4FBF" w:rsidRDefault="001B2433" w:rsidP="003648DF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3AF2" w:rsidRDefault="00FE377A" w:rsidP="000C4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ab/>
        <w:t xml:space="preserve">В процессе работы над темой самообразования стало ясно, что ограничиться только уроками невозможно, поэтому </w:t>
      </w:r>
      <w:r w:rsidR="005012ED" w:rsidRPr="000C4FBF">
        <w:rPr>
          <w:rFonts w:ascii="Times New Roman" w:hAnsi="Times New Roman" w:cs="Times New Roman"/>
          <w:sz w:val="28"/>
          <w:szCs w:val="28"/>
        </w:rPr>
        <w:t>деятельность</w:t>
      </w:r>
      <w:r w:rsidRPr="000C4FBF">
        <w:rPr>
          <w:rFonts w:ascii="Times New Roman" w:hAnsi="Times New Roman" w:cs="Times New Roman"/>
          <w:sz w:val="28"/>
          <w:szCs w:val="28"/>
        </w:rPr>
        <w:t xml:space="preserve"> по самообразованию </w:t>
      </w:r>
      <w:r w:rsidR="007F5C1B" w:rsidRPr="000C4FBF">
        <w:rPr>
          <w:rFonts w:ascii="Times New Roman" w:hAnsi="Times New Roman" w:cs="Times New Roman"/>
          <w:sz w:val="28"/>
          <w:szCs w:val="28"/>
        </w:rPr>
        <w:t>перешла</w:t>
      </w:r>
      <w:r w:rsidRPr="000C4FBF">
        <w:rPr>
          <w:rFonts w:ascii="Times New Roman" w:hAnsi="Times New Roman" w:cs="Times New Roman"/>
          <w:sz w:val="28"/>
          <w:szCs w:val="28"/>
        </w:rPr>
        <w:t xml:space="preserve"> и во внеурочн</w:t>
      </w:r>
      <w:r w:rsidR="005012ED" w:rsidRPr="000C4FBF">
        <w:rPr>
          <w:rFonts w:ascii="Times New Roman" w:hAnsi="Times New Roman" w:cs="Times New Roman"/>
          <w:sz w:val="28"/>
          <w:szCs w:val="28"/>
        </w:rPr>
        <w:t>ые занятия</w:t>
      </w:r>
      <w:r w:rsidRPr="000C4FBF">
        <w:rPr>
          <w:rFonts w:ascii="Times New Roman" w:hAnsi="Times New Roman" w:cs="Times New Roman"/>
          <w:sz w:val="28"/>
          <w:szCs w:val="28"/>
        </w:rPr>
        <w:t xml:space="preserve">. Также некоторые </w:t>
      </w:r>
      <w:r w:rsidR="007F5C1B" w:rsidRPr="000C4FBF">
        <w:rPr>
          <w:rFonts w:ascii="Times New Roman" w:hAnsi="Times New Roman" w:cs="Times New Roman"/>
          <w:sz w:val="28"/>
          <w:szCs w:val="28"/>
        </w:rPr>
        <w:t xml:space="preserve">технологические </w:t>
      </w:r>
      <w:r w:rsidRPr="000C4FBF">
        <w:rPr>
          <w:rFonts w:ascii="Times New Roman" w:hAnsi="Times New Roman" w:cs="Times New Roman"/>
          <w:sz w:val="28"/>
          <w:szCs w:val="28"/>
        </w:rPr>
        <w:t xml:space="preserve">приемы </w:t>
      </w:r>
      <w:r w:rsidR="005012ED" w:rsidRPr="000C4FBF">
        <w:rPr>
          <w:rFonts w:ascii="Times New Roman" w:hAnsi="Times New Roman" w:cs="Times New Roman"/>
          <w:sz w:val="28"/>
          <w:szCs w:val="28"/>
        </w:rPr>
        <w:t>и методы</w:t>
      </w:r>
      <w:r w:rsidR="007F5C1B" w:rsidRPr="000C4FBF">
        <w:rPr>
          <w:rFonts w:ascii="Times New Roman" w:hAnsi="Times New Roman" w:cs="Times New Roman"/>
          <w:sz w:val="28"/>
          <w:szCs w:val="28"/>
        </w:rPr>
        <w:t xml:space="preserve"> </w:t>
      </w:r>
      <w:r w:rsidR="008233B3">
        <w:rPr>
          <w:rFonts w:ascii="Times New Roman" w:hAnsi="Times New Roman" w:cs="Times New Roman"/>
          <w:sz w:val="28"/>
          <w:szCs w:val="28"/>
        </w:rPr>
        <w:t>арт-технологии</w:t>
      </w:r>
      <w:r w:rsidR="007F5C1B" w:rsidRPr="000C4FBF">
        <w:rPr>
          <w:rFonts w:ascii="Times New Roman" w:hAnsi="Times New Roman" w:cs="Times New Roman"/>
          <w:sz w:val="28"/>
          <w:szCs w:val="28"/>
        </w:rPr>
        <w:t xml:space="preserve"> </w:t>
      </w:r>
      <w:r w:rsidRPr="000C4FBF">
        <w:rPr>
          <w:rFonts w:ascii="Times New Roman" w:hAnsi="Times New Roman" w:cs="Times New Roman"/>
          <w:sz w:val="28"/>
          <w:szCs w:val="28"/>
        </w:rPr>
        <w:t xml:space="preserve">стали применяться </w:t>
      </w:r>
      <w:r w:rsidR="00820E57" w:rsidRPr="000C4FBF">
        <w:rPr>
          <w:rFonts w:ascii="Times New Roman" w:hAnsi="Times New Roman" w:cs="Times New Roman"/>
          <w:sz w:val="28"/>
          <w:szCs w:val="28"/>
        </w:rPr>
        <w:t xml:space="preserve">и </w:t>
      </w:r>
      <w:r w:rsidRPr="000C4FBF">
        <w:rPr>
          <w:rFonts w:ascii="Times New Roman" w:hAnsi="Times New Roman" w:cs="Times New Roman"/>
          <w:sz w:val="28"/>
          <w:szCs w:val="28"/>
        </w:rPr>
        <w:t xml:space="preserve">на </w:t>
      </w:r>
      <w:r w:rsidR="00820E57" w:rsidRPr="000C4FBF">
        <w:rPr>
          <w:rFonts w:ascii="Times New Roman" w:hAnsi="Times New Roman" w:cs="Times New Roman"/>
          <w:sz w:val="28"/>
          <w:szCs w:val="28"/>
        </w:rPr>
        <w:t>других уроках.</w:t>
      </w:r>
    </w:p>
    <w:p w:rsidR="000C4FBF" w:rsidRPr="000C4FBF" w:rsidRDefault="000C4FBF" w:rsidP="000C4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AF2" w:rsidRDefault="005012ED" w:rsidP="000C4FBF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4FBF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0C4FBF" w:rsidRPr="000C4FBF" w:rsidRDefault="000C4FBF" w:rsidP="000C4FBF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1329" w:rsidRPr="000C4FBF" w:rsidRDefault="005012ED" w:rsidP="000C4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ab/>
        <w:t>Создание собственной системы обучения под силу только выдающимся педагогам. Однако использование их достижений - обязанность каждого учителя.</w:t>
      </w:r>
    </w:p>
    <w:p w:rsidR="00DE4B73" w:rsidRPr="000C4FBF" w:rsidRDefault="00CA1329" w:rsidP="000C4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FBF">
        <w:rPr>
          <w:rFonts w:ascii="Times New Roman" w:hAnsi="Times New Roman" w:cs="Times New Roman"/>
          <w:sz w:val="28"/>
          <w:szCs w:val="28"/>
        </w:rPr>
        <w:t>М.Либман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 xml:space="preserve"> так определяет арт-технологии: это вовлечение средств искусства для передачи чувств, психических феноменов человека для коррекции структуры его мировосприятия.</w:t>
      </w:r>
    </w:p>
    <w:p w:rsidR="003648DF" w:rsidRDefault="00DE4B73" w:rsidP="000C4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 xml:space="preserve"> </w:t>
      </w:r>
      <w:r w:rsidR="002E2417" w:rsidRPr="000C4FBF">
        <w:rPr>
          <w:rFonts w:ascii="Times New Roman" w:hAnsi="Times New Roman" w:cs="Times New Roman"/>
          <w:sz w:val="28"/>
          <w:szCs w:val="28"/>
        </w:rPr>
        <w:t>Однако, наиболее близка</w:t>
      </w:r>
      <w:r w:rsidR="00CA1329" w:rsidRPr="000C4FBF">
        <w:rPr>
          <w:rFonts w:ascii="Times New Roman" w:hAnsi="Times New Roman" w:cs="Times New Roman"/>
          <w:sz w:val="28"/>
          <w:szCs w:val="28"/>
        </w:rPr>
        <w:t xml:space="preserve"> </w:t>
      </w:r>
      <w:r w:rsidR="002E2417" w:rsidRPr="000C4FBF">
        <w:rPr>
          <w:rFonts w:ascii="Times New Roman" w:hAnsi="Times New Roman" w:cs="Times New Roman"/>
          <w:sz w:val="28"/>
          <w:szCs w:val="28"/>
        </w:rPr>
        <w:t>точка</w:t>
      </w:r>
      <w:r w:rsidR="00CA1329" w:rsidRPr="000C4FBF">
        <w:rPr>
          <w:rFonts w:ascii="Times New Roman" w:hAnsi="Times New Roman" w:cs="Times New Roman"/>
          <w:sz w:val="28"/>
          <w:szCs w:val="28"/>
        </w:rPr>
        <w:t xml:space="preserve"> зрения </w:t>
      </w:r>
      <w:proofErr w:type="spellStart"/>
      <w:r w:rsidR="00CA1329" w:rsidRPr="000C4FBF">
        <w:rPr>
          <w:rFonts w:ascii="Times New Roman" w:hAnsi="Times New Roman" w:cs="Times New Roman"/>
          <w:sz w:val="28"/>
          <w:szCs w:val="28"/>
        </w:rPr>
        <w:t>Н.Д.Никандрова</w:t>
      </w:r>
      <w:proofErr w:type="spellEnd"/>
      <w:r w:rsidR="00CA1329" w:rsidRPr="000C4FBF">
        <w:rPr>
          <w:rFonts w:ascii="Times New Roman" w:hAnsi="Times New Roman" w:cs="Times New Roman"/>
          <w:sz w:val="28"/>
          <w:szCs w:val="28"/>
        </w:rPr>
        <w:t xml:space="preserve">, рассматривающего арт-технологии как слияние творчества и коррекционной практики, и как метод влияния на эмоциональное состояние, мотивационную и адаптивную сферу, направленный на реализацию имманентной энергии посредством творческого осознания, тренировки, личностного </w:t>
      </w:r>
      <w:proofErr w:type="gramStart"/>
      <w:r w:rsidR="00CA1329" w:rsidRPr="000C4FBF">
        <w:rPr>
          <w:rFonts w:ascii="Times New Roman" w:hAnsi="Times New Roman" w:cs="Times New Roman"/>
          <w:sz w:val="28"/>
          <w:szCs w:val="28"/>
        </w:rPr>
        <w:t>совершенствования.[</w:t>
      </w:r>
      <w:proofErr w:type="gramEnd"/>
      <w:r w:rsidR="00CA1329" w:rsidRPr="000C4FBF">
        <w:rPr>
          <w:rFonts w:ascii="Times New Roman" w:hAnsi="Times New Roman" w:cs="Times New Roman"/>
          <w:sz w:val="28"/>
          <w:szCs w:val="28"/>
        </w:rPr>
        <w:t>17, c. 4]</w:t>
      </w:r>
    </w:p>
    <w:p w:rsidR="002E2417" w:rsidRPr="000C4FBF" w:rsidRDefault="00CA1329" w:rsidP="000C4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 xml:space="preserve"> В современной науке арт-технологиям отводится внушительна роль в социальном формировании личности, поскольку они обладают такими характеристиками: позволяют развивать навыки социальной</w:t>
      </w:r>
      <w:r w:rsidR="002E2417" w:rsidRPr="000C4FBF">
        <w:rPr>
          <w:rFonts w:ascii="Times New Roman" w:hAnsi="Times New Roman" w:cs="Times New Roman"/>
          <w:sz w:val="28"/>
          <w:szCs w:val="28"/>
        </w:rPr>
        <w:t xml:space="preserve"> адаптации; </w:t>
      </w:r>
      <w:r w:rsidRPr="000C4FBF">
        <w:rPr>
          <w:rFonts w:ascii="Times New Roman" w:hAnsi="Times New Roman" w:cs="Times New Roman"/>
          <w:sz w:val="28"/>
          <w:szCs w:val="28"/>
        </w:rPr>
        <w:lastRenderedPageBreak/>
        <w:t xml:space="preserve">связаны с оказанием взаимопомощи и поддержки участниками, помогают решать общие проблемы и наблюдать за результатами своих действий и прослеживать их влияние на других членов группы; способствуют освоению новых ролей и проявлению латентных личностных характеристик, повышают самооценку, укрепляют </w:t>
      </w:r>
      <w:proofErr w:type="spellStart"/>
      <w:r w:rsidRPr="000C4FBF">
        <w:rPr>
          <w:rFonts w:ascii="Times New Roman" w:hAnsi="Times New Roman" w:cs="Times New Roman"/>
          <w:sz w:val="28"/>
          <w:szCs w:val="28"/>
        </w:rPr>
        <w:t>самоидентичность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>; положительно влияют на желание и возможность брать</w:t>
      </w:r>
      <w:r w:rsidR="003648DF">
        <w:rPr>
          <w:rFonts w:ascii="Times New Roman" w:hAnsi="Times New Roman" w:cs="Times New Roman"/>
          <w:sz w:val="28"/>
          <w:szCs w:val="28"/>
        </w:rPr>
        <w:t xml:space="preserve"> ответственность за решения. [13</w:t>
      </w:r>
      <w:r w:rsidRPr="000C4FBF">
        <w:rPr>
          <w:rFonts w:ascii="Times New Roman" w:hAnsi="Times New Roman" w:cs="Times New Roman"/>
          <w:sz w:val="28"/>
          <w:szCs w:val="28"/>
        </w:rPr>
        <w:t xml:space="preserve">, c. 105] </w:t>
      </w:r>
    </w:p>
    <w:p w:rsidR="00CA1329" w:rsidRPr="000C4FBF" w:rsidRDefault="00CA1329" w:rsidP="000C4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Таким образом, в происхождении арт-технологий выделяются две стадии. Первая – тесно связанная с арт-терапией, вторая – арт-технологии как автономное направ</w:t>
      </w:r>
      <w:r w:rsidR="002E2417" w:rsidRPr="000C4FBF">
        <w:rPr>
          <w:rFonts w:ascii="Times New Roman" w:hAnsi="Times New Roman" w:cs="Times New Roman"/>
          <w:sz w:val="28"/>
          <w:szCs w:val="28"/>
        </w:rPr>
        <w:t>ление. Наиболее актуален в педагогической деятельности</w:t>
      </w:r>
      <w:r w:rsidRPr="000C4FBF">
        <w:rPr>
          <w:rFonts w:ascii="Times New Roman" w:hAnsi="Times New Roman" w:cs="Times New Roman"/>
          <w:sz w:val="28"/>
          <w:szCs w:val="28"/>
        </w:rPr>
        <w:t xml:space="preserve"> второй этап, так как арт-терапия – это метод коррекции, тогда как арт-технологии – механизм развития навыков и качеств.   </w:t>
      </w:r>
    </w:p>
    <w:p w:rsidR="00CA1329" w:rsidRPr="000C4FBF" w:rsidRDefault="00CA1329" w:rsidP="000C4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AF2" w:rsidRDefault="00DB2A33" w:rsidP="000C4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4FBF">
        <w:rPr>
          <w:rFonts w:ascii="Times New Roman" w:hAnsi="Times New Roman" w:cs="Times New Roman"/>
          <w:b/>
          <w:sz w:val="28"/>
          <w:szCs w:val="28"/>
        </w:rPr>
        <w:t>Новизна опыта</w:t>
      </w:r>
    </w:p>
    <w:p w:rsidR="000C4FBF" w:rsidRPr="000C4FBF" w:rsidRDefault="000C4FBF" w:rsidP="000C4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2CD" w:rsidRPr="000C4FBF" w:rsidRDefault="00DB2A33" w:rsidP="000C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ab/>
        <w:t>Новизна оп</w:t>
      </w:r>
      <w:r w:rsidR="002E2417" w:rsidRPr="000C4FBF">
        <w:rPr>
          <w:rFonts w:ascii="Times New Roman" w:hAnsi="Times New Roman" w:cs="Times New Roman"/>
          <w:sz w:val="28"/>
          <w:szCs w:val="28"/>
        </w:rPr>
        <w:t xml:space="preserve">ыта обусловлена использованием </w:t>
      </w:r>
      <w:proofErr w:type="spellStart"/>
      <w:r w:rsidR="002E2417" w:rsidRPr="000C4FBF">
        <w:rPr>
          <w:rFonts w:ascii="Times New Roman" w:hAnsi="Times New Roman" w:cs="Times New Roman"/>
          <w:sz w:val="28"/>
          <w:szCs w:val="28"/>
        </w:rPr>
        <w:t>арт</w:t>
      </w:r>
      <w:r w:rsidR="00CF2B22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="00CF2B22">
        <w:rPr>
          <w:rFonts w:ascii="Times New Roman" w:hAnsi="Times New Roman" w:cs="Times New Roman"/>
          <w:sz w:val="28"/>
          <w:szCs w:val="28"/>
        </w:rPr>
        <w:t xml:space="preserve"> на уроках в начальной школе, усовершенствованием логики </w:t>
      </w:r>
      <w:r w:rsidRPr="000C4FBF">
        <w:rPr>
          <w:rFonts w:ascii="Times New Roman" w:hAnsi="Times New Roman" w:cs="Times New Roman"/>
          <w:sz w:val="28"/>
          <w:szCs w:val="28"/>
        </w:rPr>
        <w:t xml:space="preserve">построения </w:t>
      </w:r>
      <w:r w:rsidR="00382EC4" w:rsidRPr="000C4FBF">
        <w:rPr>
          <w:rFonts w:ascii="Times New Roman" w:hAnsi="Times New Roman" w:cs="Times New Roman"/>
          <w:sz w:val="28"/>
          <w:szCs w:val="28"/>
        </w:rPr>
        <w:t>урока</w:t>
      </w:r>
      <w:r w:rsidRPr="000C4FBF">
        <w:rPr>
          <w:rFonts w:ascii="Times New Roman" w:hAnsi="Times New Roman" w:cs="Times New Roman"/>
          <w:sz w:val="28"/>
          <w:szCs w:val="28"/>
        </w:rPr>
        <w:t>, выбором форм</w:t>
      </w:r>
      <w:r w:rsidR="00CD4321" w:rsidRPr="000C4FBF">
        <w:rPr>
          <w:rFonts w:ascii="Times New Roman" w:hAnsi="Times New Roman" w:cs="Times New Roman"/>
          <w:sz w:val="28"/>
          <w:szCs w:val="28"/>
        </w:rPr>
        <w:t>ы</w:t>
      </w:r>
      <w:r w:rsidRPr="000C4FBF">
        <w:rPr>
          <w:rFonts w:ascii="Times New Roman" w:hAnsi="Times New Roman" w:cs="Times New Roman"/>
          <w:sz w:val="28"/>
          <w:szCs w:val="28"/>
        </w:rPr>
        <w:t xml:space="preserve"> и содержания изучаемого материала, структуры урока, методов организации учебно-познавательной деятельности обучающихся в ус</w:t>
      </w:r>
      <w:r w:rsidR="00CF2B22">
        <w:rPr>
          <w:rFonts w:ascii="Times New Roman" w:hAnsi="Times New Roman" w:cs="Times New Roman"/>
          <w:sz w:val="28"/>
          <w:szCs w:val="28"/>
        </w:rPr>
        <w:t>ловиях реализации федерального государственного образовательного</w:t>
      </w:r>
      <w:r w:rsidR="004526BE" w:rsidRPr="000C4FB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CF2B22">
        <w:rPr>
          <w:rFonts w:ascii="Times New Roman" w:hAnsi="Times New Roman" w:cs="Times New Roman"/>
          <w:sz w:val="28"/>
          <w:szCs w:val="28"/>
        </w:rPr>
        <w:t>а</w:t>
      </w:r>
      <w:r w:rsidRPr="000C4FBF">
        <w:rPr>
          <w:rFonts w:ascii="Times New Roman" w:hAnsi="Times New Roman" w:cs="Times New Roman"/>
          <w:sz w:val="28"/>
          <w:szCs w:val="28"/>
        </w:rPr>
        <w:t xml:space="preserve"> </w:t>
      </w:r>
      <w:r w:rsidR="00820E57" w:rsidRPr="000C4FBF">
        <w:rPr>
          <w:rFonts w:ascii="Times New Roman" w:hAnsi="Times New Roman" w:cs="Times New Roman"/>
          <w:sz w:val="28"/>
          <w:szCs w:val="28"/>
        </w:rPr>
        <w:t>начальног</w:t>
      </w:r>
      <w:r w:rsidRPr="000C4FBF">
        <w:rPr>
          <w:rFonts w:ascii="Times New Roman" w:hAnsi="Times New Roman" w:cs="Times New Roman"/>
          <w:sz w:val="28"/>
          <w:szCs w:val="28"/>
        </w:rPr>
        <w:t>о образования.</w:t>
      </w:r>
      <w:r w:rsidR="00CF2B22">
        <w:rPr>
          <w:rFonts w:ascii="Times New Roman" w:hAnsi="Times New Roman" w:cs="Times New Roman"/>
          <w:sz w:val="28"/>
          <w:szCs w:val="28"/>
        </w:rPr>
        <w:t xml:space="preserve"> Использование арт-технологии во внеурочное время.</w:t>
      </w:r>
    </w:p>
    <w:p w:rsidR="00A62660" w:rsidRPr="000C4FBF" w:rsidRDefault="00A62660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AF2" w:rsidRDefault="00DB2A33" w:rsidP="000C4F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BF">
        <w:rPr>
          <w:rFonts w:ascii="Times New Roman" w:hAnsi="Times New Roman" w:cs="Times New Roman"/>
          <w:b/>
          <w:sz w:val="28"/>
          <w:szCs w:val="28"/>
        </w:rPr>
        <w:t>Характеристика условий, в которых возможно</w:t>
      </w:r>
      <w:r w:rsidR="00EB457E" w:rsidRPr="000C4FBF">
        <w:rPr>
          <w:rFonts w:ascii="Times New Roman" w:hAnsi="Times New Roman" w:cs="Times New Roman"/>
          <w:b/>
          <w:sz w:val="28"/>
          <w:szCs w:val="28"/>
        </w:rPr>
        <w:t xml:space="preserve"> применение </w:t>
      </w:r>
      <w:r w:rsidRPr="000C4FBF">
        <w:rPr>
          <w:rFonts w:ascii="Times New Roman" w:hAnsi="Times New Roman" w:cs="Times New Roman"/>
          <w:b/>
          <w:sz w:val="28"/>
          <w:szCs w:val="28"/>
        </w:rPr>
        <w:t>данного опыта</w:t>
      </w:r>
    </w:p>
    <w:p w:rsidR="000C4FBF" w:rsidRPr="000C4FBF" w:rsidRDefault="000C4FBF" w:rsidP="000C4F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5ED" w:rsidRPr="000C4FBF" w:rsidRDefault="00EB457E" w:rsidP="000C4FB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FB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2E2417" w:rsidRPr="000C4FBF">
        <w:rPr>
          <w:rFonts w:ascii="Times New Roman" w:hAnsi="Times New Roman" w:cs="Times New Roman"/>
          <w:bCs/>
          <w:iCs/>
          <w:sz w:val="28"/>
          <w:szCs w:val="28"/>
        </w:rPr>
        <w:t>Арт-технологии</w:t>
      </w:r>
      <w:r w:rsidR="001E3957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30033">
        <w:rPr>
          <w:rFonts w:ascii="Times New Roman" w:hAnsi="Times New Roman" w:cs="Times New Roman"/>
          <w:bCs/>
          <w:iCs/>
          <w:sz w:val="28"/>
          <w:szCs w:val="28"/>
        </w:rPr>
        <w:t>в преподавании могут</w:t>
      </w:r>
      <w:r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быть использован</w:t>
      </w:r>
      <w:r w:rsidR="00630033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на любой ступени образования. В частности, при обуче</w:t>
      </w:r>
      <w:r w:rsidR="002E2417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нии </w:t>
      </w:r>
      <w:proofErr w:type="gramStart"/>
      <w:r w:rsidR="002E2417" w:rsidRPr="000C4FBF">
        <w:rPr>
          <w:rFonts w:ascii="Times New Roman" w:hAnsi="Times New Roman" w:cs="Times New Roman"/>
          <w:bCs/>
          <w:iCs/>
          <w:sz w:val="28"/>
          <w:szCs w:val="28"/>
        </w:rPr>
        <w:t>школьников  русскому</w:t>
      </w:r>
      <w:proofErr w:type="gramEnd"/>
      <w:r w:rsidR="002E2417"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языку, окружающему миру, </w:t>
      </w:r>
      <w:r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20E57" w:rsidRPr="000C4FBF">
        <w:rPr>
          <w:rFonts w:ascii="Times New Roman" w:hAnsi="Times New Roman" w:cs="Times New Roman"/>
          <w:bCs/>
          <w:iCs/>
          <w:sz w:val="28"/>
          <w:szCs w:val="28"/>
        </w:rPr>
        <w:t>математик</w:t>
      </w:r>
      <w:r w:rsidRPr="000C4FBF">
        <w:rPr>
          <w:rFonts w:ascii="Times New Roman" w:hAnsi="Times New Roman" w:cs="Times New Roman"/>
          <w:bCs/>
          <w:iCs/>
          <w:sz w:val="28"/>
          <w:szCs w:val="28"/>
        </w:rPr>
        <w:t>е по следующим программам:</w:t>
      </w:r>
    </w:p>
    <w:p w:rsidR="00EB457E" w:rsidRPr="000C4FBF" w:rsidRDefault="00EB457E" w:rsidP="000C4FB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0C4FBF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0C4FBF">
        <w:rPr>
          <w:rFonts w:ascii="Times New Roman" w:hAnsi="Times New Roman" w:cs="Times New Roman"/>
          <w:bCs/>
          <w:sz w:val="28"/>
          <w:szCs w:val="28"/>
        </w:rPr>
        <w:t>Русский язык</w:t>
      </w:r>
      <w:r w:rsidR="00402BD5" w:rsidRPr="000C4F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20E57" w:rsidRPr="000C4FBF">
        <w:rPr>
          <w:rFonts w:ascii="Times New Roman" w:hAnsi="Times New Roman" w:cs="Times New Roman"/>
          <w:bCs/>
          <w:sz w:val="28"/>
          <w:szCs w:val="28"/>
        </w:rPr>
        <w:t>1 - 4</w:t>
      </w:r>
      <w:r w:rsidR="00402BD5" w:rsidRPr="000C4FBF">
        <w:rPr>
          <w:rFonts w:ascii="Times New Roman" w:hAnsi="Times New Roman" w:cs="Times New Roman"/>
          <w:bCs/>
          <w:sz w:val="28"/>
          <w:szCs w:val="28"/>
        </w:rPr>
        <w:t xml:space="preserve"> классы (авторская программа</w:t>
      </w:r>
      <w:r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</w:t>
      </w:r>
      <w:r w:rsidR="00820E57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В. П. </w:t>
      </w:r>
      <w:proofErr w:type="spellStart"/>
      <w:r w:rsidR="00820E57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Канакина</w:t>
      </w:r>
      <w:proofErr w:type="spellEnd"/>
      <w:r w:rsidR="00402BD5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; </w:t>
      </w:r>
      <w:r w:rsidR="00266406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линия </w:t>
      </w:r>
      <w:r w:rsidR="00402BD5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учебник</w:t>
      </w:r>
      <w:r w:rsidR="00266406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ов</w:t>
      </w:r>
      <w:r w:rsidR="00402BD5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</w:t>
      </w:r>
      <w:r w:rsidR="00E37CF3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«</w:t>
      </w:r>
      <w:r w:rsidR="00402BD5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Русский язык</w:t>
      </w:r>
      <w:r w:rsidR="00E37CF3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»</w:t>
      </w:r>
      <w:r w:rsidR="00402BD5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, авторы</w:t>
      </w:r>
      <w:r w:rsidR="00820E57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В. П. </w:t>
      </w:r>
      <w:proofErr w:type="spellStart"/>
      <w:r w:rsidR="00820E57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Канакина</w:t>
      </w:r>
      <w:proofErr w:type="spellEnd"/>
      <w:r w:rsidR="00820E57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, В. Г. Горецкий</w:t>
      </w:r>
      <w:r w:rsidR="00402BD5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);</w:t>
      </w:r>
    </w:p>
    <w:p w:rsidR="00EA52CD" w:rsidRPr="000C4FBF" w:rsidRDefault="00402BD5" w:rsidP="000C4FB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- </w:t>
      </w:r>
      <w:r w:rsidR="00820E57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Математика, 1 – 4 классы (авторская </w:t>
      </w:r>
      <w:proofErr w:type="gramStart"/>
      <w:r w:rsidR="00820E57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программа  М.</w:t>
      </w:r>
      <w:proofErr w:type="gramEnd"/>
      <w:r w:rsidR="00820E57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И. Моро, </w:t>
      </w:r>
      <w:r w:rsidR="00DB7ABA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М. А. </w:t>
      </w:r>
      <w:proofErr w:type="spellStart"/>
      <w:r w:rsidR="00DB7ABA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Бантова</w:t>
      </w:r>
      <w:proofErr w:type="spellEnd"/>
      <w:r w:rsidR="00DB7ABA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, Г. В. Бельтюкова и другие; линия учебников «Математика», авторы М. И. Моро, М. А. </w:t>
      </w:r>
      <w:proofErr w:type="spellStart"/>
      <w:r w:rsidR="00DB7ABA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Бантова</w:t>
      </w:r>
      <w:proofErr w:type="spellEnd"/>
      <w:r w:rsidR="00DB7ABA"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, Г. В. Бельтюкова, С. И. Волкова, С. И. Степанова).</w:t>
      </w:r>
    </w:p>
    <w:p w:rsidR="009B549F" w:rsidRPr="000C4FBF" w:rsidRDefault="009B549F" w:rsidP="000C4FB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- Окружающий мир, 1-4 </w:t>
      </w:r>
      <w:proofErr w:type="gramStart"/>
      <w:r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классы( авторская</w:t>
      </w:r>
      <w:proofErr w:type="gramEnd"/>
      <w:r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программа А.А Плешакова; линия учебников «Окружающий мир», автор </w:t>
      </w:r>
      <w:proofErr w:type="spellStart"/>
      <w:r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А.А.Плешаков</w:t>
      </w:r>
      <w:proofErr w:type="spellEnd"/>
      <w:r w:rsidRPr="000C4FBF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)</w:t>
      </w:r>
    </w:p>
    <w:p w:rsidR="002E2417" w:rsidRPr="000C4FBF" w:rsidRDefault="002E2417" w:rsidP="000C4FB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5D3D1D" w:rsidRPr="000C4FBF" w:rsidRDefault="005D3D1D" w:rsidP="000C4FBF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E63AF2" w:rsidRDefault="00BE1C76" w:rsidP="000C4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FB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C4F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4F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4FBF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опыта</w:t>
      </w:r>
    </w:p>
    <w:p w:rsidR="00630033" w:rsidRPr="000C4FBF" w:rsidRDefault="00630033" w:rsidP="000C4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5F18" w:rsidRPr="000C4FBF" w:rsidRDefault="00435F18" w:rsidP="000C4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4FB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C4FB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самообразования: повысить </w:t>
      </w:r>
      <w:r w:rsidR="003D5526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мотивацию учащихся и, как следствие, качество обучения </w:t>
      </w:r>
      <w:r w:rsidR="00A62660" w:rsidRPr="000C4FBF">
        <w:rPr>
          <w:rFonts w:ascii="Times New Roman" w:eastAsia="Times New Roman" w:hAnsi="Times New Roman" w:cs="Times New Roman"/>
          <w:bCs/>
          <w:sz w:val="28"/>
          <w:szCs w:val="28"/>
        </w:rPr>
        <w:t>через</w:t>
      </w:r>
      <w:r w:rsidR="003D5526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2660" w:rsidRPr="000C4FBF">
        <w:rPr>
          <w:rFonts w:ascii="Times New Roman" w:eastAsia="Times New Roman" w:hAnsi="Times New Roman" w:cs="Times New Roman"/>
          <w:bCs/>
          <w:sz w:val="28"/>
          <w:szCs w:val="28"/>
        </w:rPr>
        <w:t>усовершенствование</w:t>
      </w:r>
      <w:r w:rsidR="003D5526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4FBF">
        <w:rPr>
          <w:rFonts w:ascii="Times New Roman" w:eastAsia="Times New Roman" w:hAnsi="Times New Roman" w:cs="Times New Roman"/>
          <w:bCs/>
          <w:sz w:val="28"/>
          <w:szCs w:val="28"/>
        </w:rPr>
        <w:t>теоретическ</w:t>
      </w:r>
      <w:r w:rsidR="00A62660" w:rsidRPr="000C4FBF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0C4FBF">
        <w:rPr>
          <w:rFonts w:ascii="Times New Roman" w:eastAsia="Times New Roman" w:hAnsi="Times New Roman" w:cs="Times New Roman"/>
          <w:bCs/>
          <w:sz w:val="28"/>
          <w:szCs w:val="28"/>
        </w:rPr>
        <w:t>, научно-методическ</w:t>
      </w:r>
      <w:r w:rsidR="00A62660" w:rsidRPr="000C4FBF">
        <w:rPr>
          <w:rFonts w:ascii="Times New Roman" w:eastAsia="Times New Roman" w:hAnsi="Times New Roman" w:cs="Times New Roman"/>
          <w:bCs/>
          <w:sz w:val="28"/>
          <w:szCs w:val="28"/>
        </w:rPr>
        <w:t>ого уров</w:t>
      </w:r>
      <w:r w:rsidR="008E295E" w:rsidRPr="000C4FBF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A62660" w:rsidRPr="000C4FBF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8E295E" w:rsidRPr="000C4FBF">
        <w:rPr>
          <w:rFonts w:ascii="Times New Roman" w:eastAsia="Times New Roman" w:hAnsi="Times New Roman" w:cs="Times New Roman"/>
          <w:bCs/>
          <w:sz w:val="28"/>
          <w:szCs w:val="28"/>
        </w:rPr>
        <w:t>, компетентност</w:t>
      </w:r>
      <w:r w:rsidR="00A62660" w:rsidRPr="000C4FB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E2228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профессионально</w:t>
      </w:r>
      <w:r w:rsidR="00A62660" w:rsidRPr="000C4FBF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FE2228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мастерств</w:t>
      </w:r>
      <w:r w:rsidR="00A62660" w:rsidRPr="000C4FB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E295E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учителя </w:t>
      </w:r>
      <w:r w:rsidR="00DB7ABA" w:rsidRPr="000C4FBF">
        <w:rPr>
          <w:rFonts w:ascii="Times New Roman" w:eastAsia="Times New Roman" w:hAnsi="Times New Roman" w:cs="Times New Roman"/>
          <w:bCs/>
          <w:sz w:val="28"/>
          <w:szCs w:val="28"/>
        </w:rPr>
        <w:t>начальных классов</w:t>
      </w:r>
      <w:r w:rsidR="00A62660" w:rsidRPr="000C4F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D3D1D" w:rsidRPr="000C4FBF" w:rsidRDefault="008E295E" w:rsidP="000C4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4FB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Для достижения поставленной цели необходимо решить следующие </w:t>
      </w:r>
      <w:r w:rsidRPr="000C4FB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0C4FB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FE2228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3D1D" w:rsidRPr="000C4FBF" w:rsidRDefault="008E295E" w:rsidP="000C4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4FB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1) изучить </w:t>
      </w:r>
      <w:r w:rsidR="00845383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проанализировать </w:t>
      </w:r>
      <w:r w:rsidRPr="000C4FBF">
        <w:rPr>
          <w:rFonts w:ascii="Times New Roman" w:eastAsia="Times New Roman" w:hAnsi="Times New Roman" w:cs="Times New Roman"/>
          <w:bCs/>
          <w:sz w:val="28"/>
          <w:szCs w:val="28"/>
        </w:rPr>
        <w:t>нормативные документы, учебно-методическую литературу по проблеме, теоретически</w:t>
      </w:r>
      <w:r w:rsidR="00FE2228" w:rsidRPr="000C4FB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</w:t>
      </w:r>
      <w:r w:rsidR="00FE2228" w:rsidRPr="000C4FBF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7ABA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осуществлению проблемных методов </w:t>
      </w:r>
      <w:r w:rsidRPr="000C4FBF">
        <w:rPr>
          <w:rFonts w:ascii="Times New Roman" w:eastAsia="Times New Roman" w:hAnsi="Times New Roman" w:cs="Times New Roman"/>
          <w:bCs/>
          <w:sz w:val="28"/>
          <w:szCs w:val="28"/>
        </w:rPr>
        <w:t>в образовании;</w:t>
      </w:r>
      <w:r w:rsidR="00FE2228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3D1D" w:rsidRPr="000C4FBF" w:rsidRDefault="008E295E" w:rsidP="000C4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="00DB7ABA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раскрыть сущность </w:t>
      </w:r>
      <w:r w:rsidR="007E7237" w:rsidRPr="000C4FBF">
        <w:rPr>
          <w:rFonts w:ascii="Times New Roman" w:eastAsia="Times New Roman" w:hAnsi="Times New Roman" w:cs="Times New Roman"/>
          <w:bCs/>
          <w:sz w:val="28"/>
          <w:szCs w:val="28"/>
        </w:rPr>
        <w:t>арт-технологии и ее</w:t>
      </w:r>
      <w:r w:rsidR="00DB7ABA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роль</w:t>
      </w:r>
      <w:r w:rsidR="007E7237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развитии мотивационной сферы</w:t>
      </w:r>
      <w:r w:rsidR="00DB7ABA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младших школьников</w:t>
      </w:r>
      <w:r w:rsidRPr="000C4FB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FE2228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E7237" w:rsidRPr="000C4FBF" w:rsidRDefault="008E295E" w:rsidP="000C4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="00DB7ABA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основе анализа литературы по теме изучить особенности в применении </w:t>
      </w:r>
      <w:r w:rsidR="004526BE" w:rsidRPr="000C4FBF">
        <w:rPr>
          <w:rFonts w:ascii="Times New Roman" w:eastAsia="Times New Roman" w:hAnsi="Times New Roman" w:cs="Times New Roman"/>
          <w:bCs/>
          <w:sz w:val="28"/>
          <w:szCs w:val="28"/>
        </w:rPr>
        <w:t>методик данного обучения</w:t>
      </w:r>
      <w:r w:rsidR="00DB7ABA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уроках русского языка</w:t>
      </w:r>
      <w:r w:rsidR="007E7237" w:rsidRPr="000C4FBF">
        <w:rPr>
          <w:rFonts w:ascii="Times New Roman" w:eastAsia="Times New Roman" w:hAnsi="Times New Roman" w:cs="Times New Roman"/>
          <w:bCs/>
          <w:sz w:val="28"/>
          <w:szCs w:val="28"/>
        </w:rPr>
        <w:t>, окружающего мира</w:t>
      </w:r>
      <w:r w:rsidR="00DB7ABA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математики</w:t>
      </w:r>
      <w:r w:rsidRPr="000C4FB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FE2228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3D1D" w:rsidRPr="000C4FBF" w:rsidRDefault="00FE2228" w:rsidP="000C4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4FBF">
        <w:rPr>
          <w:rFonts w:ascii="Times New Roman" w:eastAsia="Times New Roman" w:hAnsi="Times New Roman" w:cs="Times New Roman"/>
          <w:bCs/>
          <w:sz w:val="28"/>
          <w:szCs w:val="28"/>
        </w:rPr>
        <w:t>4) </w:t>
      </w:r>
      <w:r w:rsidR="00DB7ABA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исследовать результативность </w:t>
      </w:r>
      <w:r w:rsidR="007E7237" w:rsidRPr="000C4FBF">
        <w:rPr>
          <w:rFonts w:ascii="Times New Roman" w:eastAsia="Times New Roman" w:hAnsi="Times New Roman" w:cs="Times New Roman"/>
          <w:bCs/>
          <w:sz w:val="28"/>
          <w:szCs w:val="28"/>
        </w:rPr>
        <w:t>использования арт-технологии</w:t>
      </w:r>
      <w:r w:rsidR="00DB7ABA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8E295E" w:rsidRPr="000C4FBF" w:rsidRDefault="00DB7ABA" w:rsidP="000C4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r w:rsidR="008E295E" w:rsidRPr="000C4FBF">
        <w:rPr>
          <w:rFonts w:ascii="Times New Roman" w:eastAsia="Times New Roman" w:hAnsi="Times New Roman" w:cs="Times New Roman"/>
          <w:bCs/>
          <w:sz w:val="28"/>
          <w:szCs w:val="28"/>
        </w:rPr>
        <w:t>обобщить опыт по теме самообразования.</w:t>
      </w:r>
    </w:p>
    <w:p w:rsidR="001E3957" w:rsidRPr="000C4FBF" w:rsidRDefault="005027B1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Проблема качества знаний учащихся сложна и зависит от многих факторов: от научно-методического уровня подготовки учителя, от качества используемых учебных пособий и от использования учителе</w:t>
      </w:r>
      <w:r w:rsidR="007E7237" w:rsidRPr="000C4FBF">
        <w:rPr>
          <w:rFonts w:ascii="Times New Roman" w:hAnsi="Times New Roman" w:cs="Times New Roman"/>
          <w:sz w:val="28"/>
          <w:szCs w:val="28"/>
        </w:rPr>
        <w:t xml:space="preserve">м </w:t>
      </w:r>
      <w:r w:rsidR="001C4B58">
        <w:rPr>
          <w:rFonts w:ascii="Times New Roman" w:hAnsi="Times New Roman" w:cs="Times New Roman"/>
          <w:sz w:val="28"/>
          <w:szCs w:val="28"/>
        </w:rPr>
        <w:t xml:space="preserve">активных форм работы на уроке, </w:t>
      </w:r>
      <w:r w:rsidR="007E7237" w:rsidRPr="000C4FBF">
        <w:rPr>
          <w:rFonts w:ascii="Times New Roman" w:hAnsi="Times New Roman" w:cs="Times New Roman"/>
          <w:sz w:val="28"/>
          <w:szCs w:val="28"/>
        </w:rPr>
        <w:t>от внутренней мотивации учеников</w:t>
      </w:r>
    </w:p>
    <w:p w:rsidR="001E3957" w:rsidRPr="000C4FBF" w:rsidRDefault="00300BF6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 xml:space="preserve">Основная задача образования сегодня - сформировать у ученика желание учиться, умение видеть проблему с разных сторон, находить ответ на вопрос и применять знания и умения в различных ситуациях. Именно поэтому в </w:t>
      </w:r>
      <w:r w:rsidR="005027B1" w:rsidRPr="000C4FBF">
        <w:rPr>
          <w:rFonts w:ascii="Times New Roman" w:hAnsi="Times New Roman" w:cs="Times New Roman"/>
          <w:sz w:val="28"/>
          <w:szCs w:val="28"/>
        </w:rPr>
        <w:t xml:space="preserve">настоящее время, когда </w:t>
      </w:r>
      <w:r w:rsidR="00845383" w:rsidRPr="000C4FBF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5027B1" w:rsidRPr="000C4FBF">
        <w:rPr>
          <w:rFonts w:ascii="Times New Roman" w:hAnsi="Times New Roman" w:cs="Times New Roman"/>
          <w:sz w:val="28"/>
          <w:szCs w:val="28"/>
        </w:rPr>
        <w:t xml:space="preserve"> пере</w:t>
      </w:r>
      <w:r w:rsidR="001E3957" w:rsidRPr="000C4FBF">
        <w:rPr>
          <w:rFonts w:ascii="Times New Roman" w:hAnsi="Times New Roman" w:cs="Times New Roman"/>
          <w:sz w:val="28"/>
          <w:szCs w:val="28"/>
        </w:rPr>
        <w:t>шли</w:t>
      </w:r>
      <w:r w:rsidR="005027B1" w:rsidRPr="000C4FBF">
        <w:rPr>
          <w:rFonts w:ascii="Times New Roman" w:hAnsi="Times New Roman" w:cs="Times New Roman"/>
          <w:sz w:val="28"/>
          <w:szCs w:val="28"/>
        </w:rPr>
        <w:t xml:space="preserve"> на новый федеральный государственный образовательный стандарт, привычная форма организации обучения, урок, сохраняя внешние признаки, кардинальным образом меняется. </w:t>
      </w:r>
    </w:p>
    <w:p w:rsidR="000C4FBF" w:rsidRPr="000527DE" w:rsidRDefault="00CD0615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Арт-технология – инновационная педагогическая технология, которая еще не приобрела в России широко признания и распространения. Внедрение арт-технологии в учебно-воспитательный процесс в образовательном учреждении находится только на стадии становления, чаще всего применяется с детьми дошкольного и младшего школьного возраста. Однако опыт применения арт-технологии сейчас открывает ее преимущества в работе со школьниками. Творческая деятельность, на которой базируется арт-технология, обеспечивает повышение интереса обучающихся к учебе, обеспечивает ее успешность, пробуждает стремление понять себя и окружающих, помогает детям осознать собственные эмоциональные состояния. Уникальность арт-технология заключается в том, что в ее основе лежат достижения и искусства, и науки. Она образовалась на стыке таких наук как медицина, педагогика, культурология, соц</w:t>
      </w:r>
      <w:r w:rsidR="00630033">
        <w:rPr>
          <w:rFonts w:ascii="Times New Roman" w:hAnsi="Times New Roman" w:cs="Times New Roman"/>
          <w:sz w:val="28"/>
          <w:szCs w:val="28"/>
        </w:rPr>
        <w:t xml:space="preserve">иология и многих других. Методы, </w:t>
      </w:r>
      <w:r w:rsidRPr="000C4FBF">
        <w:rPr>
          <w:rFonts w:ascii="Times New Roman" w:hAnsi="Times New Roman" w:cs="Times New Roman"/>
          <w:sz w:val="28"/>
          <w:szCs w:val="28"/>
        </w:rPr>
        <w:t xml:space="preserve">используемые арт-технологией универсальны и могут быть </w:t>
      </w:r>
      <w:r w:rsidRPr="000527DE">
        <w:rPr>
          <w:rFonts w:ascii="Times New Roman" w:hAnsi="Times New Roman" w:cs="Times New Roman"/>
          <w:sz w:val="28"/>
          <w:szCs w:val="28"/>
        </w:rPr>
        <w:t>использованы для решения широко круга учебно-воспитательных задач.</w:t>
      </w:r>
    </w:p>
    <w:p w:rsidR="000C4FBF" w:rsidRPr="000527DE" w:rsidRDefault="00CD0615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27DE">
        <w:rPr>
          <w:rFonts w:ascii="Times New Roman" w:hAnsi="Times New Roman" w:cs="Times New Roman"/>
          <w:sz w:val="28"/>
          <w:szCs w:val="28"/>
        </w:rPr>
        <w:t>Арт-технология предлагает различные</w:t>
      </w:r>
      <w:r w:rsidRPr="00052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B22">
        <w:rPr>
          <w:rFonts w:ascii="Times New Roman" w:hAnsi="Times New Roman" w:cs="Times New Roman"/>
          <w:sz w:val="28"/>
          <w:szCs w:val="28"/>
        </w:rPr>
        <w:t>формы</w:t>
      </w:r>
      <w:r w:rsidRPr="000527DE">
        <w:rPr>
          <w:rFonts w:ascii="Times New Roman" w:hAnsi="Times New Roman" w:cs="Times New Roman"/>
          <w:sz w:val="28"/>
          <w:szCs w:val="28"/>
        </w:rPr>
        <w:t xml:space="preserve"> работы с обучающимися. По количеству участников выделяют </w:t>
      </w:r>
      <w:r w:rsidRPr="000527DE">
        <w:rPr>
          <w:rFonts w:ascii="Times New Roman" w:hAnsi="Times New Roman" w:cs="Times New Roman"/>
          <w:iCs/>
          <w:sz w:val="28"/>
          <w:szCs w:val="28"/>
        </w:rPr>
        <w:t>индивидуальную, групповую, коллективную формы, </w:t>
      </w:r>
      <w:r w:rsidRPr="000527DE">
        <w:rPr>
          <w:rFonts w:ascii="Times New Roman" w:hAnsi="Times New Roman" w:cs="Times New Roman"/>
          <w:sz w:val="28"/>
          <w:szCs w:val="28"/>
        </w:rPr>
        <w:t>по степени активности участников –</w:t>
      </w:r>
      <w:r w:rsidRPr="000527DE">
        <w:rPr>
          <w:rFonts w:ascii="Times New Roman" w:hAnsi="Times New Roman" w:cs="Times New Roman"/>
          <w:iCs/>
          <w:sz w:val="28"/>
          <w:szCs w:val="28"/>
        </w:rPr>
        <w:t> пассивную, активную, смешанную формы</w:t>
      </w:r>
      <w:r w:rsidRPr="000527DE">
        <w:rPr>
          <w:rFonts w:ascii="Times New Roman" w:hAnsi="Times New Roman" w:cs="Times New Roman"/>
          <w:sz w:val="28"/>
          <w:szCs w:val="28"/>
        </w:rPr>
        <w:t> работы с учащимися</w:t>
      </w:r>
      <w:r w:rsidRPr="000527DE">
        <w:rPr>
          <w:rFonts w:ascii="Times New Roman" w:hAnsi="Times New Roman" w:cs="Times New Roman"/>
          <w:iCs/>
          <w:sz w:val="28"/>
          <w:szCs w:val="28"/>
        </w:rPr>
        <w:t>.</w:t>
      </w:r>
    </w:p>
    <w:p w:rsidR="000C4FBF" w:rsidRPr="000527DE" w:rsidRDefault="00CD0615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7DE">
        <w:rPr>
          <w:rFonts w:ascii="Times New Roman" w:hAnsi="Times New Roman" w:cs="Times New Roman"/>
          <w:iCs/>
          <w:sz w:val="28"/>
          <w:szCs w:val="28"/>
        </w:rPr>
        <w:t>Индивидуальная форма </w:t>
      </w:r>
      <w:r w:rsidRPr="000527DE">
        <w:rPr>
          <w:rFonts w:ascii="Times New Roman" w:hAnsi="Times New Roman" w:cs="Times New Roman"/>
          <w:sz w:val="28"/>
          <w:szCs w:val="28"/>
        </w:rPr>
        <w:t>работы с учащимися предполагает непосредственное взаимодействие учителя и одного ученика.</w:t>
      </w:r>
    </w:p>
    <w:p w:rsidR="000527DE" w:rsidRPr="000527DE" w:rsidRDefault="00CD0615" w:rsidP="0005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7DE">
        <w:rPr>
          <w:rFonts w:ascii="Times New Roman" w:hAnsi="Times New Roman" w:cs="Times New Roman"/>
          <w:sz w:val="28"/>
          <w:szCs w:val="28"/>
        </w:rPr>
        <w:t>При </w:t>
      </w:r>
      <w:r w:rsidRPr="000527DE">
        <w:rPr>
          <w:rFonts w:ascii="Times New Roman" w:hAnsi="Times New Roman" w:cs="Times New Roman"/>
          <w:iCs/>
          <w:sz w:val="28"/>
          <w:szCs w:val="28"/>
        </w:rPr>
        <w:t>групповой форме </w:t>
      </w:r>
      <w:r w:rsidRPr="000527DE">
        <w:rPr>
          <w:rFonts w:ascii="Times New Roman" w:hAnsi="Times New Roman" w:cs="Times New Roman"/>
          <w:sz w:val="28"/>
          <w:szCs w:val="28"/>
        </w:rPr>
        <w:t>работы учащиеся делятся на группы, которые создаются на различных основаниях.</w:t>
      </w:r>
    </w:p>
    <w:p w:rsidR="000527DE" w:rsidRPr="000527DE" w:rsidRDefault="00CD0615" w:rsidP="0005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7DE">
        <w:rPr>
          <w:rFonts w:ascii="Times New Roman" w:hAnsi="Times New Roman" w:cs="Times New Roman"/>
          <w:iCs/>
          <w:sz w:val="28"/>
          <w:szCs w:val="28"/>
        </w:rPr>
        <w:lastRenderedPageBreak/>
        <w:t>Коллективная форма</w:t>
      </w:r>
      <w:r w:rsidRPr="000527DE">
        <w:rPr>
          <w:rFonts w:ascii="Times New Roman" w:hAnsi="Times New Roman" w:cs="Times New Roman"/>
          <w:sz w:val="28"/>
          <w:szCs w:val="28"/>
        </w:rPr>
        <w:t> подразумевает работу учителя со всем классом целиком.</w:t>
      </w:r>
    </w:p>
    <w:p w:rsidR="000527DE" w:rsidRPr="000527DE" w:rsidRDefault="00CD0615" w:rsidP="0005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7DE">
        <w:rPr>
          <w:rFonts w:ascii="Times New Roman" w:hAnsi="Times New Roman" w:cs="Times New Roman"/>
          <w:iCs/>
          <w:sz w:val="28"/>
          <w:szCs w:val="28"/>
        </w:rPr>
        <w:t>Пассивная форма</w:t>
      </w:r>
      <w:r w:rsidRPr="000527DE">
        <w:rPr>
          <w:rFonts w:ascii="Times New Roman" w:hAnsi="Times New Roman" w:cs="Times New Roman"/>
          <w:sz w:val="28"/>
          <w:szCs w:val="28"/>
        </w:rPr>
        <w:t> работы основывается на том, что ученик использует художественные произведения, созданные другими людьми. Это могут быть музыкальные произведения, картины, книги.</w:t>
      </w:r>
    </w:p>
    <w:p w:rsidR="000527DE" w:rsidRPr="000527DE" w:rsidRDefault="00CD0615" w:rsidP="0005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7DE">
        <w:rPr>
          <w:rFonts w:ascii="Times New Roman" w:hAnsi="Times New Roman" w:cs="Times New Roman"/>
          <w:iCs/>
          <w:sz w:val="28"/>
          <w:szCs w:val="28"/>
        </w:rPr>
        <w:t>Активная форма</w:t>
      </w:r>
      <w:r w:rsidRPr="000527DE">
        <w:rPr>
          <w:rFonts w:ascii="Times New Roman" w:hAnsi="Times New Roman" w:cs="Times New Roman"/>
          <w:sz w:val="28"/>
          <w:szCs w:val="28"/>
        </w:rPr>
        <w:t> предполагает создание учащимися своих собственных произведений: рисунков, скульптур, танцев.</w:t>
      </w:r>
    </w:p>
    <w:p w:rsidR="00CD0615" w:rsidRPr="000527DE" w:rsidRDefault="00CD0615" w:rsidP="0005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7DE">
        <w:rPr>
          <w:rFonts w:ascii="Times New Roman" w:hAnsi="Times New Roman" w:cs="Times New Roman"/>
          <w:iCs/>
          <w:sz w:val="28"/>
          <w:szCs w:val="28"/>
        </w:rPr>
        <w:t>Смешанная форма</w:t>
      </w:r>
      <w:r w:rsidRPr="000527DE">
        <w:rPr>
          <w:rFonts w:ascii="Times New Roman" w:hAnsi="Times New Roman" w:cs="Times New Roman"/>
          <w:sz w:val="28"/>
          <w:szCs w:val="28"/>
        </w:rPr>
        <w:t> используется, когда ученик прибегает к произведениям искусства (сказки, картины, скульптуры и т.п.) для создания своих собственных продуктов творчества.</w:t>
      </w:r>
    </w:p>
    <w:p w:rsidR="00CD0615" w:rsidRPr="000527DE" w:rsidRDefault="00CD0615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7DE">
        <w:rPr>
          <w:rFonts w:ascii="Times New Roman" w:hAnsi="Times New Roman" w:cs="Times New Roman"/>
          <w:sz w:val="28"/>
          <w:szCs w:val="28"/>
        </w:rPr>
        <w:t>Формы и приемы современн</w:t>
      </w:r>
      <w:r w:rsidR="000527DE">
        <w:rPr>
          <w:rFonts w:ascii="Times New Roman" w:hAnsi="Times New Roman" w:cs="Times New Roman"/>
          <w:sz w:val="28"/>
          <w:szCs w:val="28"/>
        </w:rPr>
        <w:t>ых арт-</w:t>
      </w:r>
      <w:proofErr w:type="gramStart"/>
      <w:r w:rsidR="000527DE">
        <w:rPr>
          <w:rFonts w:ascii="Times New Roman" w:hAnsi="Times New Roman" w:cs="Times New Roman"/>
          <w:sz w:val="28"/>
          <w:szCs w:val="28"/>
        </w:rPr>
        <w:t xml:space="preserve">технологий  </w:t>
      </w:r>
      <w:r w:rsidRPr="000527DE">
        <w:rPr>
          <w:rFonts w:ascii="Times New Roman" w:hAnsi="Times New Roman" w:cs="Times New Roman"/>
          <w:sz w:val="28"/>
          <w:szCs w:val="28"/>
        </w:rPr>
        <w:t>многообразны</w:t>
      </w:r>
      <w:proofErr w:type="gramEnd"/>
      <w:r w:rsidRPr="000527DE">
        <w:rPr>
          <w:rFonts w:ascii="Times New Roman" w:hAnsi="Times New Roman" w:cs="Times New Roman"/>
          <w:sz w:val="28"/>
          <w:szCs w:val="28"/>
        </w:rPr>
        <w:t>, что дает возможность использовать их на разных этапах урока: его начало, изложение нового информационного блока, закрепление пр</w:t>
      </w:r>
      <w:r w:rsidR="003648DF">
        <w:rPr>
          <w:rFonts w:ascii="Times New Roman" w:hAnsi="Times New Roman" w:cs="Times New Roman"/>
          <w:sz w:val="28"/>
          <w:szCs w:val="28"/>
        </w:rPr>
        <w:t>ойденного, домашнее задание. [17</w:t>
      </w:r>
      <w:r w:rsidRPr="000527DE">
        <w:rPr>
          <w:rFonts w:ascii="Times New Roman" w:hAnsi="Times New Roman" w:cs="Times New Roman"/>
          <w:sz w:val="28"/>
          <w:szCs w:val="28"/>
        </w:rPr>
        <w:t xml:space="preserve">, c. 614] </w:t>
      </w:r>
    </w:p>
    <w:p w:rsidR="00865891" w:rsidRPr="000C4FBF" w:rsidRDefault="00865891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 xml:space="preserve">Выделяют следующие направления </w:t>
      </w:r>
      <w:proofErr w:type="spellStart"/>
      <w:r w:rsidRPr="000C4FBF">
        <w:rPr>
          <w:rFonts w:ascii="Times New Roman" w:hAnsi="Times New Roman" w:cs="Times New Roman"/>
          <w:sz w:val="28"/>
          <w:szCs w:val="28"/>
        </w:rPr>
        <w:t>арттехнологий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 xml:space="preserve">: визуальные арт-технологии (рисунок, лепка, </w:t>
      </w:r>
      <w:proofErr w:type="spellStart"/>
      <w:r w:rsidRPr="000C4FBF">
        <w:rPr>
          <w:rFonts w:ascii="Times New Roman" w:hAnsi="Times New Roman" w:cs="Times New Roman"/>
          <w:sz w:val="28"/>
          <w:szCs w:val="28"/>
        </w:rPr>
        <w:t>коллажирование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>,</w:t>
      </w:r>
      <w:r w:rsidR="00200021" w:rsidRPr="000C4FBF">
        <w:rPr>
          <w:rFonts w:ascii="Times New Roman" w:hAnsi="Times New Roman" w:cs="Times New Roman"/>
          <w:sz w:val="28"/>
          <w:szCs w:val="28"/>
        </w:rPr>
        <w:t xml:space="preserve"> </w:t>
      </w:r>
      <w:r w:rsidRPr="000C4FBF">
        <w:rPr>
          <w:rFonts w:ascii="Times New Roman" w:hAnsi="Times New Roman" w:cs="Times New Roman"/>
          <w:sz w:val="28"/>
          <w:szCs w:val="28"/>
        </w:rPr>
        <w:t xml:space="preserve">песочная арт-технология, ландшафтная арт-технология); музыкальная </w:t>
      </w:r>
      <w:proofErr w:type="spellStart"/>
      <w:r w:rsidRPr="000C4FBF">
        <w:rPr>
          <w:rFonts w:ascii="Times New Roman" w:hAnsi="Times New Roman" w:cs="Times New Roman"/>
          <w:sz w:val="28"/>
          <w:szCs w:val="28"/>
        </w:rPr>
        <w:t>арттехнология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C4FBF">
        <w:rPr>
          <w:rFonts w:ascii="Times New Roman" w:hAnsi="Times New Roman" w:cs="Times New Roman"/>
          <w:sz w:val="28"/>
          <w:szCs w:val="28"/>
        </w:rPr>
        <w:t>драматехнология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C4FBF">
        <w:rPr>
          <w:rFonts w:ascii="Times New Roman" w:hAnsi="Times New Roman" w:cs="Times New Roman"/>
          <w:sz w:val="28"/>
          <w:szCs w:val="28"/>
        </w:rPr>
        <w:t>нарративная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 xml:space="preserve"> арт-технология (сказочная </w:t>
      </w:r>
      <w:proofErr w:type="spellStart"/>
      <w:r w:rsidRPr="000C4FBF">
        <w:rPr>
          <w:rFonts w:ascii="Times New Roman" w:hAnsi="Times New Roman" w:cs="Times New Roman"/>
          <w:sz w:val="28"/>
          <w:szCs w:val="28"/>
        </w:rPr>
        <w:t>арттехнология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 xml:space="preserve">). Приемы визуальной арт-технологии отличаются адаптивностью и используются как элементы других арт-технологий. Например, прием иллюстрирования рисунком, </w:t>
      </w:r>
      <w:r w:rsidR="00200021" w:rsidRPr="000C4FBF">
        <w:rPr>
          <w:rFonts w:ascii="Times New Roman" w:hAnsi="Times New Roman" w:cs="Times New Roman"/>
          <w:sz w:val="28"/>
          <w:szCs w:val="28"/>
        </w:rPr>
        <w:t>фотографией, скетчем, карикатуры</w:t>
      </w:r>
    </w:p>
    <w:p w:rsidR="00CD0615" w:rsidRPr="000C4FBF" w:rsidRDefault="00CD0615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К визуальной арт-технологии относится применение, прежде всего, иллюстративного материала, средств наглядности (картинок, таблиц, слайдов, карикатур, к</w:t>
      </w:r>
      <w:r w:rsidR="00200021" w:rsidRPr="000C4FBF">
        <w:rPr>
          <w:rFonts w:ascii="Times New Roman" w:hAnsi="Times New Roman" w:cs="Times New Roman"/>
          <w:sz w:val="28"/>
          <w:szCs w:val="28"/>
        </w:rPr>
        <w:t xml:space="preserve">оллажей, </w:t>
      </w:r>
      <w:proofErr w:type="spellStart"/>
      <w:r w:rsidR="00200021" w:rsidRPr="000C4FBF">
        <w:rPr>
          <w:rFonts w:ascii="Times New Roman" w:hAnsi="Times New Roman" w:cs="Times New Roman"/>
          <w:sz w:val="28"/>
          <w:szCs w:val="28"/>
        </w:rPr>
        <w:t>мнемокарт</w:t>
      </w:r>
      <w:proofErr w:type="spellEnd"/>
      <w:r w:rsidR="003648DF">
        <w:rPr>
          <w:rFonts w:ascii="Times New Roman" w:hAnsi="Times New Roman" w:cs="Times New Roman"/>
          <w:sz w:val="28"/>
          <w:szCs w:val="28"/>
        </w:rPr>
        <w:t>.) [1</w:t>
      </w:r>
      <w:r w:rsidRPr="000C4FBF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865891" w:rsidRDefault="00865891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Техники визуальной арт-технологии используются для создания мини-проектов по окружающему миру, литературному чтению, математике. В</w:t>
      </w:r>
      <w:r w:rsidR="00937890" w:rsidRPr="000C4FBF">
        <w:rPr>
          <w:rFonts w:ascii="Times New Roman" w:hAnsi="Times New Roman" w:cs="Times New Roman"/>
          <w:sz w:val="28"/>
          <w:szCs w:val="28"/>
        </w:rPr>
        <w:t xml:space="preserve"> 4 классе, работая над темой «Математика вокруг нас», ребятам было </w:t>
      </w:r>
      <w:r w:rsidR="00C46066" w:rsidRPr="000C4FBF">
        <w:rPr>
          <w:rFonts w:ascii="Times New Roman" w:hAnsi="Times New Roman" w:cs="Times New Roman"/>
          <w:sz w:val="28"/>
          <w:szCs w:val="28"/>
        </w:rPr>
        <w:t xml:space="preserve">предложено, используя многозначные числа, </w:t>
      </w:r>
      <w:r w:rsidR="00937890" w:rsidRPr="000C4FBF">
        <w:rPr>
          <w:rFonts w:ascii="Times New Roman" w:hAnsi="Times New Roman" w:cs="Times New Roman"/>
          <w:sz w:val="28"/>
          <w:szCs w:val="28"/>
        </w:rPr>
        <w:t>выполнить эскиз баннера</w:t>
      </w:r>
      <w:r w:rsidR="00C46066" w:rsidRPr="000C4FBF">
        <w:rPr>
          <w:rFonts w:ascii="Times New Roman" w:hAnsi="Times New Roman" w:cs="Times New Roman"/>
          <w:sz w:val="28"/>
          <w:szCs w:val="28"/>
        </w:rPr>
        <w:t xml:space="preserve"> «Белгородская область в цифрах»</w:t>
      </w:r>
      <w:r w:rsidR="00B00C0E" w:rsidRPr="000C4FBF">
        <w:rPr>
          <w:rFonts w:ascii="Times New Roman" w:hAnsi="Times New Roman" w:cs="Times New Roman"/>
          <w:sz w:val="28"/>
          <w:szCs w:val="28"/>
        </w:rPr>
        <w:t>. При определении площади фигуры с помощью палетки ученики в качестве домашнего задания готовят необычные фигуры (вырезают или рисуют персонажи мультфильмов или животных), высчитывают их площадь, а на уроке определяют площадь фигур, изготовленных соседом по парте.</w:t>
      </w:r>
    </w:p>
    <w:p w:rsidR="00630033" w:rsidRPr="00FE7122" w:rsidRDefault="00630033" w:rsidP="00FE712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Доступно и эффективно использование экологического панно</w:t>
      </w:r>
      <w:r w:rsidRPr="003F0D8F">
        <w:rPr>
          <w:rFonts w:ascii="Times New Roman" w:hAnsi="Times New Roman" w:cs="Times New Roman"/>
          <w:sz w:val="32"/>
          <w:szCs w:val="28"/>
        </w:rPr>
        <w:t>.</w:t>
      </w:r>
      <w:r w:rsidR="003F0D8F" w:rsidRPr="003F0D8F">
        <w:rPr>
          <w:rFonts w:ascii="Times New Roman" w:hAnsi="Times New Roman" w:cs="Times New Roman"/>
          <w:sz w:val="28"/>
          <w:szCs w:val="24"/>
        </w:rPr>
        <w:t xml:space="preserve"> </w:t>
      </w:r>
      <w:r w:rsidR="003F0D8F">
        <w:rPr>
          <w:rFonts w:ascii="Times New Roman" w:hAnsi="Times New Roman" w:cs="Times New Roman"/>
          <w:sz w:val="28"/>
          <w:szCs w:val="24"/>
        </w:rPr>
        <w:t xml:space="preserve">На уроке русского языка в 3 классе по теме </w:t>
      </w:r>
      <w:r w:rsidR="003F0D8F" w:rsidRPr="003F0D8F">
        <w:rPr>
          <w:rFonts w:ascii="Times New Roman" w:hAnsi="Times New Roman" w:cs="Times New Roman"/>
          <w:sz w:val="28"/>
          <w:szCs w:val="24"/>
        </w:rPr>
        <w:t>«Простое и сложное предложение. Запятая в сложном предложении»</w:t>
      </w:r>
      <w:r w:rsidR="003F0D8F">
        <w:rPr>
          <w:rFonts w:ascii="Times New Roman" w:hAnsi="Times New Roman" w:cs="Times New Roman"/>
          <w:sz w:val="28"/>
          <w:szCs w:val="24"/>
        </w:rPr>
        <w:t xml:space="preserve"> ребята обращаются к панно дважды. В первом случае, при проведении словарной работы. Ученики заранее, еще до начала урока, оформляют магнитное панно принесенными картинками (вырезками, рисунками) по теме «осень». На уроке выбирают из данных слов словарные</w:t>
      </w:r>
      <w:r w:rsidR="00FE7122">
        <w:rPr>
          <w:rFonts w:ascii="Times New Roman" w:hAnsi="Times New Roman" w:cs="Times New Roman"/>
          <w:sz w:val="28"/>
          <w:szCs w:val="24"/>
        </w:rPr>
        <w:t xml:space="preserve"> и записывают в тетрадь.  На </w:t>
      </w:r>
      <w:r w:rsidR="00FE7122">
        <w:rPr>
          <w:rFonts w:ascii="Times New Roman" w:eastAsia="Times New Roman" w:hAnsi="Times New Roman" w:cs="Times New Roman"/>
          <w:color w:val="000000"/>
          <w:sz w:val="28"/>
          <w:szCs w:val="24"/>
        </w:rPr>
        <w:t>э</w:t>
      </w:r>
      <w:r w:rsidR="00FE7122" w:rsidRPr="00FE7122">
        <w:rPr>
          <w:rFonts w:ascii="Times New Roman" w:eastAsia="Times New Roman" w:hAnsi="Times New Roman" w:cs="Times New Roman"/>
          <w:color w:val="000000"/>
          <w:sz w:val="28"/>
          <w:szCs w:val="24"/>
        </w:rPr>
        <w:t>тап</w:t>
      </w:r>
      <w:r w:rsidR="00FE7122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FE7122" w:rsidRPr="00FE712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самостоятельной рабо</w:t>
      </w:r>
      <w:r w:rsidR="00FE7122">
        <w:rPr>
          <w:rFonts w:ascii="Times New Roman" w:eastAsia="Times New Roman" w:hAnsi="Times New Roman" w:cs="Times New Roman"/>
          <w:color w:val="000000"/>
          <w:sz w:val="28"/>
          <w:szCs w:val="24"/>
        </w:rPr>
        <w:t>ты ученики пишут стихотворение по памяти, после чего</w:t>
      </w:r>
      <w:r w:rsidR="00FE7122">
        <w:rPr>
          <w:rFonts w:ascii="Times New Roman" w:hAnsi="Times New Roman" w:cs="Times New Roman"/>
          <w:sz w:val="32"/>
          <w:szCs w:val="24"/>
        </w:rPr>
        <w:t xml:space="preserve"> </w:t>
      </w:r>
      <w:r w:rsidR="00FE7122">
        <w:rPr>
          <w:rFonts w:ascii="Times New Roman" w:hAnsi="Times New Roman" w:cs="Times New Roman"/>
          <w:sz w:val="28"/>
          <w:szCs w:val="24"/>
        </w:rPr>
        <w:t>о</w:t>
      </w:r>
      <w:r w:rsidR="00FE7122" w:rsidRPr="00FE7122">
        <w:rPr>
          <w:rFonts w:ascii="Times New Roman" w:hAnsi="Times New Roman" w:cs="Times New Roman"/>
          <w:sz w:val="28"/>
          <w:szCs w:val="24"/>
        </w:rPr>
        <w:t xml:space="preserve">дин </w:t>
      </w:r>
      <w:r w:rsidR="00FE7122">
        <w:rPr>
          <w:rFonts w:ascii="Times New Roman" w:hAnsi="Times New Roman" w:cs="Times New Roman"/>
          <w:sz w:val="28"/>
          <w:szCs w:val="24"/>
        </w:rPr>
        <w:t xml:space="preserve">из </w:t>
      </w:r>
      <w:r w:rsidR="00FE7122" w:rsidRPr="00FE7122">
        <w:rPr>
          <w:rFonts w:ascii="Times New Roman" w:hAnsi="Times New Roman" w:cs="Times New Roman"/>
          <w:sz w:val="28"/>
          <w:szCs w:val="24"/>
        </w:rPr>
        <w:t>ученик</w:t>
      </w:r>
      <w:r w:rsidR="00FE7122">
        <w:rPr>
          <w:rFonts w:ascii="Times New Roman" w:hAnsi="Times New Roman" w:cs="Times New Roman"/>
          <w:sz w:val="28"/>
          <w:szCs w:val="24"/>
        </w:rPr>
        <w:t>ов</w:t>
      </w:r>
      <w:r w:rsidR="00FE7122" w:rsidRPr="00FE7122">
        <w:rPr>
          <w:rFonts w:ascii="Times New Roman" w:hAnsi="Times New Roman" w:cs="Times New Roman"/>
          <w:sz w:val="28"/>
          <w:szCs w:val="24"/>
        </w:rPr>
        <w:t xml:space="preserve"> составляет стихотворение на экологическом панно, заменяя некоторые слова картинами.</w:t>
      </w:r>
      <w:r w:rsidR="00FE7122">
        <w:rPr>
          <w:rFonts w:ascii="Times New Roman" w:hAnsi="Times New Roman" w:cs="Times New Roman"/>
          <w:sz w:val="28"/>
          <w:szCs w:val="24"/>
        </w:rPr>
        <w:t xml:space="preserve"> Проводится взаимопроверка. </w:t>
      </w:r>
      <w:r w:rsidR="001C4B58">
        <w:rPr>
          <w:rFonts w:ascii="Times New Roman" w:hAnsi="Times New Roman" w:cs="Times New Roman"/>
          <w:i/>
          <w:sz w:val="28"/>
          <w:szCs w:val="24"/>
        </w:rPr>
        <w:t>(Приложение 3</w:t>
      </w:r>
      <w:r w:rsidR="00FE7122" w:rsidRPr="00FE7122">
        <w:rPr>
          <w:rFonts w:ascii="Times New Roman" w:hAnsi="Times New Roman" w:cs="Times New Roman"/>
          <w:i/>
          <w:sz w:val="28"/>
          <w:szCs w:val="24"/>
        </w:rPr>
        <w:t>)</w:t>
      </w:r>
    </w:p>
    <w:p w:rsidR="00CD0615" w:rsidRPr="000C4FBF" w:rsidRDefault="00CD0615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lastRenderedPageBreak/>
        <w:t>Техн</w:t>
      </w:r>
      <w:r w:rsidR="00C46066" w:rsidRPr="000C4FBF">
        <w:rPr>
          <w:rFonts w:ascii="Times New Roman" w:hAnsi="Times New Roman" w:cs="Times New Roman"/>
          <w:sz w:val="28"/>
          <w:szCs w:val="28"/>
        </w:rPr>
        <w:t xml:space="preserve">ика </w:t>
      </w:r>
      <w:proofErr w:type="spellStart"/>
      <w:r w:rsidR="00C46066" w:rsidRPr="000C4FBF">
        <w:rPr>
          <w:rFonts w:ascii="Times New Roman" w:hAnsi="Times New Roman" w:cs="Times New Roman"/>
          <w:sz w:val="28"/>
          <w:szCs w:val="28"/>
        </w:rPr>
        <w:t>коллажирования</w:t>
      </w:r>
      <w:proofErr w:type="spellEnd"/>
      <w:r w:rsidR="00C46066" w:rsidRPr="000C4FBF">
        <w:rPr>
          <w:rFonts w:ascii="Times New Roman" w:hAnsi="Times New Roman" w:cs="Times New Roman"/>
          <w:sz w:val="28"/>
          <w:szCs w:val="28"/>
        </w:rPr>
        <w:t xml:space="preserve"> – часто</w:t>
      </w:r>
      <w:r w:rsidRPr="000C4FBF">
        <w:rPr>
          <w:rFonts w:ascii="Times New Roman" w:hAnsi="Times New Roman" w:cs="Times New Roman"/>
          <w:sz w:val="28"/>
          <w:szCs w:val="28"/>
        </w:rPr>
        <w:t xml:space="preserve"> применяемая разновидность арт-технологий.</w:t>
      </w:r>
    </w:p>
    <w:p w:rsidR="00CD0615" w:rsidRPr="000C4FBF" w:rsidRDefault="00CD0615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 xml:space="preserve"> Коллаж (от французского </w:t>
      </w:r>
      <w:proofErr w:type="spellStart"/>
      <w:r w:rsidRPr="000C4FBF">
        <w:rPr>
          <w:rFonts w:ascii="Times New Roman" w:hAnsi="Times New Roman" w:cs="Times New Roman"/>
          <w:sz w:val="28"/>
          <w:szCs w:val="28"/>
        </w:rPr>
        <w:t>collage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 xml:space="preserve"> – наклеивание)</w:t>
      </w:r>
      <w:r w:rsidR="00200021" w:rsidRPr="000C4FBF">
        <w:rPr>
          <w:rFonts w:ascii="Times New Roman" w:hAnsi="Times New Roman" w:cs="Times New Roman"/>
          <w:sz w:val="28"/>
          <w:szCs w:val="28"/>
        </w:rPr>
        <w:t xml:space="preserve"> </w:t>
      </w:r>
      <w:r w:rsidRPr="000C4FBF">
        <w:rPr>
          <w:rFonts w:ascii="Times New Roman" w:hAnsi="Times New Roman" w:cs="Times New Roman"/>
          <w:sz w:val="28"/>
          <w:szCs w:val="28"/>
        </w:rPr>
        <w:t xml:space="preserve">– прием, использование которого позволяет из разнообразных кусочков предметов, несущих вполне конкретную смысловую нагрузку, создать новое изображение, исполненное другим смыслом, это графическое целое, произведенное, смонтированное в композицию из разнородных частей. По сравнению с традиционным рисунком коллаж предоставляет своему автору большую свободу в исполнении. Так, наклеенные картинки могут выступать за края основы, перекрывать друг </w:t>
      </w:r>
      <w:r w:rsidR="00950B3F" w:rsidRPr="000C4FBF">
        <w:rPr>
          <w:rFonts w:ascii="Times New Roman" w:hAnsi="Times New Roman" w:cs="Times New Roman"/>
          <w:sz w:val="28"/>
          <w:szCs w:val="28"/>
        </w:rPr>
        <w:t xml:space="preserve">друга, складываться гармошкой. </w:t>
      </w:r>
    </w:p>
    <w:p w:rsidR="00CD0615" w:rsidRPr="000C4FBF" w:rsidRDefault="00CD0615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Для создания коллажа не обязательно использовать ножницы – картинки можно отрывать руками для создания должного эффекта. Главное в коллаже –широкое поле возможностей для самовыражения мыс</w:t>
      </w:r>
      <w:r w:rsidR="003648DF">
        <w:rPr>
          <w:rFonts w:ascii="Times New Roman" w:hAnsi="Times New Roman" w:cs="Times New Roman"/>
          <w:sz w:val="28"/>
          <w:szCs w:val="28"/>
        </w:rPr>
        <w:t>лей, идей относительно темы. [14</w:t>
      </w:r>
      <w:r w:rsidRPr="000C4FBF">
        <w:rPr>
          <w:rFonts w:ascii="Times New Roman" w:hAnsi="Times New Roman" w:cs="Times New Roman"/>
          <w:sz w:val="28"/>
          <w:szCs w:val="28"/>
        </w:rPr>
        <w:t xml:space="preserve">, c. 119-126] </w:t>
      </w:r>
    </w:p>
    <w:p w:rsidR="00CD0615" w:rsidRPr="000C4FBF" w:rsidRDefault="00865891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Данная техника дает огромные возможности ее использования в начальной школе. Н</w:t>
      </w:r>
      <w:r w:rsidR="00950B3F" w:rsidRPr="000C4FBF">
        <w:rPr>
          <w:rFonts w:ascii="Times New Roman" w:hAnsi="Times New Roman" w:cs="Times New Roman"/>
          <w:sz w:val="28"/>
          <w:szCs w:val="28"/>
        </w:rPr>
        <w:t>а уроках литературного чтения для иллюстрации сюжета произведения или составления картинного плана. Н</w:t>
      </w:r>
      <w:r w:rsidRPr="000C4FBF">
        <w:rPr>
          <w:rFonts w:ascii="Times New Roman" w:hAnsi="Times New Roman" w:cs="Times New Roman"/>
          <w:sz w:val="28"/>
          <w:szCs w:val="28"/>
        </w:rPr>
        <w:t xml:space="preserve">а уроке окружающего мира, </w:t>
      </w:r>
      <w:r w:rsidR="00950B3F" w:rsidRPr="000C4FBF">
        <w:rPr>
          <w:rFonts w:ascii="Times New Roman" w:hAnsi="Times New Roman" w:cs="Times New Roman"/>
          <w:sz w:val="28"/>
          <w:szCs w:val="28"/>
        </w:rPr>
        <w:t>при изучении природных зон, ребята составляют коллаж, включая в работу объекты живой и неживой природы. На уроке русского языка детям предлагается на основе выполненной группов</w:t>
      </w:r>
      <w:r w:rsidR="00200021" w:rsidRPr="000C4FBF">
        <w:rPr>
          <w:rFonts w:ascii="Times New Roman" w:hAnsi="Times New Roman" w:cs="Times New Roman"/>
          <w:sz w:val="28"/>
          <w:szCs w:val="28"/>
        </w:rPr>
        <w:t>ой работы составить предложения</w:t>
      </w:r>
      <w:r w:rsidR="00950B3F" w:rsidRPr="000C4FBF">
        <w:rPr>
          <w:rFonts w:ascii="Times New Roman" w:hAnsi="Times New Roman" w:cs="Times New Roman"/>
          <w:sz w:val="28"/>
          <w:szCs w:val="28"/>
        </w:rPr>
        <w:t>, осложненные однородными</w:t>
      </w:r>
      <w:r w:rsidRPr="000C4FBF">
        <w:rPr>
          <w:rFonts w:ascii="Times New Roman" w:hAnsi="Times New Roman" w:cs="Times New Roman"/>
          <w:sz w:val="28"/>
          <w:szCs w:val="28"/>
        </w:rPr>
        <w:t xml:space="preserve"> членами предложения и др.</w:t>
      </w:r>
    </w:p>
    <w:p w:rsidR="00DE0C40" w:rsidRPr="000C4FBF" w:rsidRDefault="00DE0C40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="00B00C0E" w:rsidRPr="000C4FBF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B00C0E" w:rsidRPr="000C4FBF">
        <w:rPr>
          <w:rFonts w:ascii="Times New Roman" w:hAnsi="Times New Roman" w:cs="Times New Roman"/>
          <w:sz w:val="28"/>
          <w:szCs w:val="28"/>
        </w:rPr>
        <w:t xml:space="preserve"> –это выкладывание с помощью шнурка или толстой нити контура изображения. В первом классе при обучении грамоте и счету это могут быть прописные, печатные буквы и цифры.</w:t>
      </w:r>
    </w:p>
    <w:p w:rsidR="00BB5F41" w:rsidRPr="000C4FBF" w:rsidRDefault="00BB5F41" w:rsidP="0005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FBF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 xml:space="preserve"> (или по-английски </w:t>
      </w:r>
      <w:proofErr w:type="spellStart"/>
      <w:r w:rsidRPr="000C4FBF">
        <w:rPr>
          <w:rFonts w:ascii="Times New Roman" w:hAnsi="Times New Roman" w:cs="Times New Roman"/>
          <w:sz w:val="28"/>
          <w:szCs w:val="28"/>
        </w:rPr>
        <w:t>droodles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 xml:space="preserve">) – это интересное изобретение американского автора-юмориста Роджера Прайса и креативного продюсера Леонарда Стерна, предложенное ими в 1950-х годах. Название </w:t>
      </w:r>
      <w:proofErr w:type="spellStart"/>
      <w:r w:rsidRPr="000C4FBF">
        <w:rPr>
          <w:rFonts w:ascii="Times New Roman" w:hAnsi="Times New Roman" w:cs="Times New Roman"/>
          <w:sz w:val="28"/>
          <w:szCs w:val="28"/>
        </w:rPr>
        <w:t>droodle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 xml:space="preserve"> происходит, как комбинация трех слов "</w:t>
      </w:r>
      <w:proofErr w:type="spellStart"/>
      <w:r w:rsidRPr="000C4FBF">
        <w:rPr>
          <w:rFonts w:ascii="Times New Roman" w:hAnsi="Times New Roman" w:cs="Times New Roman"/>
          <w:sz w:val="28"/>
          <w:szCs w:val="28"/>
        </w:rPr>
        <w:t>doodle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>" (каракули), "</w:t>
      </w:r>
      <w:proofErr w:type="spellStart"/>
      <w:r w:rsidRPr="000C4FBF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>" (рисунок) и "</w:t>
      </w:r>
      <w:proofErr w:type="spellStart"/>
      <w:r w:rsidRPr="000C4FBF">
        <w:rPr>
          <w:rFonts w:ascii="Times New Roman" w:hAnsi="Times New Roman" w:cs="Times New Roman"/>
          <w:sz w:val="28"/>
          <w:szCs w:val="28"/>
        </w:rPr>
        <w:t>riddle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>" (загадка). Суть изобретения заключается в том, чтобы описать картинку, которая имеет множественные значения.</w:t>
      </w:r>
    </w:p>
    <w:p w:rsidR="00BB5F41" w:rsidRPr="000C4FBF" w:rsidRDefault="00BB5F41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Использование данного метода арт-технологии может быть следующим: на уроке окружающего мира ребятам предлагается с закрытыми глазами нарисовать на листе каракули, после чего постараться увидеть в них животное леса, лесостепи и дополнить образ. Затем ученики демонстрируют свои изображения классу и рассказывают об э</w:t>
      </w:r>
      <w:r w:rsidR="004F732C" w:rsidRPr="000C4FBF">
        <w:rPr>
          <w:rFonts w:ascii="Times New Roman" w:hAnsi="Times New Roman" w:cs="Times New Roman"/>
          <w:sz w:val="28"/>
          <w:szCs w:val="28"/>
        </w:rPr>
        <w:t>том животном или готовят информацию</w:t>
      </w:r>
      <w:r w:rsidRPr="000C4FBF">
        <w:rPr>
          <w:rFonts w:ascii="Times New Roman" w:hAnsi="Times New Roman" w:cs="Times New Roman"/>
          <w:sz w:val="28"/>
          <w:szCs w:val="28"/>
        </w:rPr>
        <w:t xml:space="preserve"> в качестве домашнего задания.</w:t>
      </w:r>
    </w:p>
    <w:p w:rsidR="00BB5F41" w:rsidRPr="000C4FBF" w:rsidRDefault="004F732C" w:rsidP="000C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ab/>
        <w:t>Знакомство с математическими понятиями «прямая линия», кривая линия» как же может сопровождаться иллюстрированием. Придумать рисунок, используя определенное количество прямых (кривых) линий.</w:t>
      </w:r>
    </w:p>
    <w:p w:rsidR="006732EB" w:rsidRPr="000C4FBF" w:rsidRDefault="004F732C" w:rsidP="000C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ab/>
        <w:t xml:space="preserve">Интересны в использовании в начальной школе другие визуальные арт-технологии: </w:t>
      </w:r>
      <w:proofErr w:type="spellStart"/>
      <w:r w:rsidRPr="000C4FBF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>, марание, комиксы и др.</w:t>
      </w:r>
    </w:p>
    <w:p w:rsidR="00121F54" w:rsidRPr="000C4FBF" w:rsidRDefault="00FE7122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122">
        <w:rPr>
          <w:rFonts w:ascii="Times New Roman" w:eastAsia="Times New Roman" w:hAnsi="Times New Roman" w:cs="Times New Roman"/>
          <w:iCs/>
          <w:sz w:val="28"/>
          <w:szCs w:val="28"/>
        </w:rPr>
        <w:t>Сказкотерапия</w:t>
      </w:r>
      <w:proofErr w:type="spellEnd"/>
      <w:r w:rsidRPr="00FE7122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121F54" w:rsidRPr="00FE7122">
        <w:rPr>
          <w:rFonts w:ascii="Times New Roman" w:hAnsi="Times New Roman" w:cs="Times New Roman"/>
          <w:sz w:val="28"/>
          <w:szCs w:val="28"/>
        </w:rPr>
        <w:t>нарративная</w:t>
      </w:r>
      <w:proofErr w:type="spellEnd"/>
      <w:r w:rsidR="00121F54" w:rsidRPr="00FE7122">
        <w:rPr>
          <w:rFonts w:ascii="Times New Roman" w:hAnsi="Times New Roman" w:cs="Times New Roman"/>
          <w:sz w:val="28"/>
          <w:szCs w:val="28"/>
        </w:rPr>
        <w:t xml:space="preserve"> арт-технология</w:t>
      </w:r>
      <w:r w:rsidRPr="00FE71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r w:rsidR="00121F54" w:rsidRPr="000C4FBF">
        <w:rPr>
          <w:rFonts w:ascii="Times New Roman" w:eastAsia="Times New Roman" w:hAnsi="Times New Roman" w:cs="Times New Roman"/>
          <w:sz w:val="28"/>
          <w:szCs w:val="28"/>
        </w:rPr>
        <w:t xml:space="preserve">воздействие на ребенка с использованием материалов сказок, направленное на развитие </w:t>
      </w:r>
      <w:r w:rsidR="00121F54" w:rsidRPr="000C4FBF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творческих способностей учащихся, расширения их сознания, совершенствования взаимодействия с окружающим миром.</w:t>
      </w:r>
    </w:p>
    <w:p w:rsidR="00FE7122" w:rsidRDefault="00121F54" w:rsidP="00FE7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FBF">
        <w:rPr>
          <w:rFonts w:ascii="Times New Roman" w:eastAsia="Times New Roman" w:hAnsi="Times New Roman" w:cs="Times New Roman"/>
          <w:sz w:val="28"/>
          <w:szCs w:val="28"/>
        </w:rPr>
        <w:t xml:space="preserve">Сказки вызывают сильное эмоциональное проявление, как у детей, так и у взрослых. Образы, представленные в сказках, апеллируют к двум психическим уровням – сознанию и подсознанию, что дает дополнительные возможности для развития коммуникативных навыков младших школьников. </w:t>
      </w:r>
    </w:p>
    <w:p w:rsidR="00B40D9C" w:rsidRPr="000C4FBF" w:rsidRDefault="00121F54" w:rsidP="00FE7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FBF">
        <w:rPr>
          <w:rFonts w:ascii="Times New Roman" w:eastAsia="Times New Roman" w:hAnsi="Times New Roman" w:cs="Times New Roman"/>
          <w:sz w:val="28"/>
          <w:szCs w:val="28"/>
        </w:rPr>
        <w:t>Сказки содержат информацию обо всех сторонах жизни и деятельности людей. Читая сказки, дети узнают, как устроен мир, кто его создатель, какие трудности могут встретиться человеку на его жизненном пути, как приобрести и ценить дружбу, любовь и т.д. Таким образом, из сказок ребенок не только узнает об основных этапах жизненного пути человека, но и в образной форме получает представление о становлении и развитии личности.</w:t>
      </w:r>
      <w:r w:rsidR="00B40D9C" w:rsidRPr="000C4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8DF">
        <w:rPr>
          <w:rFonts w:ascii="Times New Roman" w:eastAsia="Times New Roman" w:hAnsi="Times New Roman" w:cs="Times New Roman"/>
          <w:sz w:val="28"/>
          <w:szCs w:val="28"/>
        </w:rPr>
        <w:t>[4</w:t>
      </w:r>
      <w:r w:rsidR="003648DF" w:rsidRPr="00C17F0B">
        <w:rPr>
          <w:rFonts w:ascii="Times New Roman" w:eastAsia="Times New Roman" w:hAnsi="Times New Roman" w:cs="Times New Roman"/>
          <w:sz w:val="28"/>
          <w:szCs w:val="28"/>
        </w:rPr>
        <w:t>, c. 4</w:t>
      </w:r>
      <w:r w:rsidR="003648DF">
        <w:rPr>
          <w:rFonts w:ascii="Times New Roman" w:eastAsia="Times New Roman" w:hAnsi="Times New Roman" w:cs="Times New Roman"/>
          <w:sz w:val="28"/>
          <w:szCs w:val="28"/>
        </w:rPr>
        <w:t>-82 ])</w:t>
      </w:r>
    </w:p>
    <w:p w:rsidR="00B40D9C" w:rsidRPr="000C4FBF" w:rsidRDefault="00FE7122" w:rsidP="000C4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начальной школе</w:t>
      </w:r>
      <w:r w:rsidR="00121F54" w:rsidRPr="000C4FBF">
        <w:rPr>
          <w:rFonts w:ascii="Times New Roman" w:eastAsia="Times New Roman" w:hAnsi="Times New Roman" w:cs="Times New Roman"/>
          <w:sz w:val="28"/>
          <w:szCs w:val="28"/>
        </w:rPr>
        <w:t xml:space="preserve"> может быть использовано рисование по сюжету сказки, разыгрывание сценок, дописывание, сочинение сказки в зависимости от основных учебных задач и темы урока.</w:t>
      </w:r>
    </w:p>
    <w:p w:rsidR="00BB5F41" w:rsidRPr="000C4FBF" w:rsidRDefault="00121F54" w:rsidP="000C4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122">
        <w:rPr>
          <w:rFonts w:ascii="Times New Roman" w:hAnsi="Times New Roman" w:cs="Times New Roman"/>
          <w:iCs/>
          <w:sz w:val="28"/>
          <w:szCs w:val="28"/>
        </w:rPr>
        <w:t>Музыкотерапия</w:t>
      </w:r>
      <w:r w:rsidRPr="000C4FBF">
        <w:rPr>
          <w:rFonts w:ascii="Times New Roman" w:hAnsi="Times New Roman" w:cs="Times New Roman"/>
          <w:sz w:val="28"/>
          <w:szCs w:val="28"/>
        </w:rPr>
        <w:t xml:space="preserve"> – использование музыкального материала на уроках в начальной школе как средства повышения качества усвоения учебного материала. Обширное поле деятельности на любом учебном предмете. </w:t>
      </w:r>
      <w:r w:rsidR="000732D2" w:rsidRPr="000C4FBF">
        <w:rPr>
          <w:rFonts w:ascii="Times New Roman" w:hAnsi="Times New Roman" w:cs="Times New Roman"/>
          <w:sz w:val="28"/>
          <w:szCs w:val="28"/>
        </w:rPr>
        <w:t>От прослушивания фрагментов класси</w:t>
      </w:r>
      <w:r w:rsidR="001C4B58">
        <w:rPr>
          <w:rFonts w:ascii="Times New Roman" w:hAnsi="Times New Roman" w:cs="Times New Roman"/>
          <w:sz w:val="28"/>
          <w:szCs w:val="28"/>
        </w:rPr>
        <w:t>ческих музыкальных произведений</w:t>
      </w:r>
      <w:r w:rsidR="000732D2" w:rsidRPr="000C4FBF"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 в качестве иллюстрации изучаемого произведения до определения глаголов, при изучении </w:t>
      </w:r>
      <w:r w:rsidR="00FB51F6" w:rsidRPr="000C4FBF">
        <w:rPr>
          <w:rFonts w:ascii="Times New Roman" w:hAnsi="Times New Roman" w:cs="Times New Roman"/>
          <w:sz w:val="28"/>
          <w:szCs w:val="28"/>
        </w:rPr>
        <w:t>данной части речи на уроке русского языка во 2 классе, в известной детской песенке-</w:t>
      </w:r>
      <w:proofErr w:type="spellStart"/>
      <w:r w:rsidR="00FB51F6" w:rsidRPr="000C4FBF">
        <w:rPr>
          <w:rFonts w:ascii="Times New Roman" w:hAnsi="Times New Roman" w:cs="Times New Roman"/>
          <w:sz w:val="28"/>
          <w:szCs w:val="28"/>
        </w:rPr>
        <w:t>физминутке</w:t>
      </w:r>
      <w:proofErr w:type="spellEnd"/>
      <w:r w:rsidR="00FB51F6" w:rsidRPr="000C4FBF">
        <w:rPr>
          <w:rFonts w:ascii="Times New Roman" w:hAnsi="Times New Roman" w:cs="Times New Roman"/>
          <w:sz w:val="28"/>
          <w:szCs w:val="28"/>
        </w:rPr>
        <w:t>.</w:t>
      </w:r>
    </w:p>
    <w:p w:rsidR="00FE7122" w:rsidRDefault="00200021" w:rsidP="00FE7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 xml:space="preserve">Широкий спектр использования арт-технологии во внеурочной деятельности. </w:t>
      </w:r>
    </w:p>
    <w:p w:rsidR="00FE7122" w:rsidRDefault="00200021" w:rsidP="00FE7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В рамках исследовательской работы по теме «Лекарство от страха»</w:t>
      </w:r>
      <w:r w:rsidR="00D53E26">
        <w:rPr>
          <w:rFonts w:ascii="Times New Roman" w:hAnsi="Times New Roman" w:cs="Times New Roman"/>
          <w:sz w:val="28"/>
          <w:szCs w:val="28"/>
        </w:rPr>
        <w:t xml:space="preserve"> изготовле</w:t>
      </w:r>
      <w:r w:rsidR="00A3270F">
        <w:rPr>
          <w:rFonts w:ascii="Times New Roman" w:hAnsi="Times New Roman" w:cs="Times New Roman"/>
          <w:sz w:val="28"/>
          <w:szCs w:val="28"/>
        </w:rPr>
        <w:t>ние группой ребят</w:t>
      </w:r>
      <w:r w:rsidR="00D53E26">
        <w:rPr>
          <w:rFonts w:ascii="Times New Roman" w:hAnsi="Times New Roman" w:cs="Times New Roman"/>
          <w:sz w:val="28"/>
          <w:szCs w:val="28"/>
        </w:rPr>
        <w:t xml:space="preserve"> </w:t>
      </w:r>
      <w:r w:rsidR="00FB51F6" w:rsidRPr="000C4FBF">
        <w:rPr>
          <w:rFonts w:ascii="Times New Roman" w:hAnsi="Times New Roman" w:cs="Times New Roman"/>
          <w:sz w:val="28"/>
          <w:szCs w:val="28"/>
        </w:rPr>
        <w:t>арт-альбомов</w:t>
      </w:r>
      <w:r w:rsidRPr="000C4FBF">
        <w:rPr>
          <w:rFonts w:ascii="Times New Roman" w:hAnsi="Times New Roman" w:cs="Times New Roman"/>
          <w:sz w:val="28"/>
          <w:szCs w:val="28"/>
        </w:rPr>
        <w:t xml:space="preserve"> для учеников 1 класса. </w:t>
      </w:r>
      <w:r w:rsidR="00FE7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122" w:rsidRDefault="00200021" w:rsidP="00FE7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В</w:t>
      </w:r>
      <w:r w:rsidR="00FB51F6" w:rsidRPr="000C4FBF">
        <w:rPr>
          <w:rFonts w:ascii="Times New Roman" w:hAnsi="Times New Roman" w:cs="Times New Roman"/>
          <w:sz w:val="28"/>
          <w:szCs w:val="28"/>
        </w:rPr>
        <w:t xml:space="preserve"> неделю психологии представление визитки</w:t>
      </w:r>
      <w:r w:rsidRPr="000C4FBF">
        <w:rPr>
          <w:rFonts w:ascii="Times New Roman" w:hAnsi="Times New Roman" w:cs="Times New Roman"/>
          <w:sz w:val="28"/>
          <w:szCs w:val="28"/>
        </w:rPr>
        <w:t xml:space="preserve"> класса на ватмане </w:t>
      </w:r>
      <w:r w:rsidR="00FB51F6" w:rsidRPr="000C4FBF">
        <w:rPr>
          <w:rFonts w:ascii="Times New Roman" w:hAnsi="Times New Roman" w:cs="Times New Roman"/>
          <w:sz w:val="28"/>
          <w:szCs w:val="28"/>
        </w:rPr>
        <w:t xml:space="preserve">в технике </w:t>
      </w:r>
      <w:proofErr w:type="spellStart"/>
      <w:r w:rsidR="00FB51F6" w:rsidRPr="000C4FBF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FE7122">
        <w:rPr>
          <w:rFonts w:ascii="Times New Roman" w:hAnsi="Times New Roman" w:cs="Times New Roman"/>
          <w:sz w:val="28"/>
          <w:szCs w:val="28"/>
        </w:rPr>
        <w:t>.</w:t>
      </w:r>
    </w:p>
    <w:p w:rsidR="00FE7122" w:rsidRDefault="00FE7122" w:rsidP="00FE7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Ландшафтная арт-технология </w:t>
      </w:r>
      <w:r w:rsidR="00DD310B">
        <w:rPr>
          <w:rFonts w:ascii="Times New Roman" w:hAnsi="Times New Roman" w:cs="Times New Roman"/>
          <w:sz w:val="28"/>
          <w:szCs w:val="28"/>
        </w:rPr>
        <w:t>используется для оформления школьного участка. По инициативе родителей, начиная с первого класса, ведется работа на закрепленной за классом территории на школьном дворе. В уголке релаксации и ароматерапии предусмотрены функциональные зоны: коммуникации, релаксации, визуализации и др. В работе над проектом ученики не являются сторонними наблюдателями, а самостоятельно предлагают эскизы, возможные варианты оформления. Так, благодаря де</w:t>
      </w:r>
      <w:r w:rsidR="002D51D0">
        <w:rPr>
          <w:rFonts w:ascii="Times New Roman" w:hAnsi="Times New Roman" w:cs="Times New Roman"/>
          <w:sz w:val="28"/>
          <w:szCs w:val="28"/>
        </w:rPr>
        <w:t>тской креативности,</w:t>
      </w:r>
      <w:r w:rsidR="00DD310B">
        <w:rPr>
          <w:rFonts w:ascii="Times New Roman" w:hAnsi="Times New Roman" w:cs="Times New Roman"/>
          <w:sz w:val="28"/>
          <w:szCs w:val="28"/>
        </w:rPr>
        <w:t xml:space="preserve"> </w:t>
      </w:r>
      <w:r w:rsidR="002D51D0">
        <w:rPr>
          <w:rFonts w:ascii="Times New Roman" w:hAnsi="Times New Roman" w:cs="Times New Roman"/>
          <w:sz w:val="28"/>
          <w:szCs w:val="28"/>
        </w:rPr>
        <w:t xml:space="preserve">в зоне появилась черепаха примирения и выложен сухой ручей. </w:t>
      </w:r>
    </w:p>
    <w:p w:rsidR="00FE7122" w:rsidRPr="000C4FBF" w:rsidRDefault="00DE0C40" w:rsidP="00D53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В школьных мероприяти</w:t>
      </w:r>
      <w:r w:rsidR="00FB51F6" w:rsidRPr="000C4FBF">
        <w:rPr>
          <w:rFonts w:ascii="Times New Roman" w:hAnsi="Times New Roman" w:cs="Times New Roman"/>
          <w:sz w:val="28"/>
          <w:szCs w:val="28"/>
        </w:rPr>
        <w:t>ях широко</w:t>
      </w:r>
      <w:r w:rsidRPr="000C4FBF">
        <w:rPr>
          <w:rFonts w:ascii="Times New Roman" w:hAnsi="Times New Roman" w:cs="Times New Roman"/>
          <w:sz w:val="28"/>
          <w:szCs w:val="28"/>
        </w:rPr>
        <w:t xml:space="preserve"> используется еще один метод арт-технологии-музыкально- театрализованные представления, подготовленные учениками класса. «Мамы всякие нужны, мамы всякие важны» к дню 8 марта</w:t>
      </w:r>
      <w:r w:rsidR="00D53E26">
        <w:rPr>
          <w:rFonts w:ascii="Times New Roman" w:hAnsi="Times New Roman" w:cs="Times New Roman"/>
          <w:sz w:val="28"/>
          <w:szCs w:val="28"/>
        </w:rPr>
        <w:t xml:space="preserve"> </w:t>
      </w:r>
      <w:r w:rsidR="00D53E26" w:rsidRPr="00D53E26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1C4B58">
        <w:rPr>
          <w:rFonts w:ascii="Times New Roman" w:hAnsi="Times New Roman" w:cs="Times New Roman"/>
          <w:sz w:val="28"/>
          <w:szCs w:val="28"/>
        </w:rPr>
        <w:t>4</w:t>
      </w:r>
      <w:r w:rsidR="00D53E26" w:rsidRPr="00D53E26">
        <w:rPr>
          <w:rFonts w:ascii="Times New Roman" w:hAnsi="Times New Roman" w:cs="Times New Roman"/>
          <w:sz w:val="28"/>
          <w:szCs w:val="28"/>
        </w:rPr>
        <w:t>)</w:t>
      </w:r>
      <w:r w:rsidRPr="000C4FBF">
        <w:rPr>
          <w:rFonts w:ascii="Times New Roman" w:hAnsi="Times New Roman" w:cs="Times New Roman"/>
          <w:sz w:val="28"/>
          <w:szCs w:val="28"/>
        </w:rPr>
        <w:t>, «Дети войны» к празднованию Великой Победы и др.</w:t>
      </w:r>
      <w:r w:rsidR="00D53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F41" w:rsidRPr="000C4FBF" w:rsidRDefault="00FB51F6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Арт</w:t>
      </w:r>
      <w:r w:rsidR="00FE7122">
        <w:rPr>
          <w:rFonts w:ascii="Times New Roman" w:hAnsi="Times New Roman" w:cs="Times New Roman"/>
          <w:sz w:val="28"/>
          <w:szCs w:val="28"/>
        </w:rPr>
        <w:t xml:space="preserve">-технологии- это не набор </w:t>
      </w:r>
      <w:proofErr w:type="spellStart"/>
      <w:r w:rsidR="00FE7122">
        <w:rPr>
          <w:rFonts w:ascii="Times New Roman" w:hAnsi="Times New Roman" w:cs="Times New Roman"/>
          <w:sz w:val="28"/>
          <w:szCs w:val="28"/>
        </w:rPr>
        <w:t>развле</w:t>
      </w:r>
      <w:r w:rsidRPr="000C4FBF">
        <w:rPr>
          <w:rFonts w:ascii="Times New Roman" w:hAnsi="Times New Roman" w:cs="Times New Roman"/>
          <w:sz w:val="28"/>
          <w:szCs w:val="28"/>
        </w:rPr>
        <w:t>калок</w:t>
      </w:r>
      <w:proofErr w:type="spellEnd"/>
      <w:r w:rsidRPr="000C4FBF">
        <w:rPr>
          <w:rFonts w:ascii="Times New Roman" w:hAnsi="Times New Roman" w:cs="Times New Roman"/>
          <w:sz w:val="28"/>
          <w:szCs w:val="28"/>
        </w:rPr>
        <w:t xml:space="preserve">, а серьезная педагогическая технология, позволяющая повышать эффективность учебной и воспитательной работы. Данная технология требует подготовки самого </w:t>
      </w:r>
      <w:r w:rsidRPr="000C4FBF">
        <w:rPr>
          <w:rFonts w:ascii="Times New Roman" w:hAnsi="Times New Roman" w:cs="Times New Roman"/>
          <w:sz w:val="28"/>
          <w:szCs w:val="28"/>
        </w:rPr>
        <w:lastRenderedPageBreak/>
        <w:t>преподавателя к инновационной деятельности</w:t>
      </w:r>
      <w:r w:rsidR="00872B7F">
        <w:rPr>
          <w:rFonts w:ascii="Times New Roman" w:hAnsi="Times New Roman" w:cs="Times New Roman"/>
          <w:sz w:val="28"/>
          <w:szCs w:val="28"/>
        </w:rPr>
        <w:t xml:space="preserve">, </w:t>
      </w:r>
      <w:r w:rsidRPr="000C4FBF">
        <w:rPr>
          <w:rFonts w:ascii="Times New Roman" w:hAnsi="Times New Roman" w:cs="Times New Roman"/>
          <w:sz w:val="28"/>
          <w:szCs w:val="28"/>
        </w:rPr>
        <w:t xml:space="preserve">умения гармонично </w:t>
      </w:r>
      <w:proofErr w:type="gramStart"/>
      <w:r w:rsidRPr="000C4FBF">
        <w:rPr>
          <w:rFonts w:ascii="Times New Roman" w:hAnsi="Times New Roman" w:cs="Times New Roman"/>
          <w:sz w:val="28"/>
          <w:szCs w:val="28"/>
        </w:rPr>
        <w:t>вписать  данную</w:t>
      </w:r>
      <w:proofErr w:type="gramEnd"/>
      <w:r w:rsidRPr="000C4FBF">
        <w:rPr>
          <w:rFonts w:ascii="Times New Roman" w:hAnsi="Times New Roman" w:cs="Times New Roman"/>
          <w:sz w:val="28"/>
          <w:szCs w:val="28"/>
        </w:rPr>
        <w:t xml:space="preserve"> технологию в учебную деятельность младшего школьника.</w:t>
      </w:r>
      <w:r w:rsidR="003057F2" w:rsidRPr="000C4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D9C" w:rsidRPr="000C4FBF" w:rsidRDefault="00BB5F41" w:rsidP="003648D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FBF">
        <w:rPr>
          <w:sz w:val="28"/>
          <w:szCs w:val="28"/>
        </w:rPr>
        <w:t>Основными этапами проектирования арт-технологии являются:</w:t>
      </w:r>
    </w:p>
    <w:p w:rsidR="00BB5F41" w:rsidRPr="000C4FBF" w:rsidRDefault="003057F2" w:rsidP="000C4FB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C4FBF">
        <w:rPr>
          <w:sz w:val="28"/>
          <w:szCs w:val="28"/>
        </w:rPr>
        <w:t xml:space="preserve">1) </w:t>
      </w:r>
      <w:proofErr w:type="gramStart"/>
      <w:r w:rsidRPr="000C4FBF">
        <w:rPr>
          <w:sz w:val="28"/>
          <w:szCs w:val="28"/>
        </w:rPr>
        <w:t xml:space="preserve">подготовительный </w:t>
      </w:r>
      <w:r w:rsidR="00BB5F41" w:rsidRPr="000C4FBF">
        <w:rPr>
          <w:sz w:val="28"/>
          <w:szCs w:val="28"/>
        </w:rPr>
        <w:t xml:space="preserve"> этап</w:t>
      </w:r>
      <w:proofErr w:type="gramEnd"/>
      <w:r w:rsidR="00BB5F41" w:rsidRPr="000C4FBF">
        <w:rPr>
          <w:sz w:val="28"/>
          <w:szCs w:val="28"/>
        </w:rPr>
        <w:t>;</w:t>
      </w:r>
    </w:p>
    <w:p w:rsidR="00BB5F41" w:rsidRPr="000C4FBF" w:rsidRDefault="00BB5F41" w:rsidP="000C4FB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C4FBF">
        <w:rPr>
          <w:sz w:val="28"/>
          <w:szCs w:val="28"/>
        </w:rPr>
        <w:t>2) организационный этап;</w:t>
      </w:r>
    </w:p>
    <w:p w:rsidR="00BB5F41" w:rsidRPr="000C4FBF" w:rsidRDefault="00BB5F41" w:rsidP="000C4FB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C4FBF">
        <w:rPr>
          <w:sz w:val="28"/>
          <w:szCs w:val="28"/>
        </w:rPr>
        <w:t xml:space="preserve">3) </w:t>
      </w:r>
      <w:proofErr w:type="spellStart"/>
      <w:r w:rsidRPr="000C4FBF">
        <w:rPr>
          <w:sz w:val="28"/>
          <w:szCs w:val="28"/>
        </w:rPr>
        <w:t>деятельностный</w:t>
      </w:r>
      <w:proofErr w:type="spellEnd"/>
      <w:r w:rsidRPr="000C4FBF">
        <w:rPr>
          <w:sz w:val="28"/>
          <w:szCs w:val="28"/>
        </w:rPr>
        <w:t xml:space="preserve"> этап;</w:t>
      </w:r>
    </w:p>
    <w:p w:rsidR="006732EB" w:rsidRPr="000C4FBF" w:rsidRDefault="00BB5F41" w:rsidP="000C4FB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C4FBF">
        <w:rPr>
          <w:sz w:val="28"/>
          <w:szCs w:val="28"/>
        </w:rPr>
        <w:t>4) этап рефлексии.</w:t>
      </w:r>
    </w:p>
    <w:p w:rsidR="006732EB" w:rsidRPr="001B2433" w:rsidRDefault="003057F2" w:rsidP="000C4FB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B2433">
        <w:rPr>
          <w:iCs/>
          <w:sz w:val="28"/>
          <w:szCs w:val="28"/>
        </w:rPr>
        <w:t xml:space="preserve">Подготовительный </w:t>
      </w:r>
      <w:r w:rsidR="00BB5F41" w:rsidRPr="001B2433">
        <w:rPr>
          <w:iCs/>
          <w:sz w:val="28"/>
          <w:szCs w:val="28"/>
        </w:rPr>
        <w:t xml:space="preserve"> этап</w:t>
      </w:r>
      <w:proofErr w:type="gramEnd"/>
      <w:r w:rsidRPr="001B2433">
        <w:rPr>
          <w:sz w:val="28"/>
          <w:szCs w:val="28"/>
        </w:rPr>
        <w:t xml:space="preserve"> заключается в осмыслении целесообразности данной технологии на конкретном уроке или внеклассном мероприятии. Затем </w:t>
      </w:r>
      <w:r w:rsidR="00BB5F41" w:rsidRPr="001B2433">
        <w:rPr>
          <w:sz w:val="28"/>
          <w:szCs w:val="28"/>
        </w:rPr>
        <w:t>учитель выбирает подходящую форму работы с учащимися, подбирает необходимые материалы.</w:t>
      </w:r>
    </w:p>
    <w:p w:rsidR="006732EB" w:rsidRPr="000C4FBF" w:rsidRDefault="00BB5F41" w:rsidP="000C4FB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2433">
        <w:rPr>
          <w:sz w:val="28"/>
          <w:szCs w:val="28"/>
        </w:rPr>
        <w:t xml:space="preserve">Цель </w:t>
      </w:r>
      <w:r w:rsidRPr="001B2433">
        <w:rPr>
          <w:iCs/>
          <w:sz w:val="28"/>
          <w:szCs w:val="28"/>
        </w:rPr>
        <w:t>организационного этапа</w:t>
      </w:r>
      <w:r w:rsidRPr="000C4FBF">
        <w:rPr>
          <w:sz w:val="28"/>
          <w:szCs w:val="28"/>
        </w:rPr>
        <w:t xml:space="preserve"> заключается в сообщении участникам информации о теме арт-занятия, цели, задачах, содержании деятельности.</w:t>
      </w:r>
    </w:p>
    <w:p w:rsidR="000C4FBF" w:rsidRDefault="00BB5F41" w:rsidP="000C4FB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FBF">
        <w:rPr>
          <w:sz w:val="28"/>
          <w:szCs w:val="28"/>
        </w:rPr>
        <w:t>В начале арт-занятия необходимо рассказать учащимся, в чем будет заключаться их последующая работа, обозначить правила совместной работы (что можно делать, а что нет, какие материалы стоит использовать, а какие нет). Если занятие будет проводиться не со всем классом, а только с определенной выделенной группой, учителю необходимо заранее продумать, как тактично объяснить ученику, почему для арт-занятия выбрали именного его. Кроме того, учитель должен определиться с местом проведения арт-занятия. Это может быть и классная комната, и кабинет психолога, и актовый зал. Выбор места проведения арт-занятия зависит от поставленных учителем цели и задач. Место проведения арт-занятия должно способствовать созданию непринужденной обстановки, атмосферы доброжелательности и доверия. Необходимо также определить подходящее время и длительность</w:t>
      </w:r>
      <w:r w:rsidR="003057F2" w:rsidRPr="000C4FBF">
        <w:rPr>
          <w:sz w:val="28"/>
          <w:szCs w:val="28"/>
        </w:rPr>
        <w:t xml:space="preserve"> выполнения задания</w:t>
      </w:r>
      <w:r w:rsidRPr="000C4FBF">
        <w:rPr>
          <w:sz w:val="28"/>
          <w:szCs w:val="28"/>
        </w:rPr>
        <w:t>.</w:t>
      </w:r>
    </w:p>
    <w:p w:rsidR="000C4FBF" w:rsidRDefault="00BB5F41" w:rsidP="000C4FB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FBF">
        <w:rPr>
          <w:sz w:val="28"/>
          <w:szCs w:val="28"/>
        </w:rPr>
        <w:t>Принципиально важным является получение добровольного согласия детей на участие в арт-занятии и установление доброжелательных отношений с учащимися, создание атмосферы защищенности, терпимости.</w:t>
      </w:r>
    </w:p>
    <w:p w:rsidR="000C4FBF" w:rsidRPr="001B2433" w:rsidRDefault="00BB5F41" w:rsidP="000C4FB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1B2433">
        <w:rPr>
          <w:iCs/>
          <w:sz w:val="28"/>
          <w:szCs w:val="28"/>
        </w:rPr>
        <w:t>Деятельностный</w:t>
      </w:r>
      <w:proofErr w:type="spellEnd"/>
      <w:r w:rsidRPr="001B2433">
        <w:rPr>
          <w:iCs/>
          <w:sz w:val="28"/>
          <w:szCs w:val="28"/>
        </w:rPr>
        <w:t xml:space="preserve"> этап</w:t>
      </w:r>
      <w:r w:rsidRPr="001B2433">
        <w:rPr>
          <w:sz w:val="28"/>
          <w:szCs w:val="28"/>
        </w:rPr>
        <w:t xml:space="preserve"> позволяет</w:t>
      </w:r>
      <w:r w:rsidR="003057F2" w:rsidRPr="001B2433">
        <w:rPr>
          <w:sz w:val="28"/>
          <w:szCs w:val="28"/>
        </w:rPr>
        <w:t xml:space="preserve"> </w:t>
      </w:r>
      <w:proofErr w:type="spellStart"/>
      <w:r w:rsidR="003057F2" w:rsidRPr="001B2433">
        <w:rPr>
          <w:sz w:val="28"/>
          <w:szCs w:val="28"/>
        </w:rPr>
        <w:t>позволяет</w:t>
      </w:r>
      <w:proofErr w:type="spellEnd"/>
      <w:r w:rsidR="003057F2" w:rsidRPr="001B2433">
        <w:rPr>
          <w:sz w:val="28"/>
          <w:szCs w:val="28"/>
        </w:rPr>
        <w:t xml:space="preserve"> </w:t>
      </w:r>
      <w:proofErr w:type="gramStart"/>
      <w:r w:rsidRPr="001B2433">
        <w:rPr>
          <w:sz w:val="28"/>
          <w:szCs w:val="28"/>
        </w:rPr>
        <w:t xml:space="preserve">обучающимся </w:t>
      </w:r>
      <w:r w:rsidR="001B2433">
        <w:rPr>
          <w:sz w:val="28"/>
          <w:szCs w:val="28"/>
        </w:rPr>
        <w:t>,</w:t>
      </w:r>
      <w:proofErr w:type="gramEnd"/>
      <w:r w:rsidR="001B2433">
        <w:rPr>
          <w:sz w:val="28"/>
          <w:szCs w:val="28"/>
        </w:rPr>
        <w:t xml:space="preserve"> работая непоср</w:t>
      </w:r>
      <w:r w:rsidR="003057F2" w:rsidRPr="001B2433">
        <w:rPr>
          <w:sz w:val="28"/>
          <w:szCs w:val="28"/>
        </w:rPr>
        <w:t xml:space="preserve">едственно над темой урока, </w:t>
      </w:r>
      <w:r w:rsidRPr="001B2433">
        <w:rPr>
          <w:sz w:val="28"/>
          <w:szCs w:val="28"/>
        </w:rPr>
        <w:t>проявить себя, свои способности и возможности в непосредственной творческой деятельности.</w:t>
      </w:r>
    </w:p>
    <w:p w:rsidR="00D53E26" w:rsidRPr="001B2433" w:rsidRDefault="00BB5F41" w:rsidP="00D53E2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2433">
        <w:rPr>
          <w:sz w:val="28"/>
          <w:szCs w:val="28"/>
        </w:rPr>
        <w:t xml:space="preserve">Основные задачи педагога </w:t>
      </w:r>
      <w:r w:rsidRPr="001B2433">
        <w:rPr>
          <w:iCs/>
          <w:sz w:val="28"/>
          <w:szCs w:val="28"/>
        </w:rPr>
        <w:t>на данном этапе следующие</w:t>
      </w:r>
      <w:r w:rsidRPr="001B2433">
        <w:rPr>
          <w:sz w:val="28"/>
          <w:szCs w:val="28"/>
        </w:rPr>
        <w:t>:</w:t>
      </w:r>
    </w:p>
    <w:p w:rsidR="00D53E26" w:rsidRDefault="00BB5F41" w:rsidP="00D53E2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FBF">
        <w:rPr>
          <w:sz w:val="28"/>
          <w:szCs w:val="28"/>
        </w:rPr>
        <w:t xml:space="preserve">· обеспечение высокой степени </w:t>
      </w:r>
      <w:proofErr w:type="spellStart"/>
      <w:r w:rsidRPr="000C4FBF">
        <w:rPr>
          <w:sz w:val="28"/>
          <w:szCs w:val="28"/>
        </w:rPr>
        <w:t>эмпатии</w:t>
      </w:r>
      <w:proofErr w:type="spellEnd"/>
      <w:r w:rsidRPr="000C4FBF">
        <w:rPr>
          <w:sz w:val="28"/>
          <w:szCs w:val="28"/>
        </w:rPr>
        <w:t xml:space="preserve">, обозначение пространственно-временных границ </w:t>
      </w:r>
      <w:r w:rsidR="003057F2" w:rsidRPr="000C4FBF">
        <w:rPr>
          <w:sz w:val="28"/>
          <w:szCs w:val="28"/>
        </w:rPr>
        <w:t>выполнения задания с использованием технологии</w:t>
      </w:r>
      <w:r w:rsidR="00D53E26">
        <w:rPr>
          <w:sz w:val="28"/>
          <w:szCs w:val="28"/>
        </w:rPr>
        <w:t>;</w:t>
      </w:r>
    </w:p>
    <w:p w:rsidR="00D53E26" w:rsidRDefault="00BB5F41" w:rsidP="00D53E2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FBF">
        <w:rPr>
          <w:sz w:val="28"/>
          <w:szCs w:val="28"/>
        </w:rPr>
        <w:t>· четкое обозначение задания, круга предметов и материалов, которые может использовать ученик для выполнения п</w:t>
      </w:r>
      <w:r w:rsidR="00D53E26">
        <w:rPr>
          <w:sz w:val="28"/>
          <w:szCs w:val="28"/>
        </w:rPr>
        <w:t>оставленного перед ним задания;</w:t>
      </w:r>
    </w:p>
    <w:p w:rsidR="00BB5F41" w:rsidRPr="000C4FBF" w:rsidRDefault="00BB5F41" w:rsidP="00D53E2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FBF">
        <w:rPr>
          <w:sz w:val="28"/>
          <w:szCs w:val="28"/>
        </w:rPr>
        <w:t>· контроль со стороны педагога за ходом выполнения задания с помощью вопросов о том, какие чувства ученик испытывает от выполнения творческой деятельности, какие фантазии, образы, идеи возникают в его представлении.</w:t>
      </w:r>
    </w:p>
    <w:p w:rsidR="000C4FBF" w:rsidRDefault="00BB5F41" w:rsidP="00D53E2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FBF">
        <w:rPr>
          <w:sz w:val="28"/>
          <w:szCs w:val="28"/>
        </w:rPr>
        <w:lastRenderedPageBreak/>
        <w:t>В непосредственной деятельности учащиеся получают возможность изобразить свои предыдущие и текущие переживания, эмоции, чувства в создаваемом продукте своего творчества.</w:t>
      </w:r>
    </w:p>
    <w:p w:rsidR="000C4FBF" w:rsidRDefault="00BB5F41" w:rsidP="000C4FB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FBF">
        <w:rPr>
          <w:sz w:val="28"/>
          <w:szCs w:val="28"/>
        </w:rPr>
        <w:t>Учителю важно провести детальное наблюдение за тем, как учащиеся выполняют поставленное пред ними задание, какие эмоции отражаются на их лицах, какие уточняющие вопросы они задают. Полученная информация будет полезна учителю д</w:t>
      </w:r>
      <w:r w:rsidR="003057F2" w:rsidRPr="000C4FBF">
        <w:rPr>
          <w:sz w:val="28"/>
          <w:szCs w:val="28"/>
        </w:rPr>
        <w:t>ля подведения итогов урока</w:t>
      </w:r>
      <w:r w:rsidRPr="000C4FBF">
        <w:rPr>
          <w:sz w:val="28"/>
          <w:szCs w:val="28"/>
        </w:rPr>
        <w:t>.</w:t>
      </w:r>
    </w:p>
    <w:p w:rsidR="000C4FBF" w:rsidRDefault="00BB5F41" w:rsidP="000C4FB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2433">
        <w:rPr>
          <w:iCs/>
          <w:sz w:val="28"/>
          <w:szCs w:val="28"/>
        </w:rPr>
        <w:t>Этап рефлексии</w:t>
      </w:r>
      <w:r w:rsidRPr="000C4FBF">
        <w:rPr>
          <w:sz w:val="28"/>
          <w:szCs w:val="28"/>
        </w:rPr>
        <w:t xml:space="preserve"> направлен на получение информации о результ</w:t>
      </w:r>
      <w:r w:rsidR="003057F2" w:rsidRPr="000C4FBF">
        <w:rPr>
          <w:sz w:val="28"/>
          <w:szCs w:val="28"/>
        </w:rPr>
        <w:t>ативности проведения занятия</w:t>
      </w:r>
      <w:r w:rsidRPr="000C4FBF">
        <w:rPr>
          <w:sz w:val="28"/>
          <w:szCs w:val="28"/>
        </w:rPr>
        <w:t>. Учителю необходимо создать условия для выражения учащимися своих переживаний, чувств, эмоций, которые они испытали при выполнении задания</w:t>
      </w:r>
    </w:p>
    <w:p w:rsidR="00865891" w:rsidRPr="000C4FBF" w:rsidRDefault="00BB5F41" w:rsidP="000C4FB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FBF">
        <w:rPr>
          <w:sz w:val="28"/>
          <w:szCs w:val="28"/>
        </w:rPr>
        <w:t xml:space="preserve">Арт-технология несомненно обладает рядом достоинств, это превосходное средство работы с </w:t>
      </w:r>
      <w:r w:rsidR="00B40D9C" w:rsidRPr="000C4FBF">
        <w:rPr>
          <w:sz w:val="28"/>
          <w:szCs w:val="28"/>
        </w:rPr>
        <w:t>детьми, с целью сохранения их психологического здоровья, повышения уче</w:t>
      </w:r>
      <w:r w:rsidR="00872B7F">
        <w:rPr>
          <w:sz w:val="28"/>
          <w:szCs w:val="28"/>
        </w:rPr>
        <w:t xml:space="preserve">бной мотивации, и, в следствии </w:t>
      </w:r>
      <w:r w:rsidR="00B40D9C" w:rsidRPr="000C4FBF">
        <w:rPr>
          <w:sz w:val="28"/>
          <w:szCs w:val="28"/>
        </w:rPr>
        <w:t xml:space="preserve">этого- повышения качества образования младших школьников. Уроки с использованием арт-технологий имеют дидактическое достоинство: создаётся эффект присутствия «Я это видел», проявляется интерес, желание узнать и увидеть больше. </w:t>
      </w:r>
      <w:r w:rsidRPr="000C4FBF">
        <w:rPr>
          <w:sz w:val="28"/>
          <w:szCs w:val="28"/>
        </w:rPr>
        <w:t>Кроме того, арт-технология позволяет вовлечь в работу детей с разным уровнем способностей и возможностей, позволяет каждому ребенку работать на его со</w:t>
      </w:r>
      <w:r w:rsidR="00B40D9C" w:rsidRPr="000C4FBF">
        <w:rPr>
          <w:sz w:val="28"/>
          <w:szCs w:val="28"/>
        </w:rPr>
        <w:t>бственном уровне, способствует формированию личностных, коммуникативных, познавательных и регулятивных универсальных учебных действий.</w:t>
      </w:r>
    </w:p>
    <w:p w:rsidR="00CD0615" w:rsidRPr="000C4FBF" w:rsidRDefault="00CD0615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AF2" w:rsidRDefault="00F63842" w:rsidP="000C4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C4FB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0C4FB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C4FBF">
        <w:rPr>
          <w:rFonts w:ascii="Times New Roman" w:hAnsi="Times New Roman" w:cs="Times New Roman"/>
          <w:b/>
          <w:bCs/>
          <w:sz w:val="28"/>
          <w:szCs w:val="28"/>
        </w:rPr>
        <w:t>. Результативность опыта</w:t>
      </w:r>
    </w:p>
    <w:p w:rsidR="000527DE" w:rsidRPr="000C4FBF" w:rsidRDefault="000527DE" w:rsidP="000C4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05CD" w:rsidRPr="000C4FBF" w:rsidRDefault="004623B8" w:rsidP="000C4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4FBF">
        <w:rPr>
          <w:rFonts w:ascii="Times New Roman" w:hAnsi="Times New Roman" w:cs="Times New Roman"/>
          <w:bCs/>
          <w:sz w:val="28"/>
          <w:szCs w:val="28"/>
        </w:rPr>
        <w:tab/>
      </w:r>
      <w:r w:rsidR="00A62660" w:rsidRPr="000C4FBF">
        <w:rPr>
          <w:rFonts w:ascii="Times New Roman" w:hAnsi="Times New Roman" w:cs="Times New Roman"/>
          <w:bCs/>
          <w:sz w:val="28"/>
          <w:szCs w:val="28"/>
        </w:rPr>
        <w:t xml:space="preserve">Цели, поставленные в начале работы по теме самообразования, были достигнуты: был </w:t>
      </w:r>
      <w:r w:rsidR="00A62660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усовершенствован теоретический, научно-методический уровень, компетентность и профессиональное мастерство учителя </w:t>
      </w:r>
      <w:r w:rsidR="00262655" w:rsidRPr="000C4FBF">
        <w:rPr>
          <w:rFonts w:ascii="Times New Roman" w:eastAsia="Times New Roman" w:hAnsi="Times New Roman" w:cs="Times New Roman"/>
          <w:bCs/>
          <w:sz w:val="28"/>
          <w:szCs w:val="28"/>
        </w:rPr>
        <w:t>начальных классов</w:t>
      </w:r>
      <w:r w:rsidR="00955B96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; на уроках и внеурочной деятельности стали применяться </w:t>
      </w:r>
      <w:r w:rsidR="006732EB" w:rsidRPr="000C4FBF">
        <w:rPr>
          <w:rFonts w:ascii="Times New Roman" w:eastAsia="Times New Roman" w:hAnsi="Times New Roman" w:cs="Times New Roman"/>
          <w:bCs/>
          <w:sz w:val="28"/>
          <w:szCs w:val="28"/>
        </w:rPr>
        <w:t>арт-технологии</w:t>
      </w:r>
      <w:r w:rsidR="00955B96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62660" w:rsidRPr="000C4FBF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следствием чего явилось повышение мотивации и качества образования учащихся. </w:t>
      </w:r>
    </w:p>
    <w:p w:rsidR="000305CD" w:rsidRDefault="000305CD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BF">
        <w:rPr>
          <w:rFonts w:ascii="Times New Roman" w:hAnsi="Times New Roman" w:cs="Times New Roman"/>
          <w:bCs/>
          <w:sz w:val="28"/>
          <w:szCs w:val="28"/>
        </w:rPr>
        <w:t>Результативность деятельности по проблеме демонстрируется и в ре</w:t>
      </w:r>
      <w:r w:rsidR="00872B7F">
        <w:rPr>
          <w:rFonts w:ascii="Times New Roman" w:hAnsi="Times New Roman" w:cs="Times New Roman"/>
          <w:bCs/>
          <w:sz w:val="28"/>
          <w:szCs w:val="28"/>
        </w:rPr>
        <w:t>зультатах итоговой диагностики.</w:t>
      </w:r>
    </w:p>
    <w:p w:rsidR="008233B3" w:rsidRDefault="00872B7F" w:rsidP="00A3270F">
      <w:pPr>
        <w:autoSpaceDE w:val="0"/>
        <w:autoSpaceDN w:val="0"/>
        <w:adjustRightInd w:val="0"/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B7F">
        <w:rPr>
          <w:rFonts w:ascii="Times New Roman" w:hAnsi="Times New Roman" w:cs="Times New Roman"/>
          <w:bCs/>
          <w:iCs/>
          <w:sz w:val="28"/>
          <w:szCs w:val="28"/>
        </w:rPr>
        <w:t xml:space="preserve">Диагностика на заключительном (контрольном) этапе и сравнительная динамика результатов диагностических обследований на уровне начального общего образования учащихся </w:t>
      </w:r>
      <w:r w:rsidR="00A3270F" w:rsidRPr="000C4FBF">
        <w:rPr>
          <w:rFonts w:ascii="Times New Roman" w:hAnsi="Times New Roman" w:cs="Times New Roman"/>
          <w:bCs/>
          <w:iCs/>
          <w:sz w:val="28"/>
          <w:szCs w:val="28"/>
        </w:rPr>
        <w:t>показал рост мотивации 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чебной деятельности школьников </w:t>
      </w:r>
      <w:r w:rsidR="00A3270F">
        <w:rPr>
          <w:rFonts w:ascii="Times New Roman" w:hAnsi="Times New Roman" w:cs="Times New Roman"/>
          <w:bCs/>
          <w:iCs/>
          <w:sz w:val="28"/>
          <w:szCs w:val="28"/>
        </w:rPr>
        <w:t xml:space="preserve">и изменение ведущих мотивов. </w:t>
      </w:r>
    </w:p>
    <w:p w:rsidR="00872B7F" w:rsidRPr="00872B7F" w:rsidRDefault="00872B7F" w:rsidP="00872B7F">
      <w:pPr>
        <w:autoSpaceDE w:val="0"/>
        <w:autoSpaceDN w:val="0"/>
        <w:adjustRightInd w:val="0"/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2B7F">
        <w:rPr>
          <w:rFonts w:ascii="Times New Roman" w:hAnsi="Times New Roman" w:cs="Times New Roman"/>
          <w:sz w:val="28"/>
          <w:szCs w:val="28"/>
        </w:rPr>
        <w:t xml:space="preserve"> сравнении с результатами стартовой диагностики (сентябрь 2016 г.) у учеников класса наблюдается положительная динамика в формировании мотивационной сферы. Количество детей, имеющих низкий уровень мотивации учебной деятельности сократилось на 7%. На 7% увеличилось количество детей, у которых мотивационная сфера соответствует высокому уровню.</w:t>
      </w:r>
      <w:r w:rsidRPr="00872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FBF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CF2B22">
        <w:rPr>
          <w:rFonts w:ascii="Times New Roman" w:hAnsi="Times New Roman" w:cs="Times New Roman"/>
          <w:bCs/>
          <w:i/>
          <w:iCs/>
          <w:sz w:val="28"/>
          <w:szCs w:val="28"/>
        </w:rPr>
        <w:t>Приложение № 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872B7F" w:rsidRDefault="00872B7F" w:rsidP="00872B7F">
      <w:pPr>
        <w:autoSpaceDE w:val="0"/>
        <w:autoSpaceDN w:val="0"/>
        <w:adjustRightInd w:val="0"/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</w:t>
      </w:r>
      <w:r w:rsidRPr="00872B7F">
        <w:rPr>
          <w:rFonts w:ascii="Times New Roman" w:hAnsi="Times New Roman" w:cs="Times New Roman"/>
          <w:sz w:val="28"/>
          <w:szCs w:val="28"/>
        </w:rPr>
        <w:t>увеличение детей с преобладающим учебным мотивом (на 10%), увеличение показателей социального, оценочного мотива связано, прежде всего, с возрастными психологическими особенностями третьеклассников.</w:t>
      </w:r>
      <w:r w:rsidRPr="00872B7F">
        <w:t xml:space="preserve"> </w:t>
      </w:r>
      <w:r w:rsidRPr="00872B7F">
        <w:rPr>
          <w:rFonts w:ascii="Times New Roman" w:hAnsi="Times New Roman" w:cs="Times New Roman"/>
          <w:i/>
          <w:sz w:val="28"/>
          <w:szCs w:val="28"/>
        </w:rPr>
        <w:t>(Приложение №6)</w:t>
      </w:r>
    </w:p>
    <w:p w:rsidR="00F63842" w:rsidRPr="000C4FBF" w:rsidRDefault="006732EB" w:rsidP="000C4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4FBF">
        <w:rPr>
          <w:rFonts w:ascii="Times New Roman" w:hAnsi="Times New Roman" w:cs="Times New Roman"/>
          <w:bCs/>
          <w:sz w:val="28"/>
          <w:szCs w:val="28"/>
        </w:rPr>
        <w:t>Улучшилось эмоционально-психологическое состояние обучающихся</w:t>
      </w:r>
      <w:r w:rsidR="004623B8" w:rsidRPr="000C4F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C4FBF">
        <w:rPr>
          <w:rFonts w:ascii="Times New Roman" w:hAnsi="Times New Roman" w:cs="Times New Roman"/>
          <w:bCs/>
          <w:sz w:val="28"/>
          <w:szCs w:val="28"/>
        </w:rPr>
        <w:t xml:space="preserve">Значительно повысился интерес </w:t>
      </w:r>
      <w:r w:rsidR="000305CD" w:rsidRPr="000C4FBF">
        <w:rPr>
          <w:rFonts w:ascii="Times New Roman" w:hAnsi="Times New Roman" w:cs="Times New Roman"/>
          <w:bCs/>
          <w:sz w:val="28"/>
          <w:szCs w:val="28"/>
        </w:rPr>
        <w:t>к учебным предметам</w:t>
      </w:r>
      <w:r w:rsidR="004623B8" w:rsidRPr="000C4FBF">
        <w:rPr>
          <w:rFonts w:ascii="Times New Roman" w:hAnsi="Times New Roman" w:cs="Times New Roman"/>
          <w:bCs/>
          <w:sz w:val="28"/>
          <w:szCs w:val="28"/>
        </w:rPr>
        <w:t>, о чем свидетельствует увеличение количества участников поселковых, школьных, районных, областных, всероссийских конкурсов и олимпиад.</w:t>
      </w:r>
    </w:p>
    <w:p w:rsidR="00E63AF2" w:rsidRPr="000C4FBF" w:rsidRDefault="004623B8" w:rsidP="000C4F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BF">
        <w:rPr>
          <w:rFonts w:ascii="Times New Roman" w:hAnsi="Times New Roman" w:cs="Times New Roman"/>
          <w:bCs/>
          <w:sz w:val="28"/>
          <w:szCs w:val="28"/>
        </w:rPr>
        <w:tab/>
        <w:t>Свидетельством резул</w:t>
      </w:r>
      <w:r w:rsidR="00202D2D" w:rsidRPr="000C4FBF">
        <w:rPr>
          <w:rFonts w:ascii="Times New Roman" w:hAnsi="Times New Roman" w:cs="Times New Roman"/>
          <w:bCs/>
          <w:sz w:val="28"/>
          <w:szCs w:val="28"/>
        </w:rPr>
        <w:t xml:space="preserve">ьтативности обучения является </w:t>
      </w:r>
      <w:r w:rsidR="008233B3">
        <w:rPr>
          <w:rFonts w:ascii="Times New Roman" w:hAnsi="Times New Roman" w:cs="Times New Roman"/>
          <w:bCs/>
          <w:sz w:val="28"/>
          <w:szCs w:val="28"/>
        </w:rPr>
        <w:t xml:space="preserve">100% успеваемость учащихся по </w:t>
      </w:r>
      <w:r w:rsidRPr="000C4FBF">
        <w:rPr>
          <w:rFonts w:ascii="Times New Roman" w:hAnsi="Times New Roman" w:cs="Times New Roman"/>
          <w:bCs/>
          <w:sz w:val="28"/>
          <w:szCs w:val="28"/>
        </w:rPr>
        <w:t xml:space="preserve">предмету и </w:t>
      </w:r>
      <w:r w:rsidR="00B232B5" w:rsidRPr="000C4FBF">
        <w:rPr>
          <w:rFonts w:ascii="Times New Roman" w:hAnsi="Times New Roman" w:cs="Times New Roman"/>
          <w:bCs/>
          <w:sz w:val="28"/>
          <w:szCs w:val="28"/>
        </w:rPr>
        <w:t>положительная</w:t>
      </w:r>
      <w:r w:rsidRPr="000C4FBF">
        <w:rPr>
          <w:rFonts w:ascii="Times New Roman" w:hAnsi="Times New Roman" w:cs="Times New Roman"/>
          <w:bCs/>
          <w:sz w:val="28"/>
          <w:szCs w:val="28"/>
        </w:rPr>
        <w:t xml:space="preserve"> динамика качества знаний</w:t>
      </w:r>
      <w:r w:rsidR="00A3270F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="00262655" w:rsidRPr="000C4FBF">
        <w:rPr>
          <w:rFonts w:ascii="Times New Roman" w:hAnsi="Times New Roman" w:cs="Times New Roman"/>
          <w:bCs/>
          <w:sz w:val="28"/>
          <w:szCs w:val="28"/>
        </w:rPr>
        <w:t xml:space="preserve">изменении условия - усложнение материала. </w:t>
      </w:r>
    </w:p>
    <w:p w:rsidR="000C4FBF" w:rsidRDefault="00E63AF2" w:rsidP="000C4F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BF">
        <w:rPr>
          <w:rFonts w:ascii="Times New Roman" w:hAnsi="Times New Roman" w:cs="Times New Roman"/>
          <w:bCs/>
          <w:sz w:val="28"/>
          <w:szCs w:val="28"/>
        </w:rPr>
        <w:tab/>
      </w:r>
      <w:r w:rsidR="009462F2" w:rsidRPr="000C4FBF">
        <w:rPr>
          <w:rFonts w:ascii="Times New Roman" w:hAnsi="Times New Roman" w:cs="Times New Roman"/>
          <w:bCs/>
          <w:sz w:val="28"/>
          <w:szCs w:val="28"/>
        </w:rPr>
        <w:t xml:space="preserve">Наблюдается </w:t>
      </w:r>
      <w:r w:rsidR="000D69FE" w:rsidRPr="000C4FBF">
        <w:rPr>
          <w:rFonts w:ascii="Times New Roman" w:hAnsi="Times New Roman" w:cs="Times New Roman"/>
          <w:bCs/>
          <w:sz w:val="28"/>
          <w:szCs w:val="28"/>
        </w:rPr>
        <w:t xml:space="preserve">повышение </w:t>
      </w:r>
      <w:r w:rsidR="00DD2A8E" w:rsidRPr="000C4FBF">
        <w:rPr>
          <w:rFonts w:ascii="Times New Roman" w:hAnsi="Times New Roman" w:cs="Times New Roman"/>
          <w:bCs/>
          <w:sz w:val="28"/>
          <w:szCs w:val="28"/>
        </w:rPr>
        <w:t>активност</w:t>
      </w:r>
      <w:r w:rsidR="000D69FE" w:rsidRPr="000C4FBF">
        <w:rPr>
          <w:rFonts w:ascii="Times New Roman" w:hAnsi="Times New Roman" w:cs="Times New Roman"/>
          <w:bCs/>
          <w:sz w:val="28"/>
          <w:szCs w:val="28"/>
        </w:rPr>
        <w:t>и</w:t>
      </w:r>
      <w:r w:rsidR="006732EB" w:rsidRPr="000C4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2F2" w:rsidRPr="000C4FBF">
        <w:rPr>
          <w:rFonts w:ascii="Times New Roman" w:hAnsi="Times New Roman" w:cs="Times New Roman"/>
          <w:bCs/>
          <w:sz w:val="28"/>
          <w:szCs w:val="28"/>
        </w:rPr>
        <w:t>и</w:t>
      </w:r>
      <w:r w:rsidR="006732EB" w:rsidRPr="000C4FBF">
        <w:rPr>
          <w:rFonts w:ascii="Times New Roman" w:hAnsi="Times New Roman" w:cs="Times New Roman"/>
          <w:bCs/>
          <w:sz w:val="28"/>
          <w:szCs w:val="28"/>
        </w:rPr>
        <w:t xml:space="preserve"> результативности учащихся в конкурсах исследовательских работ </w:t>
      </w:r>
      <w:r w:rsidR="00202D2D" w:rsidRPr="00872B7F">
        <w:rPr>
          <w:rFonts w:ascii="Times New Roman" w:hAnsi="Times New Roman" w:cs="Times New Roman"/>
          <w:bCs/>
          <w:i/>
          <w:sz w:val="28"/>
          <w:szCs w:val="28"/>
        </w:rPr>
        <w:t>(Приложение № </w:t>
      </w:r>
      <w:r w:rsidR="00872B7F" w:rsidRPr="00872B7F"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="00202D2D" w:rsidRPr="00872B7F">
        <w:rPr>
          <w:rFonts w:ascii="Times New Roman" w:hAnsi="Times New Roman" w:cs="Times New Roman"/>
          <w:bCs/>
          <w:i/>
          <w:sz w:val="28"/>
          <w:szCs w:val="28"/>
        </w:rPr>
        <w:t>).</w:t>
      </w:r>
      <w:r w:rsidR="00510941" w:rsidRPr="000C4FBF">
        <w:rPr>
          <w:rFonts w:ascii="Times New Roman" w:hAnsi="Times New Roman" w:cs="Times New Roman"/>
          <w:bCs/>
          <w:sz w:val="28"/>
          <w:szCs w:val="28"/>
        </w:rPr>
        <w:t xml:space="preserve"> Это также является свидетельством успешности выбранных технологий работы по теме самообразования. </w:t>
      </w:r>
    </w:p>
    <w:p w:rsidR="00A06F77" w:rsidRPr="000C4FBF" w:rsidRDefault="00A06F77" w:rsidP="000C4F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BF">
        <w:rPr>
          <w:rFonts w:ascii="Times New Roman" w:hAnsi="Times New Roman" w:cs="Times New Roman"/>
          <w:sz w:val="28"/>
          <w:szCs w:val="28"/>
        </w:rPr>
        <w:t>В дальнейшем работу по проблеме</w:t>
      </w:r>
      <w:r w:rsidR="00510941" w:rsidRPr="000C4FBF">
        <w:rPr>
          <w:rFonts w:ascii="Times New Roman" w:hAnsi="Times New Roman" w:cs="Times New Roman"/>
          <w:sz w:val="28"/>
          <w:szCs w:val="28"/>
        </w:rPr>
        <w:t xml:space="preserve"> </w:t>
      </w:r>
      <w:r w:rsidR="006732EB" w:rsidRPr="000C4FBF">
        <w:rPr>
          <w:rFonts w:ascii="Times New Roman" w:eastAsia="Times New Roman" w:hAnsi="Times New Roman" w:cs="Times New Roman"/>
          <w:sz w:val="28"/>
          <w:szCs w:val="28"/>
        </w:rPr>
        <w:t xml:space="preserve">«Применение арт-технологии как средство повышения мотивации учебной деятельности младших школьников» </w:t>
      </w:r>
      <w:r w:rsidR="00110079" w:rsidRPr="000C4FBF">
        <w:rPr>
          <w:rFonts w:ascii="Times New Roman" w:hAnsi="Times New Roman" w:cs="Times New Roman"/>
          <w:sz w:val="28"/>
          <w:szCs w:val="28"/>
        </w:rPr>
        <w:t>планируется продолжить.</w:t>
      </w:r>
    </w:p>
    <w:p w:rsidR="00203728" w:rsidRPr="00CA1329" w:rsidRDefault="00203728" w:rsidP="00A06F77">
      <w:pPr>
        <w:spacing w:after="0" w:line="240" w:lineRule="auto"/>
        <w:jc w:val="both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DD2A8E" w:rsidRPr="00CA1329" w:rsidRDefault="00DD2A8E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6D4B5C" w:rsidRPr="00CA1329" w:rsidRDefault="006D4B5C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6D4B5C" w:rsidRPr="00CA1329" w:rsidRDefault="006D4B5C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272DEE" w:rsidRPr="00CA1329" w:rsidRDefault="00272DEE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272DEE" w:rsidRDefault="00272DEE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9462F2" w:rsidRDefault="009462F2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9462F2" w:rsidRDefault="009462F2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6732EB" w:rsidRDefault="006732EB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6732EB" w:rsidRDefault="006732EB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6732EB" w:rsidRDefault="006732EB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8233B3" w:rsidRDefault="008233B3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8233B3" w:rsidRDefault="008233B3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8233B3" w:rsidRDefault="008233B3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8233B3" w:rsidRDefault="008233B3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8233B3" w:rsidRDefault="008233B3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8233B3" w:rsidRDefault="008233B3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8233B3" w:rsidRDefault="008233B3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8233B3" w:rsidRDefault="008233B3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8233B3" w:rsidRDefault="008233B3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8233B3" w:rsidRDefault="008233B3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8233B3" w:rsidRDefault="008233B3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8233B3" w:rsidRDefault="008233B3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8233B3" w:rsidRDefault="008233B3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8233B3" w:rsidRDefault="008233B3" w:rsidP="00A06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272DEE" w:rsidRPr="00CA1329" w:rsidRDefault="00272DEE" w:rsidP="00872B7F">
      <w:pPr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E63AF2" w:rsidRPr="00C17F0B" w:rsidRDefault="00F63842" w:rsidP="001A2C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7F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Библиографический список:</w:t>
      </w:r>
    </w:p>
    <w:p w:rsidR="00550A03" w:rsidRPr="00C17F0B" w:rsidRDefault="00550A03" w:rsidP="00C17F0B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7F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Алексеева М. Ю. Практическое применение элементов арт-терапии в работе учителя. Учебно-методическое пособие для учителя иностранного языка. М.: АПК и ПРО, 2003.</w:t>
      </w:r>
    </w:p>
    <w:p w:rsidR="00550A03" w:rsidRPr="00C17F0B" w:rsidRDefault="00550A03" w:rsidP="00C17F0B">
      <w:pPr>
        <w:numPr>
          <w:ilvl w:val="0"/>
          <w:numId w:val="2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7F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Барышева</w:t>
      </w:r>
      <w:proofErr w:type="spellEnd"/>
      <w:r w:rsidRPr="00C17F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 А., Жигалов Ю. А. Психолого-педагогические основы развити</w:t>
      </w:r>
      <w:r w:rsidR="00C17F0B" w:rsidRPr="00C17F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креативности. </w:t>
      </w:r>
      <w:proofErr w:type="gramStart"/>
      <w:r w:rsidR="00C17F0B" w:rsidRPr="00C17F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СПб.,</w:t>
      </w:r>
      <w:proofErr w:type="gramEnd"/>
      <w:r w:rsidR="00C17F0B" w:rsidRPr="00C17F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2006.    </w:t>
      </w:r>
    </w:p>
    <w:p w:rsidR="00550A03" w:rsidRDefault="00550A03" w:rsidP="00C17F0B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Буторина</w:t>
      </w:r>
      <w:proofErr w:type="spellEnd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О. В. </w:t>
      </w:r>
      <w:proofErr w:type="spellStart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Кросскультурное</w:t>
      </w:r>
      <w:proofErr w:type="spellEnd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исследование креативности в управленческом потенциале руководителя: Психология XXI века: Материалы Международной научно-практической конференции студентов и аспирантов. </w:t>
      </w:r>
      <w:proofErr w:type="gramStart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СПб.,</w:t>
      </w:r>
      <w:proofErr w:type="gramEnd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2003. С. 276–278. </w:t>
      </w:r>
    </w:p>
    <w:p w:rsidR="003648DF" w:rsidRPr="003648DF" w:rsidRDefault="003648DF" w:rsidP="003648DF">
      <w:pPr>
        <w:pStyle w:val="af0"/>
        <w:numPr>
          <w:ilvl w:val="0"/>
          <w:numId w:val="26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364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Вачков</w:t>
      </w:r>
      <w:proofErr w:type="spellEnd"/>
      <w:r w:rsidRPr="00364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И.В. </w:t>
      </w:r>
      <w:proofErr w:type="spellStart"/>
      <w:r w:rsidRPr="00364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Сказкотерапия</w:t>
      </w:r>
      <w:proofErr w:type="spellEnd"/>
      <w:r w:rsidRPr="00364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развитие самосознания через психологическую сказку. М., Ось-89, 2003</w:t>
      </w:r>
    </w:p>
    <w:p w:rsidR="00550A03" w:rsidRPr="00C17F0B" w:rsidRDefault="00550A03" w:rsidP="00C17F0B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Воронцов А.Б. Практ</w:t>
      </w:r>
      <w:r w:rsidR="001B24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ика развивающего обучения. - М.</w:t>
      </w:r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ЦПРО «Развитие личности», 1998. - 360 с. </w:t>
      </w:r>
    </w:p>
    <w:p w:rsidR="00550A03" w:rsidRPr="00C17F0B" w:rsidRDefault="00550A03" w:rsidP="00C17F0B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Выготский Л.С. Воображение и творчество в детском возрасте. - М., 1991. - 93 с.  </w:t>
      </w:r>
    </w:p>
    <w:p w:rsidR="00550A03" w:rsidRPr="00C17F0B" w:rsidRDefault="00550A03" w:rsidP="00C17F0B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Вяхирева Е.А. Развитие творческого мышления младших школьников в процессе личностно-ориентированного обучения. - </w:t>
      </w:r>
      <w:proofErr w:type="gramStart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 :</w:t>
      </w:r>
      <w:proofErr w:type="gramEnd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МЦНТИ, 1998. - 253 с. </w:t>
      </w:r>
    </w:p>
    <w:p w:rsidR="00550A03" w:rsidRPr="00C17F0B" w:rsidRDefault="00550A03" w:rsidP="00C17F0B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Гришина А. В. Развитие творческой индивидуальности подростков средствами арт-терапии в учреждениях дополнительного образования. Автореферат на соискание ученой степени кандидата педагогических наук. Волгоград: Волгоградский государственный педагогический университет, 2004.</w:t>
      </w:r>
    </w:p>
    <w:p w:rsidR="00550A03" w:rsidRPr="00C17F0B" w:rsidRDefault="00550A03" w:rsidP="00C17F0B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Гейвин</w:t>
      </w:r>
      <w:proofErr w:type="spellEnd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Х. Когнитивная психология. </w:t>
      </w:r>
      <w:proofErr w:type="gramStart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СПб.,</w:t>
      </w:r>
      <w:proofErr w:type="gramEnd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2003. 9.   </w:t>
      </w:r>
      <w:proofErr w:type="spellStart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Гилфорд</w:t>
      </w:r>
      <w:proofErr w:type="spellEnd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Дж. Три стороны интеллекта: Психология мышления. М., 1965. С. 433–457.</w:t>
      </w:r>
    </w:p>
    <w:p w:rsidR="00550A03" w:rsidRPr="00C17F0B" w:rsidRDefault="00C17F0B" w:rsidP="00C17F0B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50A03"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Давыдов В.В., </w:t>
      </w:r>
      <w:proofErr w:type="spellStart"/>
      <w:r w:rsidR="00550A03"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Слободчиков</w:t>
      </w:r>
      <w:proofErr w:type="spellEnd"/>
      <w:r w:rsidR="00550A03"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В.И., </w:t>
      </w:r>
      <w:proofErr w:type="spellStart"/>
      <w:r w:rsidR="00550A03"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Цукерман</w:t>
      </w:r>
      <w:proofErr w:type="spellEnd"/>
      <w:r w:rsidR="00550A03"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Г.А. Младший школьник как субъект учебной деятельности // Вопросы психологии. – 2002. – № 3-4.– с. 14-19. 11.   Дружинин В. Н. Психология общих способностей. 2-е изд. </w:t>
      </w:r>
      <w:proofErr w:type="gramStart"/>
      <w:r w:rsidR="00550A03"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СПб.,</w:t>
      </w:r>
      <w:proofErr w:type="gramEnd"/>
      <w:r w:rsidR="00550A03"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2002. </w:t>
      </w:r>
    </w:p>
    <w:p w:rsidR="00550A03" w:rsidRPr="00C17F0B" w:rsidRDefault="00C17F0B" w:rsidP="00C17F0B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50A03"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Калмыкова З.И. Продуктивное мышление как основа обучаемости. – М.: Педагогика, 2001. – 200 с.</w:t>
      </w:r>
    </w:p>
    <w:p w:rsidR="00550A03" w:rsidRPr="00C17F0B" w:rsidRDefault="00550A03" w:rsidP="00C17F0B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Копытин А. И. Арт-терапия в общеобразовательной школе. Методическое пособие. </w:t>
      </w:r>
      <w:proofErr w:type="gramStart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СПб.:</w:t>
      </w:r>
      <w:proofErr w:type="gramEnd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Академия Постдипломного педагогического образования, 2005.</w:t>
      </w:r>
    </w:p>
    <w:p w:rsidR="00550A03" w:rsidRPr="00C17F0B" w:rsidRDefault="00550A03" w:rsidP="00C17F0B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Копытин А.И. Арт-терапия – </w:t>
      </w:r>
      <w:proofErr w:type="gramStart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СПб.:</w:t>
      </w:r>
      <w:proofErr w:type="gramEnd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Питер, 2001. – 421 с. </w:t>
      </w:r>
    </w:p>
    <w:p w:rsidR="00550A03" w:rsidRPr="00C17F0B" w:rsidRDefault="00C17F0B" w:rsidP="00C17F0B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50A03"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Копытин А.И. Теория и практика арт-терапии. – СПб: Питер, 2002. – 245с. </w:t>
      </w:r>
    </w:p>
    <w:p w:rsidR="00550A03" w:rsidRPr="00C17F0B" w:rsidRDefault="00C17F0B" w:rsidP="00C17F0B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50A03"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Лебедева Л.Д. Практика арт-терапии: подходы, диагностика, система занятий. – </w:t>
      </w:r>
      <w:proofErr w:type="gramStart"/>
      <w:r w:rsidR="00550A03"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СПб.:</w:t>
      </w:r>
      <w:proofErr w:type="gramEnd"/>
      <w:r w:rsidR="00550A03"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Речь, 2005. – 226 с. </w:t>
      </w:r>
    </w:p>
    <w:p w:rsidR="00550A03" w:rsidRPr="00C17F0B" w:rsidRDefault="00C17F0B" w:rsidP="00C17F0B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</w:t>
      </w:r>
      <w:r w:rsidR="00550A03"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Лютова Е. К. Развитие личности и креативность школьников с различными уровневыми и структурными характеристиками интеллекта. - </w:t>
      </w:r>
      <w:proofErr w:type="gramStart"/>
      <w:r w:rsidR="00550A03"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СПб.:</w:t>
      </w:r>
      <w:proofErr w:type="gramEnd"/>
      <w:r w:rsidR="00550A03"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2000. - 18 с.  </w:t>
      </w:r>
    </w:p>
    <w:p w:rsidR="00550A03" w:rsidRDefault="00550A03" w:rsidP="00C17F0B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Никандров Н.Д. Духовные ценности и воспитание человека // Педагогика. - №4. – 1998. – с. 3-8. 20.   Обухова Л. Ф. Этапы развития детского мышления. - М., 1972. - 90 с.</w:t>
      </w:r>
    </w:p>
    <w:p w:rsidR="00C17F0B" w:rsidRPr="00C17F0B" w:rsidRDefault="00C17F0B" w:rsidP="00C17F0B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Психологический мониторинг уровня развития универсальных учебных действий у </w:t>
      </w:r>
      <w:r w:rsidR="00364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обучающихся 1-4 классов</w:t>
      </w:r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методы, инструментарий, организация оценивания, сводные ведомости, карты индивидуального развития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сост. 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В. Возняк -</w:t>
      </w:r>
      <w:proofErr w:type="gramStart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Волгоград :</w:t>
      </w:r>
      <w:proofErr w:type="gramEnd"/>
      <w:r w:rsidRPr="00C1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Учитель, 2015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-85с.</w:t>
      </w:r>
    </w:p>
    <w:p w:rsidR="00550A03" w:rsidRPr="00C17F0B" w:rsidRDefault="00C17F0B" w:rsidP="00C17F0B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7F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A03" w:rsidRPr="00C17F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Федеральный закон «Об образовании в Российской Федерации» с изменениями и дополнениями, вступившими в силу 06.05.2014. - </w:t>
      </w:r>
      <w:proofErr w:type="gramStart"/>
      <w:r w:rsidR="00550A03" w:rsidRPr="00C17F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СПб.:</w:t>
      </w:r>
      <w:proofErr w:type="gramEnd"/>
      <w:r w:rsidR="00550A03" w:rsidRPr="00C17F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Питер, 2014. - 240 с.</w:t>
      </w:r>
    </w:p>
    <w:p w:rsidR="006D4B5C" w:rsidRDefault="006D4B5C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550A03" w:rsidRPr="00CA1329" w:rsidRDefault="00550A03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6D4B5C" w:rsidRPr="00CA1329" w:rsidRDefault="006D4B5C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B232B5" w:rsidRPr="00CA1329" w:rsidRDefault="00B232B5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8441CC" w:rsidRPr="00CA1329" w:rsidRDefault="008441CC" w:rsidP="008C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1B2433" w:rsidRDefault="001B2433" w:rsidP="001A2C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1B2433" w:rsidRDefault="001B2433" w:rsidP="001A2C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1B2433" w:rsidRDefault="001B2433" w:rsidP="001A2C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1B2433" w:rsidRDefault="001B2433" w:rsidP="001A2C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1B2433" w:rsidRDefault="001B2433" w:rsidP="001A2C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1B2433" w:rsidRPr="00F55379" w:rsidRDefault="001B2433" w:rsidP="001A2C1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3AF2" w:rsidRPr="00F55379" w:rsidRDefault="00F63842" w:rsidP="001A2C1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5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к опыту</w:t>
      </w:r>
    </w:p>
    <w:p w:rsidR="008570DD" w:rsidRPr="00F55379" w:rsidRDefault="008570DD" w:rsidP="001A2C1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55379" w:rsidRPr="00F55379" w:rsidRDefault="00F55379" w:rsidP="001A2C1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570DD" w:rsidRPr="00F55379" w:rsidRDefault="00F63842" w:rsidP="00F55379">
      <w:pPr>
        <w:pStyle w:val="af0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№1 </w:t>
      </w:r>
      <w:proofErr w:type="gramStart"/>
      <w:r w:rsidR="0013346E" w:rsidRPr="00F55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F55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55379" w:rsidRPr="00F55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55379" w:rsidRPr="00F55379">
        <w:rPr>
          <w:rFonts w:ascii="Times New Roman" w:hAnsi="Times New Roman" w:cs="Times New Roman"/>
          <w:color w:val="000000" w:themeColor="text1"/>
          <w:sz w:val="28"/>
          <w:szCs w:val="28"/>
        </w:rPr>
        <w:t>Сводная</w:t>
      </w:r>
      <w:proofErr w:type="gramEnd"/>
      <w:r w:rsidR="00F55379" w:rsidRPr="00F55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таблица результатов психологического мониторинга личностных УУД обучающихся  (сентябрь 2016 г.)</w:t>
      </w:r>
    </w:p>
    <w:p w:rsidR="008570DD" w:rsidRPr="00F55379" w:rsidRDefault="008570DD" w:rsidP="00F55379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5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№2 - </w:t>
      </w:r>
      <w:r w:rsidR="00F55379" w:rsidRPr="00F55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Результаты оценки школьной мотивации учащихся </w:t>
      </w:r>
      <w:proofErr w:type="gramStart"/>
      <w:r w:rsidR="00F55379" w:rsidRPr="00F55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 класса</w:t>
      </w:r>
      <w:proofErr w:type="gramEnd"/>
      <w:r w:rsidR="00F55379" w:rsidRPr="00F55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55379" w:rsidRPr="00F55379">
        <w:rPr>
          <w:rFonts w:ascii="Times New Roman" w:hAnsi="Times New Roman" w:cs="Times New Roman"/>
          <w:color w:val="000000" w:themeColor="text1"/>
          <w:sz w:val="28"/>
          <w:szCs w:val="28"/>
        </w:rPr>
        <w:t>(сентябрь 2016 г.)</w:t>
      </w:r>
    </w:p>
    <w:p w:rsidR="00F55379" w:rsidRPr="00F55379" w:rsidRDefault="00F63842" w:rsidP="00F55379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5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№3 - </w:t>
      </w:r>
      <w:r w:rsidR="00F55379" w:rsidRPr="00F55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Разработка урока русского языка в 3 классе </w:t>
      </w:r>
      <w:r w:rsidR="00F55379" w:rsidRPr="00F55379">
        <w:rPr>
          <w:rFonts w:ascii="Times New Roman" w:hAnsi="Times New Roman" w:cs="Times New Roman"/>
          <w:color w:val="000000" w:themeColor="text1"/>
          <w:sz w:val="28"/>
          <w:szCs w:val="28"/>
        </w:rPr>
        <w:t>«Простое и сложное предложение. Запятая в сложном предложении»</w:t>
      </w:r>
    </w:p>
    <w:p w:rsidR="00F55379" w:rsidRPr="00F55379" w:rsidRDefault="00FE2228" w:rsidP="00F55379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5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№ 4 </w:t>
      </w:r>
      <w:r w:rsidR="00F55379" w:rsidRPr="00F55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F55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55379" w:rsidRPr="00F55379">
        <w:rPr>
          <w:rFonts w:ascii="Times New Roman" w:hAnsi="Times New Roman" w:cs="Times New Roman"/>
          <w:color w:val="000000" w:themeColor="text1"/>
          <w:sz w:val="28"/>
          <w:szCs w:val="28"/>
        </w:rPr>
        <w:t>Сценарий мероприятия ко дню 8 марта «Мамы всякие нужны, мамы всякие важны!»</w:t>
      </w:r>
    </w:p>
    <w:p w:rsidR="00F55379" w:rsidRPr="00F55379" w:rsidRDefault="005E4C95" w:rsidP="00F55379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5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Приложение № 5 - </w:t>
      </w:r>
      <w:r w:rsidR="00F55379" w:rsidRPr="00F55379">
        <w:rPr>
          <w:rFonts w:ascii="Times New Roman" w:hAnsi="Times New Roman" w:cs="Times New Roman"/>
          <w:color w:val="000000" w:themeColor="text1"/>
          <w:sz w:val="28"/>
          <w:szCs w:val="28"/>
        </w:rPr>
        <w:t>Сводная таблица результатов психологического мониторинга личностных УУД обучающихся 3 «В» класса (апрель 2018 г.)</w:t>
      </w:r>
    </w:p>
    <w:p w:rsidR="00F55379" w:rsidRPr="00F55379" w:rsidRDefault="00202D2D" w:rsidP="00F55379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5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Приложение № 6 - </w:t>
      </w:r>
      <w:r w:rsidR="00F55379" w:rsidRPr="00F5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оценки школьной </w:t>
      </w:r>
      <w:proofErr w:type="gramStart"/>
      <w:r w:rsidR="00F55379" w:rsidRPr="00F5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мотивации  учащихся</w:t>
      </w:r>
      <w:proofErr w:type="gramEnd"/>
      <w:r w:rsidR="00F55379" w:rsidRPr="00F5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«В» класса  </w:t>
      </w:r>
    </w:p>
    <w:p w:rsidR="009729D3" w:rsidRPr="00F55379" w:rsidRDefault="00F55379" w:rsidP="00F55379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F55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№7- Сведения о результативности обучения учащихся, участие в </w:t>
      </w:r>
      <w:proofErr w:type="gramStart"/>
      <w:r w:rsidRPr="00F55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конкурсах  исследовательских</w:t>
      </w:r>
      <w:proofErr w:type="gramEnd"/>
      <w:r w:rsidRPr="00F55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проектных работ</w:t>
      </w:r>
      <w:r w:rsidRPr="00F55379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.     </w:t>
      </w:r>
    </w:p>
    <w:p w:rsidR="00F63842" w:rsidRPr="00CA1329" w:rsidRDefault="00F63842" w:rsidP="00F63842">
      <w:pPr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C8597B" w:rsidRPr="00CA1329" w:rsidRDefault="00C8597B" w:rsidP="008C37C1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8597B" w:rsidRPr="00CA1329" w:rsidRDefault="00C8597B" w:rsidP="00F162EB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8597B" w:rsidRDefault="00C8597B" w:rsidP="00C8597B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30FB" w:rsidRDefault="008A30FB" w:rsidP="00C8597B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30FB" w:rsidRDefault="008A30FB" w:rsidP="00C8597B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30FB" w:rsidRDefault="008A30FB" w:rsidP="00C8597B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30FB" w:rsidRDefault="008A30FB" w:rsidP="00C8597B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30FB" w:rsidRDefault="008A30FB" w:rsidP="00C8597B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30FB" w:rsidRDefault="008A30FB" w:rsidP="00C8597B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30FB" w:rsidRDefault="008A30FB" w:rsidP="00C8597B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30FB" w:rsidRDefault="008A30FB" w:rsidP="00C8597B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30FB" w:rsidRDefault="008A30FB" w:rsidP="00C8597B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30FB" w:rsidRDefault="008A30FB" w:rsidP="00C8597B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940DC" w:rsidRDefault="0013346E" w:rsidP="00C85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334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0DC" w:rsidRDefault="00B940DC" w:rsidP="00C85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0FB" w:rsidRPr="00B940DC" w:rsidRDefault="00B940DC" w:rsidP="00C8597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13346E" w:rsidRPr="00B940DC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13346E" w:rsidRPr="00A3270F" w:rsidRDefault="0013346E" w:rsidP="00115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0F">
        <w:rPr>
          <w:rFonts w:ascii="Times New Roman" w:hAnsi="Times New Roman" w:cs="Times New Roman"/>
          <w:b/>
          <w:sz w:val="24"/>
          <w:szCs w:val="24"/>
        </w:rPr>
        <w:t xml:space="preserve">Сводная таблица результатов психологического мониторинга личностных УУД обучающихся 2 «В» класса (сентябрь </w:t>
      </w:r>
      <w:r w:rsidR="001153C5" w:rsidRPr="00A3270F">
        <w:rPr>
          <w:rFonts w:ascii="Times New Roman" w:hAnsi="Times New Roman" w:cs="Times New Roman"/>
          <w:b/>
          <w:sz w:val="24"/>
          <w:szCs w:val="24"/>
        </w:rPr>
        <w:t>2016 г.)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787"/>
        <w:gridCol w:w="771"/>
        <w:gridCol w:w="693"/>
        <w:gridCol w:w="787"/>
        <w:gridCol w:w="771"/>
        <w:gridCol w:w="693"/>
        <w:gridCol w:w="787"/>
        <w:gridCol w:w="771"/>
        <w:gridCol w:w="693"/>
        <w:gridCol w:w="787"/>
        <w:gridCol w:w="771"/>
        <w:gridCol w:w="693"/>
      </w:tblGrid>
      <w:tr w:rsidR="0013346E" w:rsidRPr="00A3270F" w:rsidTr="001153C5">
        <w:trPr>
          <w:trHeight w:val="285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Личностные УУД</w:t>
            </w:r>
          </w:p>
        </w:tc>
      </w:tr>
      <w:tr w:rsidR="0013346E" w:rsidRPr="00A3270F" w:rsidTr="006622D0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A3270F" w:rsidRDefault="0013346E" w:rsidP="001153C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153C5" w:rsidP="001153C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270F">
              <w:rPr>
                <w:rFonts w:ascii="Times New Roman" w:hAnsi="Times New Roman" w:cs="Times New Roman"/>
                <w:sz w:val="20"/>
              </w:rPr>
              <w:t>Смыслоопределение</w:t>
            </w:r>
            <w:proofErr w:type="spellEnd"/>
          </w:p>
          <w:p w:rsidR="0013346E" w:rsidRPr="00A3270F" w:rsidRDefault="0013346E" w:rsidP="001153C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внутренняя позиция школьника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1153C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Самооценка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1153C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270F">
              <w:rPr>
                <w:rFonts w:ascii="Times New Roman" w:hAnsi="Times New Roman" w:cs="Times New Roman"/>
                <w:sz w:val="20"/>
              </w:rPr>
              <w:t>Смыслообразова</w:t>
            </w:r>
            <w:r w:rsidR="001153C5" w:rsidRPr="00A3270F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</w:p>
          <w:p w:rsidR="0013346E" w:rsidRPr="00A3270F" w:rsidRDefault="0013346E" w:rsidP="001153C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мотивация учебной деятельности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1153C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Нравственно – этическая ориентация</w:t>
            </w:r>
          </w:p>
        </w:tc>
      </w:tr>
      <w:tr w:rsidR="001153C5" w:rsidRPr="00A3270F" w:rsidTr="006622D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A3270F" w:rsidRDefault="0013346E" w:rsidP="00DD31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Высокий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Средний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Низкий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Высокий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Средний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Низкий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Высокий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Средний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Низкий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Высокий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Средний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Низкий</w:t>
            </w:r>
          </w:p>
        </w:tc>
      </w:tr>
      <w:tr w:rsidR="001153C5" w:rsidRPr="00A3270F" w:rsidTr="006622D0">
        <w:trPr>
          <w:trHeight w:val="36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A3270F" w:rsidRDefault="0013346E" w:rsidP="00DD31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270F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1153C5" w:rsidRPr="00A3270F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zh-CN"/>
        </w:rPr>
      </w:pPr>
    </w:p>
    <w:p w:rsidR="008A30FB" w:rsidRPr="00A3270F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A3270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Уровень </w:t>
      </w:r>
      <w:proofErr w:type="spellStart"/>
      <w:r w:rsidRPr="00A3270F">
        <w:rPr>
          <w:rFonts w:ascii="Times New Roman" w:eastAsia="Times New Roman" w:hAnsi="Times New Roman" w:cs="Times New Roman"/>
          <w:sz w:val="24"/>
          <w:szCs w:val="28"/>
          <w:lang w:eastAsia="zh-CN"/>
        </w:rPr>
        <w:t>сформированности</w:t>
      </w:r>
      <w:proofErr w:type="spellEnd"/>
      <w:r w:rsidRPr="00A3270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личностных </w:t>
      </w:r>
      <w:proofErr w:type="gramStart"/>
      <w:r w:rsidRPr="00A3270F">
        <w:rPr>
          <w:rFonts w:ascii="Times New Roman" w:eastAsia="Times New Roman" w:hAnsi="Times New Roman" w:cs="Times New Roman"/>
          <w:sz w:val="24"/>
          <w:szCs w:val="28"/>
          <w:lang w:eastAsia="zh-CN"/>
        </w:rPr>
        <w:t>УУД :</w:t>
      </w:r>
      <w:proofErr w:type="gramEnd"/>
      <w:r w:rsidRPr="00A3270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48% - высокий уровень, у 42% - средний уровень, у 9% учащихся - низкий  уровень.</w:t>
      </w:r>
    </w:p>
    <w:p w:rsidR="000B1507" w:rsidRPr="00A3270F" w:rsidRDefault="000B1507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0B1507" w:rsidRPr="00A3270F" w:rsidRDefault="00644CD7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A3270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                                             </w:t>
      </w:r>
    </w:p>
    <w:p w:rsidR="000B1507" w:rsidRDefault="0021045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A3270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Диаграмма 1.  </w:t>
      </w:r>
      <w:proofErr w:type="spellStart"/>
      <w:r w:rsidRPr="00A3270F">
        <w:rPr>
          <w:rFonts w:ascii="Times New Roman" w:eastAsia="Times New Roman" w:hAnsi="Times New Roman" w:cs="Times New Roman"/>
          <w:sz w:val="24"/>
          <w:szCs w:val="28"/>
          <w:lang w:eastAsia="zh-CN"/>
        </w:rPr>
        <w:t>Сформированность</w:t>
      </w:r>
      <w:proofErr w:type="spellEnd"/>
      <w:r w:rsidRPr="00A3270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отдельных показателей личностных УУД</w:t>
      </w:r>
    </w:p>
    <w:p w:rsidR="003C04E9" w:rsidRPr="00A3270F" w:rsidRDefault="003C04E9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644CD7" w:rsidRPr="00A3270F" w:rsidRDefault="001153C5" w:rsidP="00644CD7">
      <w:pPr>
        <w:keepNext/>
        <w:spacing w:after="0" w:line="240" w:lineRule="auto"/>
        <w:jc w:val="both"/>
        <w:rPr>
          <w:sz w:val="24"/>
          <w:szCs w:val="28"/>
        </w:rPr>
      </w:pPr>
      <w:r w:rsidRPr="00A3270F"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 wp14:anchorId="2B645CC7" wp14:editId="44481B6E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53C5" w:rsidRPr="00A3270F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1153C5" w:rsidRPr="00A3270F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644CD7" w:rsidRPr="00A3270F" w:rsidRDefault="00644CD7" w:rsidP="00644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3270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Вывод: </w:t>
      </w:r>
      <w:r w:rsidRPr="00A3270F">
        <w:rPr>
          <w:rFonts w:ascii="Times New Roman" w:hAnsi="Times New Roman" w:cs="Times New Roman"/>
          <w:sz w:val="24"/>
          <w:szCs w:val="28"/>
        </w:rPr>
        <w:t xml:space="preserve">наименьшие показатели </w:t>
      </w:r>
      <w:r w:rsidRPr="00A3270F">
        <w:rPr>
          <w:rFonts w:ascii="Times New Roman" w:eastAsia="Times New Roman" w:hAnsi="Times New Roman" w:cs="Times New Roman"/>
          <w:sz w:val="24"/>
          <w:szCs w:val="28"/>
          <w:lang w:eastAsia="zh-CN"/>
        </w:rPr>
        <w:t>в составе личностных универсальных учебных действий на начало второго года обучения детей 2 «</w:t>
      </w:r>
      <w:proofErr w:type="gramStart"/>
      <w:r w:rsidRPr="00A3270F">
        <w:rPr>
          <w:rFonts w:ascii="Times New Roman" w:eastAsia="Times New Roman" w:hAnsi="Times New Roman" w:cs="Times New Roman"/>
          <w:sz w:val="24"/>
          <w:szCs w:val="28"/>
          <w:lang w:eastAsia="zh-CN"/>
        </w:rPr>
        <w:t>В»  класса</w:t>
      </w:r>
      <w:proofErr w:type="gramEnd"/>
      <w:r w:rsidRPr="00A3270F">
        <w:rPr>
          <w:rFonts w:ascii="Times New Roman" w:hAnsi="Times New Roman" w:cs="Times New Roman"/>
          <w:sz w:val="24"/>
          <w:szCs w:val="28"/>
        </w:rPr>
        <w:t xml:space="preserve">  имеет </w:t>
      </w:r>
      <w:r w:rsidRPr="00A3270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мотивационный компонент </w:t>
      </w:r>
      <w:r w:rsidRPr="00A3270F">
        <w:rPr>
          <w:rFonts w:ascii="Times New Roman" w:hAnsi="Times New Roman" w:cs="Times New Roman"/>
          <w:sz w:val="24"/>
          <w:szCs w:val="28"/>
        </w:rPr>
        <w:t>(высокий уровень -40%, средний-40%, низкий уровень-20%)</w:t>
      </w:r>
    </w:p>
    <w:p w:rsidR="001153C5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1153C5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10455" w:rsidRDefault="00644CD7" w:rsidP="00644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3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55" w:rsidRDefault="00210455" w:rsidP="00644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644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379" w:rsidRDefault="00210455" w:rsidP="00644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55379" w:rsidRDefault="00F55379" w:rsidP="00644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379" w:rsidRDefault="00F55379" w:rsidP="00644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CD7" w:rsidRPr="00210455" w:rsidRDefault="00644CD7" w:rsidP="00644C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46E">
        <w:rPr>
          <w:rFonts w:ascii="Times New Roman" w:hAnsi="Times New Roman" w:cs="Times New Roman"/>
          <w:sz w:val="28"/>
          <w:szCs w:val="28"/>
        </w:rPr>
        <w:t xml:space="preserve"> </w:t>
      </w:r>
      <w:r w:rsidR="00477A22" w:rsidRPr="00210455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1153C5" w:rsidRDefault="001153C5" w:rsidP="00E1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E10F5C" w:rsidRPr="00A3270F" w:rsidRDefault="00E10F5C" w:rsidP="00E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70F">
        <w:rPr>
          <w:rFonts w:ascii="Times New Roman" w:eastAsia="Times New Roman" w:hAnsi="Times New Roman" w:cs="Times New Roman"/>
          <w:b/>
          <w:sz w:val="24"/>
          <w:szCs w:val="24"/>
        </w:rPr>
        <w:t>Результаты оценки</w:t>
      </w:r>
      <w:r w:rsidR="00477A22" w:rsidRPr="00A3270F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школьной мотивации</w:t>
      </w:r>
    </w:p>
    <w:p w:rsidR="00E10F5C" w:rsidRPr="00A3270F" w:rsidRDefault="00E10F5C" w:rsidP="009B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70F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учащихся 2 «В» класса </w:t>
      </w:r>
      <w:r w:rsidR="009B1436" w:rsidRPr="00A32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1436" w:rsidRPr="00A3270F" w:rsidRDefault="009B1436" w:rsidP="009B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436" w:rsidRPr="00A3270F" w:rsidRDefault="009B1436" w:rsidP="00FC2F42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proofErr w:type="gramStart"/>
      <w:r w:rsidRPr="00A3270F">
        <w:rPr>
          <w:rStyle w:val="c2"/>
          <w:rFonts w:ascii="Times New Roman" w:hAnsi="Times New Roman" w:cs="Times New Roman"/>
          <w:sz w:val="24"/>
          <w:szCs w:val="28"/>
        </w:rPr>
        <w:t>Источник:  м</w:t>
      </w:r>
      <w:r w:rsidR="00FC2F42" w:rsidRPr="00A3270F">
        <w:rPr>
          <w:rStyle w:val="c2"/>
          <w:rFonts w:ascii="Times New Roman" w:hAnsi="Times New Roman" w:cs="Times New Roman"/>
          <w:sz w:val="24"/>
          <w:szCs w:val="28"/>
        </w:rPr>
        <w:t>етодика</w:t>
      </w:r>
      <w:proofErr w:type="gramEnd"/>
      <w:r w:rsidR="00FC2F42" w:rsidRPr="00A3270F">
        <w:rPr>
          <w:rStyle w:val="c2"/>
          <w:rFonts w:ascii="Times New Roman" w:hAnsi="Times New Roman" w:cs="Times New Roman"/>
          <w:sz w:val="24"/>
          <w:szCs w:val="28"/>
        </w:rPr>
        <w:t xml:space="preserve"> </w:t>
      </w:r>
      <w:r w:rsidRPr="00A3270F">
        <w:rPr>
          <w:rStyle w:val="c2"/>
          <w:rFonts w:ascii="Times New Roman" w:hAnsi="Times New Roman" w:cs="Times New Roman"/>
          <w:sz w:val="24"/>
          <w:szCs w:val="28"/>
        </w:rPr>
        <w:t xml:space="preserve"> разработана </w:t>
      </w:r>
      <w:proofErr w:type="spellStart"/>
      <w:r w:rsidRPr="00A3270F">
        <w:rPr>
          <w:rStyle w:val="c2"/>
          <w:rFonts w:ascii="Times New Roman" w:hAnsi="Times New Roman" w:cs="Times New Roman"/>
          <w:sz w:val="24"/>
          <w:szCs w:val="28"/>
        </w:rPr>
        <w:t>М.Р.Гинзбургом</w:t>
      </w:r>
      <w:proofErr w:type="spellEnd"/>
      <w:r w:rsidRPr="00A3270F">
        <w:rPr>
          <w:rStyle w:val="c2"/>
          <w:rFonts w:ascii="Times New Roman" w:hAnsi="Times New Roman" w:cs="Times New Roman"/>
          <w:sz w:val="24"/>
          <w:szCs w:val="28"/>
        </w:rPr>
        <w:t xml:space="preserve"> и опубликована в 1988г.: Гинзбург М.Р. Развитие мотивации учения у детей 6-8 лет // В кн.: Особенности психического развития детей 6-8-</w:t>
      </w:r>
    </w:p>
    <w:p w:rsidR="009B1436" w:rsidRPr="00A3270F" w:rsidRDefault="009B1436" w:rsidP="00FC2F42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r w:rsidRPr="00A3270F">
        <w:rPr>
          <w:rStyle w:val="c2"/>
          <w:rFonts w:ascii="Times New Roman" w:hAnsi="Times New Roman" w:cs="Times New Roman"/>
          <w:sz w:val="24"/>
          <w:szCs w:val="28"/>
        </w:rPr>
        <w:t>летнего возраста. М., 1988г.</w:t>
      </w:r>
    </w:p>
    <w:p w:rsidR="009B1436" w:rsidRPr="00A3270F" w:rsidRDefault="009B1436" w:rsidP="00FC2F42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r w:rsidRPr="00A3270F">
        <w:rPr>
          <w:rStyle w:val="c2"/>
          <w:rFonts w:ascii="Times New Roman" w:hAnsi="Times New Roman" w:cs="Times New Roman"/>
          <w:sz w:val="24"/>
          <w:szCs w:val="28"/>
        </w:rPr>
        <w:t>Дата проведения психологического обследования: 14.09.2016 г.</w:t>
      </w:r>
    </w:p>
    <w:p w:rsidR="00FC2F42" w:rsidRPr="00A3270F" w:rsidRDefault="009B1436" w:rsidP="00FC2F42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r w:rsidRPr="00A3270F">
        <w:rPr>
          <w:rStyle w:val="c2"/>
          <w:rFonts w:ascii="Times New Roman" w:hAnsi="Times New Roman" w:cs="Times New Roman"/>
          <w:sz w:val="24"/>
          <w:szCs w:val="28"/>
        </w:rPr>
        <w:t>Количество обучающихся класса, принявших участие в обследовании: 28 чел. (100%)</w:t>
      </w:r>
    </w:p>
    <w:p w:rsidR="00E10F5C" w:rsidRPr="00A3270F" w:rsidRDefault="009B1436" w:rsidP="00FC2F42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r w:rsidRPr="00A3270F">
        <w:rPr>
          <w:rStyle w:val="c2"/>
          <w:rFonts w:ascii="Times New Roman" w:hAnsi="Times New Roman" w:cs="Times New Roman"/>
          <w:sz w:val="24"/>
          <w:szCs w:val="28"/>
        </w:rPr>
        <w:t>Процедура обследования: ф</w:t>
      </w:r>
      <w:r w:rsidR="00E10F5C" w:rsidRPr="00A3270F">
        <w:rPr>
          <w:rStyle w:val="c2"/>
          <w:rFonts w:ascii="Times New Roman" w:hAnsi="Times New Roman" w:cs="Times New Roman"/>
          <w:sz w:val="24"/>
          <w:szCs w:val="28"/>
        </w:rPr>
        <w:t>ормулировка вариантов окончания каждого неоконченного предложения и его балльная оценка учитывают наличие шести мотивов (внешнего</w:t>
      </w:r>
      <w:r w:rsidRPr="00A3270F">
        <w:rPr>
          <w:rStyle w:val="c2"/>
          <w:rFonts w:ascii="Times New Roman" w:hAnsi="Times New Roman" w:cs="Times New Roman"/>
          <w:sz w:val="24"/>
          <w:szCs w:val="28"/>
        </w:rPr>
        <w:t xml:space="preserve">, игрового, получения отметки, </w:t>
      </w:r>
      <w:r w:rsidR="00E10F5C" w:rsidRPr="00A3270F">
        <w:rPr>
          <w:rStyle w:val="c2"/>
          <w:rFonts w:ascii="Times New Roman" w:hAnsi="Times New Roman" w:cs="Times New Roman"/>
          <w:sz w:val="24"/>
          <w:szCs w:val="28"/>
        </w:rPr>
        <w:t>позиционного, социального, учебного).</w:t>
      </w:r>
    </w:p>
    <w:p w:rsidR="00FC2F42" w:rsidRPr="00A3270F" w:rsidRDefault="00FC2F42" w:rsidP="00FC2F42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r w:rsidRPr="00A3270F">
        <w:rPr>
          <w:rStyle w:val="c2"/>
          <w:rFonts w:ascii="Times New Roman" w:hAnsi="Times New Roman" w:cs="Times New Roman"/>
          <w:sz w:val="24"/>
          <w:szCs w:val="28"/>
        </w:rPr>
        <w:t>Результаты обследования:</w:t>
      </w:r>
    </w:p>
    <w:p w:rsidR="00FC2F42" w:rsidRPr="00A3270F" w:rsidRDefault="00FC2F42" w:rsidP="00FC2F42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r w:rsidRPr="00A3270F">
        <w:rPr>
          <w:rStyle w:val="c2"/>
          <w:rFonts w:ascii="Times New Roman" w:hAnsi="Times New Roman" w:cs="Times New Roman"/>
          <w:sz w:val="24"/>
          <w:szCs w:val="28"/>
        </w:rPr>
        <w:t xml:space="preserve">Высокий уровень учебной мотивации- 45% </w:t>
      </w:r>
    </w:p>
    <w:p w:rsidR="00FC2F42" w:rsidRPr="00A3270F" w:rsidRDefault="00FC2F42" w:rsidP="00FC2F42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r w:rsidRPr="00A3270F">
        <w:rPr>
          <w:rStyle w:val="c2"/>
          <w:rFonts w:ascii="Times New Roman" w:hAnsi="Times New Roman" w:cs="Times New Roman"/>
          <w:sz w:val="24"/>
          <w:szCs w:val="28"/>
        </w:rPr>
        <w:t>Средний уровень-45%</w:t>
      </w:r>
    </w:p>
    <w:p w:rsidR="00FC2F42" w:rsidRPr="00A3270F" w:rsidRDefault="00FC2F42" w:rsidP="00FC2F42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r w:rsidRPr="00A3270F">
        <w:rPr>
          <w:rStyle w:val="c2"/>
          <w:rFonts w:ascii="Times New Roman" w:hAnsi="Times New Roman" w:cs="Times New Roman"/>
          <w:sz w:val="24"/>
          <w:szCs w:val="28"/>
        </w:rPr>
        <w:t>Низкий уровень- 10%</w:t>
      </w:r>
    </w:p>
    <w:p w:rsidR="00FC2F42" w:rsidRPr="00A3270F" w:rsidRDefault="00FC2F42" w:rsidP="00FC2F42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r w:rsidRPr="00A3270F">
        <w:rPr>
          <w:rStyle w:val="c2"/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="00F56499" w:rsidRPr="00A3270F">
        <w:rPr>
          <w:rStyle w:val="c2"/>
          <w:rFonts w:ascii="Times New Roman" w:hAnsi="Times New Roman" w:cs="Times New Roman"/>
          <w:sz w:val="24"/>
          <w:szCs w:val="28"/>
        </w:rPr>
        <w:t xml:space="preserve">                         </w:t>
      </w:r>
      <w:r w:rsidRPr="00A3270F">
        <w:rPr>
          <w:rStyle w:val="c2"/>
          <w:rFonts w:ascii="Times New Roman" w:hAnsi="Times New Roman" w:cs="Times New Roman"/>
          <w:sz w:val="24"/>
          <w:szCs w:val="28"/>
        </w:rPr>
        <w:t xml:space="preserve">    Диаграмма 1. </w:t>
      </w:r>
      <w:r w:rsidR="00F56499" w:rsidRPr="00A3270F">
        <w:rPr>
          <w:rStyle w:val="c2"/>
          <w:rFonts w:ascii="Times New Roman" w:hAnsi="Times New Roman" w:cs="Times New Roman"/>
          <w:sz w:val="24"/>
          <w:szCs w:val="28"/>
        </w:rPr>
        <w:t>Ведущие м</w:t>
      </w:r>
      <w:r w:rsidRPr="00A3270F">
        <w:rPr>
          <w:rStyle w:val="c2"/>
          <w:rFonts w:ascii="Times New Roman" w:hAnsi="Times New Roman" w:cs="Times New Roman"/>
          <w:sz w:val="24"/>
          <w:szCs w:val="28"/>
        </w:rPr>
        <w:t xml:space="preserve">отивы </w:t>
      </w:r>
    </w:p>
    <w:p w:rsidR="00F56499" w:rsidRPr="00A3270F" w:rsidRDefault="00F56499" w:rsidP="00FC2F42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8"/>
        </w:rPr>
      </w:pPr>
    </w:p>
    <w:p w:rsidR="00FC2F42" w:rsidRPr="00A3270F" w:rsidRDefault="00FC2F42" w:rsidP="00FC2F42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r w:rsidRPr="00A3270F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74F866F3" wp14:editId="78925BDB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2F42" w:rsidRPr="00A3270F" w:rsidRDefault="00FC2F42" w:rsidP="00FC2F42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8"/>
        </w:rPr>
      </w:pPr>
    </w:p>
    <w:p w:rsidR="009B1436" w:rsidRPr="00A3270F" w:rsidRDefault="003C04E9" w:rsidP="003C0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c2"/>
          <w:rFonts w:ascii="Times New Roman" w:hAnsi="Times New Roman" w:cs="Times New Roman"/>
          <w:sz w:val="24"/>
          <w:szCs w:val="28"/>
        </w:rPr>
        <w:t xml:space="preserve">        Вывод: </w:t>
      </w:r>
      <w:r>
        <w:rPr>
          <w:rFonts w:ascii="Times New Roman" w:hAnsi="Times New Roman" w:cs="Times New Roman"/>
          <w:sz w:val="24"/>
          <w:szCs w:val="28"/>
        </w:rPr>
        <w:t>у</w:t>
      </w:r>
      <w:r w:rsidR="00F56499" w:rsidRPr="00A3270F">
        <w:rPr>
          <w:rFonts w:ascii="Times New Roman" w:hAnsi="Times New Roman" w:cs="Times New Roman"/>
          <w:sz w:val="24"/>
          <w:szCs w:val="28"/>
        </w:rPr>
        <w:t xml:space="preserve"> большей части детей класса (8</w:t>
      </w:r>
      <w:r w:rsidR="00FC2F42" w:rsidRPr="00A3270F">
        <w:rPr>
          <w:rFonts w:ascii="Times New Roman" w:hAnsi="Times New Roman" w:cs="Times New Roman"/>
          <w:sz w:val="24"/>
          <w:szCs w:val="28"/>
        </w:rPr>
        <w:t xml:space="preserve">3%) преобладают внешние мотивы, школа привлекает детей данной категории своей атрибутикой, возможностью общаться и совместными играми. </w:t>
      </w:r>
    </w:p>
    <w:p w:rsidR="00210455" w:rsidRDefault="006622D0" w:rsidP="00662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334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5379" w:rsidRPr="00130440" w:rsidRDefault="00210455" w:rsidP="0013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304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F55379" w:rsidRDefault="00F55379" w:rsidP="008638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5379" w:rsidRDefault="00F55379" w:rsidP="008638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6382D" w:rsidRPr="0086382D" w:rsidRDefault="0086382D" w:rsidP="0086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6382D">
        <w:rPr>
          <w:rFonts w:ascii="Times New Roman" w:hAnsi="Times New Roman" w:cs="Times New Roman"/>
          <w:i/>
          <w:sz w:val="28"/>
          <w:szCs w:val="28"/>
        </w:rPr>
        <w:t>Приложен</w:t>
      </w:r>
      <w:r>
        <w:rPr>
          <w:rFonts w:ascii="Times New Roman" w:hAnsi="Times New Roman" w:cs="Times New Roman"/>
          <w:i/>
          <w:sz w:val="28"/>
          <w:szCs w:val="28"/>
        </w:rPr>
        <w:t>ие 3</w:t>
      </w:r>
    </w:p>
    <w:p w:rsidR="0086382D" w:rsidRPr="0086382D" w:rsidRDefault="0086382D" w:rsidP="00863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6382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</w:t>
      </w:r>
      <w:r w:rsidRPr="0086382D">
        <w:rPr>
          <w:rFonts w:ascii="Times New Roman" w:eastAsia="Times New Roman" w:hAnsi="Times New Roman" w:cs="Times New Roman"/>
          <w:b/>
          <w:sz w:val="24"/>
          <w:szCs w:val="28"/>
        </w:rPr>
        <w:t>Урок русского языка в 3 классе</w:t>
      </w:r>
    </w:p>
    <w:tbl>
      <w:tblPr>
        <w:tblpPr w:leftFromText="180" w:rightFromText="180" w:vertAnchor="text" w:tblpXSpec="righ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225"/>
        <w:gridCol w:w="1002"/>
        <w:gridCol w:w="5285"/>
        <w:gridCol w:w="126"/>
      </w:tblGrid>
      <w:tr w:rsidR="0086382D" w:rsidRPr="0086382D" w:rsidTr="0086382D">
        <w:tc>
          <w:tcPr>
            <w:tcW w:w="2802" w:type="dxa"/>
            <w:gridSpan w:val="2"/>
          </w:tcPr>
          <w:p w:rsidR="0086382D" w:rsidRPr="0086382D" w:rsidRDefault="0086382D" w:rsidP="0086382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6832" w:type="dxa"/>
            <w:gridSpan w:val="3"/>
          </w:tcPr>
          <w:p w:rsidR="0086382D" w:rsidRPr="0086382D" w:rsidRDefault="0086382D" w:rsidP="0086382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Тычинина Галина Александровна</w:t>
            </w:r>
          </w:p>
        </w:tc>
      </w:tr>
      <w:tr w:rsidR="0086382D" w:rsidRPr="0086382D" w:rsidTr="0086382D">
        <w:tc>
          <w:tcPr>
            <w:tcW w:w="2802" w:type="dxa"/>
            <w:gridSpan w:val="2"/>
          </w:tcPr>
          <w:p w:rsidR="0086382D" w:rsidRPr="0086382D" w:rsidRDefault="0086382D" w:rsidP="0086382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32" w:type="dxa"/>
            <w:gridSpan w:val="3"/>
          </w:tcPr>
          <w:p w:rsidR="0086382D" w:rsidRPr="0086382D" w:rsidRDefault="0086382D" w:rsidP="0086382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6382D" w:rsidRPr="0086382D" w:rsidTr="0086382D">
        <w:tc>
          <w:tcPr>
            <w:tcW w:w="2802" w:type="dxa"/>
            <w:gridSpan w:val="2"/>
          </w:tcPr>
          <w:p w:rsidR="0086382D" w:rsidRPr="0086382D" w:rsidRDefault="0086382D" w:rsidP="0086382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32" w:type="dxa"/>
            <w:gridSpan w:val="3"/>
          </w:tcPr>
          <w:p w:rsidR="0086382D" w:rsidRPr="0086382D" w:rsidRDefault="0086382D" w:rsidP="0086382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</w:tr>
      <w:tr w:rsidR="0086382D" w:rsidRPr="0086382D" w:rsidTr="0086382D">
        <w:tc>
          <w:tcPr>
            <w:tcW w:w="2802" w:type="dxa"/>
            <w:gridSpan w:val="2"/>
          </w:tcPr>
          <w:p w:rsidR="0086382D" w:rsidRPr="0086382D" w:rsidRDefault="0086382D" w:rsidP="0086382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6832" w:type="dxa"/>
            <w:gridSpan w:val="3"/>
          </w:tcPr>
          <w:p w:rsidR="0086382D" w:rsidRPr="0086382D" w:rsidRDefault="0086382D" w:rsidP="0086382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«Простое и сложное предложение. Запятая в сложном предложении»</w:t>
            </w:r>
          </w:p>
        </w:tc>
      </w:tr>
      <w:tr w:rsidR="0086382D" w:rsidRPr="0086382D" w:rsidTr="0086382D">
        <w:tc>
          <w:tcPr>
            <w:tcW w:w="2802" w:type="dxa"/>
            <w:gridSpan w:val="2"/>
          </w:tcPr>
          <w:p w:rsidR="0086382D" w:rsidRPr="0086382D" w:rsidRDefault="0086382D" w:rsidP="0086382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832" w:type="dxa"/>
            <w:gridSpan w:val="3"/>
          </w:tcPr>
          <w:p w:rsidR="0086382D" w:rsidRPr="0086382D" w:rsidRDefault="0086382D" w:rsidP="0086382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86382D" w:rsidRPr="0086382D" w:rsidTr="0086382D">
        <w:tc>
          <w:tcPr>
            <w:tcW w:w="2802" w:type="dxa"/>
            <w:gridSpan w:val="2"/>
          </w:tcPr>
          <w:p w:rsidR="0086382D" w:rsidRPr="0086382D" w:rsidRDefault="0086382D" w:rsidP="0086382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832" w:type="dxa"/>
            <w:gridSpan w:val="3"/>
          </w:tcPr>
          <w:p w:rsidR="0086382D" w:rsidRPr="0086382D" w:rsidRDefault="0086382D" w:rsidP="0086382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</w:tr>
      <w:tr w:rsidR="0086382D" w:rsidRPr="0086382D" w:rsidTr="0086382D">
        <w:tc>
          <w:tcPr>
            <w:tcW w:w="2802" w:type="dxa"/>
            <w:gridSpan w:val="2"/>
          </w:tcPr>
          <w:p w:rsidR="0086382D" w:rsidRPr="0086382D" w:rsidRDefault="0086382D" w:rsidP="0086382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6832" w:type="dxa"/>
            <w:gridSpan w:val="3"/>
          </w:tcPr>
          <w:p w:rsidR="0086382D" w:rsidRPr="0086382D" w:rsidRDefault="0086382D" w:rsidP="0086382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15.09.2018 г.</w:t>
            </w:r>
          </w:p>
        </w:tc>
      </w:tr>
      <w:tr w:rsidR="0086382D" w:rsidRPr="0086382D" w:rsidTr="0086382D">
        <w:tc>
          <w:tcPr>
            <w:tcW w:w="2802" w:type="dxa"/>
            <w:gridSpan w:val="2"/>
          </w:tcPr>
          <w:p w:rsidR="0086382D" w:rsidRPr="0086382D" w:rsidRDefault="0086382D" w:rsidP="0086382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</w:p>
          <w:p w:rsidR="0086382D" w:rsidRPr="0086382D" w:rsidRDefault="0086382D" w:rsidP="0086382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установки:</w:t>
            </w:r>
          </w:p>
        </w:tc>
        <w:tc>
          <w:tcPr>
            <w:tcW w:w="6832" w:type="dxa"/>
            <w:gridSpan w:val="3"/>
          </w:tcPr>
          <w:p w:rsidR="0086382D" w:rsidRPr="0086382D" w:rsidRDefault="0086382D" w:rsidP="0086382D">
            <w:pPr>
              <w:spacing w:after="0" w:line="360" w:lineRule="exac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86382D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6382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способствовать </w:t>
            </w:r>
            <w:proofErr w:type="gramStart"/>
            <w:r w:rsidRPr="0086382D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формированию  умения</w:t>
            </w:r>
            <w:proofErr w:type="gramEnd"/>
            <w:r w:rsidRPr="0086382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наблюдать, сравнивать, делать выводы, соотносить информацию, представленную в разных формах, умения изучающего чтения (задавать вопросы, составлять план, пересказывать с опорой на план и т.д.)</w:t>
            </w:r>
          </w:p>
          <w:p w:rsidR="0086382D" w:rsidRPr="0086382D" w:rsidRDefault="0086382D" w:rsidP="0086382D">
            <w:pPr>
              <w:spacing w:after="0" w:line="360" w:lineRule="exac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Предметные: развитие умений устной связной учебно-научной речи при обобщении сведений о простом и сложном предложении</w:t>
            </w:r>
          </w:p>
          <w:p w:rsidR="0086382D" w:rsidRPr="0086382D" w:rsidRDefault="0086382D" w:rsidP="0086382D">
            <w:pPr>
              <w:spacing w:after="0" w:line="360" w:lineRule="exac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NewRomanPSMT" w:hAnsi="Times New Roman" w:cs="Times New Roman"/>
                <w:sz w:val="24"/>
                <w:szCs w:val="24"/>
              </w:rPr>
              <w:t>Личностные: формирования понятия простого и сложного предложения, умения отличать предложения разной структуры, составлять схемы предложений, расставлять знаки препинания</w:t>
            </w:r>
          </w:p>
        </w:tc>
      </w:tr>
      <w:tr w:rsidR="0086382D" w:rsidRPr="0086382D" w:rsidTr="0086382D">
        <w:tc>
          <w:tcPr>
            <w:tcW w:w="2802" w:type="dxa"/>
            <w:gridSpan w:val="2"/>
          </w:tcPr>
          <w:p w:rsidR="0086382D" w:rsidRPr="0086382D" w:rsidRDefault="0086382D" w:rsidP="0086382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Оснащение урока (материалы к уроку)</w:t>
            </w:r>
          </w:p>
        </w:tc>
        <w:tc>
          <w:tcPr>
            <w:tcW w:w="6832" w:type="dxa"/>
            <w:gridSpan w:val="3"/>
          </w:tcPr>
          <w:p w:rsidR="0086382D" w:rsidRPr="0086382D" w:rsidRDefault="0086382D" w:rsidP="0086382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Учебник «Р</w:t>
            </w:r>
            <w:r w:rsidRPr="0086382D">
              <w:rPr>
                <w:rFonts w:ascii="Times New Roman" w:hAnsi="Times New Roman" w:cs="Times New Roman"/>
                <w:bCs/>
              </w:rPr>
              <w:t>усский</w:t>
            </w:r>
            <w:r w:rsidRPr="0086382D">
              <w:rPr>
                <w:rFonts w:ascii="Times New Roman" w:hAnsi="Times New Roman" w:cs="Times New Roman"/>
              </w:rPr>
              <w:t xml:space="preserve"> </w:t>
            </w:r>
            <w:r w:rsidRPr="0086382D">
              <w:rPr>
                <w:rFonts w:ascii="Times New Roman" w:hAnsi="Times New Roman" w:cs="Times New Roman"/>
                <w:bCs/>
              </w:rPr>
              <w:t>язык»</w:t>
            </w:r>
            <w:r w:rsidRPr="0086382D">
              <w:rPr>
                <w:rFonts w:ascii="Times New Roman" w:hAnsi="Times New Roman" w:cs="Times New Roman"/>
              </w:rPr>
              <w:t xml:space="preserve"> (</w:t>
            </w:r>
            <w:r w:rsidRPr="0086382D">
              <w:rPr>
                <w:rFonts w:ascii="Times New Roman" w:hAnsi="Times New Roman" w:cs="Times New Roman"/>
                <w:bCs/>
              </w:rPr>
              <w:t>Авторы</w:t>
            </w:r>
            <w:r w:rsidRPr="0086382D">
              <w:rPr>
                <w:rFonts w:ascii="Times New Roman" w:hAnsi="Times New Roman" w:cs="Times New Roman"/>
              </w:rPr>
              <w:t xml:space="preserve">: В.П. </w:t>
            </w:r>
            <w:proofErr w:type="spellStart"/>
            <w:r w:rsidRPr="0086382D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6382D">
              <w:rPr>
                <w:rFonts w:ascii="Times New Roman" w:hAnsi="Times New Roman" w:cs="Times New Roman"/>
              </w:rPr>
              <w:t>, В.Г. Горецкий</w:t>
            </w:r>
            <w:proofErr w:type="gramStart"/>
            <w:r w:rsidRPr="0086382D">
              <w:rPr>
                <w:rFonts w:ascii="Times New Roman" w:hAnsi="Times New Roman" w:cs="Times New Roman"/>
              </w:rPr>
              <w:t>)</w:t>
            </w: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382D">
              <w:rPr>
                <w:rFonts w:ascii="Times New Roman" w:hAnsi="Times New Roman" w:cs="Times New Roman"/>
                <w:sz w:val="24"/>
                <w:szCs w:val="24"/>
              </w:rPr>
              <w:t xml:space="preserve">  тетрадь, электронное приложение к учебнику, экран, проектор, зрительные метки, экологическое панно, картинки объектов живой и неживой природы. </w:t>
            </w:r>
          </w:p>
        </w:tc>
      </w:tr>
      <w:tr w:rsidR="0086382D" w:rsidRPr="0086382D" w:rsidTr="0086382D">
        <w:tc>
          <w:tcPr>
            <w:tcW w:w="2802" w:type="dxa"/>
            <w:gridSpan w:val="2"/>
          </w:tcPr>
          <w:p w:rsidR="0086382D" w:rsidRPr="0086382D" w:rsidRDefault="0086382D" w:rsidP="0086382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Использованные ресурсы</w:t>
            </w:r>
          </w:p>
        </w:tc>
        <w:tc>
          <w:tcPr>
            <w:tcW w:w="6832" w:type="dxa"/>
            <w:gridSpan w:val="3"/>
          </w:tcPr>
          <w:p w:rsidR="0086382D" w:rsidRPr="0086382D" w:rsidRDefault="0086382D" w:rsidP="0086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2D" w:rsidRPr="0086382D" w:rsidRDefault="0086382D" w:rsidP="0086382D">
            <w:pPr>
              <w:numPr>
                <w:ilvl w:val="0"/>
                <w:numId w:val="21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8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Алексеева М. Ю. Практическое применение элементов арт-терапии в работе учителя. Учебно-методическое пособие для учителя иностранного языка. М.: АПК и ПРО, 2003.</w:t>
            </w:r>
          </w:p>
          <w:p w:rsidR="0086382D" w:rsidRPr="0086382D" w:rsidRDefault="0086382D" w:rsidP="0086382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8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Хухлаева</w:t>
            </w:r>
            <w:proofErr w:type="spellEnd"/>
            <w:r w:rsidRPr="008638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О.В. Коррекция нарушений психологического здоровья дошкольников и младших школьников. — М., 2003.</w:t>
            </w:r>
          </w:p>
          <w:p w:rsidR="0086382D" w:rsidRPr="0086382D" w:rsidRDefault="0086382D" w:rsidP="0086382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82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Языканова</w:t>
            </w:r>
            <w:proofErr w:type="spellEnd"/>
            <w:r w:rsidRPr="0086382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Е.В.</w:t>
            </w:r>
            <w:r w:rsidRPr="008638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Учись учиться. Развивающие занятия для младших школьников. — М., 2006.</w:t>
            </w:r>
          </w:p>
          <w:p w:rsidR="0086382D" w:rsidRPr="0086382D" w:rsidRDefault="004C75B9" w:rsidP="0086382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82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Формирование нравственного здоровья дошкольни</w:t>
            </w:r>
            <w:r w:rsidRPr="0086382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softHyphen/>
              <w:t xml:space="preserve">ков: Занятия, игры, упражнения / Под ред. Л. В. </w:t>
            </w:r>
            <w:r w:rsidRPr="0086382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Кузнецовой, М. А. Панфиловой. — М.: ТЦ Сфера, 2003. – 64 с. С. 19-22.</w:t>
            </w:r>
          </w:p>
          <w:p w:rsidR="0086382D" w:rsidRPr="0086382D" w:rsidRDefault="00F30B5F" w:rsidP="0086382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4C75B9" w:rsidRPr="0086382D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https://pandia.ru/text/80/014/16065.php</w:t>
              </w:r>
            </w:hyperlink>
            <w:r w:rsidR="0086382D" w:rsidRPr="008638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релаксация «Волшебный сон»</w:t>
            </w:r>
          </w:p>
        </w:tc>
      </w:tr>
      <w:tr w:rsidR="0086382D" w:rsidRPr="0086382D" w:rsidTr="0086382D">
        <w:tblPrEx>
          <w:tblCellMar>
            <w:left w:w="0" w:type="dxa"/>
            <w:right w:w="0" w:type="dxa"/>
          </w:tblCellMar>
        </w:tblPrEx>
        <w:trPr>
          <w:gridAfter w:val="1"/>
          <w:wAfter w:w="141" w:type="dxa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82D" w:rsidRPr="0086382D" w:rsidRDefault="0086382D" w:rsidP="0086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урока </w:t>
            </w:r>
          </w:p>
          <w:p w:rsidR="0086382D" w:rsidRPr="0086382D" w:rsidRDefault="0086382D" w:rsidP="0086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этапа  </w:t>
            </w:r>
          </w:p>
        </w:tc>
      </w:tr>
      <w:tr w:rsidR="0086382D" w:rsidRPr="0086382D" w:rsidTr="0086382D">
        <w:tblPrEx>
          <w:tblCellMar>
            <w:left w:w="0" w:type="dxa"/>
            <w:right w:w="0" w:type="dxa"/>
          </w:tblCellMar>
        </w:tblPrEx>
        <w:trPr>
          <w:gridAfter w:val="1"/>
          <w:wAfter w:w="141" w:type="dxa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2D" w:rsidRPr="0086382D" w:rsidRDefault="0086382D" w:rsidP="008638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Эмоционально-психологический настрой.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желаю, ребята, открыть на уроке для себя что-нибудь новое. Удачи и хорошего настроения!</w:t>
            </w:r>
          </w:p>
        </w:tc>
      </w:tr>
      <w:tr w:rsidR="0086382D" w:rsidRPr="0086382D" w:rsidTr="0086382D">
        <w:tblPrEx>
          <w:tblCellMar>
            <w:left w:w="0" w:type="dxa"/>
            <w:right w:w="0" w:type="dxa"/>
          </w:tblCellMar>
        </w:tblPrEx>
        <w:trPr>
          <w:gridAfter w:val="1"/>
          <w:wAfter w:w="141" w:type="dxa"/>
          <w:trHeight w:val="1098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к учебной деятельности: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Цель: </w:t>
            </w:r>
            <w:r w:rsidRPr="00863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включение в учебную деятельность на личностно </w:t>
            </w:r>
            <w:proofErr w:type="gramStart"/>
            <w:r w:rsidRPr="00863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значимом  уровне</w:t>
            </w:r>
            <w:proofErr w:type="gramEnd"/>
            <w:r w:rsidRPr="008638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-актуализируются требования к ученику со стороны учебной деятельности (“надо”);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63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создаются условия для возникновения внутренней потребности включения в учебную деятельность (“хочу”);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63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устанавливаются тематические рамки (“могу”)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Мин.чистописания</w:t>
            </w:r>
            <w:proofErr w:type="spellEnd"/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Словарная </w:t>
            </w:r>
            <w:proofErr w:type="gramStart"/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работа  на</w:t>
            </w:r>
            <w:proofErr w:type="gramEnd"/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экологическом  панно. (Дети рассматривают объекты живой и неживой природы на экологическом панно и записывают словарные слова в тетрадь)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Работа в группе: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Используя одно из </w:t>
            </w:r>
            <w:proofErr w:type="gramStart"/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слов,  придумайте</w:t>
            </w:r>
            <w:proofErr w:type="gramEnd"/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:</w:t>
            </w:r>
          </w:p>
          <w:p w:rsidR="0086382D" w:rsidRPr="0086382D" w:rsidRDefault="0086382D" w:rsidP="0086382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По цели высказывания </w:t>
            </w:r>
            <w:proofErr w:type="gramStart"/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побудительное  предложение</w:t>
            </w:r>
            <w:proofErr w:type="gramEnd"/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, по интонации восклицательное, нераспространенное.</w:t>
            </w:r>
          </w:p>
          <w:p w:rsidR="0086382D" w:rsidRPr="0086382D" w:rsidRDefault="0086382D" w:rsidP="0086382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По цели высказывания </w:t>
            </w:r>
            <w:proofErr w:type="gramStart"/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вопросительное  предложение</w:t>
            </w:r>
            <w:proofErr w:type="gramEnd"/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, по интонации невосклицательное, нераспространенное.</w:t>
            </w:r>
          </w:p>
          <w:p w:rsidR="0086382D" w:rsidRPr="0086382D" w:rsidRDefault="0086382D" w:rsidP="0086382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По цели высказывания </w:t>
            </w:r>
            <w:proofErr w:type="gramStart"/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вопросительное  предложение</w:t>
            </w:r>
            <w:proofErr w:type="gramEnd"/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, по интонации невосклицательное, распространенное.</w:t>
            </w:r>
          </w:p>
          <w:p w:rsidR="0086382D" w:rsidRPr="0086382D" w:rsidRDefault="0086382D" w:rsidP="0086382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По цели высказывания </w:t>
            </w:r>
            <w:proofErr w:type="gramStart"/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побудительное  предложение</w:t>
            </w:r>
            <w:proofErr w:type="gramEnd"/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, по интонации невосклицательное, распространенное.</w:t>
            </w:r>
          </w:p>
          <w:p w:rsidR="0086382D" w:rsidRPr="0086382D" w:rsidRDefault="0086382D" w:rsidP="0086382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По цели </w:t>
            </w:r>
            <w:proofErr w:type="gramStart"/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высказывания  повествовательное</w:t>
            </w:r>
            <w:proofErr w:type="gramEnd"/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предложение, по интонации  восклицательное, нераспространенное.</w:t>
            </w:r>
          </w:p>
          <w:p w:rsidR="0086382D" w:rsidRPr="0086382D" w:rsidRDefault="0086382D" w:rsidP="0086382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По цели </w:t>
            </w:r>
            <w:proofErr w:type="gramStart"/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высказывания  повествовательное</w:t>
            </w:r>
            <w:proofErr w:type="gramEnd"/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предложение, по интонации  невосклицательное, распространенное.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(Записываем повествовательное </w:t>
            </w:r>
            <w:proofErr w:type="gramStart"/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предложение  группы</w:t>
            </w:r>
            <w:proofErr w:type="gramEnd"/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6 на доске и в тетрадь и подчеркиваем грамматическую основу)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-Придумайте повествовательное предложение, используя сразу несколько слов.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(Сложное предложение записываем на доску и в тетрадь).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6382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-Посоветуйтесь с соседом и подчеркните главные члены предложения.</w:t>
            </w:r>
          </w:p>
        </w:tc>
      </w:tr>
      <w:tr w:rsidR="0086382D" w:rsidRPr="0086382D" w:rsidTr="0086382D">
        <w:tblPrEx>
          <w:tblCellMar>
            <w:left w:w="0" w:type="dxa"/>
            <w:right w:w="0" w:type="dxa"/>
          </w:tblCellMar>
        </w:tblPrEx>
        <w:trPr>
          <w:gridAfter w:val="1"/>
          <w:wAfter w:w="141" w:type="dxa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 актуализации и пробного учебного действия: 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Цель: </w:t>
            </w:r>
            <w:r w:rsidRPr="00863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готовность и осознание потребности к построению нового способа действий 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воспроизведение </w:t>
            </w:r>
            <w:proofErr w:type="spellStart"/>
            <w:r w:rsidRPr="00863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ЗУНов</w:t>
            </w:r>
            <w:proofErr w:type="spellEnd"/>
            <w:r w:rsidRPr="00863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достаточных для построения нового способа действий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активизация соответствующих мыслительных операций, внимания, памяти и т.д.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-Чем отличаются эти предложения?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-Предложение, в котором одна грамматическая основа называется простым. А как вы думаете, как называется предложение с двумя грамматическими основами? (сложное). 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Сформулируйте тему нашего урока. (Простое и сложное предложение)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-Какие учебные задачи мы могли бы поставить перед собой?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82D" w:rsidRPr="0086382D" w:rsidTr="0086382D">
        <w:tblPrEx>
          <w:tblCellMar>
            <w:left w:w="0" w:type="dxa"/>
            <w:right w:w="0" w:type="dxa"/>
          </w:tblCellMar>
        </w:tblPrEx>
        <w:trPr>
          <w:gridAfter w:val="1"/>
          <w:wAfter w:w="141" w:type="dxa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выявления места и причины затруднения: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Цель: </w:t>
            </w:r>
            <w:r w:rsidRPr="0086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выявление места и причины затруднения 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6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сопоставление детьми действий с используемым способом (где?);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выявление и вербальное фиксирование причины затруднения (почему?);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>-Существуют ли правила пунктуации при написании сложных предложений?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>(правило, стр.32)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вернемся к нашему первому сложному предложению и проверим, все ли мы верно сделали? (поставить запятую)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382D" w:rsidRPr="0086382D" w:rsidTr="0086382D">
        <w:tblPrEx>
          <w:tblCellMar>
            <w:left w:w="0" w:type="dxa"/>
            <w:right w:w="0" w:type="dxa"/>
          </w:tblCellMar>
        </w:tblPrEx>
        <w:trPr>
          <w:gridAfter w:val="1"/>
          <w:wAfter w:w="141" w:type="dxa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2D" w:rsidRPr="0086382D" w:rsidRDefault="0086382D" w:rsidP="0086382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Релаксация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Цель: </w:t>
            </w: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Профилактика утомляемости и перенапряжения в ходе учебного процесса.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Релаксация волшебный сон.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2D" w:rsidRPr="0086382D" w:rsidTr="0086382D">
        <w:tblPrEx>
          <w:tblCellMar>
            <w:left w:w="0" w:type="dxa"/>
            <w:right w:w="0" w:type="dxa"/>
          </w:tblCellMar>
        </w:tblPrEx>
        <w:trPr>
          <w:gridAfter w:val="1"/>
          <w:wAfter w:w="141" w:type="dxa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операционно-исполнительный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Цель: </w:t>
            </w:r>
            <w:r w:rsidRPr="0086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усвоение нового способа действий 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 обсуждаются различные варианты, предложенные учащимися;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-выбирается оптимальный вариант;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-оптимальный вариант фиксируется в языке вербально и </w:t>
            </w:r>
            <w:proofErr w:type="spellStart"/>
            <w:r w:rsidRPr="0086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знаково</w:t>
            </w:r>
            <w:proofErr w:type="spellEnd"/>
            <w:r w:rsidRPr="0086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-построенный способ действий используется для решения исходной задачи, вызвавшей затруднение;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-уточняется общий характер нового </w:t>
            </w:r>
            <w:proofErr w:type="gramStart"/>
            <w:r w:rsidRPr="0086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знания ;</w:t>
            </w:r>
            <w:proofErr w:type="gramEnd"/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-фиксируется преодоление возникшего ранее затруднения 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упражнение из электронного приложения к учебнику русского языка. Составить из двух простых предложений сложное, поставить запятую. 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382D" w:rsidRPr="0086382D" w:rsidTr="0086382D">
        <w:tblPrEx>
          <w:tblCellMar>
            <w:left w:w="0" w:type="dxa"/>
            <w:right w:w="0" w:type="dxa"/>
          </w:tblCellMar>
        </w:tblPrEx>
        <w:trPr>
          <w:gridAfter w:val="1"/>
          <w:wAfter w:w="141" w:type="dxa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2D" w:rsidRPr="0086382D" w:rsidRDefault="0086382D" w:rsidP="0086382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638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Взаимомассаж</w:t>
            </w:r>
            <w:proofErr w:type="spellEnd"/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Цель: </w:t>
            </w: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spellStart"/>
            <w:proofErr w:type="gramStart"/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-физиологического</w:t>
            </w:r>
            <w:proofErr w:type="gramEnd"/>
            <w:r w:rsidRPr="0086382D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Взаимомассаж</w:t>
            </w:r>
            <w:proofErr w:type="spellEnd"/>
          </w:p>
        </w:tc>
      </w:tr>
      <w:tr w:rsidR="0086382D" w:rsidRPr="0086382D" w:rsidTr="0086382D">
        <w:tblPrEx>
          <w:tblCellMar>
            <w:left w:w="0" w:type="dxa"/>
            <w:right w:w="0" w:type="dxa"/>
          </w:tblCellMar>
        </w:tblPrEx>
        <w:trPr>
          <w:gridAfter w:val="1"/>
          <w:wAfter w:w="141" w:type="dxa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самостоятельной работы с взаимопроверкой по эталону: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38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Цель: </w:t>
            </w: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применение</w:t>
            </w:r>
            <w:proofErr w:type="gramEnd"/>
            <w:r w:rsidRPr="0086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нового способа действий; рефлексия достижения цели</w:t>
            </w:r>
            <w:r w:rsidRPr="008638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учащиеся самостоятельно выполняют задание на новый способ действий;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самостоятельная проверка по эталону;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создание ситуации успеха;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допустившие ошибки выявляют их причину и исправляют ошибки 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Упр. 51 стр.32. 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самостоятельно, слушают учителя с закрытыми глазами, рассказывают соседу.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Письмо по памяти. 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Один ученик составляет стихотворение на экологическом панно, заменяя некоторые слова картинами.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</w:tr>
      <w:tr w:rsidR="0086382D" w:rsidRPr="0086382D" w:rsidTr="0086382D">
        <w:tblPrEx>
          <w:tblCellMar>
            <w:left w:w="0" w:type="dxa"/>
            <w:right w:w="0" w:type="dxa"/>
          </w:tblCellMar>
        </w:tblPrEx>
        <w:trPr>
          <w:gridAfter w:val="1"/>
          <w:wAfter w:w="141" w:type="dxa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86382D" w:rsidRPr="0086382D" w:rsidRDefault="0086382D" w:rsidP="0086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включения в систему знаний и повторения: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Цель:</w:t>
            </w: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самооценка результатов деятельности; осознание метода преодоления затруднений в деятельности, границ применения нового знания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рефлексии и самооценки учениками своей деятельности на уроке;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>- фиксация соответствия результатов деятельности и поставленной цели;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в группе. Детям раздаются предложения, необходимо соотнести свое предложение со зрительной меткой на стенах (схема предложения). </w:t>
            </w:r>
          </w:p>
        </w:tc>
      </w:tr>
      <w:tr w:rsidR="0086382D" w:rsidRPr="0086382D" w:rsidTr="0086382D">
        <w:tblPrEx>
          <w:tblCellMar>
            <w:left w:w="0" w:type="dxa"/>
            <w:right w:w="0" w:type="dxa"/>
          </w:tblCellMar>
        </w:tblPrEx>
        <w:trPr>
          <w:gridAfter w:val="1"/>
          <w:wAfter w:w="141" w:type="dxa"/>
          <w:trHeight w:val="3470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6382D" w:rsidRPr="0086382D" w:rsidRDefault="0086382D" w:rsidP="0086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рефлексии: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</w:t>
            </w:r>
            <w:proofErr w:type="gramStart"/>
            <w:r w:rsidRPr="0086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  и</w:t>
            </w:r>
            <w:proofErr w:type="gramEnd"/>
            <w:r w:rsidRPr="0086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самооценка учащимися совей учебной деятельности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Соотнесение учащимися своих целей и результатов</w:t>
            </w:r>
          </w:p>
          <w:p w:rsidR="0086382D" w:rsidRPr="0086382D" w:rsidRDefault="0086382D" w:rsidP="0086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Планирование учащимися целей дальнейшей деятельности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Подведём итоги урока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Какая была тема урока?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>- В чём главное отличие простого и сложного предложений?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встретились затруднения?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было трудно, полезно, интересно? (карточка)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 думаете, чем будем заниматься на следующем уроке?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2D">
              <w:rPr>
                <w:rFonts w:ascii="Times New Roman" w:eastAsia="Times New Roman" w:hAnsi="Times New Roman" w:cs="Times New Roman"/>
                <w:sz w:val="24"/>
                <w:szCs w:val="24"/>
              </w:rPr>
              <w:t>2. Домашнее задание: стр.32 упр.50, правило стр.31,32.</w:t>
            </w:r>
          </w:p>
          <w:p w:rsidR="0086382D" w:rsidRPr="0086382D" w:rsidRDefault="0086382D" w:rsidP="008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82D" w:rsidRPr="0086382D" w:rsidRDefault="0086382D" w:rsidP="00863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86382D" w:rsidRPr="0086382D" w:rsidRDefault="0086382D" w:rsidP="0086382D">
      <w:pPr>
        <w:spacing w:after="0"/>
        <w:rPr>
          <w:rFonts w:ascii="Times New Roman" w:hAnsi="Times New Roman"/>
          <w:b/>
          <w:sz w:val="24"/>
          <w:szCs w:val="24"/>
        </w:rPr>
      </w:pPr>
      <w:r w:rsidRPr="0086382D">
        <w:rPr>
          <w:rFonts w:ascii="Times New Roman" w:hAnsi="Times New Roman"/>
          <w:b/>
          <w:sz w:val="24"/>
          <w:szCs w:val="24"/>
        </w:rPr>
        <w:br w:type="page"/>
      </w:r>
    </w:p>
    <w:p w:rsidR="0086382D" w:rsidRDefault="0086382D" w:rsidP="0086382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E55917" w:rsidRPr="00F43908" w:rsidRDefault="00E55917" w:rsidP="00F43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Сценарий мероприятия к</w:t>
      </w:r>
      <w:r w:rsidR="00F43908">
        <w:rPr>
          <w:rFonts w:ascii="Times New Roman" w:hAnsi="Times New Roman" w:cs="Times New Roman"/>
          <w:sz w:val="24"/>
          <w:szCs w:val="24"/>
        </w:rPr>
        <w:t>о</w:t>
      </w:r>
      <w:r w:rsidRPr="00F43908">
        <w:rPr>
          <w:rFonts w:ascii="Times New Roman" w:hAnsi="Times New Roman" w:cs="Times New Roman"/>
          <w:sz w:val="24"/>
          <w:szCs w:val="24"/>
        </w:rPr>
        <w:t xml:space="preserve"> дню 8 марта</w:t>
      </w:r>
    </w:p>
    <w:p w:rsidR="00E55917" w:rsidRDefault="00E55917" w:rsidP="00F43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«Мамы всякие нужны, мамы всякие важны!»</w:t>
      </w:r>
    </w:p>
    <w:p w:rsidR="00F43908" w:rsidRDefault="00F43908" w:rsidP="00F43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908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Цели и задачи: поддержать традиции бережного отношения к женщине, закрепить семейные устои, особо отметить значение в нашей жизни главного человека-Матери; способствовать сплочению классного коллектива и родителей, создать условия для раскрытия творческих способн</w:t>
      </w:r>
      <w:r>
        <w:rPr>
          <w:rFonts w:ascii="Times New Roman" w:hAnsi="Times New Roman" w:cs="Times New Roman"/>
          <w:sz w:val="24"/>
          <w:szCs w:val="24"/>
        </w:rPr>
        <w:t xml:space="preserve">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учащихся</w:t>
      </w:r>
      <w:r w:rsidRPr="00F4390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43908">
        <w:rPr>
          <w:rFonts w:ascii="Times New Roman" w:hAnsi="Times New Roman" w:cs="Times New Roman"/>
          <w:sz w:val="24"/>
          <w:szCs w:val="24"/>
        </w:rPr>
        <w:t>; содействовать развитию у школьников умений общаться; воспитание любви и уважения к матери, чувство благодарности за её заботу и любовь.</w:t>
      </w:r>
    </w:p>
    <w:p w:rsidR="00F43908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Оборудован</w:t>
      </w:r>
      <w:r>
        <w:rPr>
          <w:rFonts w:ascii="Times New Roman" w:hAnsi="Times New Roman" w:cs="Times New Roman"/>
          <w:sz w:val="24"/>
          <w:szCs w:val="24"/>
        </w:rPr>
        <w:t>ие: пакет от чипсов, мяч, костюмы для детей, скакалка, скамья.</w:t>
      </w:r>
    </w:p>
    <w:p w:rsidR="00F43908" w:rsidRDefault="00F43908" w:rsidP="00F43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908" w:rsidRPr="00F43908" w:rsidRDefault="00F43908" w:rsidP="00F43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3908">
        <w:rPr>
          <w:rFonts w:ascii="Times New Roman" w:hAnsi="Times New Roman" w:cs="Times New Roman"/>
          <w:sz w:val="24"/>
          <w:szCs w:val="24"/>
        </w:rPr>
        <w:t>Ведущий :</w:t>
      </w:r>
      <w:proofErr w:type="gramEnd"/>
      <w:r w:rsidRPr="00F43908">
        <w:rPr>
          <w:rFonts w:ascii="Times New Roman" w:hAnsi="Times New Roman" w:cs="Times New Roman"/>
          <w:sz w:val="24"/>
          <w:szCs w:val="24"/>
        </w:rPr>
        <w:t xml:space="preserve"> Кто на лесенке сидел,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     Кто на улицу глядел,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     Максимка ел</w:t>
      </w:r>
      <w:r w:rsidR="00F43908" w:rsidRPr="00F43908">
        <w:rPr>
          <w:rFonts w:ascii="Times New Roman" w:hAnsi="Times New Roman" w:cs="Times New Roman"/>
          <w:sz w:val="24"/>
          <w:szCs w:val="24"/>
        </w:rPr>
        <w:t xml:space="preserve"> (пакет от чипсов</w:t>
      </w:r>
      <w:r w:rsidRPr="00F43908">
        <w:rPr>
          <w:rFonts w:ascii="Times New Roman" w:hAnsi="Times New Roman" w:cs="Times New Roman"/>
          <w:sz w:val="24"/>
          <w:szCs w:val="24"/>
        </w:rPr>
        <w:t>)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     Толик </w:t>
      </w:r>
      <w:proofErr w:type="gramStart"/>
      <w:r w:rsidRPr="00F43908">
        <w:rPr>
          <w:rFonts w:ascii="Times New Roman" w:hAnsi="Times New Roman" w:cs="Times New Roman"/>
          <w:sz w:val="24"/>
          <w:szCs w:val="24"/>
        </w:rPr>
        <w:t>играл( в</w:t>
      </w:r>
      <w:proofErr w:type="gramEnd"/>
      <w:r w:rsidRPr="00F43908">
        <w:rPr>
          <w:rFonts w:ascii="Times New Roman" w:hAnsi="Times New Roman" w:cs="Times New Roman"/>
          <w:sz w:val="24"/>
          <w:szCs w:val="24"/>
        </w:rPr>
        <w:t xml:space="preserve"> руках  мяч)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3908">
        <w:rPr>
          <w:rFonts w:ascii="Times New Roman" w:hAnsi="Times New Roman" w:cs="Times New Roman"/>
          <w:sz w:val="24"/>
          <w:szCs w:val="24"/>
        </w:rPr>
        <w:t xml:space="preserve"> </w:t>
      </w:r>
      <w:r w:rsidRPr="00F43908">
        <w:rPr>
          <w:rFonts w:ascii="Times New Roman" w:hAnsi="Times New Roman" w:cs="Times New Roman"/>
          <w:sz w:val="24"/>
          <w:szCs w:val="24"/>
        </w:rPr>
        <w:t>Ярослав ногой качал.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3908">
        <w:rPr>
          <w:rFonts w:ascii="Times New Roman" w:hAnsi="Times New Roman" w:cs="Times New Roman"/>
          <w:sz w:val="24"/>
          <w:szCs w:val="24"/>
        </w:rPr>
        <w:t xml:space="preserve">  </w:t>
      </w:r>
      <w:r w:rsidRPr="00F43908">
        <w:rPr>
          <w:rFonts w:ascii="Times New Roman" w:hAnsi="Times New Roman" w:cs="Times New Roman"/>
          <w:sz w:val="24"/>
          <w:szCs w:val="24"/>
        </w:rPr>
        <w:t xml:space="preserve"> Дело было вечером,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3908">
        <w:rPr>
          <w:rFonts w:ascii="Times New Roman" w:hAnsi="Times New Roman" w:cs="Times New Roman"/>
          <w:sz w:val="24"/>
          <w:szCs w:val="24"/>
        </w:rPr>
        <w:t xml:space="preserve">  </w:t>
      </w:r>
      <w:r w:rsidRPr="00F43908">
        <w:rPr>
          <w:rFonts w:ascii="Times New Roman" w:hAnsi="Times New Roman" w:cs="Times New Roman"/>
          <w:sz w:val="24"/>
          <w:szCs w:val="24"/>
        </w:rPr>
        <w:t>Делать было нечего.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3908">
        <w:rPr>
          <w:rFonts w:ascii="Times New Roman" w:hAnsi="Times New Roman" w:cs="Times New Roman"/>
          <w:sz w:val="24"/>
          <w:szCs w:val="24"/>
        </w:rPr>
        <w:t xml:space="preserve">  </w:t>
      </w:r>
      <w:r w:rsidRPr="00F43908">
        <w:rPr>
          <w:rFonts w:ascii="Times New Roman" w:hAnsi="Times New Roman" w:cs="Times New Roman"/>
          <w:sz w:val="24"/>
          <w:szCs w:val="24"/>
        </w:rPr>
        <w:t xml:space="preserve"> Вот проехала машина,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3908">
        <w:rPr>
          <w:rFonts w:ascii="Times New Roman" w:hAnsi="Times New Roman" w:cs="Times New Roman"/>
          <w:sz w:val="24"/>
          <w:szCs w:val="24"/>
        </w:rPr>
        <w:t xml:space="preserve">   </w:t>
      </w:r>
      <w:r w:rsidRPr="00F43908">
        <w:rPr>
          <w:rFonts w:ascii="Times New Roman" w:hAnsi="Times New Roman" w:cs="Times New Roman"/>
          <w:sz w:val="24"/>
          <w:szCs w:val="24"/>
        </w:rPr>
        <w:t>Кот забрался на чердак.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908">
        <w:rPr>
          <w:rFonts w:ascii="Times New Roman" w:hAnsi="Times New Roman" w:cs="Times New Roman"/>
          <w:sz w:val="24"/>
          <w:szCs w:val="24"/>
        </w:rPr>
        <w:t xml:space="preserve">    </w:t>
      </w:r>
      <w:r w:rsidRPr="00F43908">
        <w:rPr>
          <w:rFonts w:ascii="Times New Roman" w:hAnsi="Times New Roman" w:cs="Times New Roman"/>
          <w:sz w:val="24"/>
          <w:szCs w:val="24"/>
        </w:rPr>
        <w:t>Тут сказал ребятам Макс: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Максим: А у меня в кармане чипсы. А у вас?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Алина: А у меня в кармане клипсы. А у вас?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Андрей: А у нас сегодня кошка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 Родила вчера котят.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5917" w:rsidRPr="00F43908">
        <w:rPr>
          <w:rFonts w:ascii="Times New Roman" w:hAnsi="Times New Roman" w:cs="Times New Roman"/>
          <w:sz w:val="24"/>
          <w:szCs w:val="24"/>
        </w:rPr>
        <w:t>Котята выросли немножко,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917" w:rsidRPr="00F43908">
        <w:rPr>
          <w:rFonts w:ascii="Times New Roman" w:hAnsi="Times New Roman" w:cs="Times New Roman"/>
          <w:sz w:val="24"/>
          <w:szCs w:val="24"/>
        </w:rPr>
        <w:t>А «Вискас» кушать не хотят.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Алина: А у нас на кухне газ! А у вас?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Саша: А у нас микроволновка! Ловко?!</w:t>
      </w:r>
    </w:p>
    <w:p w:rsidR="00F43908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Ярослав: А из нашего окошка 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3908">
        <w:rPr>
          <w:rFonts w:ascii="Times New Roman" w:hAnsi="Times New Roman" w:cs="Times New Roman"/>
          <w:sz w:val="24"/>
          <w:szCs w:val="24"/>
        </w:rPr>
        <w:t>А</w:t>
      </w:r>
      <w:r w:rsidR="00E55917" w:rsidRPr="00F43908">
        <w:rPr>
          <w:rFonts w:ascii="Times New Roman" w:hAnsi="Times New Roman" w:cs="Times New Roman"/>
          <w:sz w:val="24"/>
          <w:szCs w:val="24"/>
        </w:rPr>
        <w:t>втостоянка</w:t>
      </w:r>
      <w:r w:rsidRPr="00F43908">
        <w:rPr>
          <w:rFonts w:ascii="Times New Roman" w:hAnsi="Times New Roman" w:cs="Times New Roman"/>
          <w:sz w:val="24"/>
          <w:szCs w:val="24"/>
        </w:rPr>
        <w:t>,</w:t>
      </w:r>
      <w:r w:rsidR="00E55917" w:rsidRPr="00F43908">
        <w:rPr>
          <w:rFonts w:ascii="Times New Roman" w:hAnsi="Times New Roman" w:cs="Times New Roman"/>
          <w:sz w:val="24"/>
          <w:szCs w:val="24"/>
        </w:rPr>
        <w:t xml:space="preserve"> как на ладошке.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3908">
        <w:rPr>
          <w:rFonts w:ascii="Times New Roman" w:hAnsi="Times New Roman" w:cs="Times New Roman"/>
          <w:sz w:val="24"/>
          <w:szCs w:val="24"/>
        </w:rPr>
        <w:t xml:space="preserve"> </w:t>
      </w:r>
      <w:r w:rsidR="00E55917" w:rsidRPr="00F43908">
        <w:rPr>
          <w:rFonts w:ascii="Times New Roman" w:hAnsi="Times New Roman" w:cs="Times New Roman"/>
          <w:sz w:val="24"/>
          <w:szCs w:val="24"/>
        </w:rPr>
        <w:t>Каждый день смотрю и жду,-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5917" w:rsidRPr="00F43908">
        <w:rPr>
          <w:rFonts w:ascii="Times New Roman" w:hAnsi="Times New Roman" w:cs="Times New Roman"/>
          <w:sz w:val="24"/>
          <w:szCs w:val="24"/>
        </w:rPr>
        <w:t>Площадку детскую хочу!!!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Саша: А у нас красивый класс! Этот раз!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917" w:rsidRPr="00F43908">
        <w:rPr>
          <w:rFonts w:ascii="Times New Roman" w:hAnsi="Times New Roman" w:cs="Times New Roman"/>
          <w:sz w:val="24"/>
          <w:szCs w:val="24"/>
        </w:rPr>
        <w:t>Яма есть среди двора,- это два!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917" w:rsidRPr="00F4390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E55917" w:rsidRPr="00F43908">
        <w:rPr>
          <w:rFonts w:ascii="Times New Roman" w:hAnsi="Times New Roman" w:cs="Times New Roman"/>
          <w:sz w:val="24"/>
          <w:szCs w:val="24"/>
        </w:rPr>
        <w:t>в четвертых</w:t>
      </w:r>
      <w:proofErr w:type="gramEnd"/>
      <w:r w:rsidR="00E55917" w:rsidRPr="00F43908">
        <w:rPr>
          <w:rFonts w:ascii="Times New Roman" w:hAnsi="Times New Roman" w:cs="Times New Roman"/>
          <w:sz w:val="24"/>
          <w:szCs w:val="24"/>
        </w:rPr>
        <w:t>, моя мама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5917" w:rsidRPr="00F43908">
        <w:rPr>
          <w:rFonts w:ascii="Times New Roman" w:hAnsi="Times New Roman" w:cs="Times New Roman"/>
          <w:sz w:val="24"/>
          <w:szCs w:val="24"/>
        </w:rPr>
        <w:t>В поликлинике с утра.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5917" w:rsidRPr="00F43908">
        <w:rPr>
          <w:rFonts w:ascii="Times New Roman" w:hAnsi="Times New Roman" w:cs="Times New Roman"/>
          <w:sz w:val="24"/>
          <w:szCs w:val="24"/>
        </w:rPr>
        <w:t>Пациентов принимает.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5917" w:rsidRPr="00F43908">
        <w:rPr>
          <w:rFonts w:ascii="Times New Roman" w:hAnsi="Times New Roman" w:cs="Times New Roman"/>
          <w:sz w:val="24"/>
          <w:szCs w:val="24"/>
        </w:rPr>
        <w:t>Даст вам справку, детвора!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Ведущая: Со скамьи ответил Толя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Толя: Мама лечит, что ж такого?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Андрей: Вот у Миши, например,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5917" w:rsidRPr="00F43908">
        <w:rPr>
          <w:rFonts w:ascii="Times New Roman" w:hAnsi="Times New Roman" w:cs="Times New Roman"/>
          <w:sz w:val="24"/>
          <w:szCs w:val="24"/>
        </w:rPr>
        <w:t>Мама- детский модельер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Ярослав: Ты на Олю посмотри,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5917" w:rsidRPr="00F43908">
        <w:rPr>
          <w:rFonts w:ascii="Times New Roman" w:hAnsi="Times New Roman" w:cs="Times New Roman"/>
          <w:sz w:val="24"/>
          <w:szCs w:val="24"/>
        </w:rPr>
        <w:t>Её мамочка- в такси!!!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Максим: Пора закончить этот спор!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5917" w:rsidRPr="00F43908">
        <w:rPr>
          <w:rFonts w:ascii="Times New Roman" w:hAnsi="Times New Roman" w:cs="Times New Roman"/>
          <w:sz w:val="24"/>
          <w:szCs w:val="24"/>
        </w:rPr>
        <w:t>Лучше всех- дизайнер штор!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Ведущая: И сказал Никита тихо: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3908">
        <w:rPr>
          <w:rFonts w:ascii="Times New Roman" w:hAnsi="Times New Roman" w:cs="Times New Roman"/>
          <w:sz w:val="24"/>
          <w:szCs w:val="24"/>
        </w:rPr>
        <w:lastRenderedPageBreak/>
        <w:t xml:space="preserve">Никита:   </w:t>
      </w:r>
      <w:proofErr w:type="gramEnd"/>
      <w:r w:rsidRPr="00F43908">
        <w:rPr>
          <w:rFonts w:ascii="Times New Roman" w:hAnsi="Times New Roman" w:cs="Times New Roman"/>
          <w:sz w:val="24"/>
          <w:szCs w:val="24"/>
        </w:rPr>
        <w:t>Моя мама- не портниха.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5917" w:rsidRPr="00F43908">
        <w:rPr>
          <w:rFonts w:ascii="Times New Roman" w:hAnsi="Times New Roman" w:cs="Times New Roman"/>
          <w:sz w:val="24"/>
          <w:szCs w:val="24"/>
        </w:rPr>
        <w:t>Моя мама-просто мама!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5917" w:rsidRPr="00F43908">
        <w:rPr>
          <w:rFonts w:ascii="Times New Roman" w:hAnsi="Times New Roman" w:cs="Times New Roman"/>
          <w:sz w:val="24"/>
          <w:szCs w:val="24"/>
        </w:rPr>
        <w:t>Нас в семье 4 брата!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908">
        <w:rPr>
          <w:rFonts w:ascii="Times New Roman" w:hAnsi="Times New Roman" w:cs="Times New Roman"/>
          <w:sz w:val="24"/>
          <w:szCs w:val="24"/>
        </w:rPr>
        <w:t xml:space="preserve"> </w:t>
      </w:r>
      <w:r w:rsidR="00E55917" w:rsidRPr="00F43908">
        <w:rPr>
          <w:rFonts w:ascii="Times New Roman" w:hAnsi="Times New Roman" w:cs="Times New Roman"/>
          <w:sz w:val="24"/>
          <w:szCs w:val="24"/>
        </w:rPr>
        <w:t>Успевает мама всё!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3908">
        <w:rPr>
          <w:rFonts w:ascii="Times New Roman" w:hAnsi="Times New Roman" w:cs="Times New Roman"/>
          <w:sz w:val="24"/>
          <w:szCs w:val="24"/>
        </w:rPr>
        <w:t xml:space="preserve"> </w:t>
      </w:r>
      <w:r w:rsidR="00E55917" w:rsidRPr="00F43908">
        <w:rPr>
          <w:rFonts w:ascii="Times New Roman" w:hAnsi="Times New Roman" w:cs="Times New Roman"/>
          <w:sz w:val="24"/>
          <w:szCs w:val="24"/>
        </w:rPr>
        <w:t>Нам с мамой крупно повезло!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Ведущий: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5917" w:rsidRPr="00F43908">
        <w:rPr>
          <w:rFonts w:ascii="Times New Roman" w:hAnsi="Times New Roman" w:cs="Times New Roman"/>
          <w:sz w:val="24"/>
          <w:szCs w:val="24"/>
        </w:rPr>
        <w:t>Не важно кто, психолог, или юрист,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04E9">
        <w:rPr>
          <w:rFonts w:ascii="Times New Roman" w:hAnsi="Times New Roman" w:cs="Times New Roman"/>
          <w:sz w:val="24"/>
          <w:szCs w:val="24"/>
        </w:rPr>
        <w:t xml:space="preserve">  </w:t>
      </w:r>
      <w:r w:rsidR="00E55917" w:rsidRPr="00F43908">
        <w:rPr>
          <w:rFonts w:ascii="Times New Roman" w:hAnsi="Times New Roman" w:cs="Times New Roman"/>
          <w:sz w:val="24"/>
          <w:szCs w:val="24"/>
        </w:rPr>
        <w:t>Ты мамочкой своей гордись!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5917" w:rsidRPr="00F43908">
        <w:rPr>
          <w:rFonts w:ascii="Times New Roman" w:hAnsi="Times New Roman" w:cs="Times New Roman"/>
          <w:sz w:val="24"/>
          <w:szCs w:val="24"/>
        </w:rPr>
        <w:t>Мамы всякие нужны,</w:t>
      </w:r>
    </w:p>
    <w:p w:rsidR="00E55917" w:rsidRPr="00F43908" w:rsidRDefault="00F43908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5917" w:rsidRPr="00F43908">
        <w:rPr>
          <w:rFonts w:ascii="Times New Roman" w:hAnsi="Times New Roman" w:cs="Times New Roman"/>
          <w:sz w:val="24"/>
          <w:szCs w:val="24"/>
        </w:rPr>
        <w:t>Мамы всякие важны!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Все: Люблю свою маму,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Скажу я вам прямо,</w:t>
      </w:r>
    </w:p>
    <w:p w:rsidR="00E55917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Только за то,</w:t>
      </w:r>
    </w:p>
    <w:p w:rsidR="0086382D" w:rsidRPr="00F43908" w:rsidRDefault="00E55917" w:rsidP="00F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08">
        <w:rPr>
          <w:rFonts w:ascii="Times New Roman" w:hAnsi="Times New Roman" w:cs="Times New Roman"/>
          <w:sz w:val="24"/>
          <w:szCs w:val="24"/>
        </w:rPr>
        <w:t>Что она -моя мама!</w:t>
      </w:r>
    </w:p>
    <w:p w:rsidR="0086382D" w:rsidRDefault="0086382D" w:rsidP="00662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08" w:rsidRDefault="00F43908" w:rsidP="006622D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3908">
        <w:rPr>
          <w:rFonts w:ascii="Times New Roman" w:hAnsi="Times New Roman" w:cs="Times New Roman"/>
          <w:sz w:val="24"/>
          <w:szCs w:val="28"/>
        </w:rPr>
        <w:t>Исп</w:t>
      </w:r>
      <w:r w:rsidR="003C04E9">
        <w:rPr>
          <w:rFonts w:ascii="Times New Roman" w:hAnsi="Times New Roman" w:cs="Times New Roman"/>
          <w:sz w:val="24"/>
          <w:szCs w:val="28"/>
        </w:rPr>
        <w:t xml:space="preserve">ользуемые </w:t>
      </w:r>
      <w:r w:rsidRPr="00F43908">
        <w:rPr>
          <w:rFonts w:ascii="Times New Roman" w:hAnsi="Times New Roman" w:cs="Times New Roman"/>
          <w:sz w:val="24"/>
          <w:szCs w:val="28"/>
        </w:rPr>
        <w:t>ресурсы:</w:t>
      </w:r>
    </w:p>
    <w:p w:rsidR="003C04E9" w:rsidRDefault="003C04E9" w:rsidP="003C04E9">
      <w:pPr>
        <w:pStyle w:val="af0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С.Михалков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«А что у вас?»</w:t>
      </w:r>
    </w:p>
    <w:p w:rsidR="003C04E9" w:rsidRDefault="003C04E9" w:rsidP="003C04E9">
      <w:pPr>
        <w:pStyle w:val="af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4E9">
        <w:t xml:space="preserve"> </w:t>
      </w:r>
      <w:hyperlink r:id="rId11" w:history="1">
        <w:r w:rsidRPr="00AF12E0">
          <w:rPr>
            <w:rStyle w:val="ac"/>
            <w:rFonts w:ascii="Times New Roman" w:hAnsi="Times New Roman" w:cs="Times New Roman"/>
            <w:sz w:val="24"/>
            <w:szCs w:val="28"/>
          </w:rPr>
          <w:t>https://rustih.ru/sergej-mixalkov-delo-bylo-vecherom-delat-bylo-nechego/</w:t>
        </w:r>
      </w:hyperlink>
    </w:p>
    <w:p w:rsidR="003C04E9" w:rsidRDefault="003C04E9" w:rsidP="003C04E9">
      <w:pPr>
        <w:pStyle w:val="af0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Липатникова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С.Ю. Методическая разработка. Сценка в 8 марта. </w:t>
      </w:r>
      <w:hyperlink r:id="rId12" w:history="1">
        <w:r w:rsidRPr="00AF12E0">
          <w:rPr>
            <w:rStyle w:val="ac"/>
            <w:rFonts w:ascii="Times New Roman" w:hAnsi="Times New Roman" w:cs="Times New Roman"/>
            <w:sz w:val="24"/>
            <w:szCs w:val="28"/>
          </w:rPr>
          <w:t>https://nsportal.ru/detskiy-sad/muzykalno-ritmicheskoe-zanyatie/2012/02/02/nashi-mamy-luchshe-vsekh-stsenka-dlya-8-marta</w:t>
        </w:r>
      </w:hyperlink>
    </w:p>
    <w:p w:rsidR="003C04E9" w:rsidRDefault="003C04E9" w:rsidP="003C04E9">
      <w:pPr>
        <w:pStyle w:val="af0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4E9">
        <w:rPr>
          <w:rFonts w:ascii="Times New Roman" w:hAnsi="Times New Roman" w:cs="Times New Roman"/>
          <w:sz w:val="24"/>
          <w:szCs w:val="28"/>
        </w:rPr>
        <w:t>Майя Давыдова</w:t>
      </w:r>
      <w:r>
        <w:rPr>
          <w:rFonts w:ascii="Times New Roman" w:hAnsi="Times New Roman" w:cs="Times New Roman"/>
          <w:sz w:val="24"/>
          <w:szCs w:val="28"/>
        </w:rPr>
        <w:t xml:space="preserve"> «Я маму люблю»</w:t>
      </w:r>
    </w:p>
    <w:p w:rsidR="003C04E9" w:rsidRDefault="00F30B5F" w:rsidP="003C04E9">
      <w:pPr>
        <w:pStyle w:val="af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3" w:history="1">
        <w:r w:rsidR="003C04E9" w:rsidRPr="00AF12E0">
          <w:rPr>
            <w:rStyle w:val="ac"/>
            <w:rFonts w:ascii="Times New Roman" w:hAnsi="Times New Roman" w:cs="Times New Roman"/>
            <w:sz w:val="24"/>
            <w:szCs w:val="28"/>
          </w:rPr>
          <w:t>http://allforchildren.ru/poetry/8m30.php</w:t>
        </w:r>
      </w:hyperlink>
    </w:p>
    <w:p w:rsidR="003C04E9" w:rsidRDefault="003C04E9" w:rsidP="003C04E9">
      <w:pPr>
        <w:pStyle w:val="af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C04E9" w:rsidRPr="003C04E9" w:rsidRDefault="003C04E9" w:rsidP="003C0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C04E9" w:rsidRPr="003C04E9" w:rsidRDefault="003C04E9" w:rsidP="003C04E9">
      <w:pPr>
        <w:pStyle w:val="af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43908" w:rsidRPr="00F43908" w:rsidRDefault="00F43908" w:rsidP="006622D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43908" w:rsidRDefault="00F43908" w:rsidP="00662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08" w:rsidRDefault="00F43908" w:rsidP="00662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662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662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662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662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662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662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662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662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D0" w:rsidRPr="00210455" w:rsidRDefault="00210455" w:rsidP="003C04E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72B7F">
        <w:rPr>
          <w:rFonts w:ascii="Times New Roman" w:hAnsi="Times New Roman" w:cs="Times New Roman"/>
          <w:i/>
          <w:sz w:val="28"/>
          <w:szCs w:val="28"/>
        </w:rPr>
        <w:t>Приложение 5</w:t>
      </w:r>
    </w:p>
    <w:p w:rsidR="006622D0" w:rsidRPr="00CF2B22" w:rsidRDefault="006622D0" w:rsidP="00662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22">
        <w:rPr>
          <w:rFonts w:ascii="Times New Roman" w:hAnsi="Times New Roman" w:cs="Times New Roman"/>
          <w:b/>
          <w:sz w:val="24"/>
          <w:szCs w:val="24"/>
        </w:rPr>
        <w:t>Сводная таблица результатов психологического мониторинга личностных УУД обучающихся 3 «В» класса (апрель 2018 г.)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787"/>
        <w:gridCol w:w="770"/>
        <w:gridCol w:w="694"/>
        <w:gridCol w:w="787"/>
        <w:gridCol w:w="770"/>
        <w:gridCol w:w="694"/>
        <w:gridCol w:w="787"/>
        <w:gridCol w:w="770"/>
        <w:gridCol w:w="694"/>
        <w:gridCol w:w="787"/>
        <w:gridCol w:w="770"/>
        <w:gridCol w:w="694"/>
      </w:tblGrid>
      <w:tr w:rsidR="006622D0" w:rsidRPr="00CF2B22" w:rsidTr="00DD310B">
        <w:trPr>
          <w:trHeight w:val="285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6622D0" w:rsidRPr="00CF2B22" w:rsidTr="006622D0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D0" w:rsidRPr="00CF2B22" w:rsidRDefault="006622D0" w:rsidP="00662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Смыслоопределение</w:t>
            </w:r>
            <w:proofErr w:type="spellEnd"/>
          </w:p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Нравственно – этическая ориентация</w:t>
            </w:r>
          </w:p>
        </w:tc>
      </w:tr>
      <w:tr w:rsidR="006622D0" w:rsidRPr="00CF2B22" w:rsidTr="006622D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D0" w:rsidRPr="00CF2B22" w:rsidRDefault="006622D0" w:rsidP="00662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622D0" w:rsidRPr="00CF2B22" w:rsidTr="006622D0">
        <w:trPr>
          <w:trHeight w:val="36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0" w:rsidRPr="00CF2B22" w:rsidRDefault="006622D0" w:rsidP="00662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622D0" w:rsidRPr="00CF2B22" w:rsidRDefault="006622D0" w:rsidP="0066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22D0" w:rsidRPr="00CF2B22" w:rsidRDefault="006622D0" w:rsidP="0066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2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Уровень </w:t>
      </w:r>
      <w:proofErr w:type="spellStart"/>
      <w:r w:rsidRPr="00CF2B22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CF2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личностных </w:t>
      </w:r>
      <w:proofErr w:type="gramStart"/>
      <w:r w:rsidRPr="00CF2B22">
        <w:rPr>
          <w:rFonts w:ascii="Times New Roman" w:eastAsia="Times New Roman" w:hAnsi="Times New Roman" w:cs="Times New Roman"/>
          <w:sz w:val="24"/>
          <w:szCs w:val="24"/>
          <w:lang w:eastAsia="zh-CN"/>
        </w:rPr>
        <w:t>УУД :</w:t>
      </w:r>
      <w:proofErr w:type="gramEnd"/>
      <w:r w:rsidRPr="00CF2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10455" w:rsidRPr="00CF2B22">
        <w:rPr>
          <w:rFonts w:ascii="Times New Roman" w:eastAsia="Times New Roman" w:hAnsi="Times New Roman" w:cs="Times New Roman"/>
          <w:sz w:val="24"/>
          <w:szCs w:val="24"/>
          <w:lang w:eastAsia="zh-CN"/>
        </w:rPr>
        <w:t>48</w:t>
      </w:r>
      <w:r w:rsidRPr="00CF2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% - высокий уровень, у </w:t>
      </w:r>
      <w:r w:rsidR="00210455" w:rsidRPr="00CF2B22">
        <w:rPr>
          <w:rFonts w:ascii="Times New Roman" w:eastAsia="Times New Roman" w:hAnsi="Times New Roman" w:cs="Times New Roman"/>
          <w:sz w:val="24"/>
          <w:szCs w:val="24"/>
          <w:lang w:eastAsia="zh-CN"/>
        </w:rPr>
        <w:t>45</w:t>
      </w:r>
      <w:r w:rsidRPr="00CF2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% - средний уровень, </w:t>
      </w:r>
      <w:r w:rsidR="00210455" w:rsidRPr="00CF2B22">
        <w:rPr>
          <w:rFonts w:ascii="Times New Roman" w:eastAsia="Times New Roman" w:hAnsi="Times New Roman" w:cs="Times New Roman"/>
          <w:sz w:val="24"/>
          <w:szCs w:val="24"/>
          <w:lang w:eastAsia="zh-CN"/>
        </w:rPr>
        <w:t>у 7</w:t>
      </w:r>
      <w:r w:rsidRPr="00CF2B22">
        <w:rPr>
          <w:rFonts w:ascii="Times New Roman" w:eastAsia="Times New Roman" w:hAnsi="Times New Roman" w:cs="Times New Roman"/>
          <w:sz w:val="24"/>
          <w:szCs w:val="24"/>
          <w:lang w:eastAsia="zh-CN"/>
        </w:rPr>
        <w:t>% учащихся - низкий  уровень.</w:t>
      </w:r>
    </w:p>
    <w:p w:rsidR="00210455" w:rsidRPr="00CF2B22" w:rsidRDefault="00210455" w:rsidP="00CF2B22">
      <w:pPr>
        <w:spacing w:after="0" w:line="240" w:lineRule="auto"/>
        <w:ind w:left="1416" w:firstLine="650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2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Диаграмма 1.  </w:t>
      </w:r>
      <w:r w:rsidR="00CF2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proofErr w:type="spellStart"/>
      <w:r w:rsidRPr="00CF2B22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CF2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отдельных показателей личностных УУД</w:t>
      </w:r>
    </w:p>
    <w:p w:rsidR="006622D0" w:rsidRPr="00CF2B22" w:rsidRDefault="006622D0" w:rsidP="0066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2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</w:p>
    <w:p w:rsidR="006622D0" w:rsidRPr="00CF2B22" w:rsidRDefault="006622D0" w:rsidP="006622D0">
      <w:pPr>
        <w:keepNext/>
        <w:spacing w:after="0" w:line="240" w:lineRule="auto"/>
        <w:jc w:val="both"/>
        <w:rPr>
          <w:sz w:val="24"/>
          <w:szCs w:val="24"/>
        </w:rPr>
      </w:pPr>
      <w:r w:rsidRPr="00CF2B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8B53AC" wp14:editId="1F15F88E">
            <wp:extent cx="5819775" cy="20193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622D0" w:rsidRPr="00CF2B22" w:rsidRDefault="006622D0" w:rsidP="0066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38C1" w:rsidRPr="00CF2B22" w:rsidRDefault="005538C1" w:rsidP="00CF2B22">
      <w:pPr>
        <w:spacing w:after="0" w:line="240" w:lineRule="auto"/>
        <w:ind w:left="1416" w:firstLine="650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2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Диаграмма 2. Сравнение результатов стартовой и итоговой диагностики </w:t>
      </w:r>
    </w:p>
    <w:p w:rsidR="005538C1" w:rsidRPr="00644CD7" w:rsidRDefault="005538C1" w:rsidP="0066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4CD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3A2EC13" wp14:editId="7C478704">
            <wp:extent cx="5819775" cy="21431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622D0" w:rsidRPr="005538C1" w:rsidRDefault="006622D0" w:rsidP="00210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538C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Вывод: </w:t>
      </w:r>
      <w:r w:rsidR="00210455" w:rsidRPr="005538C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в сравнении с результатами стартовой диагностики (сентябрь 2016 г.) у учеников класса </w:t>
      </w:r>
      <w:r w:rsidR="00210455" w:rsidRPr="005538C1">
        <w:rPr>
          <w:rFonts w:ascii="Times New Roman" w:hAnsi="Times New Roman" w:cs="Times New Roman"/>
          <w:sz w:val="24"/>
          <w:szCs w:val="28"/>
        </w:rPr>
        <w:t xml:space="preserve">наблюдается положительная динамика в формировании мотивационной сферы. Количество детей, имеющих низкий уровень мотивации учебной деятельности сократилось на 7%. </w:t>
      </w:r>
      <w:r w:rsidR="005538C1" w:rsidRPr="005538C1">
        <w:rPr>
          <w:rFonts w:ascii="Times New Roman" w:hAnsi="Times New Roman" w:cs="Times New Roman"/>
          <w:sz w:val="24"/>
          <w:szCs w:val="28"/>
        </w:rPr>
        <w:t>На 7% увеличилось количество детей, у которых мотивационная сфера соответствует высокому уровню.</w:t>
      </w:r>
    </w:p>
    <w:p w:rsidR="006622D0" w:rsidRDefault="006622D0" w:rsidP="0066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5538C1" w:rsidRPr="00CF2B22" w:rsidRDefault="005538C1" w:rsidP="00553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2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Pr="00CF2B22">
        <w:rPr>
          <w:rFonts w:ascii="Times New Roman" w:hAnsi="Times New Roman" w:cs="Times New Roman"/>
          <w:i/>
          <w:sz w:val="28"/>
          <w:szCs w:val="28"/>
        </w:rPr>
        <w:t>При</w:t>
      </w:r>
      <w:r w:rsidR="00872B7F">
        <w:rPr>
          <w:rFonts w:ascii="Times New Roman" w:hAnsi="Times New Roman" w:cs="Times New Roman"/>
          <w:i/>
          <w:sz w:val="28"/>
          <w:szCs w:val="28"/>
        </w:rPr>
        <w:t>ложение 6</w:t>
      </w:r>
    </w:p>
    <w:p w:rsidR="005538C1" w:rsidRPr="00CF2B22" w:rsidRDefault="005538C1" w:rsidP="00553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F2B22">
        <w:rPr>
          <w:rFonts w:ascii="Times New Roman" w:eastAsia="Times New Roman" w:hAnsi="Times New Roman" w:cs="Times New Roman"/>
          <w:b/>
          <w:sz w:val="24"/>
          <w:szCs w:val="28"/>
        </w:rPr>
        <w:t xml:space="preserve">Результаты оценки школьной </w:t>
      </w:r>
      <w:proofErr w:type="gramStart"/>
      <w:r w:rsidRPr="00CF2B22">
        <w:rPr>
          <w:rFonts w:ascii="Times New Roman" w:eastAsia="Times New Roman" w:hAnsi="Times New Roman" w:cs="Times New Roman"/>
          <w:b/>
          <w:sz w:val="24"/>
          <w:szCs w:val="28"/>
        </w:rPr>
        <w:t>мотивации  учащихся</w:t>
      </w:r>
      <w:proofErr w:type="gramEnd"/>
      <w:r w:rsidRPr="00CF2B22">
        <w:rPr>
          <w:rFonts w:ascii="Times New Roman" w:eastAsia="Times New Roman" w:hAnsi="Times New Roman" w:cs="Times New Roman"/>
          <w:b/>
          <w:sz w:val="24"/>
          <w:szCs w:val="28"/>
        </w:rPr>
        <w:t xml:space="preserve"> 3 «В» класса  </w:t>
      </w:r>
    </w:p>
    <w:p w:rsidR="005538C1" w:rsidRPr="00CF2B22" w:rsidRDefault="005538C1" w:rsidP="00553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538C1" w:rsidRPr="00CF2B22" w:rsidRDefault="005538C1" w:rsidP="009B0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CF2B22">
        <w:rPr>
          <w:rFonts w:ascii="Times New Roman" w:eastAsia="Times New Roman" w:hAnsi="Times New Roman" w:cs="Times New Roman"/>
          <w:sz w:val="24"/>
          <w:szCs w:val="28"/>
        </w:rPr>
        <w:t>Источник:  методика</w:t>
      </w:r>
      <w:proofErr w:type="gramEnd"/>
      <w:r w:rsidRPr="00CF2B22">
        <w:rPr>
          <w:rFonts w:ascii="Times New Roman" w:eastAsia="Times New Roman" w:hAnsi="Times New Roman" w:cs="Times New Roman"/>
          <w:sz w:val="24"/>
          <w:szCs w:val="28"/>
        </w:rPr>
        <w:t xml:space="preserve">  разработана </w:t>
      </w:r>
      <w:proofErr w:type="spellStart"/>
      <w:r w:rsidRPr="00CF2B22">
        <w:rPr>
          <w:rFonts w:ascii="Times New Roman" w:eastAsia="Times New Roman" w:hAnsi="Times New Roman" w:cs="Times New Roman"/>
          <w:sz w:val="24"/>
          <w:szCs w:val="28"/>
        </w:rPr>
        <w:t>М.Р.Гинзбургом</w:t>
      </w:r>
      <w:proofErr w:type="spellEnd"/>
      <w:r w:rsidRPr="00CF2B22">
        <w:rPr>
          <w:rFonts w:ascii="Times New Roman" w:eastAsia="Times New Roman" w:hAnsi="Times New Roman" w:cs="Times New Roman"/>
          <w:sz w:val="24"/>
          <w:szCs w:val="28"/>
        </w:rPr>
        <w:t xml:space="preserve"> и опубликована в 1988г.: Гинзбург М.Р. Развитие мотивации учения у детей 6-8 лет // В кн.: Особенности п</w:t>
      </w:r>
      <w:r w:rsidR="009B013F" w:rsidRPr="00CF2B22">
        <w:rPr>
          <w:rFonts w:ascii="Times New Roman" w:eastAsia="Times New Roman" w:hAnsi="Times New Roman" w:cs="Times New Roman"/>
          <w:sz w:val="24"/>
          <w:szCs w:val="28"/>
        </w:rPr>
        <w:t>сихического развития детей 6-8-</w:t>
      </w:r>
      <w:r w:rsidRPr="00CF2B22">
        <w:rPr>
          <w:rFonts w:ascii="Times New Roman" w:eastAsia="Times New Roman" w:hAnsi="Times New Roman" w:cs="Times New Roman"/>
          <w:sz w:val="24"/>
          <w:szCs w:val="28"/>
        </w:rPr>
        <w:t>летнего возраста. М., 1988г.</w:t>
      </w:r>
    </w:p>
    <w:p w:rsidR="005538C1" w:rsidRPr="00CF2B22" w:rsidRDefault="005538C1" w:rsidP="00553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2B22">
        <w:rPr>
          <w:rFonts w:ascii="Times New Roman" w:eastAsia="Times New Roman" w:hAnsi="Times New Roman" w:cs="Times New Roman"/>
          <w:sz w:val="24"/>
          <w:szCs w:val="28"/>
        </w:rPr>
        <w:t>Дата проведения психологического обследования: апрель 2018 г.</w:t>
      </w:r>
    </w:p>
    <w:p w:rsidR="005538C1" w:rsidRPr="00CF2B22" w:rsidRDefault="005538C1" w:rsidP="00553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2B22">
        <w:rPr>
          <w:rFonts w:ascii="Times New Roman" w:eastAsia="Times New Roman" w:hAnsi="Times New Roman" w:cs="Times New Roman"/>
          <w:sz w:val="24"/>
          <w:szCs w:val="28"/>
        </w:rPr>
        <w:t>Количество обучающихся класса, принявших участие в обследовании: 30 чел. (100%)</w:t>
      </w:r>
    </w:p>
    <w:p w:rsidR="005538C1" w:rsidRPr="00CF2B22" w:rsidRDefault="005538C1" w:rsidP="00553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2B22">
        <w:rPr>
          <w:rFonts w:ascii="Times New Roman" w:eastAsia="Times New Roman" w:hAnsi="Times New Roman" w:cs="Times New Roman"/>
          <w:sz w:val="24"/>
          <w:szCs w:val="28"/>
        </w:rPr>
        <w:t>Результаты обследования:</w:t>
      </w:r>
    </w:p>
    <w:p w:rsidR="005538C1" w:rsidRPr="00CF2B22" w:rsidRDefault="005538C1" w:rsidP="00553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2B22">
        <w:rPr>
          <w:rFonts w:ascii="Times New Roman" w:eastAsia="Times New Roman" w:hAnsi="Times New Roman" w:cs="Times New Roman"/>
          <w:sz w:val="24"/>
          <w:szCs w:val="28"/>
        </w:rPr>
        <w:t xml:space="preserve">Высокий уровень учебной мотивации- 45% </w:t>
      </w:r>
    </w:p>
    <w:p w:rsidR="005538C1" w:rsidRPr="00CF2B22" w:rsidRDefault="009B013F" w:rsidP="00553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2B22">
        <w:rPr>
          <w:rFonts w:ascii="Times New Roman" w:eastAsia="Times New Roman" w:hAnsi="Times New Roman" w:cs="Times New Roman"/>
          <w:sz w:val="24"/>
          <w:szCs w:val="28"/>
        </w:rPr>
        <w:t>Средний уровень-48</w:t>
      </w:r>
      <w:r w:rsidR="005538C1" w:rsidRPr="00CF2B22">
        <w:rPr>
          <w:rFonts w:ascii="Times New Roman" w:eastAsia="Times New Roman" w:hAnsi="Times New Roman" w:cs="Times New Roman"/>
          <w:sz w:val="24"/>
          <w:szCs w:val="28"/>
        </w:rPr>
        <w:t>%</w:t>
      </w:r>
    </w:p>
    <w:p w:rsidR="00E10F5C" w:rsidRPr="00CF2B22" w:rsidRDefault="009B013F" w:rsidP="009B0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2B22">
        <w:rPr>
          <w:rFonts w:ascii="Times New Roman" w:eastAsia="Times New Roman" w:hAnsi="Times New Roman" w:cs="Times New Roman"/>
          <w:sz w:val="24"/>
          <w:szCs w:val="28"/>
        </w:rPr>
        <w:t>Низкий уровень- 7%</w:t>
      </w:r>
    </w:p>
    <w:p w:rsidR="009B013F" w:rsidRPr="00CF2B22" w:rsidRDefault="009B013F" w:rsidP="009B013F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r w:rsidRPr="00CF2B22">
        <w:rPr>
          <w:rStyle w:val="c2"/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Диаграмма 1. </w:t>
      </w:r>
    </w:p>
    <w:p w:rsidR="009B013F" w:rsidRPr="00CF2B22" w:rsidRDefault="009B013F" w:rsidP="009B013F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r w:rsidRPr="00CF2B22">
        <w:rPr>
          <w:rStyle w:val="c2"/>
          <w:rFonts w:ascii="Times New Roman" w:hAnsi="Times New Roman" w:cs="Times New Roman"/>
          <w:sz w:val="24"/>
          <w:szCs w:val="28"/>
        </w:rPr>
        <w:t xml:space="preserve">  Сравнение результатов стартовой и итоговой диагностики ведущих мотивов</w:t>
      </w:r>
    </w:p>
    <w:p w:rsidR="009B013F" w:rsidRPr="00CF2B22" w:rsidRDefault="009B013F" w:rsidP="009B013F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8"/>
        </w:rPr>
      </w:pPr>
    </w:p>
    <w:p w:rsidR="009B013F" w:rsidRPr="00CF2B22" w:rsidRDefault="009B013F" w:rsidP="009B013F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r w:rsidRPr="00CF2B22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0ABCD760" wp14:editId="099F2F1B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B013F" w:rsidRDefault="009B013F" w:rsidP="009B013F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8"/>
        </w:rPr>
      </w:pPr>
    </w:p>
    <w:p w:rsidR="003C04E9" w:rsidRPr="00CF2B22" w:rsidRDefault="003C04E9" w:rsidP="009B013F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8"/>
        </w:rPr>
      </w:pPr>
    </w:p>
    <w:p w:rsidR="009B013F" w:rsidRPr="00CF2B22" w:rsidRDefault="009B013F" w:rsidP="009B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2B22">
        <w:rPr>
          <w:rStyle w:val="c2"/>
          <w:rFonts w:ascii="Times New Roman" w:hAnsi="Times New Roman" w:cs="Times New Roman"/>
          <w:sz w:val="24"/>
          <w:szCs w:val="28"/>
        </w:rPr>
        <w:t xml:space="preserve">Вывод: </w:t>
      </w:r>
      <w:r w:rsidRPr="00CF2B22">
        <w:rPr>
          <w:rFonts w:ascii="Times New Roman" w:hAnsi="Times New Roman" w:cs="Times New Roman"/>
          <w:sz w:val="24"/>
          <w:szCs w:val="28"/>
        </w:rPr>
        <w:t xml:space="preserve">в сравнении с результатами стартовой диагностики (сентябрь 2016г.), наблюдается увеличение детей </w:t>
      </w:r>
      <w:r w:rsidR="00CF2B22" w:rsidRPr="00CF2B22">
        <w:rPr>
          <w:rFonts w:ascii="Times New Roman" w:hAnsi="Times New Roman" w:cs="Times New Roman"/>
          <w:sz w:val="24"/>
          <w:szCs w:val="28"/>
        </w:rPr>
        <w:t>с преобладающим учебным мотивом (на 10%), увеличение показателей социального, оценочного мотива связано, прежде всего, с возрастными психологическими особенностями третьеклассников.</w:t>
      </w:r>
    </w:p>
    <w:p w:rsidR="009B013F" w:rsidRDefault="009B013F" w:rsidP="009B0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334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3C5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1153C5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1153C5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1153C5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1153C5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AD2ECA" w:rsidRDefault="00AD2ECA" w:rsidP="008638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</w:p>
    <w:p w:rsidR="00AD2ECA" w:rsidRDefault="00AD2ECA" w:rsidP="00AD2ECA">
      <w:pPr>
        <w:pStyle w:val="ab"/>
      </w:pPr>
    </w:p>
    <w:p w:rsidR="001153C5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1593" w:rsidRPr="00F366B9" w:rsidRDefault="008570DD" w:rsidP="00F366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8570D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Приложение 7</w:t>
      </w:r>
      <w:r w:rsidR="00331593" w:rsidRPr="00331593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</w:t>
      </w:r>
    </w:p>
    <w:p w:rsidR="00331593" w:rsidRDefault="00331593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F366B9" w:rsidRPr="00F366B9" w:rsidRDefault="00F366B9" w:rsidP="00D8204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66B9">
        <w:rPr>
          <w:rFonts w:ascii="Times New Roman" w:hAnsi="Times New Roman" w:cs="Times New Roman"/>
          <w:sz w:val="24"/>
          <w:szCs w:val="24"/>
        </w:rPr>
        <w:t>Сведения</w:t>
      </w:r>
    </w:p>
    <w:p w:rsidR="00F366B9" w:rsidRPr="00F366B9" w:rsidRDefault="00F366B9" w:rsidP="00D82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6B9">
        <w:rPr>
          <w:rFonts w:ascii="Times New Roman" w:hAnsi="Times New Roman" w:cs="Times New Roman"/>
          <w:sz w:val="24"/>
          <w:szCs w:val="24"/>
        </w:rPr>
        <w:t xml:space="preserve">о результативности обучения учащихся </w:t>
      </w:r>
      <w:r w:rsidRPr="00F366B9">
        <w:rPr>
          <w:rFonts w:ascii="Times New Roman" w:hAnsi="Times New Roman" w:cs="Times New Roman"/>
          <w:sz w:val="24"/>
          <w:szCs w:val="24"/>
          <w:u w:val="single"/>
        </w:rPr>
        <w:t xml:space="preserve">    2 «</w:t>
      </w:r>
      <w:proofErr w:type="spellStart"/>
      <w:proofErr w:type="gramStart"/>
      <w:r w:rsidRPr="00F366B9">
        <w:rPr>
          <w:rFonts w:ascii="Times New Roman" w:hAnsi="Times New Roman" w:cs="Times New Roman"/>
          <w:sz w:val="24"/>
          <w:szCs w:val="24"/>
          <w:u w:val="single"/>
        </w:rPr>
        <w:t>В»_</w:t>
      </w:r>
      <w:proofErr w:type="gramEnd"/>
      <w:r w:rsidRPr="00F366B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366B9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</w:p>
    <w:p w:rsidR="00F366B9" w:rsidRPr="00F366B9" w:rsidRDefault="00F366B9" w:rsidP="00D8204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66B9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 w:rsidRPr="00F366B9">
        <w:rPr>
          <w:rFonts w:ascii="Times New Roman" w:hAnsi="Times New Roman" w:cs="Times New Roman"/>
          <w:sz w:val="24"/>
          <w:szCs w:val="24"/>
        </w:rPr>
        <w:t xml:space="preserve">руководитель:   </w:t>
      </w:r>
      <w:proofErr w:type="gramEnd"/>
      <w:r w:rsidRPr="00F366B9">
        <w:rPr>
          <w:rFonts w:ascii="Times New Roman" w:hAnsi="Times New Roman" w:cs="Times New Roman"/>
          <w:sz w:val="24"/>
          <w:szCs w:val="24"/>
        </w:rPr>
        <w:t xml:space="preserve">Тычинина Галина  Александровна                                                                                            Качество знаний   </w:t>
      </w:r>
      <w:r w:rsidR="00D8204E">
        <w:rPr>
          <w:rFonts w:ascii="Times New Roman" w:hAnsi="Times New Roman" w:cs="Times New Roman"/>
          <w:sz w:val="24"/>
          <w:szCs w:val="24"/>
          <w:u w:val="single"/>
        </w:rPr>
        <w:t xml:space="preserve">          73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%        </w:t>
      </w:r>
      <w:r w:rsidRPr="00F366B9">
        <w:rPr>
          <w:rFonts w:ascii="Times New Roman" w:hAnsi="Times New Roman" w:cs="Times New Roman"/>
          <w:sz w:val="24"/>
          <w:szCs w:val="24"/>
        </w:rPr>
        <w:t xml:space="preserve"> 2016 – 2017 учебный год</w:t>
      </w: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43"/>
        <w:gridCol w:w="992"/>
        <w:gridCol w:w="1435"/>
        <w:gridCol w:w="1826"/>
      </w:tblGrid>
      <w:tr w:rsidR="00F366B9" w:rsidRPr="00F366B9" w:rsidTr="00F366B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F366B9" w:rsidRPr="00F366B9" w:rsidTr="00F366B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9" w:rsidRPr="00F366B9" w:rsidRDefault="00F366B9" w:rsidP="00F366B9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9" w:rsidRPr="00F366B9" w:rsidRDefault="00D8204E" w:rsidP="00F366B9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366B9" w:rsidRPr="00F366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66B9" w:rsidRPr="00F366B9" w:rsidTr="00F366B9">
        <w:trPr>
          <w:trHeight w:val="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9" w:rsidRPr="00F366B9" w:rsidRDefault="00D8204E" w:rsidP="00F366B9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366B9" w:rsidRPr="00F366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66B9" w:rsidRPr="00F366B9" w:rsidTr="00F366B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9" w:rsidRPr="00F366B9" w:rsidRDefault="00D8204E" w:rsidP="00F366B9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366B9" w:rsidRPr="00F366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66B9" w:rsidRPr="00F366B9" w:rsidTr="00F366B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9" w:rsidRPr="00F366B9" w:rsidRDefault="00F366B9" w:rsidP="00F366B9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31593" w:rsidRPr="00F366B9" w:rsidRDefault="00331593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F366B9" w:rsidRPr="00F366B9" w:rsidRDefault="00F366B9" w:rsidP="00D8204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66B9">
        <w:rPr>
          <w:rFonts w:ascii="Times New Roman" w:hAnsi="Times New Roman" w:cs="Times New Roman"/>
          <w:sz w:val="24"/>
          <w:szCs w:val="24"/>
        </w:rPr>
        <w:t>Сведения</w:t>
      </w:r>
    </w:p>
    <w:p w:rsidR="00F366B9" w:rsidRPr="00F366B9" w:rsidRDefault="00F366B9" w:rsidP="00D82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6B9">
        <w:rPr>
          <w:rFonts w:ascii="Times New Roman" w:hAnsi="Times New Roman" w:cs="Times New Roman"/>
          <w:sz w:val="24"/>
          <w:szCs w:val="24"/>
        </w:rPr>
        <w:t xml:space="preserve">о результативности обучения учащихся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3</w:t>
      </w:r>
      <w:r w:rsidRPr="00F366B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proofErr w:type="gramStart"/>
      <w:r w:rsidRPr="00F366B9">
        <w:rPr>
          <w:rFonts w:ascii="Times New Roman" w:hAnsi="Times New Roman" w:cs="Times New Roman"/>
          <w:sz w:val="24"/>
          <w:szCs w:val="24"/>
          <w:u w:val="single"/>
        </w:rPr>
        <w:t>В»_</w:t>
      </w:r>
      <w:proofErr w:type="gramEnd"/>
      <w:r w:rsidRPr="00F366B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366B9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</w:p>
    <w:p w:rsidR="00F366B9" w:rsidRDefault="00F366B9" w:rsidP="00D82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6B9">
        <w:rPr>
          <w:rFonts w:ascii="Times New Roman" w:hAnsi="Times New Roman" w:cs="Times New Roman"/>
          <w:sz w:val="24"/>
          <w:szCs w:val="24"/>
        </w:rPr>
        <w:t xml:space="preserve">Качество знаний   </w:t>
      </w:r>
      <w:r w:rsidR="00D8204E">
        <w:rPr>
          <w:rFonts w:ascii="Times New Roman" w:hAnsi="Times New Roman" w:cs="Times New Roman"/>
          <w:sz w:val="24"/>
          <w:szCs w:val="24"/>
          <w:u w:val="single"/>
        </w:rPr>
        <w:t xml:space="preserve">          76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%        </w:t>
      </w:r>
      <w:r w:rsidR="00D8204E">
        <w:rPr>
          <w:rFonts w:ascii="Times New Roman" w:hAnsi="Times New Roman" w:cs="Times New Roman"/>
          <w:sz w:val="24"/>
          <w:szCs w:val="24"/>
        </w:rPr>
        <w:t xml:space="preserve"> 2017 – 2018</w:t>
      </w:r>
      <w:r w:rsidRPr="00F366B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366B9" w:rsidRPr="00F366B9" w:rsidRDefault="00F366B9" w:rsidP="00F36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43"/>
        <w:gridCol w:w="992"/>
        <w:gridCol w:w="1435"/>
        <w:gridCol w:w="1826"/>
      </w:tblGrid>
      <w:tr w:rsidR="00F366B9" w:rsidRPr="00F366B9" w:rsidTr="00F366B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F366B9" w:rsidRPr="00F366B9" w:rsidTr="00F366B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9" w:rsidRPr="00F366B9" w:rsidRDefault="00F366B9" w:rsidP="00F366B9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9" w:rsidRPr="00F366B9" w:rsidRDefault="00D8204E" w:rsidP="00F366B9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366B9" w:rsidRPr="00F366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66B9" w:rsidRPr="00F366B9" w:rsidTr="00F366B9">
        <w:trPr>
          <w:trHeight w:val="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9" w:rsidRPr="00F366B9" w:rsidRDefault="00D8204E" w:rsidP="00F366B9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366B9" w:rsidRPr="00F366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66B9" w:rsidRPr="00F366B9" w:rsidTr="00F366B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9" w:rsidRPr="00F366B9" w:rsidRDefault="00D8204E" w:rsidP="00F366B9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366B9" w:rsidRPr="00F366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66B9" w:rsidRPr="00F366B9" w:rsidTr="00F366B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9" w:rsidRPr="00F366B9" w:rsidRDefault="00D8204E" w:rsidP="00F366B9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366B9" w:rsidRPr="00F366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9" w:rsidRPr="00F366B9" w:rsidRDefault="00F366B9" w:rsidP="00F3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153C5" w:rsidRPr="00331593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1153C5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D8204E" w:rsidRDefault="00D8204E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D8204E" w:rsidRDefault="00332B0E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Вывод: при 100% успеваемости качество знаний по основным учебным предметам (русскому языку, литературному чтению, окружающему миру, математике) в 2017-2018 учебном году при усложнении учебного материала повысилось на 3% в сравнении с результатами 2016-2017 учебного года.</w:t>
      </w:r>
    </w:p>
    <w:p w:rsidR="00D8204E" w:rsidRDefault="00D8204E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D8204E" w:rsidRDefault="00D8204E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D8204E" w:rsidRDefault="00D8204E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D8204E" w:rsidRDefault="00D8204E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D8204E" w:rsidRDefault="00D8204E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D8204E" w:rsidRDefault="00D8204E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D8204E" w:rsidRDefault="00D8204E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D8204E" w:rsidRDefault="00D8204E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D8204E" w:rsidRDefault="00D8204E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D8204E" w:rsidRDefault="00D8204E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D8204E" w:rsidRDefault="00D8204E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D8204E" w:rsidRDefault="00D8204E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D8204E" w:rsidRDefault="00D8204E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D8204E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Результаты участия обучающихся в конкурсах исследовательских и проектных работ</w:t>
      </w:r>
    </w:p>
    <w:p w:rsidR="00332B0E" w:rsidRDefault="00332B0E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332B0E" w:rsidRPr="00D8204E" w:rsidRDefault="00332B0E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D8204E" w:rsidRDefault="00D8204E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2121"/>
        <w:gridCol w:w="1154"/>
        <w:gridCol w:w="2158"/>
        <w:gridCol w:w="2059"/>
        <w:gridCol w:w="1254"/>
      </w:tblGrid>
      <w:tr w:rsidR="00332B0E" w:rsidRPr="00332B0E" w:rsidTr="00332B0E">
        <w:trPr>
          <w:jc w:val="center"/>
        </w:trPr>
        <w:tc>
          <w:tcPr>
            <w:tcW w:w="599" w:type="dxa"/>
          </w:tcPr>
          <w:p w:rsidR="00D8204E" w:rsidRPr="00332B0E" w:rsidRDefault="00D8204E" w:rsidP="00115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121" w:type="dxa"/>
          </w:tcPr>
          <w:p w:rsidR="00D8204E" w:rsidRPr="00332B0E" w:rsidRDefault="00D8204E" w:rsidP="00115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 ребенка</w:t>
            </w:r>
          </w:p>
        </w:tc>
        <w:tc>
          <w:tcPr>
            <w:tcW w:w="1154" w:type="dxa"/>
          </w:tcPr>
          <w:p w:rsidR="00D8204E" w:rsidRPr="00332B0E" w:rsidRDefault="00332B0E" w:rsidP="00115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D8204E" w:rsidRPr="00332B0E" w:rsidRDefault="00D8204E" w:rsidP="00115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конкурс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D8204E" w:rsidRPr="00332B0E" w:rsidRDefault="00D8204E" w:rsidP="00115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тема работы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D8204E" w:rsidRPr="00332B0E" w:rsidRDefault="00D8204E" w:rsidP="00D8204E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</w:t>
            </w:r>
          </w:p>
        </w:tc>
      </w:tr>
      <w:tr w:rsidR="00332B0E" w:rsidRPr="00332B0E" w:rsidTr="00332B0E">
        <w:trPr>
          <w:jc w:val="center"/>
        </w:trPr>
        <w:tc>
          <w:tcPr>
            <w:tcW w:w="599" w:type="dxa"/>
          </w:tcPr>
          <w:p w:rsidR="00D8204E" w:rsidRPr="00332B0E" w:rsidRDefault="00D8204E" w:rsidP="00D82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1" w:type="dxa"/>
          </w:tcPr>
          <w:p w:rsidR="00D8204E" w:rsidRPr="00332B0E" w:rsidRDefault="00D8204E" w:rsidP="00D82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Шевченко Ярослав</w:t>
            </w:r>
          </w:p>
        </w:tc>
        <w:tc>
          <w:tcPr>
            <w:tcW w:w="1154" w:type="dxa"/>
          </w:tcPr>
          <w:p w:rsidR="00D8204E" w:rsidRPr="00332B0E" w:rsidRDefault="00332B0E" w:rsidP="00D82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2016-2017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D8204E" w:rsidRPr="00332B0E" w:rsidRDefault="00332B0E" w:rsidP="00D82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332B0E">
              <w:rPr>
                <w:rFonts w:ascii="Times New Roman" w:hAnsi="Times New Roman" w:cs="Times New Roman"/>
                <w:sz w:val="24"/>
                <w:szCs w:val="24"/>
              </w:rPr>
              <w:t>этап  исследовательских</w:t>
            </w:r>
            <w:proofErr w:type="gramEnd"/>
            <w:r w:rsidRPr="00332B0E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="00D8204E" w:rsidRPr="00332B0E">
              <w:rPr>
                <w:rFonts w:ascii="Times New Roman" w:hAnsi="Times New Roman" w:cs="Times New Roman"/>
                <w:sz w:val="24"/>
                <w:szCs w:val="24"/>
              </w:rPr>
              <w:t>«Первые шаги в науке»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D8204E" w:rsidRPr="00332B0E" w:rsidRDefault="00D8204E" w:rsidP="00D82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«Электричество и его свойства»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D8204E" w:rsidRPr="00332B0E" w:rsidRDefault="00D8204E" w:rsidP="00D82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32B0E" w:rsidRPr="00332B0E" w:rsidTr="00332B0E">
        <w:trPr>
          <w:jc w:val="center"/>
        </w:trPr>
        <w:tc>
          <w:tcPr>
            <w:tcW w:w="599" w:type="dxa"/>
          </w:tcPr>
          <w:p w:rsidR="00D8204E" w:rsidRPr="00332B0E" w:rsidRDefault="00D8204E" w:rsidP="00D82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1" w:type="dxa"/>
          </w:tcPr>
          <w:p w:rsidR="00D8204E" w:rsidRPr="00332B0E" w:rsidRDefault="00D8204E" w:rsidP="00D82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Тычинина Милена, </w:t>
            </w:r>
          </w:p>
          <w:p w:rsidR="00D8204E" w:rsidRPr="00332B0E" w:rsidRDefault="00D8204E" w:rsidP="00D82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Гареев Иван</w:t>
            </w:r>
          </w:p>
        </w:tc>
        <w:tc>
          <w:tcPr>
            <w:tcW w:w="1154" w:type="dxa"/>
          </w:tcPr>
          <w:p w:rsidR="00D8204E" w:rsidRPr="00332B0E" w:rsidRDefault="00332B0E" w:rsidP="00D82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D8204E" w:rsidRPr="00332B0E" w:rsidRDefault="00332B0E" w:rsidP="003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исследовательских и творческих работ «Я-исследователь» 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D8204E" w:rsidRPr="00332B0E" w:rsidRDefault="00D8204E" w:rsidP="00D82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332B0E"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Чего боятся дети</w:t>
            </w: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D8204E" w:rsidRPr="00332B0E" w:rsidRDefault="00D8204E" w:rsidP="00D8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0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32B0E" w:rsidRPr="00332B0E" w:rsidTr="00332B0E">
        <w:trPr>
          <w:jc w:val="center"/>
        </w:trPr>
        <w:tc>
          <w:tcPr>
            <w:tcW w:w="599" w:type="dxa"/>
          </w:tcPr>
          <w:p w:rsidR="00332B0E" w:rsidRPr="00332B0E" w:rsidRDefault="00332B0E" w:rsidP="00332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1" w:type="dxa"/>
          </w:tcPr>
          <w:p w:rsidR="00332B0E" w:rsidRPr="00332B0E" w:rsidRDefault="00332B0E" w:rsidP="00332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Едаменко</w:t>
            </w:r>
            <w:proofErr w:type="spellEnd"/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Ольга</w:t>
            </w:r>
          </w:p>
        </w:tc>
        <w:tc>
          <w:tcPr>
            <w:tcW w:w="1154" w:type="dxa"/>
          </w:tcPr>
          <w:p w:rsidR="00332B0E" w:rsidRPr="00332B0E" w:rsidRDefault="00332B0E" w:rsidP="0033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332B0E" w:rsidRPr="00332B0E" w:rsidRDefault="00332B0E" w:rsidP="003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332B0E">
              <w:rPr>
                <w:rFonts w:ascii="Times New Roman" w:hAnsi="Times New Roman" w:cs="Times New Roman"/>
                <w:sz w:val="24"/>
                <w:szCs w:val="24"/>
              </w:rPr>
              <w:t>этап  исследовательских</w:t>
            </w:r>
            <w:proofErr w:type="gramEnd"/>
            <w:r w:rsidRPr="00332B0E">
              <w:rPr>
                <w:rFonts w:ascii="Times New Roman" w:hAnsi="Times New Roman" w:cs="Times New Roman"/>
                <w:sz w:val="24"/>
                <w:szCs w:val="24"/>
              </w:rPr>
              <w:t xml:space="preserve"> работ «Первые шаги в науке»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332B0E" w:rsidRPr="00332B0E" w:rsidRDefault="00332B0E" w:rsidP="003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0E">
              <w:rPr>
                <w:rFonts w:ascii="Times New Roman" w:hAnsi="Times New Roman" w:cs="Times New Roman"/>
                <w:sz w:val="24"/>
                <w:szCs w:val="24"/>
              </w:rPr>
              <w:t>«Чего боятся первоклассники»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332B0E" w:rsidRPr="00332B0E" w:rsidRDefault="00332B0E" w:rsidP="003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0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32B0E" w:rsidRPr="00332B0E" w:rsidTr="00332B0E">
        <w:trPr>
          <w:jc w:val="center"/>
        </w:trPr>
        <w:tc>
          <w:tcPr>
            <w:tcW w:w="599" w:type="dxa"/>
          </w:tcPr>
          <w:p w:rsidR="00332B0E" w:rsidRPr="00332B0E" w:rsidRDefault="00332B0E" w:rsidP="00332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1" w:type="dxa"/>
          </w:tcPr>
          <w:p w:rsidR="00332B0E" w:rsidRPr="00332B0E" w:rsidRDefault="00332B0E" w:rsidP="00332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Шевченко Ярослав</w:t>
            </w:r>
          </w:p>
        </w:tc>
        <w:tc>
          <w:tcPr>
            <w:tcW w:w="1154" w:type="dxa"/>
          </w:tcPr>
          <w:p w:rsidR="00332B0E" w:rsidRPr="00332B0E" w:rsidRDefault="00332B0E" w:rsidP="0033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332B0E" w:rsidRPr="00332B0E" w:rsidRDefault="00332B0E" w:rsidP="003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332B0E">
              <w:rPr>
                <w:rFonts w:ascii="Times New Roman" w:hAnsi="Times New Roman" w:cs="Times New Roman"/>
                <w:sz w:val="24"/>
                <w:szCs w:val="24"/>
              </w:rPr>
              <w:t>этап  исследовательских</w:t>
            </w:r>
            <w:proofErr w:type="gramEnd"/>
            <w:r w:rsidRPr="00332B0E">
              <w:rPr>
                <w:rFonts w:ascii="Times New Roman" w:hAnsi="Times New Roman" w:cs="Times New Roman"/>
                <w:sz w:val="24"/>
                <w:szCs w:val="24"/>
              </w:rPr>
              <w:t xml:space="preserve"> работ «Первые шаги в науке»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332B0E" w:rsidRPr="00332B0E" w:rsidRDefault="00332B0E" w:rsidP="003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0E">
              <w:rPr>
                <w:rFonts w:ascii="Times New Roman" w:hAnsi="Times New Roman" w:cs="Times New Roman"/>
                <w:sz w:val="24"/>
                <w:szCs w:val="24"/>
              </w:rPr>
              <w:t>«Шаг в электронику»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332B0E" w:rsidRPr="00332B0E" w:rsidRDefault="00332B0E" w:rsidP="003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0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32B0E" w:rsidRPr="00332B0E" w:rsidTr="00332B0E">
        <w:trPr>
          <w:jc w:val="center"/>
        </w:trPr>
        <w:tc>
          <w:tcPr>
            <w:tcW w:w="599" w:type="dxa"/>
          </w:tcPr>
          <w:p w:rsidR="00332B0E" w:rsidRPr="00332B0E" w:rsidRDefault="00332B0E" w:rsidP="00332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1" w:type="dxa"/>
          </w:tcPr>
          <w:p w:rsidR="00332B0E" w:rsidRPr="00332B0E" w:rsidRDefault="00332B0E" w:rsidP="00332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Едаменко</w:t>
            </w:r>
            <w:proofErr w:type="spellEnd"/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Ольга</w:t>
            </w:r>
          </w:p>
        </w:tc>
        <w:tc>
          <w:tcPr>
            <w:tcW w:w="1154" w:type="dxa"/>
          </w:tcPr>
          <w:p w:rsidR="00332B0E" w:rsidRPr="00332B0E" w:rsidRDefault="00332B0E" w:rsidP="0033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332B0E" w:rsidRPr="00332B0E" w:rsidRDefault="00332B0E" w:rsidP="0033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0E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proofErr w:type="spellStart"/>
            <w:r w:rsidRPr="00332B0E">
              <w:rPr>
                <w:rFonts w:ascii="Times New Roman" w:hAnsi="Times New Roman" w:cs="Times New Roman"/>
                <w:sz w:val="24"/>
                <w:szCs w:val="24"/>
              </w:rPr>
              <w:t>Шуховский</w:t>
            </w:r>
            <w:proofErr w:type="spellEnd"/>
            <w:r w:rsidRPr="00332B0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научно-исследовательских и проектных работ</w:t>
            </w:r>
          </w:p>
          <w:p w:rsidR="00332B0E" w:rsidRPr="00332B0E" w:rsidRDefault="00332B0E" w:rsidP="003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332B0E" w:rsidRPr="00332B0E" w:rsidRDefault="00332B0E" w:rsidP="003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0E">
              <w:rPr>
                <w:rFonts w:ascii="Times New Roman" w:hAnsi="Times New Roman" w:cs="Times New Roman"/>
                <w:sz w:val="24"/>
                <w:szCs w:val="24"/>
              </w:rPr>
              <w:t>«Лекарство от страха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332B0E" w:rsidRPr="00332B0E" w:rsidRDefault="00332B0E" w:rsidP="003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0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D8204E" w:rsidRDefault="00D8204E" w:rsidP="00D8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1153C5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1153C5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1153C5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1153C5" w:rsidRDefault="00332B0E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Вывод: увеличилось количество детей, ставшими призерами конкурсов исследовательских и проектных работ.</w:t>
      </w:r>
    </w:p>
    <w:p w:rsidR="001153C5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1153C5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1153C5" w:rsidRPr="001153C5" w:rsidRDefault="001153C5" w:rsidP="001153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sectPr w:rsidR="001153C5" w:rsidRPr="001153C5" w:rsidSect="003557C7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5F" w:rsidRDefault="00F30B5F" w:rsidP="00B81498">
      <w:pPr>
        <w:spacing w:after="0" w:line="240" w:lineRule="auto"/>
      </w:pPr>
      <w:r>
        <w:separator/>
      </w:r>
    </w:p>
  </w:endnote>
  <w:endnote w:type="continuationSeparator" w:id="0">
    <w:p w:rsidR="00F30B5F" w:rsidRDefault="00F30B5F" w:rsidP="00B8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4223"/>
      <w:docPartObj>
        <w:docPartGallery w:val="Page Numbers (Bottom of Page)"/>
        <w:docPartUnique/>
      </w:docPartObj>
    </w:sdtPr>
    <w:sdtEndPr/>
    <w:sdtContent>
      <w:p w:rsidR="00F366B9" w:rsidRDefault="00F366B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44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366B9" w:rsidRDefault="00F366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5F" w:rsidRDefault="00F30B5F" w:rsidP="00B81498">
      <w:pPr>
        <w:spacing w:after="0" w:line="240" w:lineRule="auto"/>
      </w:pPr>
      <w:r>
        <w:separator/>
      </w:r>
    </w:p>
  </w:footnote>
  <w:footnote w:type="continuationSeparator" w:id="0">
    <w:p w:rsidR="00F30B5F" w:rsidRDefault="00F30B5F" w:rsidP="00B8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B9" w:rsidRPr="00B81498" w:rsidRDefault="00F366B9" w:rsidP="00B81498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Тычинина Галина Александровна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A64"/>
    <w:multiLevelType w:val="hybridMultilevel"/>
    <w:tmpl w:val="2E32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D2"/>
    <w:multiLevelType w:val="hybridMultilevel"/>
    <w:tmpl w:val="3258D960"/>
    <w:lvl w:ilvl="0" w:tplc="35F0AB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5342CE"/>
    <w:multiLevelType w:val="hybridMultilevel"/>
    <w:tmpl w:val="D6D0890E"/>
    <w:lvl w:ilvl="0" w:tplc="28A83A5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0E0E"/>
    <w:multiLevelType w:val="hybridMultilevel"/>
    <w:tmpl w:val="55C4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5336"/>
    <w:multiLevelType w:val="hybridMultilevel"/>
    <w:tmpl w:val="37701CB4"/>
    <w:lvl w:ilvl="0" w:tplc="62C0FC1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290A"/>
    <w:multiLevelType w:val="hybridMultilevel"/>
    <w:tmpl w:val="5C38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78BD"/>
    <w:multiLevelType w:val="hybridMultilevel"/>
    <w:tmpl w:val="91F88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062B"/>
    <w:multiLevelType w:val="multilevel"/>
    <w:tmpl w:val="9FF2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26165"/>
    <w:multiLevelType w:val="hybridMultilevel"/>
    <w:tmpl w:val="5EFC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B5AC8"/>
    <w:multiLevelType w:val="multilevel"/>
    <w:tmpl w:val="0C8498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F7DF2"/>
    <w:multiLevelType w:val="hybridMultilevel"/>
    <w:tmpl w:val="FB16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A0194"/>
    <w:multiLevelType w:val="hybridMultilevel"/>
    <w:tmpl w:val="71FC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C0BA7"/>
    <w:multiLevelType w:val="hybridMultilevel"/>
    <w:tmpl w:val="2F96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3305C"/>
    <w:multiLevelType w:val="multilevel"/>
    <w:tmpl w:val="F3709A00"/>
    <w:lvl w:ilvl="0">
      <w:start w:val="43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DD55F1"/>
    <w:multiLevelType w:val="hybridMultilevel"/>
    <w:tmpl w:val="907A3AEE"/>
    <w:lvl w:ilvl="0" w:tplc="36C0AB7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6084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0B48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23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66B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0214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A6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229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CFA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30607"/>
    <w:multiLevelType w:val="multilevel"/>
    <w:tmpl w:val="B4A0F57C"/>
    <w:lvl w:ilvl="0">
      <w:start w:val="43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8608E"/>
    <w:multiLevelType w:val="multilevel"/>
    <w:tmpl w:val="0764DB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6C4D4D"/>
    <w:multiLevelType w:val="hybridMultilevel"/>
    <w:tmpl w:val="8158B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E03"/>
    <w:multiLevelType w:val="hybridMultilevel"/>
    <w:tmpl w:val="1BD4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E3113"/>
    <w:multiLevelType w:val="hybridMultilevel"/>
    <w:tmpl w:val="D97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24502"/>
    <w:multiLevelType w:val="hybridMultilevel"/>
    <w:tmpl w:val="1B4E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656A8"/>
    <w:multiLevelType w:val="hybridMultilevel"/>
    <w:tmpl w:val="7EDACDD8"/>
    <w:lvl w:ilvl="0" w:tplc="8500DC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72CD5"/>
    <w:multiLevelType w:val="hybridMultilevel"/>
    <w:tmpl w:val="252A143E"/>
    <w:lvl w:ilvl="0" w:tplc="7938C2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6648D"/>
    <w:multiLevelType w:val="hybridMultilevel"/>
    <w:tmpl w:val="8200BA10"/>
    <w:lvl w:ilvl="0" w:tplc="980A55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B0675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6DD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E8C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0D1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FCA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0B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4E7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E5A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12240"/>
    <w:multiLevelType w:val="hybridMultilevel"/>
    <w:tmpl w:val="3114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84174"/>
    <w:multiLevelType w:val="hybridMultilevel"/>
    <w:tmpl w:val="9E06E59C"/>
    <w:lvl w:ilvl="0" w:tplc="32E283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F4DD1"/>
    <w:multiLevelType w:val="hybridMultilevel"/>
    <w:tmpl w:val="394A2CE4"/>
    <w:lvl w:ilvl="0" w:tplc="8A6E37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2ED0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E7D7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2F50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4424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25F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2CA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04D2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4E2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C4ABC"/>
    <w:multiLevelType w:val="multilevel"/>
    <w:tmpl w:val="92D09834"/>
    <w:lvl w:ilvl="0">
      <w:start w:val="43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105D50"/>
    <w:multiLevelType w:val="hybridMultilevel"/>
    <w:tmpl w:val="2E3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3"/>
  </w:num>
  <w:num w:numId="4">
    <w:abstractNumId w:val="21"/>
  </w:num>
  <w:num w:numId="5">
    <w:abstractNumId w:val="20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6"/>
  </w:num>
  <w:num w:numId="11">
    <w:abstractNumId w:val="17"/>
  </w:num>
  <w:num w:numId="12">
    <w:abstractNumId w:val="0"/>
  </w:num>
  <w:num w:numId="13">
    <w:abstractNumId w:val="27"/>
  </w:num>
  <w:num w:numId="14">
    <w:abstractNumId w:val="13"/>
  </w:num>
  <w:num w:numId="15">
    <w:abstractNumId w:val="15"/>
  </w:num>
  <w:num w:numId="16">
    <w:abstractNumId w:val="9"/>
  </w:num>
  <w:num w:numId="17">
    <w:abstractNumId w:val="16"/>
  </w:num>
  <w:num w:numId="18">
    <w:abstractNumId w:val="7"/>
  </w:num>
  <w:num w:numId="19">
    <w:abstractNumId w:val="4"/>
  </w:num>
  <w:num w:numId="20">
    <w:abstractNumId w:val="11"/>
  </w:num>
  <w:num w:numId="21">
    <w:abstractNumId w:val="18"/>
  </w:num>
  <w:num w:numId="22">
    <w:abstractNumId w:val="2"/>
  </w:num>
  <w:num w:numId="23">
    <w:abstractNumId w:val="24"/>
  </w:num>
  <w:num w:numId="24">
    <w:abstractNumId w:val="19"/>
  </w:num>
  <w:num w:numId="25">
    <w:abstractNumId w:val="22"/>
  </w:num>
  <w:num w:numId="26">
    <w:abstractNumId w:val="8"/>
  </w:num>
  <w:num w:numId="27">
    <w:abstractNumId w:val="5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98"/>
    <w:rsid w:val="000010BD"/>
    <w:rsid w:val="00024FDC"/>
    <w:rsid w:val="000269BC"/>
    <w:rsid w:val="000305CD"/>
    <w:rsid w:val="00037B76"/>
    <w:rsid w:val="00044567"/>
    <w:rsid w:val="000527DE"/>
    <w:rsid w:val="00053E55"/>
    <w:rsid w:val="00056386"/>
    <w:rsid w:val="0005639A"/>
    <w:rsid w:val="000620F3"/>
    <w:rsid w:val="000732D2"/>
    <w:rsid w:val="00082E51"/>
    <w:rsid w:val="0009260C"/>
    <w:rsid w:val="000A2A0C"/>
    <w:rsid w:val="000A588C"/>
    <w:rsid w:val="000A5898"/>
    <w:rsid w:val="000A63D3"/>
    <w:rsid w:val="000B1507"/>
    <w:rsid w:val="000C474C"/>
    <w:rsid w:val="000C4FBF"/>
    <w:rsid w:val="000C5C31"/>
    <w:rsid w:val="000D69FE"/>
    <w:rsid w:val="000F466E"/>
    <w:rsid w:val="000F773B"/>
    <w:rsid w:val="00110079"/>
    <w:rsid w:val="001153C5"/>
    <w:rsid w:val="00121D1E"/>
    <w:rsid w:val="00121F54"/>
    <w:rsid w:val="00122907"/>
    <w:rsid w:val="00130440"/>
    <w:rsid w:val="0013346E"/>
    <w:rsid w:val="00141F42"/>
    <w:rsid w:val="00150A5E"/>
    <w:rsid w:val="00150EDE"/>
    <w:rsid w:val="001636F5"/>
    <w:rsid w:val="00172908"/>
    <w:rsid w:val="00173A38"/>
    <w:rsid w:val="0017781A"/>
    <w:rsid w:val="001A2C13"/>
    <w:rsid w:val="001A5E42"/>
    <w:rsid w:val="001B2433"/>
    <w:rsid w:val="001C4B58"/>
    <w:rsid w:val="001D15D1"/>
    <w:rsid w:val="001D3FD6"/>
    <w:rsid w:val="001E3957"/>
    <w:rsid w:val="001E49EA"/>
    <w:rsid w:val="001F31F4"/>
    <w:rsid w:val="00200021"/>
    <w:rsid w:val="00202D2D"/>
    <w:rsid w:val="00203728"/>
    <w:rsid w:val="00210455"/>
    <w:rsid w:val="002517DF"/>
    <w:rsid w:val="00253E01"/>
    <w:rsid w:val="00255450"/>
    <w:rsid w:val="00262655"/>
    <w:rsid w:val="00266406"/>
    <w:rsid w:val="002709B6"/>
    <w:rsid w:val="00272DEE"/>
    <w:rsid w:val="00275087"/>
    <w:rsid w:val="0027768C"/>
    <w:rsid w:val="002776D3"/>
    <w:rsid w:val="00280F8F"/>
    <w:rsid w:val="002A723A"/>
    <w:rsid w:val="002C228F"/>
    <w:rsid w:val="002D51D0"/>
    <w:rsid w:val="002D709D"/>
    <w:rsid w:val="002E2417"/>
    <w:rsid w:val="002E2A8B"/>
    <w:rsid w:val="002E4B89"/>
    <w:rsid w:val="002F0D68"/>
    <w:rsid w:val="002F21FA"/>
    <w:rsid w:val="002F4FA0"/>
    <w:rsid w:val="00300BF6"/>
    <w:rsid w:val="003057F2"/>
    <w:rsid w:val="00326BED"/>
    <w:rsid w:val="00331593"/>
    <w:rsid w:val="00332B0E"/>
    <w:rsid w:val="00335FAB"/>
    <w:rsid w:val="00336411"/>
    <w:rsid w:val="00341AAD"/>
    <w:rsid w:val="00344CA8"/>
    <w:rsid w:val="0034677D"/>
    <w:rsid w:val="003539CF"/>
    <w:rsid w:val="003557C7"/>
    <w:rsid w:val="00362F59"/>
    <w:rsid w:val="003648DF"/>
    <w:rsid w:val="00377E59"/>
    <w:rsid w:val="00382EC4"/>
    <w:rsid w:val="003A1E7B"/>
    <w:rsid w:val="003C04E9"/>
    <w:rsid w:val="003D5526"/>
    <w:rsid w:val="003F0D8F"/>
    <w:rsid w:val="003F1FE2"/>
    <w:rsid w:val="003F21A3"/>
    <w:rsid w:val="003F68E2"/>
    <w:rsid w:val="003F78B9"/>
    <w:rsid w:val="00401F1C"/>
    <w:rsid w:val="00402BD5"/>
    <w:rsid w:val="00412000"/>
    <w:rsid w:val="004270A2"/>
    <w:rsid w:val="00435F18"/>
    <w:rsid w:val="004464F9"/>
    <w:rsid w:val="004526BE"/>
    <w:rsid w:val="004623B8"/>
    <w:rsid w:val="00466A9B"/>
    <w:rsid w:val="00474E2C"/>
    <w:rsid w:val="00476C27"/>
    <w:rsid w:val="00477A22"/>
    <w:rsid w:val="00485E87"/>
    <w:rsid w:val="00492E82"/>
    <w:rsid w:val="004A6801"/>
    <w:rsid w:val="004B38A1"/>
    <w:rsid w:val="004B4428"/>
    <w:rsid w:val="004B6247"/>
    <w:rsid w:val="004C75B9"/>
    <w:rsid w:val="004D1013"/>
    <w:rsid w:val="004F732C"/>
    <w:rsid w:val="005012ED"/>
    <w:rsid w:val="005027B1"/>
    <w:rsid w:val="00510941"/>
    <w:rsid w:val="00513AB2"/>
    <w:rsid w:val="00527AD1"/>
    <w:rsid w:val="00550A03"/>
    <w:rsid w:val="005538C1"/>
    <w:rsid w:val="00557273"/>
    <w:rsid w:val="00561952"/>
    <w:rsid w:val="00567B7F"/>
    <w:rsid w:val="00576779"/>
    <w:rsid w:val="005B0EA8"/>
    <w:rsid w:val="005C18FC"/>
    <w:rsid w:val="005D3D1D"/>
    <w:rsid w:val="005E4C95"/>
    <w:rsid w:val="005E7EC6"/>
    <w:rsid w:val="005F25AD"/>
    <w:rsid w:val="00630033"/>
    <w:rsid w:val="00644CD7"/>
    <w:rsid w:val="006622D0"/>
    <w:rsid w:val="006732EB"/>
    <w:rsid w:val="006753D5"/>
    <w:rsid w:val="00692219"/>
    <w:rsid w:val="006A4A2F"/>
    <w:rsid w:val="006B3796"/>
    <w:rsid w:val="006B4DFC"/>
    <w:rsid w:val="006C3BDB"/>
    <w:rsid w:val="006C65E5"/>
    <w:rsid w:val="006C7E30"/>
    <w:rsid w:val="006D4B5C"/>
    <w:rsid w:val="006E43DA"/>
    <w:rsid w:val="006F0D90"/>
    <w:rsid w:val="006F24F8"/>
    <w:rsid w:val="00722D19"/>
    <w:rsid w:val="00766475"/>
    <w:rsid w:val="00770A4C"/>
    <w:rsid w:val="007829B7"/>
    <w:rsid w:val="007A0FCA"/>
    <w:rsid w:val="007B08DD"/>
    <w:rsid w:val="007B6E10"/>
    <w:rsid w:val="007B6F52"/>
    <w:rsid w:val="007C66BE"/>
    <w:rsid w:val="007D1217"/>
    <w:rsid w:val="007E7237"/>
    <w:rsid w:val="007E78BC"/>
    <w:rsid w:val="007F5C1B"/>
    <w:rsid w:val="008029BD"/>
    <w:rsid w:val="00820E57"/>
    <w:rsid w:val="008233B3"/>
    <w:rsid w:val="00832035"/>
    <w:rsid w:val="008441CC"/>
    <w:rsid w:val="00845383"/>
    <w:rsid w:val="00847D30"/>
    <w:rsid w:val="00854B3A"/>
    <w:rsid w:val="008570DD"/>
    <w:rsid w:val="00862AE4"/>
    <w:rsid w:val="00862D08"/>
    <w:rsid w:val="0086382D"/>
    <w:rsid w:val="00865891"/>
    <w:rsid w:val="00872B7F"/>
    <w:rsid w:val="00873E1E"/>
    <w:rsid w:val="00880E43"/>
    <w:rsid w:val="00890B2D"/>
    <w:rsid w:val="008A30FB"/>
    <w:rsid w:val="008A3C73"/>
    <w:rsid w:val="008B0F18"/>
    <w:rsid w:val="008C37C1"/>
    <w:rsid w:val="008C4491"/>
    <w:rsid w:val="008D77C8"/>
    <w:rsid w:val="008E295E"/>
    <w:rsid w:val="008E6343"/>
    <w:rsid w:val="00917A90"/>
    <w:rsid w:val="00922247"/>
    <w:rsid w:val="00937890"/>
    <w:rsid w:val="00942537"/>
    <w:rsid w:val="009462F2"/>
    <w:rsid w:val="00950B3F"/>
    <w:rsid w:val="00951BAC"/>
    <w:rsid w:val="00955B96"/>
    <w:rsid w:val="009729D3"/>
    <w:rsid w:val="00984C4C"/>
    <w:rsid w:val="00984E31"/>
    <w:rsid w:val="009920ED"/>
    <w:rsid w:val="009A57F6"/>
    <w:rsid w:val="009B013F"/>
    <w:rsid w:val="009B1436"/>
    <w:rsid w:val="009B3B3A"/>
    <w:rsid w:val="009B549F"/>
    <w:rsid w:val="009C28CA"/>
    <w:rsid w:val="009C428B"/>
    <w:rsid w:val="009D60C8"/>
    <w:rsid w:val="009E6E9F"/>
    <w:rsid w:val="00A05693"/>
    <w:rsid w:val="00A06F77"/>
    <w:rsid w:val="00A17846"/>
    <w:rsid w:val="00A254EA"/>
    <w:rsid w:val="00A3270F"/>
    <w:rsid w:val="00A4794B"/>
    <w:rsid w:val="00A62660"/>
    <w:rsid w:val="00A66BA5"/>
    <w:rsid w:val="00A768BC"/>
    <w:rsid w:val="00A76E95"/>
    <w:rsid w:val="00AB35D9"/>
    <w:rsid w:val="00AB47B1"/>
    <w:rsid w:val="00AD24B3"/>
    <w:rsid w:val="00AD24DF"/>
    <w:rsid w:val="00AD2ECA"/>
    <w:rsid w:val="00B00C0E"/>
    <w:rsid w:val="00B1093F"/>
    <w:rsid w:val="00B230E7"/>
    <w:rsid w:val="00B232B5"/>
    <w:rsid w:val="00B2704B"/>
    <w:rsid w:val="00B274AA"/>
    <w:rsid w:val="00B32368"/>
    <w:rsid w:val="00B40D9C"/>
    <w:rsid w:val="00B44F5E"/>
    <w:rsid w:val="00B455C6"/>
    <w:rsid w:val="00B45995"/>
    <w:rsid w:val="00B51CD8"/>
    <w:rsid w:val="00B55FBE"/>
    <w:rsid w:val="00B571D1"/>
    <w:rsid w:val="00B6098F"/>
    <w:rsid w:val="00B6341A"/>
    <w:rsid w:val="00B7317A"/>
    <w:rsid w:val="00B74A74"/>
    <w:rsid w:val="00B74CB0"/>
    <w:rsid w:val="00B81498"/>
    <w:rsid w:val="00B87606"/>
    <w:rsid w:val="00B9220B"/>
    <w:rsid w:val="00B940DC"/>
    <w:rsid w:val="00BB5F41"/>
    <w:rsid w:val="00BC60A7"/>
    <w:rsid w:val="00BE1C76"/>
    <w:rsid w:val="00C0379E"/>
    <w:rsid w:val="00C05F5A"/>
    <w:rsid w:val="00C17A7E"/>
    <w:rsid w:val="00C17F0B"/>
    <w:rsid w:val="00C46066"/>
    <w:rsid w:val="00C4677F"/>
    <w:rsid w:val="00C611CA"/>
    <w:rsid w:val="00C7118E"/>
    <w:rsid w:val="00C751B7"/>
    <w:rsid w:val="00C8597B"/>
    <w:rsid w:val="00CA1329"/>
    <w:rsid w:val="00CC6A90"/>
    <w:rsid w:val="00CD0615"/>
    <w:rsid w:val="00CD0913"/>
    <w:rsid w:val="00CD4321"/>
    <w:rsid w:val="00CF2B22"/>
    <w:rsid w:val="00D035ED"/>
    <w:rsid w:val="00D04ECA"/>
    <w:rsid w:val="00D105C5"/>
    <w:rsid w:val="00D5029D"/>
    <w:rsid w:val="00D53E26"/>
    <w:rsid w:val="00D5484A"/>
    <w:rsid w:val="00D8204E"/>
    <w:rsid w:val="00D83153"/>
    <w:rsid w:val="00DB2A33"/>
    <w:rsid w:val="00DB7ABA"/>
    <w:rsid w:val="00DC4044"/>
    <w:rsid w:val="00DD15FC"/>
    <w:rsid w:val="00DD1DFA"/>
    <w:rsid w:val="00DD2A8E"/>
    <w:rsid w:val="00DD310B"/>
    <w:rsid w:val="00DE0C40"/>
    <w:rsid w:val="00DE4B73"/>
    <w:rsid w:val="00DF588F"/>
    <w:rsid w:val="00DF6B2F"/>
    <w:rsid w:val="00E06CC0"/>
    <w:rsid w:val="00E10F5C"/>
    <w:rsid w:val="00E31A25"/>
    <w:rsid w:val="00E334CB"/>
    <w:rsid w:val="00E37CF3"/>
    <w:rsid w:val="00E55917"/>
    <w:rsid w:val="00E63AF2"/>
    <w:rsid w:val="00E77DE3"/>
    <w:rsid w:val="00E818F3"/>
    <w:rsid w:val="00EA52CD"/>
    <w:rsid w:val="00EB0FD8"/>
    <w:rsid w:val="00EB32ED"/>
    <w:rsid w:val="00EB457E"/>
    <w:rsid w:val="00ED59BC"/>
    <w:rsid w:val="00EF6893"/>
    <w:rsid w:val="00F10415"/>
    <w:rsid w:val="00F162EB"/>
    <w:rsid w:val="00F30B5F"/>
    <w:rsid w:val="00F366B9"/>
    <w:rsid w:val="00F43908"/>
    <w:rsid w:val="00F550EB"/>
    <w:rsid w:val="00F55379"/>
    <w:rsid w:val="00F56499"/>
    <w:rsid w:val="00F63842"/>
    <w:rsid w:val="00F73470"/>
    <w:rsid w:val="00F75E7C"/>
    <w:rsid w:val="00F84F83"/>
    <w:rsid w:val="00F86CE2"/>
    <w:rsid w:val="00FA7D62"/>
    <w:rsid w:val="00FB51F6"/>
    <w:rsid w:val="00FC2F42"/>
    <w:rsid w:val="00FE2228"/>
    <w:rsid w:val="00FE377A"/>
    <w:rsid w:val="00FE7122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00DD9-9BF0-44E9-B452-3206278E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498"/>
  </w:style>
  <w:style w:type="paragraph" w:styleId="a5">
    <w:name w:val="footer"/>
    <w:basedOn w:val="a"/>
    <w:link w:val="a6"/>
    <w:uiPriority w:val="99"/>
    <w:unhideWhenUsed/>
    <w:rsid w:val="00B8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498"/>
  </w:style>
  <w:style w:type="paragraph" w:styleId="a7">
    <w:name w:val="Balloon Text"/>
    <w:basedOn w:val="a"/>
    <w:link w:val="a8"/>
    <w:uiPriority w:val="99"/>
    <w:semiHidden/>
    <w:unhideWhenUsed/>
    <w:rsid w:val="00B8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49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922247"/>
    <w:pPr>
      <w:widowControl w:val="0"/>
      <w:autoSpaceDE w:val="0"/>
      <w:autoSpaceDN w:val="0"/>
      <w:adjustRightInd w:val="0"/>
      <w:spacing w:after="0" w:line="211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22247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rsid w:val="00922247"/>
    <w:rPr>
      <w:rFonts w:ascii="Times New Roman" w:hAnsi="Times New Roman" w:cs="Times New Roman"/>
      <w:b/>
      <w:bCs/>
      <w:sz w:val="20"/>
      <w:szCs w:val="20"/>
    </w:rPr>
  </w:style>
  <w:style w:type="character" w:customStyle="1" w:styleId="c1">
    <w:name w:val="c1"/>
    <w:basedOn w:val="a0"/>
    <w:rsid w:val="00922247"/>
  </w:style>
  <w:style w:type="paragraph" w:customStyle="1" w:styleId="c3">
    <w:name w:val="c3"/>
    <w:basedOn w:val="a"/>
    <w:rsid w:val="009222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0010BD"/>
    <w:pPr>
      <w:shd w:val="clear" w:color="auto" w:fill="FFFFFF"/>
      <w:spacing w:after="0" w:line="205" w:lineRule="exact"/>
      <w:ind w:firstLine="14"/>
    </w:pPr>
    <w:rPr>
      <w:rFonts w:ascii="Times New Roman" w:eastAsia="Times New Roman" w:hAnsi="Times New Roman" w:cs="Times New Roman"/>
      <w:color w:val="000000"/>
      <w:spacing w:val="-6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010BD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</w:rPr>
  </w:style>
  <w:style w:type="paragraph" w:customStyle="1" w:styleId="1">
    <w:name w:val="Знак1"/>
    <w:basedOn w:val="a"/>
    <w:rsid w:val="004270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50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12ED"/>
  </w:style>
  <w:style w:type="character" w:styleId="ac">
    <w:name w:val="Hyperlink"/>
    <w:basedOn w:val="a0"/>
    <w:uiPriority w:val="99"/>
    <w:unhideWhenUsed/>
    <w:rsid w:val="00DB2A33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94253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42537"/>
  </w:style>
  <w:style w:type="table" w:styleId="af">
    <w:name w:val="Table Grid"/>
    <w:basedOn w:val="a1"/>
    <w:uiPriority w:val="59"/>
    <w:rsid w:val="00AD24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99"/>
    <w:qFormat/>
    <w:rsid w:val="00D83153"/>
    <w:pPr>
      <w:ind w:left="720"/>
      <w:contextualSpacing/>
    </w:pPr>
    <w:rPr>
      <w:rFonts w:eastAsiaTheme="minorHAns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1A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A2C13"/>
    <w:rPr>
      <w:rFonts w:ascii="Tahoma" w:hAnsi="Tahoma" w:cs="Tahoma"/>
      <w:sz w:val="16"/>
      <w:szCs w:val="16"/>
    </w:rPr>
  </w:style>
  <w:style w:type="paragraph" w:styleId="af3">
    <w:name w:val="caption"/>
    <w:basedOn w:val="a"/>
    <w:next w:val="a"/>
    <w:uiPriority w:val="35"/>
    <w:unhideWhenUsed/>
    <w:qFormat/>
    <w:rsid w:val="00644CD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c0">
    <w:name w:val="c0"/>
    <w:basedOn w:val="a"/>
    <w:rsid w:val="00E1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10F5C"/>
  </w:style>
  <w:style w:type="paragraph" w:customStyle="1" w:styleId="c7">
    <w:name w:val="c7"/>
    <w:basedOn w:val="a"/>
    <w:rsid w:val="00E1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0F5C"/>
  </w:style>
  <w:style w:type="character" w:customStyle="1" w:styleId="extended-textshort">
    <w:name w:val="extended-text__short"/>
    <w:basedOn w:val="a0"/>
    <w:rsid w:val="00854B3A"/>
  </w:style>
  <w:style w:type="character" w:styleId="af4">
    <w:name w:val="Emphasis"/>
    <w:basedOn w:val="a0"/>
    <w:uiPriority w:val="20"/>
    <w:qFormat/>
    <w:rsid w:val="004C75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3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598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3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allforchildren.ru/poetry/8m30.ph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detskiy-sad/muzykalno-ritmicheskoe-zanyatie/2012/02/02/nashi-mamy-luchshe-vsekh-stsenka-dlya-8-mart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tih.ru/sergej-mixalkov-delo-bylo-vecherom-delat-bylo-nechego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s://pandia.ru/text/80/014/16065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37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самооценка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54</c:v>
                </c:pt>
                <c:pt idx="1">
                  <c:v>43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мотивация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40</c:v>
                </c:pt>
                <c:pt idx="1">
                  <c:v>40</c:v>
                </c:pt>
                <c:pt idx="2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нравственно-этическая мотивация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50</c:v>
                </c:pt>
                <c:pt idx="1">
                  <c:v>47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97712"/>
        <c:axId val="13894576"/>
      </c:barChart>
      <c:catAx>
        <c:axId val="1389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94576"/>
        <c:crosses val="autoZero"/>
        <c:auto val="1"/>
        <c:lblAlgn val="ctr"/>
        <c:lblOffset val="100"/>
        <c:noMultiLvlLbl val="0"/>
      </c:catAx>
      <c:valAx>
        <c:axId val="13894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9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внешний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мотивы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игровой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мотивы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получение отметки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мотивы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позиционный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мотивы 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социальный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мотивы 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учебный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мотивы 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96928"/>
        <c:axId val="13895360"/>
      </c:barChart>
      <c:catAx>
        <c:axId val="1389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95360"/>
        <c:crosses val="autoZero"/>
        <c:auto val="1"/>
        <c:lblAlgn val="ctr"/>
        <c:lblOffset val="100"/>
        <c:noMultiLvlLbl val="0"/>
      </c:catAx>
      <c:valAx>
        <c:axId val="13895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9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47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самооценка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44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мотивация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47</c:v>
                </c:pt>
                <c:pt idx="1">
                  <c:v>40</c:v>
                </c:pt>
                <c:pt idx="2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нравственно-этическая мотивация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44</c:v>
                </c:pt>
                <c:pt idx="1">
                  <c:v>50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641168"/>
        <c:axId val="205642344"/>
      </c:barChart>
      <c:catAx>
        <c:axId val="20564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642344"/>
        <c:crosses val="autoZero"/>
        <c:auto val="1"/>
        <c:lblAlgn val="ctr"/>
        <c:lblOffset val="100"/>
        <c:noMultiLvlLbl val="0"/>
      </c:catAx>
      <c:valAx>
        <c:axId val="205642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64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0.47</c:v>
                </c:pt>
                <c:pt idx="1">
                  <c:v>0.4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561328"/>
        <c:axId val="210561720"/>
      </c:barChart>
      <c:catAx>
        <c:axId val="21056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561720"/>
        <c:crosses val="autoZero"/>
        <c:auto val="1"/>
        <c:lblAlgn val="ctr"/>
        <c:lblOffset val="100"/>
        <c:noMultiLvlLbl val="0"/>
      </c:catAx>
      <c:valAx>
        <c:axId val="210561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56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внешний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стартовая</c:v>
                </c:pt>
                <c:pt idx="1">
                  <c:v>итоговая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0.27</c:v>
                </c:pt>
                <c:pt idx="1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игровой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стартовая</c:v>
                </c:pt>
                <c:pt idx="1">
                  <c:v>итоговая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</c:v>
                </c:pt>
                <c:pt idx="1">
                  <c:v>0.06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получение отметки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стартовая</c:v>
                </c:pt>
                <c:pt idx="1">
                  <c:v>итоговая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</c:v>
                </c:pt>
                <c:pt idx="1">
                  <c:v>0.24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позиционный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стартовая</c:v>
                </c:pt>
                <c:pt idx="1">
                  <c:v>итоговая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0.03</c:v>
                </c:pt>
                <c:pt idx="1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социальный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стартовая</c:v>
                </c:pt>
                <c:pt idx="1">
                  <c:v>итоговая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0.13</c:v>
                </c:pt>
                <c:pt idx="1">
                  <c:v>0.27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учебный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стартовая</c:v>
                </c:pt>
                <c:pt idx="1">
                  <c:v>итоговая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0.17</c:v>
                </c:pt>
                <c:pt idx="1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562112"/>
        <c:axId val="208810688"/>
      </c:barChart>
      <c:catAx>
        <c:axId val="21056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810688"/>
        <c:crosses val="autoZero"/>
        <c:auto val="1"/>
        <c:lblAlgn val="ctr"/>
        <c:lblOffset val="100"/>
        <c:noMultiLvlLbl val="0"/>
      </c:catAx>
      <c:valAx>
        <c:axId val="20881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56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F1C1-56EB-42D4-AC1A-8FE46739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29</Pages>
  <Words>7413</Words>
  <Characters>42258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Пользователь Windows</cp:lastModifiedBy>
  <cp:revision>9</cp:revision>
  <cp:lastPrinted>2018-11-24T23:08:00Z</cp:lastPrinted>
  <dcterms:created xsi:type="dcterms:W3CDTF">2018-11-24T20:58:00Z</dcterms:created>
  <dcterms:modified xsi:type="dcterms:W3CDTF">2021-01-28T04:55:00Z</dcterms:modified>
</cp:coreProperties>
</file>