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BCC" w:rsidRPr="00063BCC" w:rsidRDefault="00063BCC" w:rsidP="00063BC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Управление образования </w:t>
      </w:r>
    </w:p>
    <w:p w:rsidR="00C41896" w:rsidRPr="00217A4F" w:rsidRDefault="00063BCC" w:rsidP="00063BC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>администрации Белгородского района</w:t>
      </w: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910464" w:rsidRPr="00217A4F" w:rsidRDefault="00910464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910464" w:rsidRPr="00217A4F" w:rsidRDefault="00910464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910464" w:rsidRPr="00217A4F" w:rsidRDefault="00910464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6F011A" w:rsidRPr="00217A4F" w:rsidRDefault="006F011A" w:rsidP="006F011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6F011A" w:rsidRPr="00217A4F" w:rsidRDefault="006F011A" w:rsidP="006F011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41896" w:rsidRPr="00217A4F" w:rsidRDefault="001F3F6B" w:rsidP="001F3F6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F3F6B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Повышение воспитательного потенциала дошкольников посредством вовлечения родителей в совместную деятельность с детьми</w:t>
      </w: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F011A" w:rsidRPr="00217A4F" w:rsidRDefault="006F011A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F011A" w:rsidRPr="00217A4F" w:rsidRDefault="006F011A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E05E7" w:rsidRDefault="00063BCC" w:rsidP="006F011A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Автор опыта:</w:t>
      </w:r>
    </w:p>
    <w:p w:rsidR="00063BCC" w:rsidRDefault="00B30034" w:rsidP="006F011A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Мясникова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Татьяна Дмитриевна</w:t>
      </w:r>
      <w:r w:rsidR="00EC38BE"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</w:p>
    <w:p w:rsidR="0043374F" w:rsidRDefault="00063BCC" w:rsidP="00063BCC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>М</w:t>
      </w:r>
      <w:r w:rsidR="0043374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униципальное дошкольное образовательное </w:t>
      </w:r>
    </w:p>
    <w:p w:rsidR="00063BCC" w:rsidRPr="00063BCC" w:rsidRDefault="0043374F" w:rsidP="0043374F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учреждение </w:t>
      </w:r>
      <w:r w:rsidR="00063BCC"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«Детский сад № 3 с. Никольское  </w:t>
      </w:r>
    </w:p>
    <w:p w:rsidR="00063BCC" w:rsidRDefault="00063BCC" w:rsidP="00063BCC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>Белгородского района  Белгородской области»</w:t>
      </w:r>
    </w:p>
    <w:p w:rsidR="00063BCC" w:rsidRDefault="00063BCC" w:rsidP="006F011A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55EC6" w:rsidRPr="00217A4F" w:rsidRDefault="00E55EC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3BCC" w:rsidRDefault="00063BCC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3BCC" w:rsidRDefault="00063BCC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3BCC" w:rsidRDefault="00063BCC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3BCC" w:rsidRDefault="00063BCC" w:rsidP="005F1B0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7F4890" w:rsidP="000E05E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217A4F">
        <w:rPr>
          <w:rFonts w:ascii="Times New Roman" w:eastAsia="Calibri" w:hAnsi="Times New Roman" w:cs="Times New Roman"/>
          <w:sz w:val="28"/>
          <w:szCs w:val="28"/>
          <w:lang w:eastAsia="ar-SA"/>
        </w:rPr>
        <w:t>2020</w:t>
      </w:r>
    </w:p>
    <w:p w:rsidR="006F011A" w:rsidRPr="006F011A" w:rsidRDefault="006F011A" w:rsidP="006F011A">
      <w:pPr>
        <w:shd w:val="clear" w:color="auto" w:fill="FFFFFF"/>
        <w:suppressAutoHyphens/>
        <w:spacing w:after="0" w:line="240" w:lineRule="auto"/>
        <w:ind w:left="391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F4E3F" w:rsidRDefault="00BF4E3F" w:rsidP="006F011A">
      <w:pPr>
        <w:shd w:val="clear" w:color="auto" w:fill="FFFFFF"/>
        <w:suppressAutoHyphens/>
        <w:spacing w:after="0" w:line="240" w:lineRule="auto"/>
        <w:ind w:left="391"/>
        <w:jc w:val="center"/>
        <w:outlineLvl w:val="0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1896" w:rsidRPr="000F3091" w:rsidRDefault="00C41896" w:rsidP="006F011A">
      <w:pPr>
        <w:shd w:val="clear" w:color="auto" w:fill="FFFFFF"/>
        <w:suppressAutoHyphens/>
        <w:spacing w:after="0" w:line="240" w:lineRule="auto"/>
        <w:ind w:left="391"/>
        <w:jc w:val="center"/>
        <w:outlineLvl w:val="0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Содержание</w:t>
      </w:r>
      <w:r w:rsidR="007E3FC6">
        <w:rPr>
          <w:rFonts w:ascii="Times New Roman" w:eastAsia="Calibri" w:hAnsi="Times New Roman" w:cs="Times New Roman"/>
          <w:sz w:val="28"/>
          <w:szCs w:val="24"/>
          <w:lang w:eastAsia="ar-SA"/>
        </w:rPr>
        <w:t>:</w:t>
      </w:r>
    </w:p>
    <w:p w:rsidR="00C41896" w:rsidRPr="006F011A" w:rsidRDefault="00C41896" w:rsidP="006F011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53A56" w:rsidRDefault="00C41896" w:rsidP="00A00598">
      <w:pPr>
        <w:shd w:val="clear" w:color="auto" w:fill="FFFFFF"/>
        <w:tabs>
          <w:tab w:val="left" w:leader="dot" w:pos="397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Раздел </w:t>
      </w:r>
      <w:r w:rsidRPr="000F3091">
        <w:rPr>
          <w:rFonts w:ascii="Times New Roman" w:eastAsia="Calibri" w:hAnsi="Times New Roman" w:cs="Times New Roman"/>
          <w:sz w:val="28"/>
          <w:szCs w:val="24"/>
          <w:lang w:val="en-US" w:eastAsia="ar-SA"/>
        </w:rPr>
        <w:t>I</w:t>
      </w: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 Информац</w:t>
      </w:r>
      <w:r w:rsidR="00437A29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ия об опыте</w:t>
      </w:r>
      <w:r w:rsidR="000F309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…………………</w:t>
      </w:r>
      <w:r w:rsidR="00437A29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………</w:t>
      </w:r>
      <w:r w:rsid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………………</w:t>
      </w:r>
      <w:r w:rsidR="00EF698C">
        <w:rPr>
          <w:rFonts w:ascii="Times New Roman" w:eastAsia="Calibri" w:hAnsi="Times New Roman" w:cs="Times New Roman"/>
          <w:sz w:val="28"/>
          <w:szCs w:val="24"/>
          <w:lang w:eastAsia="ar-SA"/>
        </w:rPr>
        <w:t>……….</w:t>
      </w:r>
      <w:r w:rsidR="002A1742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3</w:t>
      </w:r>
    </w:p>
    <w:p w:rsidR="007E3FC6" w:rsidRPr="000F3091" w:rsidRDefault="007E3FC6" w:rsidP="00A00598">
      <w:pPr>
        <w:shd w:val="clear" w:color="auto" w:fill="FFFFFF"/>
        <w:tabs>
          <w:tab w:val="left" w:leader="dot" w:pos="397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453A56" w:rsidRDefault="00C41896" w:rsidP="00A00598">
      <w:pPr>
        <w:shd w:val="clear" w:color="auto" w:fill="FFFFFF"/>
        <w:tabs>
          <w:tab w:val="left" w:leader="dot" w:pos="4027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Раздел </w:t>
      </w:r>
      <w:r w:rsidRPr="000F3091">
        <w:rPr>
          <w:rFonts w:ascii="Times New Roman" w:eastAsia="Calibri" w:hAnsi="Times New Roman" w:cs="Times New Roman"/>
          <w:sz w:val="28"/>
          <w:szCs w:val="24"/>
          <w:lang w:val="en-US" w:eastAsia="ar-SA"/>
        </w:rPr>
        <w:t>II</w:t>
      </w: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. Технология </w:t>
      </w:r>
      <w:r w:rsidR="000F309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опыта…………………………</w:t>
      </w: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...</w:t>
      </w:r>
      <w:r w:rsidR="0009514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......................</w:t>
      </w:r>
      <w:r w:rsidR="000F3091">
        <w:rPr>
          <w:rFonts w:ascii="Times New Roman" w:eastAsia="Calibri" w:hAnsi="Times New Roman" w:cs="Times New Roman"/>
          <w:sz w:val="28"/>
          <w:szCs w:val="24"/>
          <w:lang w:eastAsia="ar-SA"/>
        </w:rPr>
        <w:t>..</w:t>
      </w:r>
      <w:r w:rsidR="0009514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</w:t>
      </w:r>
      <w:r w:rsidR="00EF698C">
        <w:rPr>
          <w:rFonts w:ascii="Times New Roman" w:eastAsia="Calibri" w:hAnsi="Times New Roman" w:cs="Times New Roman"/>
          <w:sz w:val="28"/>
          <w:szCs w:val="24"/>
          <w:lang w:eastAsia="ar-SA"/>
        </w:rPr>
        <w:t>...........</w:t>
      </w:r>
      <w:r w:rsidR="001378BD">
        <w:rPr>
          <w:rFonts w:ascii="Times New Roman" w:eastAsia="Calibri" w:hAnsi="Times New Roman" w:cs="Times New Roman"/>
          <w:sz w:val="28"/>
          <w:szCs w:val="24"/>
          <w:lang w:eastAsia="ar-SA"/>
        </w:rPr>
        <w:t>9</w:t>
      </w:r>
    </w:p>
    <w:p w:rsidR="007E3FC6" w:rsidRPr="000F3091" w:rsidRDefault="007E3FC6" w:rsidP="00A00598">
      <w:pPr>
        <w:shd w:val="clear" w:color="auto" w:fill="FFFFFF"/>
        <w:tabs>
          <w:tab w:val="left" w:leader="dot" w:pos="4027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453A56" w:rsidRDefault="00C41896" w:rsidP="00A00598">
      <w:pPr>
        <w:shd w:val="clear" w:color="auto" w:fill="FFFFFF"/>
        <w:tabs>
          <w:tab w:val="left" w:leader="dot" w:pos="39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Раздел </w:t>
      </w:r>
      <w:r w:rsidRPr="000F3091">
        <w:rPr>
          <w:rFonts w:ascii="Times New Roman" w:eastAsia="Calibri" w:hAnsi="Times New Roman" w:cs="Times New Roman"/>
          <w:sz w:val="28"/>
          <w:szCs w:val="24"/>
          <w:lang w:val="en-US" w:eastAsia="ar-SA"/>
        </w:rPr>
        <w:t>III</w:t>
      </w: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 Результативность опыта……………</w:t>
      </w:r>
      <w:r w:rsidR="000F309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</w:t>
      </w:r>
      <w:r w:rsidR="00A00598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</w:t>
      </w:r>
      <w:r w:rsidR="00675EB0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</w:t>
      </w:r>
      <w:r w:rsid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……………</w:t>
      </w:r>
      <w:r w:rsidR="00EF698C">
        <w:rPr>
          <w:rFonts w:ascii="Times New Roman" w:eastAsia="Calibri" w:hAnsi="Times New Roman" w:cs="Times New Roman"/>
          <w:sz w:val="28"/>
          <w:szCs w:val="24"/>
          <w:lang w:eastAsia="ar-SA"/>
        </w:rPr>
        <w:t>……..</w:t>
      </w:r>
      <w:r w:rsidR="004A1BD6">
        <w:rPr>
          <w:rFonts w:ascii="Times New Roman" w:eastAsia="Calibri" w:hAnsi="Times New Roman" w:cs="Times New Roman"/>
          <w:sz w:val="28"/>
          <w:szCs w:val="24"/>
          <w:lang w:eastAsia="ar-SA"/>
        </w:rPr>
        <w:t>13</w:t>
      </w:r>
    </w:p>
    <w:p w:rsidR="007E3FC6" w:rsidRPr="000F3091" w:rsidRDefault="007E3FC6" w:rsidP="00A00598">
      <w:pPr>
        <w:shd w:val="clear" w:color="auto" w:fill="FFFFFF"/>
        <w:tabs>
          <w:tab w:val="left" w:leader="dot" w:pos="39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453A56" w:rsidRDefault="00C41896" w:rsidP="00A00598">
      <w:pPr>
        <w:shd w:val="clear" w:color="auto" w:fill="FFFFFF"/>
        <w:tabs>
          <w:tab w:val="left" w:leader="dot" w:pos="398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Библиографичес</w:t>
      </w:r>
      <w:r w:rsidR="000F309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кий список………………………………</w:t>
      </w:r>
      <w:r w:rsidR="00A00598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</w:t>
      </w:r>
      <w:r w:rsidR="003A7482">
        <w:rPr>
          <w:rFonts w:ascii="Times New Roman" w:eastAsia="Calibri" w:hAnsi="Times New Roman" w:cs="Times New Roman"/>
          <w:sz w:val="28"/>
          <w:szCs w:val="24"/>
          <w:lang w:eastAsia="ar-SA"/>
        </w:rPr>
        <w:t>………</w:t>
      </w:r>
      <w:r w:rsidR="00EF698C">
        <w:rPr>
          <w:rFonts w:ascii="Times New Roman" w:eastAsia="Calibri" w:hAnsi="Times New Roman" w:cs="Times New Roman"/>
          <w:sz w:val="28"/>
          <w:szCs w:val="24"/>
          <w:lang w:eastAsia="ar-SA"/>
        </w:rPr>
        <w:t>……….</w:t>
      </w:r>
      <w:r w:rsidR="004A1BD6">
        <w:rPr>
          <w:rFonts w:ascii="Times New Roman" w:eastAsia="Calibri" w:hAnsi="Times New Roman" w:cs="Times New Roman"/>
          <w:sz w:val="28"/>
          <w:szCs w:val="24"/>
          <w:lang w:eastAsia="ar-SA"/>
        </w:rPr>
        <w:t>16</w:t>
      </w:r>
    </w:p>
    <w:p w:rsidR="007E3FC6" w:rsidRPr="000F3091" w:rsidRDefault="007E3FC6" w:rsidP="00A00598">
      <w:pPr>
        <w:shd w:val="clear" w:color="auto" w:fill="FFFFFF"/>
        <w:tabs>
          <w:tab w:val="left" w:leader="dot" w:pos="398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1896" w:rsidRPr="000F3091" w:rsidRDefault="00C41896" w:rsidP="00A00598">
      <w:pPr>
        <w:shd w:val="clear" w:color="auto" w:fill="FFFFFF"/>
        <w:tabs>
          <w:tab w:val="left" w:leader="dot" w:pos="4034"/>
          <w:tab w:val="left" w:leader="underscore" w:pos="5112"/>
          <w:tab w:val="left" w:pos="581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Приложение </w:t>
      </w:r>
      <w:r w:rsidR="000F309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к опыту………………………………………</w:t>
      </w:r>
      <w:r w:rsidR="00A00598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</w:t>
      </w:r>
      <w:r w:rsidR="0009514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...</w:t>
      </w:r>
      <w:r w:rsidR="000F3091">
        <w:rPr>
          <w:rFonts w:ascii="Times New Roman" w:eastAsia="Calibri" w:hAnsi="Times New Roman" w:cs="Times New Roman"/>
          <w:sz w:val="28"/>
          <w:szCs w:val="24"/>
          <w:lang w:eastAsia="ar-SA"/>
        </w:rPr>
        <w:t>.............</w:t>
      </w:r>
      <w:r w:rsidR="00EF698C">
        <w:rPr>
          <w:rFonts w:ascii="Times New Roman" w:eastAsia="Calibri" w:hAnsi="Times New Roman" w:cs="Times New Roman"/>
          <w:sz w:val="28"/>
          <w:szCs w:val="24"/>
          <w:lang w:eastAsia="ar-SA"/>
        </w:rPr>
        <w:t>.......</w:t>
      </w:r>
      <w:r w:rsidR="00147B0E">
        <w:rPr>
          <w:rFonts w:ascii="Times New Roman" w:eastAsia="Calibri" w:hAnsi="Times New Roman" w:cs="Times New Roman"/>
          <w:sz w:val="28"/>
          <w:szCs w:val="24"/>
          <w:lang w:eastAsia="ar-SA"/>
        </w:rPr>
        <w:t>...</w:t>
      </w:r>
      <w:r w:rsidR="00EF698C">
        <w:rPr>
          <w:rFonts w:ascii="Times New Roman" w:eastAsia="Calibri" w:hAnsi="Times New Roman" w:cs="Times New Roman"/>
          <w:sz w:val="28"/>
          <w:szCs w:val="24"/>
          <w:lang w:eastAsia="ar-SA"/>
        </w:rPr>
        <w:t>.</w:t>
      </w:r>
      <w:r w:rsidR="004A1BD6">
        <w:rPr>
          <w:rFonts w:ascii="Times New Roman" w:eastAsia="Calibri" w:hAnsi="Times New Roman" w:cs="Times New Roman"/>
          <w:sz w:val="28"/>
          <w:szCs w:val="24"/>
          <w:lang w:eastAsia="ar-SA"/>
        </w:rPr>
        <w:t>18</w:t>
      </w:r>
    </w:p>
    <w:p w:rsidR="00C41896" w:rsidRPr="006F011A" w:rsidRDefault="00C41896" w:rsidP="006F011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6F011A" w:rsidRDefault="00C41896" w:rsidP="006F011A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 w:rsidRPr="006F011A"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  <w:br w:type="page"/>
      </w:r>
    </w:p>
    <w:p w:rsidR="006F011A" w:rsidRPr="006F011A" w:rsidRDefault="006F011A" w:rsidP="00FD38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896" w:rsidRPr="000F3091" w:rsidRDefault="00C41896" w:rsidP="006F011A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aps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4"/>
          <w:lang w:eastAsia="ar-SA"/>
        </w:rPr>
        <w:t xml:space="preserve">Раздел </w:t>
      </w: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4"/>
          <w:lang w:val="en-US" w:eastAsia="ar-SA"/>
        </w:rPr>
        <w:t>I</w:t>
      </w: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4"/>
          <w:lang w:eastAsia="ar-SA"/>
        </w:rPr>
        <w:t>.</w:t>
      </w:r>
    </w:p>
    <w:p w:rsidR="00C41896" w:rsidRPr="000F3091" w:rsidRDefault="00C41896" w:rsidP="006F011A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caps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4"/>
          <w:lang w:eastAsia="ar-SA"/>
        </w:rPr>
        <w:t>Информация об опыте.</w:t>
      </w:r>
    </w:p>
    <w:p w:rsidR="00C41896" w:rsidRPr="006F011A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41896" w:rsidRPr="000F3091" w:rsidRDefault="00C41896" w:rsidP="00743F26">
      <w:pPr>
        <w:shd w:val="clear" w:color="auto" w:fill="FFFFFF"/>
        <w:tabs>
          <w:tab w:val="left" w:pos="284"/>
        </w:tabs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sz w:val="28"/>
          <w:szCs w:val="24"/>
          <w:lang w:eastAsia="ar-SA"/>
        </w:rPr>
        <w:t>Условия во</w:t>
      </w:r>
      <w:r w:rsidR="00743F26" w:rsidRPr="000F3091">
        <w:rPr>
          <w:rFonts w:ascii="Times New Roman" w:eastAsia="Calibri" w:hAnsi="Times New Roman" w:cs="Times New Roman"/>
          <w:b/>
          <w:bCs/>
          <w:sz w:val="28"/>
          <w:szCs w:val="24"/>
          <w:lang w:eastAsia="ar-SA"/>
        </w:rPr>
        <w:t>зникновения и становления опыта</w:t>
      </w:r>
    </w:p>
    <w:p w:rsidR="00EC38BE" w:rsidRDefault="00EC38BE" w:rsidP="00EC38B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униципальное дошкольное образовательное  учреждение </w:t>
      </w: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«Детский сад № 3 с. Никольское </w:t>
      </w: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>Белгородского района  Белгородской области»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функционирует с 1978 года. </w:t>
      </w:r>
    </w:p>
    <w:p w:rsidR="002E4A7D" w:rsidRPr="000F3091" w:rsidRDefault="00EC38BE" w:rsidP="00EC38BE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В </w:t>
      </w:r>
      <w:r w:rsidRPr="00EC38B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МДОУ «Детский сад №3 с. Никольское </w:t>
      </w:r>
      <w:r>
        <w:rPr>
          <w:rFonts w:ascii="Times New Roman" w:eastAsia="Calibri" w:hAnsi="Times New Roman" w:cs="Times New Roman"/>
          <w:sz w:val="28"/>
          <w:szCs w:val="24"/>
          <w:lang w:eastAsia="ar-SA"/>
        </w:rPr>
        <w:t>Б</w:t>
      </w:r>
      <w:r w:rsidRPr="00EC38B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елгородского района </w:t>
      </w:r>
      <w:r>
        <w:rPr>
          <w:rFonts w:ascii="Times New Roman" w:eastAsia="Calibri" w:hAnsi="Times New Roman" w:cs="Times New Roman"/>
          <w:sz w:val="28"/>
          <w:szCs w:val="24"/>
          <w:lang w:eastAsia="ar-SA"/>
        </w:rPr>
        <w:t>Б</w:t>
      </w:r>
      <w:r w:rsidRPr="00EC38BE">
        <w:rPr>
          <w:rFonts w:ascii="Times New Roman" w:eastAsia="Calibri" w:hAnsi="Times New Roman" w:cs="Times New Roman"/>
          <w:sz w:val="28"/>
          <w:szCs w:val="24"/>
          <w:lang w:eastAsia="ar-SA"/>
        </w:rPr>
        <w:t>елгородской области»</w:t>
      </w:r>
      <w:r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</w:t>
      </w:r>
      <w:r w:rsidR="00C41896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реализуется основная </w:t>
      </w:r>
      <w:r w:rsidR="009F07C5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о</w:t>
      </w:r>
      <w:r w:rsidR="00C41896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бразовательная программа, разработанн</w:t>
      </w:r>
      <w:r w:rsidR="009F07C5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ая в соответствии с федеральным</w:t>
      </w:r>
      <w:r w:rsidR="00C41896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г</w:t>
      </w:r>
      <w:r w:rsidR="009F07C5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осударственным образовательным стандартом</w:t>
      </w:r>
      <w:r w:rsidR="00C41896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</w:t>
      </w:r>
      <w:r w:rsidR="002E4A7D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дошкольного образования</w:t>
      </w:r>
      <w:r w:rsidR="00F6349E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(ФГОС </w:t>
      </w:r>
      <w:proofErr w:type="gramStart"/>
      <w:r w:rsidR="00F6349E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ДО</w:t>
      </w:r>
      <w:proofErr w:type="gramEnd"/>
      <w:r w:rsidR="00F6349E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)</w:t>
      </w:r>
      <w:r w:rsidR="009B3EF7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</w:t>
      </w:r>
      <w:r w:rsidR="00013CDA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и </w:t>
      </w:r>
      <w:proofErr w:type="gramStart"/>
      <w:r w:rsidR="00013CDA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с</w:t>
      </w:r>
      <w:proofErr w:type="gramEnd"/>
      <w:r w:rsidR="00013CDA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учетом содержания  примерной образовательной программы дошкольного образования </w:t>
      </w:r>
      <w:r>
        <w:rPr>
          <w:rFonts w:ascii="Times New Roman" w:eastAsia="Calibri" w:hAnsi="Times New Roman" w:cs="Times New Roman"/>
          <w:sz w:val="28"/>
          <w:szCs w:val="24"/>
          <w:lang w:eastAsia="ar-SA"/>
        </w:rPr>
        <w:t>«</w:t>
      </w:r>
      <w:r w:rsidRPr="00EC38B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От рождения до </w:t>
      </w:r>
      <w:r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школы» </w:t>
      </w:r>
      <w:r w:rsidR="007E07F0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</w:t>
      </w:r>
      <w:r w:rsidR="002E4A7D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[</w:t>
      </w:r>
      <w:r w:rsidR="00732715">
        <w:rPr>
          <w:rFonts w:ascii="Times New Roman" w:eastAsia="Calibri" w:hAnsi="Times New Roman" w:cs="Times New Roman"/>
          <w:sz w:val="28"/>
          <w:szCs w:val="24"/>
          <w:lang w:eastAsia="ar-SA"/>
        </w:rPr>
        <w:t>7</w:t>
      </w:r>
      <w:r w:rsidR="002E4A7D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]</w:t>
      </w:r>
      <w:r w:rsidR="00013CDA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</w:t>
      </w:r>
    </w:p>
    <w:p w:rsidR="00C73366" w:rsidRPr="000F3091" w:rsidRDefault="002E4A7D" w:rsidP="006F011A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Зарождение и становление опыта связано с </w:t>
      </w:r>
      <w:r w:rsidR="00421D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двумя </w:t>
      </w:r>
      <w:r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аспектами.</w:t>
      </w:r>
    </w:p>
    <w:p w:rsidR="0047613D" w:rsidRDefault="00F6349E" w:rsidP="0047613D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Первый аспект связан с тем, что в ФГОС </w:t>
      </w:r>
      <w:proofErr w:type="gramStart"/>
      <w:r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ДО</w:t>
      </w:r>
      <w:proofErr w:type="gramEnd"/>
      <w:r w:rsidR="00BD23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="00BD2321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одними</w:t>
      </w:r>
      <w:proofErr w:type="gramEnd"/>
      <w:r w:rsidR="00BD23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 наиболее важных принципов дошкольного образования выступают </w:t>
      </w:r>
      <w:r w:rsidR="00BD2321" w:rsidRPr="00BD232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содействие и сотрудничество детей и взрослых, признание ребенка полноценным участником (субъе</w:t>
      </w:r>
      <w:r w:rsidR="00BD23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ктом) образовательных отношений, а также </w:t>
      </w:r>
      <w:r w:rsidR="00BD2321" w:rsidRPr="00BD2321">
        <w:rPr>
          <w:rFonts w:ascii="Times New Roman" w:eastAsia="Times New Roman" w:hAnsi="Times New Roman" w:cs="Times New Roman"/>
          <w:sz w:val="28"/>
          <w:szCs w:val="24"/>
          <w:lang w:eastAsia="ru-RU"/>
        </w:rPr>
        <w:t>сотрудничество Организации с семьей</w:t>
      </w:r>
      <w:r w:rsidR="00BD23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631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F329F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[</w:t>
      </w:r>
      <w:r w:rsidR="00732715">
        <w:rPr>
          <w:rFonts w:ascii="Times New Roman" w:eastAsia="Times New Roman" w:hAnsi="Times New Roman" w:cs="Times New Roman"/>
          <w:sz w:val="28"/>
          <w:szCs w:val="24"/>
          <w:lang w:eastAsia="ru-RU"/>
        </w:rPr>
        <w:t>14</w:t>
      </w:r>
      <w:r w:rsidR="00AF329F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]</w:t>
      </w:r>
      <w:r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4631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BF4E3F" w:rsidRPr="00732715" w:rsidRDefault="00EC38BE" w:rsidP="00732715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Второй </w:t>
      </w:r>
      <w:r w:rsidR="009B3EF7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аспект</w:t>
      </w:r>
      <w:r w:rsidR="00901458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B3EF7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связан с  полученными</w:t>
      </w:r>
      <w:r w:rsidR="00901458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результат</w:t>
      </w:r>
      <w:r w:rsidR="009B3EF7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ами</w:t>
      </w:r>
      <w:r w:rsidR="00901458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272F1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первичной диагностики</w:t>
      </w:r>
      <w:r w:rsidR="00901458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, цель которо</w:t>
      </w:r>
      <w:r w:rsidR="006272F1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="00901458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заключалась в</w:t>
      </w:r>
      <w:r w:rsidR="00C73366"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выявлении</w:t>
      </w:r>
      <w:r w:rsidR="003337CE" w:rsidRPr="003337C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3337CE">
        <w:rPr>
          <w:rFonts w:ascii="Times New Roman" w:eastAsia="Calibri" w:hAnsi="Times New Roman" w:cs="Times New Roman"/>
          <w:sz w:val="28"/>
          <w:szCs w:val="28"/>
          <w:lang w:eastAsia="ar-SA"/>
        </w:rPr>
        <w:t>воспитательного потенциала</w:t>
      </w:r>
      <w:r w:rsidR="0052554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525548" w:rsidRPr="0047613D">
        <w:rPr>
          <w:rFonts w:ascii="Times New Roman" w:eastAsia="Calibri" w:hAnsi="Times New Roman" w:cs="Times New Roman"/>
          <w:sz w:val="28"/>
          <w:szCs w:val="28"/>
          <w:lang w:eastAsia="ar-SA"/>
        </w:rPr>
        <w:t>семьи.</w:t>
      </w:r>
      <w:r w:rsidR="0046316D" w:rsidRPr="004761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23994" w:rsidRPr="0047613D">
        <w:rPr>
          <w:rFonts w:ascii="Times New Roman" w:hAnsi="Times New Roman"/>
          <w:color w:val="000000"/>
          <w:sz w:val="28"/>
          <w:szCs w:val="24"/>
        </w:rPr>
        <w:t>Для исследования</w:t>
      </w:r>
      <w:r w:rsidR="007312CE" w:rsidRPr="0047613D">
        <w:rPr>
          <w:rFonts w:ascii="Times New Roman" w:hAnsi="Times New Roman"/>
          <w:color w:val="000000"/>
          <w:sz w:val="28"/>
          <w:szCs w:val="24"/>
        </w:rPr>
        <w:t xml:space="preserve"> уровня</w:t>
      </w:r>
      <w:r w:rsidR="0047613D" w:rsidRPr="0047613D">
        <w:rPr>
          <w:rFonts w:ascii="Times New Roman" w:hAnsi="Times New Roman"/>
          <w:color w:val="000000"/>
          <w:sz w:val="28"/>
          <w:szCs w:val="24"/>
        </w:rPr>
        <w:t xml:space="preserve"> воспитательного потенциала семей </w:t>
      </w:r>
      <w:r w:rsidR="00BF4E3F" w:rsidRPr="0047613D">
        <w:rPr>
          <w:rFonts w:ascii="Times New Roman" w:eastAsia="Calibri" w:hAnsi="Times New Roman" w:cs="Times New Roman"/>
          <w:bCs/>
          <w:sz w:val="28"/>
          <w:szCs w:val="24"/>
        </w:rPr>
        <w:t>автор</w:t>
      </w:r>
      <w:r w:rsidR="00923994" w:rsidRPr="0047613D">
        <w:rPr>
          <w:rFonts w:ascii="Times New Roman" w:eastAsia="Calibri" w:hAnsi="Times New Roman" w:cs="Times New Roman"/>
          <w:bCs/>
          <w:sz w:val="28"/>
          <w:szCs w:val="24"/>
        </w:rPr>
        <w:t xml:space="preserve"> руководствов</w:t>
      </w:r>
      <w:r w:rsidR="00BF4E3F" w:rsidRPr="0047613D">
        <w:rPr>
          <w:rFonts w:ascii="Times New Roman" w:eastAsia="Calibri" w:hAnsi="Times New Roman" w:cs="Times New Roman"/>
          <w:bCs/>
          <w:sz w:val="28"/>
          <w:szCs w:val="24"/>
        </w:rPr>
        <w:t>ался</w:t>
      </w:r>
      <w:r w:rsidR="00923994" w:rsidRPr="0047613D">
        <w:rPr>
          <w:rFonts w:ascii="Times New Roman" w:eastAsia="Calibri" w:hAnsi="Times New Roman" w:cs="Times New Roman"/>
          <w:bCs/>
          <w:sz w:val="28"/>
          <w:szCs w:val="24"/>
        </w:rPr>
        <w:t xml:space="preserve"> рекомендациями</w:t>
      </w:r>
      <w:r w:rsidR="0047613D" w:rsidRPr="0047613D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="0047613D" w:rsidRPr="0047613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Е.П. </w:t>
      </w:r>
      <w:proofErr w:type="spellStart"/>
      <w:r w:rsidR="0047613D" w:rsidRPr="0047613D">
        <w:rPr>
          <w:rFonts w:ascii="Times New Roman" w:eastAsia="Calibri" w:hAnsi="Times New Roman" w:cs="Times New Roman"/>
          <w:sz w:val="28"/>
          <w:szCs w:val="28"/>
          <w:lang w:eastAsia="ar-SA"/>
        </w:rPr>
        <w:t>Арнаутовой</w:t>
      </w:r>
      <w:proofErr w:type="spellEnd"/>
      <w:r w:rsidR="0047613D" w:rsidRPr="0047613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[</w:t>
      </w:r>
      <w:r w:rsidR="00732715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47613D" w:rsidRPr="0047613D">
        <w:rPr>
          <w:rFonts w:ascii="Times New Roman" w:eastAsia="Calibri" w:hAnsi="Times New Roman" w:cs="Times New Roman"/>
          <w:sz w:val="28"/>
          <w:szCs w:val="28"/>
          <w:lang w:eastAsia="ar-SA"/>
        </w:rPr>
        <w:t>],                   В.М. Ивановой [</w:t>
      </w:r>
      <w:r w:rsidR="00732715">
        <w:rPr>
          <w:rFonts w:ascii="Times New Roman" w:eastAsia="Calibri" w:hAnsi="Times New Roman" w:cs="Times New Roman"/>
          <w:sz w:val="28"/>
          <w:szCs w:val="28"/>
          <w:lang w:eastAsia="ar-SA"/>
        </w:rPr>
        <w:t>2</w:t>
      </w:r>
      <w:r w:rsidR="0047613D" w:rsidRPr="0047613D">
        <w:rPr>
          <w:rFonts w:ascii="Times New Roman" w:eastAsia="Calibri" w:hAnsi="Times New Roman" w:cs="Times New Roman"/>
          <w:sz w:val="28"/>
          <w:szCs w:val="28"/>
          <w:lang w:eastAsia="ar-SA"/>
        </w:rPr>
        <w:t>],  Р.К.  Сережниковой</w:t>
      </w:r>
      <w:r w:rsidR="0073271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732715" w:rsidRPr="00611918">
        <w:rPr>
          <w:rFonts w:ascii="Times New Roman" w:eastAsia="Calibri" w:hAnsi="Times New Roman" w:cs="Times New Roman"/>
          <w:sz w:val="28"/>
          <w:szCs w:val="28"/>
          <w:lang w:eastAsia="ar-SA"/>
        </w:rPr>
        <w:t>[</w:t>
      </w:r>
      <w:r w:rsidR="00732715">
        <w:rPr>
          <w:rFonts w:ascii="Times New Roman" w:eastAsia="Calibri" w:hAnsi="Times New Roman" w:cs="Times New Roman"/>
          <w:sz w:val="28"/>
          <w:szCs w:val="28"/>
          <w:lang w:eastAsia="ar-SA"/>
        </w:rPr>
        <w:t>10</w:t>
      </w:r>
      <w:r w:rsidR="00732715" w:rsidRPr="00611918">
        <w:rPr>
          <w:rFonts w:ascii="Times New Roman" w:eastAsia="Calibri" w:hAnsi="Times New Roman" w:cs="Times New Roman"/>
          <w:sz w:val="28"/>
          <w:szCs w:val="28"/>
          <w:lang w:eastAsia="ar-SA"/>
        </w:rPr>
        <w:t>]</w:t>
      </w:r>
      <w:r w:rsidR="0047613D" w:rsidRPr="0047613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проведя анкетирование среди родителей воспитанников. </w:t>
      </w:r>
      <w:r w:rsidR="0047613D" w:rsidRPr="004761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23994" w:rsidRPr="0047613D">
        <w:rPr>
          <w:rFonts w:ascii="Times New Roman" w:eastAsia="Calibri" w:hAnsi="Times New Roman" w:cs="Times New Roman"/>
          <w:bCs/>
          <w:sz w:val="28"/>
          <w:szCs w:val="24"/>
        </w:rPr>
        <w:t xml:space="preserve">Согласно полученным данным, </w:t>
      </w:r>
      <w:r w:rsidR="00C05455" w:rsidRPr="0047613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47613D" w:rsidRPr="0047613D">
        <w:rPr>
          <w:rFonts w:ascii="Times New Roman" w:eastAsia="Calibri" w:hAnsi="Times New Roman" w:cs="Times New Roman"/>
          <w:sz w:val="28"/>
          <w:szCs w:val="28"/>
          <w:lang w:eastAsia="ar-SA"/>
        </w:rPr>
        <w:t>у большинства семьей наблюдается средний уровень воспитательного потенциала – 60%, для 36% семей характерен низкий уровень и лишь</w:t>
      </w:r>
      <w:r w:rsidR="0047613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 4% отмечается высокий уровень.</w:t>
      </w:r>
      <w:r w:rsidR="007327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Такие данные </w:t>
      </w:r>
      <w:r w:rsidR="00765EDB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указывают на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необходимость глубокого изучения проблемы</w:t>
      </w:r>
      <w:r w:rsidR="008A1A90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BF4E3F">
        <w:rPr>
          <w:rFonts w:ascii="Times New Roman" w:eastAsia="Calibri" w:hAnsi="Times New Roman" w:cs="Times New Roman"/>
          <w:sz w:val="28"/>
          <w:szCs w:val="28"/>
          <w:lang w:eastAsia="ar-SA"/>
        </w:rPr>
        <w:t>взаимодействия детей и родителей, повышения воспитательного потенциала дошкольников.</w:t>
      </w:r>
    </w:p>
    <w:p w:rsidR="00BF4E3F" w:rsidRPr="000F3091" w:rsidRDefault="007312CE" w:rsidP="00BB519A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Это обусловливает актуальность темы опыта:  </w:t>
      </w:r>
      <w:r w:rsidR="00901458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B30034">
        <w:rPr>
          <w:rFonts w:ascii="Times New Roman" w:eastAsia="Calibri" w:hAnsi="Times New Roman" w:cs="Times New Roman"/>
          <w:sz w:val="28"/>
          <w:szCs w:val="28"/>
          <w:lang w:eastAsia="ar-SA"/>
        </w:rPr>
        <w:t>Повышение воспитательного потенциала дошкольников посредством вовлечения родителей в совместную деятельность с детьми</w:t>
      </w:r>
      <w:r w:rsidR="0043374F">
        <w:rPr>
          <w:rFonts w:ascii="Times New Roman" w:eastAsia="Calibri" w:hAnsi="Times New Roman" w:cs="Times New Roman"/>
          <w:sz w:val="28"/>
          <w:szCs w:val="28"/>
          <w:lang w:eastAsia="ar-SA"/>
        </w:rPr>
        <w:t>».</w:t>
      </w:r>
    </w:p>
    <w:p w:rsidR="002031FC" w:rsidRDefault="002031FC" w:rsidP="00164BD0">
      <w:pPr>
        <w:shd w:val="clear" w:color="auto" w:fill="FFFFFF"/>
        <w:suppressAutoHyphens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1F3F6B" w:rsidRPr="00164BD0" w:rsidRDefault="00C41896" w:rsidP="00164BD0">
      <w:pPr>
        <w:shd w:val="clear" w:color="auto" w:fill="FFFFFF"/>
        <w:suppressAutoHyphens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Актуальность опыта</w:t>
      </w:r>
    </w:p>
    <w:p w:rsidR="00164BD0" w:rsidRDefault="00164BD0" w:rsidP="00164BD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64BD0">
        <w:rPr>
          <w:rFonts w:ascii="Times New Roman" w:eastAsia="Calibri" w:hAnsi="Times New Roman" w:cs="Times New Roman"/>
          <w:sz w:val="28"/>
          <w:szCs w:val="28"/>
          <w:lang w:eastAsia="ar-SA"/>
        </w:rPr>
        <w:t>Проблемы семьи, внутрисемейных взаимоотношений всегда находились в сфере интересов философов, пси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хологов, социологов, педагогов. </w:t>
      </w:r>
      <w:r w:rsidRPr="00164BD0">
        <w:rPr>
          <w:rFonts w:ascii="Times New Roman" w:eastAsia="Calibri" w:hAnsi="Times New Roman" w:cs="Times New Roman"/>
          <w:sz w:val="28"/>
          <w:szCs w:val="28"/>
          <w:lang w:eastAsia="ar-SA"/>
        </w:rPr>
        <w:t>В процессе исторического развития семьи и общества, отношение к семье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164BD0">
        <w:rPr>
          <w:rFonts w:ascii="Times New Roman" w:eastAsia="Calibri" w:hAnsi="Times New Roman" w:cs="Times New Roman"/>
          <w:sz w:val="28"/>
          <w:szCs w:val="28"/>
          <w:lang w:eastAsia="ar-SA"/>
        </w:rPr>
        <w:t>постоянно изменялось под воздействием господствующего в данном обществе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164BD0">
        <w:rPr>
          <w:rFonts w:ascii="Times New Roman" w:eastAsia="Calibri" w:hAnsi="Times New Roman" w:cs="Times New Roman"/>
          <w:sz w:val="28"/>
          <w:szCs w:val="28"/>
          <w:lang w:eastAsia="ar-SA"/>
        </w:rPr>
        <w:t>способа производства, образа жизни, общественных отношений, системы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164BD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ценностей (И.В. Бестужев-Лада, </w:t>
      </w:r>
      <w:proofErr w:type="spellStart"/>
      <w:r w:rsidRPr="00164BD0">
        <w:rPr>
          <w:rFonts w:ascii="Times New Roman" w:eastAsia="Calibri" w:hAnsi="Times New Roman" w:cs="Times New Roman"/>
          <w:sz w:val="28"/>
          <w:szCs w:val="28"/>
          <w:lang w:eastAsia="ar-SA"/>
        </w:rPr>
        <w:t>И.С.Кон</w:t>
      </w:r>
      <w:proofErr w:type="spellEnd"/>
      <w:r w:rsidRPr="00164BD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А.Г. </w:t>
      </w:r>
      <w:proofErr w:type="spellStart"/>
      <w:r w:rsidRPr="00164BD0">
        <w:rPr>
          <w:rFonts w:ascii="Times New Roman" w:eastAsia="Calibri" w:hAnsi="Times New Roman" w:cs="Times New Roman"/>
          <w:sz w:val="28"/>
          <w:szCs w:val="28"/>
          <w:lang w:eastAsia="ar-SA"/>
        </w:rPr>
        <w:t>Харчев</w:t>
      </w:r>
      <w:proofErr w:type="spellEnd"/>
      <w:r w:rsidRPr="00164BD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др.).</w:t>
      </w:r>
    </w:p>
    <w:p w:rsidR="00164BD0" w:rsidRDefault="00164BD0" w:rsidP="00EC4D2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64BD0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Социально-экономические пре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образования в стране в конце XX</w:t>
      </w:r>
      <w:r w:rsidRPr="00164BD0">
        <w:rPr>
          <w:rFonts w:ascii="Times New Roman" w:eastAsia="Calibri" w:hAnsi="Times New Roman" w:cs="Times New Roman"/>
          <w:sz w:val="28"/>
          <w:szCs w:val="28"/>
          <w:lang w:eastAsia="ar-SA"/>
        </w:rPr>
        <w:t>- начале XXI в., повлекшие за собой изменение привычного уклада жизни и н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равственно-ценностных ориентаций</w:t>
      </w:r>
      <w:r w:rsidRPr="00164BD0">
        <w:rPr>
          <w:rFonts w:ascii="Times New Roman" w:eastAsia="Calibri" w:hAnsi="Times New Roman" w:cs="Times New Roman"/>
          <w:sz w:val="28"/>
          <w:szCs w:val="28"/>
          <w:lang w:eastAsia="ar-SA"/>
        </w:rPr>
        <w:t>, не могли не отразиться на семье.</w:t>
      </w:r>
    </w:p>
    <w:p w:rsidR="0007601C" w:rsidRDefault="00EC4D2F" w:rsidP="0007601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gramStart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Современная семья переживает глубокий кризис: разрушены нравственные представления о браке и семье, повреждены устои семьи, утрачено традиционное восприятие </w:t>
      </w:r>
      <w:proofErr w:type="spellStart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>родительства</w:t>
      </w:r>
      <w:proofErr w:type="spellEnd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детства (А.И. Антонов, И.В. Бестужев-Лада </w:t>
      </w:r>
      <w:proofErr w:type="spellStart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>А.Б.Орлов</w:t>
      </w:r>
      <w:proofErr w:type="spellEnd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>, B.C.</w:t>
      </w:r>
      <w:proofErr w:type="gramEnd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proofErr w:type="spellStart"/>
      <w:proofErr w:type="gramStart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>Собкин</w:t>
      </w:r>
      <w:proofErr w:type="spellEnd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В.К. </w:t>
      </w:r>
      <w:proofErr w:type="spellStart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>Шабельников</w:t>
      </w:r>
      <w:proofErr w:type="spellEnd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>).</w:t>
      </w:r>
      <w:proofErr w:type="gramEnd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Деформация коснулась  и  сферы  семейного  воспитания: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утратилось  его  традиционное </w:t>
      </w:r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>понимание, прервалась преемственность педагогической традиции в семье,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родители некомпетентны в вопросах приоритетов развития и воспитания в разные периоды детства, утрата родителями традиционных нравственных ориентиров.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>Ребенок стал чужим и непонятным для большинства взрослых, равнодушных к нему. Проявляя повышенную заботу об одежде, питании, развлечениях детей, взрослые не реализуют с ними возможности общения, не говоря уже о диалоге, в результате чего формируется неадекватная самооценка детей,  приводящая впоследствии  к  их     духовному     краху,  одиночеству,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>цинизму, неприятию мира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            </w:t>
      </w:r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(А.И Антонов, Л.М </w:t>
      </w:r>
      <w:proofErr w:type="spellStart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>Семенюк</w:t>
      </w:r>
      <w:proofErr w:type="spellEnd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Д.И </w:t>
      </w:r>
      <w:proofErr w:type="spellStart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>Фельдштейн</w:t>
      </w:r>
      <w:proofErr w:type="spellEnd"/>
      <w:r w:rsidRPr="00EC4D2F">
        <w:rPr>
          <w:rFonts w:ascii="Times New Roman" w:eastAsia="Calibri" w:hAnsi="Times New Roman" w:cs="Times New Roman"/>
          <w:sz w:val="28"/>
          <w:szCs w:val="28"/>
          <w:lang w:eastAsia="ar-SA"/>
        </w:rPr>
        <w:t>).</w:t>
      </w:r>
    </w:p>
    <w:p w:rsidR="00164BD0" w:rsidRDefault="0007601C" w:rsidP="007D6B4D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7601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настоящее время педагогическая наука и практика все чище заявляют о проблемах общественного воспитания и незаменимости семейного воспитания, о том, что действенность и сила семьи несопоставима ни с каким, даже </w:t>
      </w:r>
      <w:proofErr w:type="gramStart"/>
      <w:r w:rsidRPr="0007601C">
        <w:rPr>
          <w:rFonts w:ascii="Times New Roman" w:eastAsia="Calibri" w:hAnsi="Times New Roman" w:cs="Times New Roman"/>
          <w:sz w:val="28"/>
          <w:szCs w:val="28"/>
          <w:lang w:eastAsia="ar-SA"/>
        </w:rPr>
        <w:t>высоко квалифицированным</w:t>
      </w:r>
      <w:proofErr w:type="gramEnd"/>
      <w:r w:rsidRPr="0007601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воспитанием в детском саду, а в последующем в школе. Для ребенка первым кругом общения остается семья. Родители </w:t>
      </w:r>
      <w:r w:rsidR="007D6B4D">
        <w:rPr>
          <w:rFonts w:ascii="Times New Roman" w:eastAsia="Calibri" w:hAnsi="Times New Roman" w:cs="Times New Roman"/>
          <w:sz w:val="28"/>
          <w:szCs w:val="28"/>
          <w:lang w:eastAsia="ar-SA"/>
        </w:rPr>
        <w:t>–</w:t>
      </w:r>
      <w:r w:rsidRPr="0007601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первейшие воспитатели детей, это неизбежная реальность. Они необходимы ребенку для конструирования своего «Я», его социальности и как гражданина сегодняшнего и завтрашнего дня (К. Рой, Ж.-Ф. Шало).</w:t>
      </w:r>
    </w:p>
    <w:p w:rsidR="0007601C" w:rsidRDefault="007D6B4D" w:rsidP="007D6B4D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Выход из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сло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жившейся  кризисной ситуации видится в содействии   укреплению  семьи, развитию   ее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воспитательного п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отенциала, 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 также перехода от традиционных </w:t>
      </w:r>
      <w:proofErr w:type="gramStart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к</w:t>
      </w:r>
      <w:proofErr w:type="gramEnd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новым</w:t>
      </w:r>
      <w:proofErr w:type="gramEnd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принципам образования и воспитания в семье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–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равенства, </w:t>
      </w:r>
      <w:proofErr w:type="spellStart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диалогизма</w:t>
      </w:r>
      <w:proofErr w:type="spellEnd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сосуществования, </w:t>
      </w:r>
      <w:proofErr w:type="spellStart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соразвития</w:t>
      </w:r>
      <w:proofErr w:type="spellEnd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, свободы, единства и принятия (А.Б. Орлов)</w:t>
      </w:r>
      <w:r w:rsidR="001378B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1378BD" w:rsidRPr="001378BD">
        <w:rPr>
          <w:rFonts w:ascii="Times New Roman" w:eastAsia="Calibri" w:hAnsi="Times New Roman" w:cs="Times New Roman"/>
          <w:sz w:val="28"/>
          <w:szCs w:val="28"/>
          <w:lang w:eastAsia="ar-SA"/>
        </w:rPr>
        <w:t>[</w:t>
      </w:r>
      <w:r w:rsidR="001378BD">
        <w:rPr>
          <w:rFonts w:ascii="Times New Roman" w:eastAsia="Calibri" w:hAnsi="Times New Roman" w:cs="Times New Roman"/>
          <w:sz w:val="28"/>
          <w:szCs w:val="28"/>
          <w:lang w:eastAsia="ar-SA"/>
        </w:rPr>
        <w:t>6</w:t>
      </w:r>
      <w:r w:rsidR="001378BD" w:rsidRPr="001378BD">
        <w:rPr>
          <w:rFonts w:ascii="Times New Roman" w:eastAsia="Calibri" w:hAnsi="Times New Roman" w:cs="Times New Roman"/>
          <w:sz w:val="28"/>
          <w:szCs w:val="28"/>
          <w:lang w:eastAsia="ar-SA"/>
        </w:rPr>
        <w:t>]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BE65E9" w:rsidRDefault="007D6B4D" w:rsidP="00BE65E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В   связи   с   отсутствием   достаточно   разр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аботанной,   единой   концепции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семейного   воспитания  значительно   возрос   интерес   к  проблеме  развития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воспитательного потенциала семьи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(Е.П.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Арнаутова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В.М. Иванова);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гармонизации детско-взрослых отношений (В.М. </w:t>
      </w:r>
      <w:proofErr w:type="spellStart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Даринская</w:t>
      </w:r>
      <w:proofErr w:type="spellEnd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); исследователями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предприняты попытки определения средств и новых форм взаимодействия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дошкольного образовательного учреждения с семье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й                (Н.В. Корниенко,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Г.В.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Глушкова, Т.А.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Данилина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О.В.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Огороднова</w:t>
      </w:r>
      <w:proofErr w:type="spellEnd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      </w:t>
      </w:r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О.В.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Солодянкина</w:t>
      </w:r>
      <w:proofErr w:type="spellEnd"/>
      <w:r w:rsidRPr="007D6B4D">
        <w:rPr>
          <w:rFonts w:ascii="Times New Roman" w:eastAsia="Calibri" w:hAnsi="Times New Roman" w:cs="Times New Roman"/>
          <w:sz w:val="28"/>
          <w:szCs w:val="28"/>
          <w:lang w:eastAsia="ar-SA"/>
        </w:rPr>
        <w:t>).</w:t>
      </w:r>
    </w:p>
    <w:p w:rsidR="006D66DF" w:rsidRDefault="00C41896" w:rsidP="00BE65E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 работе над темой </w:t>
      </w:r>
      <w:r w:rsidR="00B53369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опыта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были выявлены объективно сложившиеся </w:t>
      </w: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противоречия</w:t>
      </w:r>
      <w:r w:rsidR="008A1A90"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proofErr w:type="gramStart"/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между</w:t>
      </w:r>
      <w:proofErr w:type="gramEnd"/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:</w:t>
      </w:r>
    </w:p>
    <w:p w:rsidR="006D66DF" w:rsidRPr="006D66DF" w:rsidRDefault="00C41896" w:rsidP="006D66D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proofErr w:type="gramStart"/>
      <w:r w:rsidR="006D66DF" w:rsidRPr="006D66DF">
        <w:rPr>
          <w:rFonts w:ascii="Times New Roman" w:eastAsia="Calibri" w:hAnsi="Times New Roman" w:cs="Times New Roman"/>
          <w:sz w:val="28"/>
          <w:szCs w:val="28"/>
          <w:lang w:eastAsia="ar-SA"/>
        </w:rPr>
        <w:t>осознаваемой</w:t>
      </w:r>
      <w:proofErr w:type="gramEnd"/>
      <w:r w:rsidR="006D66DF" w:rsidRPr="006D66D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педагогами дошкольных образовательных учреждений</w:t>
      </w:r>
    </w:p>
    <w:p w:rsidR="006D66DF" w:rsidRDefault="006D66DF" w:rsidP="006D66D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D66DF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необходимостью развития воспитательного потенциала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дошкольников</w:t>
      </w:r>
      <w:r w:rsidR="009F0B7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частности,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семьи в целом</w:t>
      </w:r>
      <w:r w:rsidR="009F0B7F"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6D66DF">
        <w:rPr>
          <w:rFonts w:ascii="Times New Roman" w:eastAsia="Calibri" w:hAnsi="Times New Roman" w:cs="Times New Roman"/>
          <w:sz w:val="28"/>
          <w:szCs w:val="28"/>
          <w:lang w:eastAsia="ar-SA"/>
        </w:rPr>
        <w:t>и теоретической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6D66DF">
        <w:rPr>
          <w:rFonts w:ascii="Times New Roman" w:eastAsia="Calibri" w:hAnsi="Times New Roman" w:cs="Times New Roman"/>
          <w:sz w:val="28"/>
          <w:szCs w:val="28"/>
          <w:lang w:eastAsia="ar-SA"/>
        </w:rPr>
        <w:t>неразработа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нностью путей и средств решения </w:t>
      </w:r>
      <w:r w:rsidRPr="006D66DF">
        <w:rPr>
          <w:rFonts w:ascii="Times New Roman" w:eastAsia="Calibri" w:hAnsi="Times New Roman" w:cs="Times New Roman"/>
          <w:sz w:val="28"/>
          <w:szCs w:val="28"/>
          <w:lang w:eastAsia="ar-SA"/>
        </w:rPr>
        <w:t>данной проблемы;</w:t>
      </w:r>
    </w:p>
    <w:p w:rsidR="00BB519A" w:rsidRPr="000F3091" w:rsidRDefault="006D66DF" w:rsidP="00E12C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6D66D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сохраняющимися традиционными формами взаимодействия детского сада с семьей и необходимостью освоения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педагогами</w:t>
      </w:r>
      <w:r w:rsidR="00F7024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новых форм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вовлечения  родителей в совместную деятельность с детьми</w:t>
      </w:r>
      <w:r w:rsidR="00E12C61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BB519A" w:rsidRPr="00C51B4F" w:rsidRDefault="00C41896" w:rsidP="00BB519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51B4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Ведущая педагогическая</w:t>
      </w:r>
      <w:r w:rsidR="008A1A90" w:rsidRPr="00C51B4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C51B4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идея</w:t>
      </w:r>
      <w:r w:rsidR="008A1A90" w:rsidRPr="00C51B4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216FC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заключается </w:t>
      </w:r>
      <w:r w:rsidR="005F1624" w:rsidRPr="00216FC8">
        <w:rPr>
          <w:rFonts w:ascii="Times New Roman" w:eastAsia="Calibri" w:hAnsi="Times New Roman" w:cs="Times New Roman"/>
          <w:sz w:val="28"/>
          <w:szCs w:val="28"/>
          <w:lang w:eastAsia="ar-SA"/>
        </w:rPr>
        <w:t>в процессе</w:t>
      </w:r>
      <w:r w:rsidR="00BB519A" w:rsidRPr="00BB519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BB519A">
        <w:rPr>
          <w:rFonts w:ascii="Times New Roman" w:eastAsia="Calibri" w:hAnsi="Times New Roman" w:cs="Times New Roman"/>
          <w:sz w:val="28"/>
          <w:szCs w:val="28"/>
          <w:lang w:eastAsia="ar-SA"/>
        </w:rPr>
        <w:t>вовлечения родителей в совместную деятельность с детьми с целью повышения воспитательного потенциала дошкольников.</w:t>
      </w:r>
    </w:p>
    <w:p w:rsidR="002031FC" w:rsidRDefault="002031FC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5D50CF" w:rsidRPr="000F3091" w:rsidRDefault="00C41896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Длительность работы</w:t>
      </w:r>
      <w:r w:rsidR="006071BD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6071BD"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над опытом</w:t>
      </w:r>
    </w:p>
    <w:p w:rsidR="005D50CF" w:rsidRPr="000F3091" w:rsidRDefault="005D50CF" w:rsidP="000F3091">
      <w:pPr>
        <w:pStyle w:val="ac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3091">
        <w:rPr>
          <w:sz w:val="28"/>
          <w:szCs w:val="28"/>
        </w:rPr>
        <w:t>В опыте представлены три взаимосвязанных этапа:</w:t>
      </w:r>
    </w:p>
    <w:p w:rsidR="009C7A9F" w:rsidRPr="000F3091" w:rsidRDefault="005D50CF" w:rsidP="009C7A9F">
      <w:pPr>
        <w:pStyle w:val="ac"/>
        <w:spacing w:before="0" w:beforeAutospacing="0" w:after="0" w:afterAutospacing="0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0F3091">
        <w:rPr>
          <w:bCs/>
          <w:iCs/>
          <w:sz w:val="28"/>
          <w:szCs w:val="28"/>
        </w:rPr>
        <w:t>Начальный (констатирующий)</w:t>
      </w:r>
      <w:r w:rsidRPr="000F3091">
        <w:rPr>
          <w:rFonts w:eastAsia="Calibri"/>
          <w:sz w:val="28"/>
          <w:szCs w:val="28"/>
          <w:lang w:eastAsia="ar-SA"/>
        </w:rPr>
        <w:t xml:space="preserve"> – </w:t>
      </w:r>
      <w:r w:rsidR="00C41896" w:rsidRPr="000F3091">
        <w:rPr>
          <w:rFonts w:eastAsia="Calibri"/>
          <w:sz w:val="28"/>
          <w:szCs w:val="28"/>
          <w:lang w:eastAsia="ar-SA"/>
        </w:rPr>
        <w:t>сентябрь-</w:t>
      </w:r>
      <w:r w:rsidR="006071BD" w:rsidRPr="000F3091">
        <w:rPr>
          <w:rFonts w:eastAsia="Calibri"/>
          <w:sz w:val="28"/>
          <w:szCs w:val="28"/>
          <w:lang w:eastAsia="ar-SA"/>
        </w:rPr>
        <w:t>октябрь</w:t>
      </w:r>
      <w:r w:rsidR="009C7A9F">
        <w:rPr>
          <w:rFonts w:eastAsia="Calibri"/>
          <w:sz w:val="28"/>
          <w:szCs w:val="28"/>
          <w:lang w:eastAsia="ar-SA"/>
        </w:rPr>
        <w:t xml:space="preserve"> 2017</w:t>
      </w:r>
      <w:r w:rsidRPr="000F3091">
        <w:rPr>
          <w:rFonts w:eastAsia="Calibri"/>
          <w:sz w:val="28"/>
          <w:szCs w:val="28"/>
          <w:lang w:eastAsia="ar-SA"/>
        </w:rPr>
        <w:t xml:space="preserve"> г. –</w:t>
      </w:r>
      <w:r w:rsidR="00C41896" w:rsidRPr="000F3091">
        <w:rPr>
          <w:rFonts w:eastAsia="Calibri"/>
          <w:sz w:val="28"/>
          <w:szCs w:val="28"/>
          <w:lang w:eastAsia="ar-SA"/>
        </w:rPr>
        <w:t xml:space="preserve"> изучалась и анализировалась психолого-педагогическая литература по исследуемой проблеме, подобра</w:t>
      </w:r>
      <w:r w:rsidR="009C7A9F">
        <w:rPr>
          <w:rFonts w:eastAsia="Calibri"/>
          <w:sz w:val="28"/>
          <w:szCs w:val="28"/>
          <w:lang w:eastAsia="ar-SA"/>
        </w:rPr>
        <w:t xml:space="preserve">на диагностическая программа по </w:t>
      </w:r>
      <w:r w:rsidR="00C41896" w:rsidRPr="000F3091">
        <w:rPr>
          <w:rFonts w:eastAsia="Calibri"/>
          <w:sz w:val="28"/>
          <w:szCs w:val="28"/>
          <w:lang w:eastAsia="ar-SA"/>
        </w:rPr>
        <w:t>изучению</w:t>
      </w:r>
      <w:r w:rsidR="009C7A9F" w:rsidRPr="009C7A9F">
        <w:rPr>
          <w:rFonts w:eastAsia="Calibri"/>
          <w:sz w:val="28"/>
          <w:szCs w:val="28"/>
          <w:lang w:eastAsia="ar-SA"/>
        </w:rPr>
        <w:t xml:space="preserve"> </w:t>
      </w:r>
      <w:r w:rsidR="009C7A9F">
        <w:rPr>
          <w:rFonts w:eastAsia="Calibri"/>
          <w:sz w:val="28"/>
          <w:szCs w:val="28"/>
          <w:lang w:eastAsia="ar-SA"/>
        </w:rPr>
        <w:t xml:space="preserve">воспитательного потенциала семьи. </w:t>
      </w:r>
      <w:r w:rsidR="00C41896" w:rsidRPr="000F3091">
        <w:rPr>
          <w:rFonts w:eastAsia="Calibri"/>
          <w:sz w:val="28"/>
          <w:szCs w:val="28"/>
          <w:lang w:eastAsia="ar-SA"/>
        </w:rPr>
        <w:t xml:space="preserve">Был выявлен </w:t>
      </w:r>
      <w:r w:rsidR="006071BD" w:rsidRPr="000F3091">
        <w:rPr>
          <w:rFonts w:eastAsia="Calibri"/>
          <w:sz w:val="28"/>
          <w:szCs w:val="28"/>
          <w:lang w:eastAsia="ar-SA"/>
        </w:rPr>
        <w:t xml:space="preserve">исходный </w:t>
      </w:r>
      <w:r w:rsidR="00C41896" w:rsidRPr="000F3091">
        <w:rPr>
          <w:rFonts w:eastAsia="Calibri"/>
          <w:sz w:val="28"/>
          <w:szCs w:val="28"/>
          <w:lang w:eastAsia="ar-SA"/>
        </w:rPr>
        <w:t xml:space="preserve">уровень </w:t>
      </w:r>
      <w:r w:rsidR="009C7A9F">
        <w:rPr>
          <w:rFonts w:eastAsia="Calibri"/>
          <w:sz w:val="28"/>
          <w:szCs w:val="28"/>
          <w:lang w:eastAsia="ar-SA"/>
        </w:rPr>
        <w:t>воспитательного потенциала семьи.</w:t>
      </w:r>
    </w:p>
    <w:p w:rsidR="00C41896" w:rsidRPr="000F3091" w:rsidRDefault="005D50CF" w:rsidP="009560CA">
      <w:pPr>
        <w:pStyle w:val="ac"/>
        <w:spacing w:before="0" w:beforeAutospacing="0" w:after="0" w:afterAutospacing="0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0F3091">
        <w:rPr>
          <w:bCs/>
          <w:iCs/>
          <w:sz w:val="28"/>
          <w:szCs w:val="28"/>
        </w:rPr>
        <w:t xml:space="preserve">Основной (формирующий) </w:t>
      </w:r>
      <w:r w:rsidRPr="000F3091">
        <w:rPr>
          <w:rFonts w:eastAsia="Calibri"/>
          <w:sz w:val="28"/>
          <w:szCs w:val="28"/>
          <w:lang w:eastAsia="ar-SA"/>
        </w:rPr>
        <w:t xml:space="preserve">– </w:t>
      </w:r>
      <w:r w:rsidR="006071BD" w:rsidRPr="000F3091">
        <w:rPr>
          <w:rFonts w:eastAsia="Calibri"/>
          <w:sz w:val="28"/>
          <w:szCs w:val="28"/>
          <w:lang w:eastAsia="ar-SA"/>
        </w:rPr>
        <w:t>ноябрь</w:t>
      </w:r>
      <w:r w:rsidR="009C7A9F">
        <w:rPr>
          <w:rFonts w:eastAsia="Calibri"/>
          <w:sz w:val="28"/>
          <w:szCs w:val="28"/>
          <w:lang w:eastAsia="ar-SA"/>
        </w:rPr>
        <w:t xml:space="preserve"> 2017</w:t>
      </w:r>
      <w:r w:rsidR="00DC6D80">
        <w:rPr>
          <w:rFonts w:eastAsia="Calibri"/>
          <w:sz w:val="28"/>
          <w:szCs w:val="28"/>
          <w:lang w:eastAsia="ar-SA"/>
        </w:rPr>
        <w:t>-</w:t>
      </w:r>
      <w:r w:rsidR="009C7A9F">
        <w:rPr>
          <w:rFonts w:eastAsia="Calibri"/>
          <w:sz w:val="28"/>
          <w:szCs w:val="28"/>
          <w:lang w:eastAsia="ar-SA"/>
        </w:rPr>
        <w:t>февраль 2020</w:t>
      </w:r>
      <w:r w:rsidRPr="000F3091">
        <w:rPr>
          <w:rFonts w:eastAsia="Calibri"/>
          <w:sz w:val="28"/>
          <w:szCs w:val="28"/>
          <w:lang w:eastAsia="ar-SA"/>
        </w:rPr>
        <w:t xml:space="preserve"> – </w:t>
      </w:r>
      <w:r w:rsidR="00C41896" w:rsidRPr="000F3091">
        <w:rPr>
          <w:rFonts w:eastAsia="Calibri"/>
          <w:sz w:val="28"/>
          <w:szCs w:val="28"/>
          <w:lang w:eastAsia="ar-SA"/>
        </w:rPr>
        <w:t xml:space="preserve"> был</w:t>
      </w:r>
      <w:r w:rsidR="00CF5BDC">
        <w:rPr>
          <w:rFonts w:eastAsia="Calibri"/>
          <w:sz w:val="28"/>
          <w:szCs w:val="28"/>
          <w:lang w:eastAsia="ar-SA"/>
        </w:rPr>
        <w:t>и</w:t>
      </w:r>
      <w:r w:rsidR="009560CA">
        <w:rPr>
          <w:rFonts w:eastAsia="Calibri"/>
          <w:sz w:val="28"/>
          <w:szCs w:val="28"/>
          <w:lang w:eastAsia="ar-SA"/>
        </w:rPr>
        <w:t xml:space="preserve"> разработаны планы совместной деятельности родителей и детей с целью повышения воспитательного потенциала дошкольников (младшая средняя, старшая группа), </w:t>
      </w:r>
      <w:r w:rsidR="00C41896" w:rsidRPr="000F3091">
        <w:rPr>
          <w:rFonts w:eastAsia="Calibri"/>
          <w:sz w:val="28"/>
          <w:szCs w:val="28"/>
          <w:lang w:eastAsia="ar-SA"/>
        </w:rPr>
        <w:t>проведена апробация.</w:t>
      </w:r>
    </w:p>
    <w:p w:rsidR="00C41896" w:rsidRPr="000F3091" w:rsidRDefault="005D50CF" w:rsidP="000F3091">
      <w:pPr>
        <w:pStyle w:val="ac"/>
        <w:spacing w:before="0" w:beforeAutospacing="0" w:after="0" w:afterAutospacing="0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0F3091">
        <w:rPr>
          <w:bCs/>
          <w:iCs/>
          <w:sz w:val="28"/>
          <w:szCs w:val="28"/>
        </w:rPr>
        <w:t>Заключительный (контрольный) –</w:t>
      </w:r>
      <w:r w:rsidR="009C7A9F">
        <w:rPr>
          <w:rFonts w:eastAsia="Calibri"/>
          <w:sz w:val="28"/>
          <w:szCs w:val="28"/>
          <w:lang w:eastAsia="ar-SA"/>
        </w:rPr>
        <w:t xml:space="preserve"> март 2020</w:t>
      </w:r>
      <w:r w:rsidRPr="000F3091">
        <w:rPr>
          <w:rFonts w:eastAsia="Calibri"/>
          <w:sz w:val="28"/>
          <w:szCs w:val="28"/>
          <w:lang w:eastAsia="ar-SA"/>
        </w:rPr>
        <w:t xml:space="preserve"> – </w:t>
      </w:r>
      <w:r w:rsidR="00C41896" w:rsidRPr="000F3091">
        <w:rPr>
          <w:rFonts w:eastAsia="Calibri"/>
          <w:sz w:val="28"/>
          <w:szCs w:val="28"/>
          <w:lang w:eastAsia="ar-SA"/>
        </w:rPr>
        <w:t>проведена итоговая диагностика, выявлены позитивные результаты, позволяющие судить об эффективности проведенной работы.</w:t>
      </w:r>
    </w:p>
    <w:p w:rsidR="009560CA" w:rsidRDefault="00C41896" w:rsidP="009560C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Диапазон опыта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представлен </w:t>
      </w:r>
      <w:r w:rsidR="00E278BF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систематическим использованием </w:t>
      </w:r>
      <w:r w:rsidR="009560CA">
        <w:rPr>
          <w:rFonts w:ascii="Times New Roman" w:eastAsia="Calibri" w:hAnsi="Times New Roman" w:cs="Times New Roman"/>
          <w:sz w:val="28"/>
          <w:szCs w:val="28"/>
          <w:lang w:eastAsia="ar-SA"/>
        </w:rPr>
        <w:t>разнообразных форм вовлечения  родителей в совместную деятельность с детьми, способствующие повышению воспитательного потенциала дошкольников.</w:t>
      </w:r>
    </w:p>
    <w:p w:rsidR="001F3F6B" w:rsidRPr="00242F21" w:rsidRDefault="00C41896" w:rsidP="00242F21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Теоретическая база опыта</w:t>
      </w:r>
    </w:p>
    <w:p w:rsidR="001F3F6B" w:rsidRDefault="00242F21" w:rsidP="00242F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242F2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Проблемы семьи оказываются сегодня в фокусе размышлений философов,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242F2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психологов,   педагогов,   изучение  которых  неизбежно  ведет  к   постановке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242F2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вопроса о семейных взаимоотношениях, о причинах и путях преодоления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242F2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внутрисемейного отчуждения и духовного оскудения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</w:p>
    <w:p w:rsidR="00242F21" w:rsidRDefault="00242F21" w:rsidP="00A3575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242F2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Раскрытию   особенностей   развития   воспи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тательного   потенциала дошкольников и  семьи в целом</w:t>
      </w:r>
      <w:r w:rsidR="00A35751" w:rsidRPr="00A3575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A35751">
        <w:rPr>
          <w:rFonts w:ascii="Times New Roman" w:eastAsia="Calibri" w:hAnsi="Times New Roman" w:cs="Times New Roman"/>
          <w:sz w:val="28"/>
          <w:szCs w:val="28"/>
          <w:lang w:eastAsia="ar-SA"/>
        </w:rPr>
        <w:t>посредством вовлечения родителей в совместную деятельность с детьми</w:t>
      </w:r>
      <w:r w:rsidR="00A3575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242F2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должно предшествовать определение основных понятий исследования: семья,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242F2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семейное воспитание, функции семьи, </w:t>
      </w:r>
      <w:r w:rsidR="004F036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потенциал, </w:t>
      </w:r>
      <w:r w:rsidRPr="00242F2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воспитательный потенциал</w:t>
      </w:r>
      <w:r w:rsidR="00A3575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совместная деятельность.</w:t>
      </w:r>
    </w:p>
    <w:p w:rsidR="00845D42" w:rsidRDefault="00845D42" w:rsidP="00845D4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845D4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 энциклопедической литературе даетс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я следующее определение понятию </w:t>
      </w:r>
      <w:r w:rsidRPr="00845D4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«семья» - это,  основанная на браке или кровном родстве мала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я группа, члены </w:t>
      </w:r>
      <w:r w:rsidRPr="00845D4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которой связаны общностью быта, взаимной моральной ответственностью и взаимопомощью. В браке и семье отношения, </w:t>
      </w:r>
      <w:r w:rsidRPr="00845D4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lastRenderedPageBreak/>
        <w:t>обусловленные различием полов и половой потребностью, проявляются в форме нравственно-психологических отношении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845D4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15</w:t>
      </w:r>
      <w:r w:rsidRPr="00845D4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].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</w:p>
    <w:p w:rsidR="00F24CE2" w:rsidRDefault="004A16E2" w:rsidP="00F24CE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4A16E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А.С. Макаренко писал, что семья является первичным коллективом, где все являются полноправными членами со своими функциями и обязанностями, в том числе и ребенок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4A16E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4</w:t>
      </w:r>
      <w:r w:rsidRPr="004A16E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].</w:t>
      </w:r>
    </w:p>
    <w:p w:rsidR="004A16E2" w:rsidRDefault="00F24CE2" w:rsidP="00F24CE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F24CE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Именно в семье ребенок получает азы знаний об окружающем мире. Семья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– </w:t>
      </w:r>
      <w:r w:rsidRPr="00F24CE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это система с определенным морально-психологическим климатом, это для ребенка школа отношений между людьми. Именно в семье складываются представления ребенка о добре и зле, о порядочности, об уважительном отношении к материальным и духовным ценностям. С близкими людьми в семье он переживает чувства любви, дружбы, долга, ответственности, справедливости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F24CE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15</w:t>
      </w:r>
      <w:r w:rsidRPr="00F24CE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].</w:t>
      </w:r>
    </w:p>
    <w:p w:rsidR="00696781" w:rsidRDefault="00A85A9D" w:rsidP="0069678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A85A9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Понятие семейное воспитание дается в педагогическом справочнике: «Семейное воспитание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–</w:t>
      </w:r>
      <w:r w:rsidRPr="00A85A9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более или менее осознанные усилия по взращиванию ребенка, предпринимаемые старшими членами семьи, которые направлены на то, чтобы младшие члены семья соответствовали имеющимся у старших представлениям о том, каким должен быть ребенок, подросток, юноша»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A85A9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12</w:t>
      </w:r>
      <w:r w:rsidRPr="00A85A9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 </w:t>
      </w:r>
    </w:p>
    <w:p w:rsidR="00696781" w:rsidRDefault="00696781" w:rsidP="0069678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69678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Цель семейного воспитания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–</w:t>
      </w:r>
      <w:r w:rsidRPr="0069678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целостное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развитие свободной личности, ее</w:t>
      </w:r>
      <w:r w:rsidRPr="0069678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духовных и физических сил.</w:t>
      </w:r>
    </w:p>
    <w:p w:rsidR="007E70CA" w:rsidRDefault="00696781" w:rsidP="007E70C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69678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Сущность семейного воспитания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–</w:t>
      </w:r>
      <w:r w:rsidRPr="0069678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создание в семье условий для самореализации личности ребенка, развития его индивидуальности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</w:p>
    <w:p w:rsidR="00696781" w:rsidRDefault="007E70CA" w:rsidP="007E70C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Под функциями семьи понимаются направления деятельности семейного коллектива или отдельных его членов, выражающие со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циальную роль и сущность семьи </w:t>
      </w: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12</w:t>
      </w: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</w:p>
    <w:p w:rsidR="007E70CA" w:rsidRDefault="007E70CA" w:rsidP="007E70C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</w:t>
      </w: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настоящее время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нет общепринятой классификации </w:t>
      </w: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функций семьи.</w:t>
      </w:r>
    </w:p>
    <w:p w:rsidR="003927A4" w:rsidRDefault="007E70CA" w:rsidP="007E70C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Г.М. Свердлов, В.А. </w:t>
      </w:r>
      <w:proofErr w:type="spellStart"/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Рясенцев</w:t>
      </w:r>
      <w:proofErr w:type="spellEnd"/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  С.Д, </w:t>
      </w:r>
      <w:proofErr w:type="spellStart"/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Лапт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енок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Н.Г. Юркевич,                    А.Г.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Харчев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выделяют в качестве основных функций с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емьи: функцию продолжения рода, </w:t>
      </w: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воспитательную, хозяйственную, взаимопомощи.</w:t>
      </w:r>
    </w:p>
    <w:p w:rsidR="00E73623" w:rsidRDefault="007E70CA" w:rsidP="00E7362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В то же время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другие</w:t>
      </w: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исследователи считают необходимым отнести к ведущим функциям семьи следующие: 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функцию духовного общения               (Н.Г. </w:t>
      </w: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Юркевич),   творческого   развития   (Н.Е.   </w:t>
      </w:r>
      <w:proofErr w:type="spellStart"/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Щуркова</w:t>
      </w:r>
      <w:proofErr w:type="spellEnd"/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),   создания   гармоничных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отношений между супругами (Л.Н. Маленкова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), организации семейного досуга </w:t>
      </w: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(Н.Г. Юркевич, А.Г. </w:t>
      </w:r>
      <w:proofErr w:type="spellStart"/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Харчев</w:t>
      </w:r>
      <w:proofErr w:type="spellEnd"/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Л.Н. Маленкова,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                      </w:t>
      </w:r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Н.Е. </w:t>
      </w:r>
      <w:proofErr w:type="spellStart"/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Щуркова</w:t>
      </w:r>
      <w:proofErr w:type="spellEnd"/>
      <w:r w:rsidRPr="007E70C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).</w:t>
      </w:r>
    </w:p>
    <w:p w:rsidR="007E70CA" w:rsidRDefault="00E73623" w:rsidP="00E7362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E7362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Успех вы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полнения воспитательной функции </w:t>
      </w:r>
      <w:r w:rsidRPr="00E7362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зависит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от воспитательного </w:t>
      </w:r>
      <w:r w:rsidRPr="00E7362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потенциала семьи.</w:t>
      </w:r>
    </w:p>
    <w:p w:rsidR="00E73623" w:rsidRDefault="00E73623" w:rsidP="00E7362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E7362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 справочной литературе «потенциал» обозначает внутренне присущую тому ими иному явлению, процессу, общественному или естественно организованному, возможность дальнейшего роста, развития и саморазвития в качестве опред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еленной целостной системы </w:t>
      </w:r>
      <w:r w:rsidRPr="00E7362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14</w:t>
      </w:r>
      <w:r w:rsidRPr="00E7362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</w:p>
    <w:p w:rsidR="00E73623" w:rsidRDefault="00E73623" w:rsidP="00E7362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E7362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lastRenderedPageBreak/>
        <w:t>Применительно   к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 семье   мы   говорим   о   ее</w:t>
      </w:r>
      <w:r w:rsidRPr="00E7362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 потенциале   в   целом: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E7362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экономическом, культурном,  нравственном, рекреативном, репродуктивном, воспитательном.</w:t>
      </w:r>
    </w:p>
    <w:p w:rsidR="007E70CA" w:rsidRDefault="00D2157C" w:rsidP="00D2157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Исследователи A.M. </w:t>
      </w:r>
      <w:proofErr w:type="spellStart"/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Низова</w:t>
      </w:r>
      <w:proofErr w:type="spellEnd"/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А.Я. </w:t>
      </w:r>
      <w:proofErr w:type="gramStart"/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Студенте</w:t>
      </w:r>
      <w:proofErr w:type="gramEnd"/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под воспитательным </w:t>
      </w:r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потенциалом понимают комплекс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условий и средств, определяющих </w:t>
      </w:r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педагогические возможности семьи. Этот комплекс объединяет: материальные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 бытовые условия; численность и структуру семьи; развитость семейного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коллектива и характер отношений между его членами; идейно-нравственную,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эмоционально-психологическую и трудовую атмосферу; жизненный опыт;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образование и профессиональные качества родителей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5; 11</w:t>
      </w:r>
      <w:r w:rsidRPr="00D2157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].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</w:t>
      </w:r>
    </w:p>
    <w:p w:rsidR="00D74F0A" w:rsidRDefault="00D74F0A" w:rsidP="00D74F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По мнению А.Я.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Студенте</w:t>
      </w:r>
      <w:proofErr w:type="gramEnd"/>
      <w:r w:rsidRPr="00D74F0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воспитательный потенциал включает в себя широкий круг особенностей, факторов, условий, которые способствуют всестороннему развитию детей. Анализируя исследования по этой проблеме, автор обнаружил, что воспитательный потенциал семьи включает в себя такие образования как: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D74F0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нравственные идеалы и потребности семьи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; уровень   осознанности членов семейного коллектива его прав </w:t>
      </w:r>
      <w:r w:rsidRPr="00D74F0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D74F0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обязанностей;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</w:t>
      </w:r>
      <w:r w:rsidRPr="00D74F0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осознанность методов, средств педа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гогического воздействия с целью </w:t>
      </w:r>
      <w:r w:rsidRPr="00D74F0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формирования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гармонически развитой личности; </w:t>
      </w:r>
      <w:r w:rsidRPr="00D74F0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уровень педагогической культуры родителей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D74F0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11</w:t>
      </w:r>
      <w:r w:rsidRPr="00D74F0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   </w:t>
      </w:r>
    </w:p>
    <w:p w:rsidR="00802862" w:rsidRDefault="00802862" w:rsidP="00D74F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В рамках опыта следует уделить внимание феномену «совместная деятельность». </w:t>
      </w:r>
    </w:p>
    <w:p w:rsidR="00802862" w:rsidRDefault="00802862" w:rsidP="0080286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Т.А. Репиной,</w:t>
      </w:r>
      <w:r w:rsidRPr="008028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Т. Сергие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вой отмечается, что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совместная </w:t>
      </w:r>
      <w:r w:rsidRPr="008028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деятельность объединяет взрослых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и детей общей целью, заданием, </w:t>
      </w:r>
      <w:r w:rsidRPr="008028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радостями, огорчениями, переживаниями за общее дело. В ней имее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</w:t>
      </w:r>
      <w:r w:rsidRPr="008028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место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8028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распределение обязанностей, согласованность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действий. Участвуя в совместной деятельности, ребе</w:t>
      </w:r>
      <w:r w:rsidRPr="008028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нок учится уступать желаниям сверстников и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8028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требованиям взрослого или убеждать их в своей правоте, прилагать усилия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8028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ля достижения общего результата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8028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8; 9</w:t>
      </w:r>
      <w:r w:rsidRPr="008028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</w:p>
    <w:p w:rsidR="000B42A0" w:rsidRDefault="000B42A0" w:rsidP="0080286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Л.И. Уманский </w:t>
      </w:r>
      <w:r w:rsidRPr="000B42A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предложил типологию совместной деятельности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: </w:t>
      </w:r>
      <w:r w:rsidRPr="000B42A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совместно-взаимодейству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ющая,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совместно-последовательная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совместно-индивидуальная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1378BD" w:rsidRP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13</w:t>
      </w:r>
      <w:r w:rsidR="001378BD" w:rsidRP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</w:t>
      </w:r>
      <w:r w:rsidRPr="000B42A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</w:p>
    <w:p w:rsidR="000B42A0" w:rsidRDefault="000B42A0" w:rsidP="000B42A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0B42A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Совместно-взаимодействующий тип деятельности характеризуется обязательностью участия каждого в решении общей задачи. При этом интенсивность труда исполнителей, как правило, примерно одинакова, особенности их деятельности определяются руководителем и, как правило, </w:t>
      </w:r>
      <w:proofErr w:type="spellStart"/>
      <w:r w:rsidRPr="000B42A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малоизменчивы</w:t>
      </w:r>
      <w:proofErr w:type="spellEnd"/>
      <w:r w:rsidRPr="000B42A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</w:p>
    <w:p w:rsidR="000B42A0" w:rsidRDefault="000B42A0" w:rsidP="000B42A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0B42A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Совместно-по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следовательный тип деятельности: п</w:t>
      </w:r>
      <w:r w:rsidRPr="000B42A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оследовательность предполагает, что вначале в работу в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ключается один участник, затем –</w:t>
      </w:r>
      <w:r w:rsidRPr="000B42A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второй, третий и т. д. Особенность деятельности каждого участника задается спецификой целей совместною преобразования исходного сырья в конечный продукт.</w:t>
      </w:r>
    </w:p>
    <w:p w:rsidR="003927A4" w:rsidRDefault="000B42A0" w:rsidP="000B42A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0B42A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lastRenderedPageBreak/>
        <w:t>Совместно-индивидуальный тип деятельности отличается тем, что взаимодействие между у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частниками труда минимизируется. </w:t>
      </w:r>
      <w:r w:rsidRPr="000B42A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Каждый из исполнителей выполняет свой объем работы, специфика деятельности задается индивидуальными особенностями и профессиональной позицией каждого</w:t>
      </w:r>
      <w:r w:rsidR="00D642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D642B9" w:rsidRPr="00D642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1378B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13</w:t>
      </w:r>
      <w:r w:rsidR="00D642B9" w:rsidRPr="00D642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</w:t>
      </w:r>
      <w:r w:rsidRPr="000B42A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</w:p>
    <w:p w:rsidR="00CC1E15" w:rsidRPr="000F3091" w:rsidRDefault="00C41896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Новизна опыта</w:t>
      </w:r>
    </w:p>
    <w:p w:rsidR="00E150DD" w:rsidRPr="00E150DD" w:rsidRDefault="00CC1E15" w:rsidP="00E150DD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Новизна данного опыта заключается </w:t>
      </w:r>
      <w:r w:rsidR="00C41896" w:rsidRPr="000F309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 р</w:t>
      </w:r>
      <w:r w:rsidR="003927A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еализации совместной деятельности родителей и детей для повышения </w:t>
      </w:r>
      <w:r w:rsidR="003927A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воспитательного потенциала дошкольников в частности, семьи в целом посредством использования разнообразных форм и методов вовлечения субъектов образовательных отношений в совместную деятельность. </w:t>
      </w:r>
    </w:p>
    <w:p w:rsidR="00CC1E15" w:rsidRPr="000F3091" w:rsidRDefault="00CC1E15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Хар</w:t>
      </w:r>
      <w:r w:rsidR="003927A4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 xml:space="preserve">актеристика условий, в которых </w:t>
      </w:r>
      <w:r w:rsidRPr="000F309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возможно применение</w:t>
      </w:r>
    </w:p>
    <w:p w:rsidR="00CC1E15" w:rsidRPr="000F3091" w:rsidRDefault="00CC1E15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данного опыта</w:t>
      </w:r>
    </w:p>
    <w:p w:rsidR="00BD0387" w:rsidRPr="000F3091" w:rsidRDefault="00CC1E15" w:rsidP="000F30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Материалы опыт могут быть использованы педагогами в дошкольных образовательных  учреждениях, родителями воспитанников в условиях </w:t>
      </w:r>
      <w:proofErr w:type="gramStart"/>
      <w:r w:rsidRPr="000F309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семейного</w:t>
      </w:r>
      <w:proofErr w:type="gramEnd"/>
      <w:r w:rsidRPr="000F309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образования. </w:t>
      </w:r>
    </w:p>
    <w:p w:rsidR="009C55D7" w:rsidRDefault="009C55D7" w:rsidP="0066169C">
      <w:pPr>
        <w:shd w:val="clear" w:color="auto" w:fill="FFFFFF"/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84767" w:rsidRDefault="00B84767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84767" w:rsidRDefault="00B84767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84767" w:rsidRDefault="00B84767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84767" w:rsidRDefault="00B84767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84767" w:rsidRDefault="00B84767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84767" w:rsidRDefault="00B84767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823E1B" w:rsidRDefault="00823E1B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C41896" w:rsidRPr="000F3091" w:rsidRDefault="00C41896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 xml:space="preserve">Раздел </w:t>
      </w: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val="en-US" w:eastAsia="ar-SA"/>
        </w:rPr>
        <w:t>II</w:t>
      </w: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.</w:t>
      </w:r>
    </w:p>
    <w:p w:rsidR="00C41896" w:rsidRPr="000F3091" w:rsidRDefault="00686BB1" w:rsidP="000F309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Технология описания опыта</w:t>
      </w:r>
    </w:p>
    <w:p w:rsidR="00F36A7A" w:rsidRPr="000F3091" w:rsidRDefault="00F36A7A" w:rsidP="000F309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C41896" w:rsidRPr="000F3091" w:rsidRDefault="00C41896" w:rsidP="000F30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Цель и задачи педагогической деятельности</w:t>
      </w:r>
    </w:p>
    <w:p w:rsidR="00227456" w:rsidRDefault="00C41896" w:rsidP="00227456">
      <w:pPr>
        <w:tabs>
          <w:tab w:val="left" w:pos="7725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Целью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педагогической деятельности</w:t>
      </w:r>
      <w:r w:rsidR="008010AF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данном направлении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является</w:t>
      </w:r>
      <w:r w:rsidR="00390B75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686BB1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обеспечение положительной динамики</w:t>
      </w:r>
      <w:r w:rsidR="0022745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уровня воспитательного потенциала дошкольников в частности, семьи в целом в результате вовлечения их в совместную деятельность.</w:t>
      </w:r>
    </w:p>
    <w:p w:rsidR="00C41896" w:rsidRPr="000F3091" w:rsidRDefault="00C41896" w:rsidP="000F30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Достижению этой цели служит решение ряда </w:t>
      </w: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задач:</w:t>
      </w:r>
    </w:p>
    <w:p w:rsidR="00FF06E9" w:rsidRPr="00B84767" w:rsidRDefault="00FF06E9" w:rsidP="00FF06E9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</w:pPr>
      <w:r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Способствовать</w:t>
      </w:r>
      <w:r w:rsidR="00F70245"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 xml:space="preserve"> </w:t>
      </w:r>
      <w:r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гармонизации детско-родительских отношений посредством вовлечения их в совместную деятельность.</w:t>
      </w:r>
    </w:p>
    <w:p w:rsidR="00FF06E9" w:rsidRPr="00B84767" w:rsidRDefault="00FF06E9" w:rsidP="00FF06E9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</w:pPr>
      <w:r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Повыш</w:t>
      </w:r>
      <w:r w:rsidR="00B84767"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ать</w:t>
      </w:r>
      <w:r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 xml:space="preserve"> уров</w:t>
      </w:r>
      <w:r w:rsidR="00B84767"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ень</w:t>
      </w:r>
      <w:r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 xml:space="preserve"> воспитательного потенциала дошкольников в частности, семьи в целом в результате вовлечения их в совместную деятельность.</w:t>
      </w:r>
    </w:p>
    <w:p w:rsidR="00491DD0" w:rsidRPr="00B84767" w:rsidRDefault="00B84767" w:rsidP="00491DD0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</w:pPr>
      <w:r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Применять</w:t>
      </w:r>
      <w:r w:rsidR="00491DD0"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 xml:space="preserve"> разнообразны</w:t>
      </w:r>
      <w:r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е</w:t>
      </w:r>
      <w:r w:rsidR="00491DD0"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 xml:space="preserve"> форм</w:t>
      </w:r>
      <w:r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ы</w:t>
      </w:r>
      <w:r w:rsidR="00491DD0"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 xml:space="preserve"> вовлечения родителей и детей в совместную деятельность.</w:t>
      </w:r>
      <w:r w:rsidR="0025244D"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 xml:space="preserve"> </w:t>
      </w:r>
    </w:p>
    <w:p w:rsidR="00686BB1" w:rsidRPr="000F3091" w:rsidRDefault="00686BB1" w:rsidP="000F3091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Содержание образования и средства достижения цели</w:t>
      </w:r>
    </w:p>
    <w:p w:rsidR="00C41896" w:rsidRPr="000F3091" w:rsidRDefault="00DA261D" w:rsidP="00DA261D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Повышение </w:t>
      </w:r>
      <w:r w:rsidRPr="001F3F6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воспитательного потенциала дошкольников посредством вовлечения родителей в совместную деятельность с детьми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будет наиболее результативным при соблюдении следующих </w:t>
      </w:r>
      <w:r w:rsidR="0074523E" w:rsidRPr="000F3091">
        <w:rPr>
          <w:rFonts w:ascii="Times New Roman" w:eastAsia="Calibri" w:hAnsi="Times New Roman" w:cs="Times New Roman"/>
          <w:b/>
          <w:iCs/>
          <w:sz w:val="28"/>
          <w:szCs w:val="28"/>
          <w:lang w:eastAsia="ar-SA"/>
        </w:rPr>
        <w:t>педагогических условий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:</w:t>
      </w:r>
    </w:p>
    <w:p w:rsidR="008F1CBB" w:rsidRDefault="00FC228F" w:rsidP="008F1CBB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="008F1CB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8F1CBB" w:rsidRPr="008F1CBB">
        <w:rPr>
          <w:rFonts w:ascii="Times New Roman" w:eastAsia="Calibri" w:hAnsi="Times New Roman" w:cs="Times New Roman"/>
          <w:sz w:val="28"/>
          <w:szCs w:val="28"/>
          <w:lang w:eastAsia="ar-SA"/>
        </w:rPr>
        <w:t>организация</w:t>
      </w:r>
      <w:r w:rsidR="008F1CB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совместной деятельности детей и родителей основана на принципах доверия, </w:t>
      </w:r>
      <w:r w:rsidR="008F1CBB" w:rsidRPr="008F1CBB">
        <w:rPr>
          <w:rFonts w:ascii="Times New Roman" w:eastAsia="Calibri" w:hAnsi="Times New Roman" w:cs="Times New Roman"/>
          <w:sz w:val="28"/>
          <w:szCs w:val="28"/>
          <w:lang w:eastAsia="ar-SA"/>
        </w:rPr>
        <w:t>сотворчества, взаимопонимания и принятия;</w:t>
      </w:r>
    </w:p>
    <w:p w:rsidR="00DA261D" w:rsidRDefault="008F1CBB" w:rsidP="00DA261D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="00494C2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разработка </w:t>
      </w:r>
      <w:r w:rsidR="00DA261D">
        <w:rPr>
          <w:rFonts w:ascii="Times New Roman" w:eastAsia="Calibri" w:hAnsi="Times New Roman" w:cs="Times New Roman"/>
          <w:sz w:val="28"/>
          <w:szCs w:val="28"/>
          <w:lang w:eastAsia="ar-SA"/>
        </w:rPr>
        <w:t>плана</w:t>
      </w:r>
      <w:r w:rsidR="00DA261D" w:rsidRPr="00DA261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DA261D">
        <w:rPr>
          <w:rFonts w:ascii="Times New Roman" w:eastAsia="Calibri" w:hAnsi="Times New Roman" w:cs="Times New Roman"/>
          <w:sz w:val="28"/>
          <w:szCs w:val="28"/>
          <w:lang w:eastAsia="ar-SA"/>
        </w:rPr>
        <w:t>совместной деятельности детей и родителей с целью повышения воспитательного потенциала дошкольников;</w:t>
      </w:r>
    </w:p>
    <w:p w:rsidR="00823E1B" w:rsidRDefault="00DA261D" w:rsidP="00823E1B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ис</w:t>
      </w:r>
      <w:r w:rsidR="00F7024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пользование разнообразных форм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вовлечения  родителей в совместную деятельность с детьми, способствующих повышению воспитате</w:t>
      </w:r>
      <w:r w:rsidR="00823E1B">
        <w:rPr>
          <w:rFonts w:ascii="Times New Roman" w:eastAsia="Calibri" w:hAnsi="Times New Roman" w:cs="Times New Roman"/>
          <w:sz w:val="28"/>
          <w:szCs w:val="28"/>
          <w:lang w:eastAsia="ar-SA"/>
        </w:rPr>
        <w:t>льного потенциала дошкольников;</w:t>
      </w:r>
    </w:p>
    <w:p w:rsidR="00AC74C3" w:rsidRPr="00DA261D" w:rsidRDefault="00AC74C3" w:rsidP="008F1CBB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AC74C3">
        <w:rPr>
          <w:rFonts w:ascii="Times New Roman" w:eastAsia="Calibri" w:hAnsi="Times New Roman" w:cs="Times New Roman"/>
          <w:sz w:val="28"/>
          <w:szCs w:val="28"/>
          <w:lang w:eastAsia="ar-SA"/>
        </w:rPr>
        <w:t>в качестве «пускового механизма» разв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ития воспитательного потенциала семьи</w:t>
      </w:r>
      <w:r w:rsidRPr="00AC74C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выступает обогащенная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развивающая </w:t>
      </w:r>
      <w:r w:rsidRPr="00AC74C3">
        <w:rPr>
          <w:rFonts w:ascii="Times New Roman" w:eastAsia="Calibri" w:hAnsi="Times New Roman" w:cs="Times New Roman"/>
          <w:sz w:val="28"/>
          <w:szCs w:val="28"/>
          <w:lang w:eastAsia="ar-SA"/>
        </w:rPr>
        <w:t>предметно-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пространственная </w:t>
      </w:r>
      <w:r w:rsidRPr="00AC74C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среда, обеспечивающая успешное введение всех участников в </w:t>
      </w:r>
      <w:r w:rsidR="008F1CBB">
        <w:rPr>
          <w:rFonts w:ascii="Times New Roman" w:eastAsia="Calibri" w:hAnsi="Times New Roman" w:cs="Times New Roman"/>
          <w:sz w:val="28"/>
          <w:szCs w:val="28"/>
          <w:lang w:eastAsia="ar-SA"/>
        </w:rPr>
        <w:t>совместную деятельность.</w:t>
      </w:r>
    </w:p>
    <w:p w:rsidR="007D6F46" w:rsidRDefault="00823E1B" w:rsidP="007D6F46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Автором </w:t>
      </w:r>
      <w:r w:rsidR="007D6F46">
        <w:rPr>
          <w:rFonts w:ascii="Times New Roman" w:eastAsia="Calibri" w:hAnsi="Times New Roman" w:cs="Times New Roman"/>
          <w:sz w:val="28"/>
          <w:szCs w:val="28"/>
          <w:lang w:eastAsia="ar-SA"/>
        </w:rPr>
        <w:t>разработано три плана совместной деятельности детей и родителей с целью повышения воспитательного потенциала дошкольников – в младшей, средней и старшей группе</w:t>
      </w:r>
      <w:r w:rsidR="00E440B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(Приложение</w:t>
      </w:r>
      <w:r w:rsidR="00B8476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№</w:t>
      </w:r>
      <w:r w:rsidR="00E440B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1)</w:t>
      </w:r>
      <w:r w:rsidR="007D6F4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823E1B" w:rsidRDefault="00823E1B" w:rsidP="00823E1B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Организовывая совместную деятельность детей и родителей, педагог использовал разнообразные формы: конкурсы, создание поделок,  домашний театр, семейный альбом, с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овместное участие детей и родителей в художественной самодеятельности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, ф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ото кросс выходных с семьей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, семейный театр, с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емейный детско-взрослый праздник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, р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азвивающие детско-взрослые игры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</w:p>
    <w:p w:rsidR="001B11D0" w:rsidRDefault="00823E1B" w:rsidP="005A1DB0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В младшей группе автор использовал такие формы совместной деятельности детей и родителей как конкурс 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«Семейные традиции»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который предполагал демонстрацию </w:t>
      </w:r>
      <w:r w:rsidR="00E22852">
        <w:rPr>
          <w:rFonts w:ascii="Times New Roman" w:eastAsia="Calibri" w:hAnsi="Times New Roman" w:cs="Times New Roman"/>
          <w:sz w:val="28"/>
          <w:szCs w:val="28"/>
          <w:lang w:eastAsia="ar-SA"/>
        </w:rPr>
        <w:t>детьми и родителями семейных традиций, после чего было организовано открытое голосование (располагали жетоны на фотографиях семей, которые, по мнению других участников, заслуживают быть победителями, голосовать за себя нельзя; было выделено 3 призовых места).</w:t>
      </w:r>
      <w:proofErr w:type="gramEnd"/>
      <w:r w:rsidR="00E2285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Одни семьи с помощью мультимедийной презентации наглядно показали их семейные традиции – собираться всей семьей за праздничным столом, гулять в парке, ходить в поход и т.д. Другие семьи принесли коллекции, которые собираются довольно длительное время члена семьи – машинки, монеты, самолетики, фантики и др. </w:t>
      </w:r>
      <w:r w:rsidR="00C7655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Было предложено создание 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поделок</w:t>
      </w:r>
      <w:r w:rsidR="00C7655E"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«Новогодний подарок»</w:t>
      </w:r>
      <w:r w:rsidR="00C7655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 дети вместе с родителями создавали поделку по </w:t>
      </w:r>
      <w:r w:rsidR="005A1DB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схеме, предложенной педагогом. Интересным для детей и родителей был домашний театр </w:t>
      </w:r>
      <w:r w:rsidR="005A1DB0"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«Семейные сказки»</w:t>
      </w:r>
      <w:r w:rsidR="005A1DB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 педагогов было дано задание, которое заключалось в подборе и видеосъемке чтения и проигрывания сюжета любимой сказки, использования разных видов театра, которые есть дома, - пальчиковый, теневой, игрушек и пр. Родители с детьми создавали семейный 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альбом</w:t>
      </w:r>
      <w:r w:rsidR="005A1DB0"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«Интересные моменты нашей семьи»</w:t>
      </w:r>
      <w:r w:rsidR="005A1DB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в котором отражали наиболее яркие моменты из жизни семьи.  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Совместное участие детей и родителей в художественной самодеятельности</w:t>
      </w:r>
      <w:r w:rsidR="005A1DB0"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«Мамин праздник»</w:t>
      </w:r>
      <w:r w:rsidR="005A1DB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предполагало совместное пение ребенка и родителя, декламацию стихотворений, драматизацию коротких сказок и стихотворений, участие родителей в танцах вместе с детьми. Новой традицией стало проведение  фоток кросса выходных с семьей 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«Отдыхаем всей семьей»</w:t>
      </w:r>
      <w:r w:rsidR="005A1DB0">
        <w:rPr>
          <w:rFonts w:ascii="Times New Roman" w:eastAsia="Calibri" w:hAnsi="Times New Roman" w:cs="Times New Roman"/>
          <w:sz w:val="28"/>
          <w:szCs w:val="28"/>
          <w:lang w:eastAsia="ar-SA"/>
        </w:rPr>
        <w:t>, родители приносили фотографии,  на которых изображен отдых семьи, после чего осуществлялся выбор лучшего фото, которое размещалось на сайте. Наиболее длительным по подготовке был с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емейный т</w:t>
      </w:r>
      <w:r w:rsidR="005A1DB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еатр (театральная деятельность), например, </w:t>
      </w:r>
      <w:r w:rsidRPr="00823E1B">
        <w:rPr>
          <w:rFonts w:ascii="Times New Roman" w:eastAsia="Calibri" w:hAnsi="Times New Roman" w:cs="Times New Roman"/>
          <w:sz w:val="28"/>
          <w:szCs w:val="28"/>
          <w:lang w:eastAsia="ar-SA"/>
        </w:rPr>
        <w:t>«Волк и козлята»</w:t>
      </w:r>
      <w:r w:rsidR="005A1DB0">
        <w:rPr>
          <w:rFonts w:ascii="Times New Roman" w:eastAsia="Calibri" w:hAnsi="Times New Roman" w:cs="Times New Roman"/>
          <w:sz w:val="28"/>
          <w:szCs w:val="28"/>
          <w:lang w:eastAsia="ar-SA"/>
        </w:rPr>
        <w:t>. Так, родителям и детям были даны роли из сказки, они совместно репетировали как дома, так и в детском саду. Кроме этого, помогали изготавливать атрибуты к сказке. Завершающим этапом была демонстрация театрализованной поставки в группе, а также в других группах детского сада.</w:t>
      </w:r>
    </w:p>
    <w:p w:rsidR="00B705C4" w:rsidRDefault="00B705C4" w:rsidP="00BE1676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средней группе детям и родителям предлагалось изготовление поделок 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«Осенние дары»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дома вместе с родителями дети создавали поделки, связанные с осенним временим года – «Ежик готовится к зиме», «Осенняя избушка», «Что дарит осень?» и т.д.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Был проведен с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мейный детско-взрослый праздник 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«Моя семья»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на который были приглашены родители, бабушки, дедушки, сестры воспитанников, в рамках которого организована небольшая программа художественной самодеятельности детей, а также проедена конкурсная программа среди всех участников праздника. Создавал с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емейный альбом «Семья на отдыхе»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где каждая семья отразила особенности отдыха детей и родителей. </w:t>
      </w:r>
      <w:r w:rsidR="0052375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Совместное участие детей и 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родителей в </w:t>
      </w:r>
      <w:r w:rsidR="0052375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художественной самодеятельности 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«Новогодняя сказка»</w:t>
      </w:r>
      <w:r w:rsidR="0052375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предполагало </w:t>
      </w:r>
      <w:r w:rsidR="0001588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совместные танцы, декламацию стихотворений, </w:t>
      </w:r>
      <w:r w:rsidR="0013506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песни и т.д. 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Семейный детско-взрослый праздник</w:t>
      </w:r>
      <w:r w:rsidR="00135062"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«Рождественские каникулы»</w:t>
      </w:r>
      <w:r w:rsidR="0013506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заключался в реализации развлекательной программы для детей и родителей, который включал гадания, хороводы, знакомство с обычаями и традициями предков и т.д. Домашний театр 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«Фольклор»</w:t>
      </w:r>
      <w:r w:rsidR="0013506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подразумевал самостоятельный подбор и видеосъемку произведений фольклора, после этого в группе осуществлялась демонстрация и обсуждение созданных видео.</w:t>
      </w:r>
      <w:r w:rsidR="00BE167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Конкурс среди семей 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«Лучшее семейное блюдо»</w:t>
      </w:r>
      <w:r w:rsidR="00BE167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 дети и родители не просто приносили готовое блюдо в детский сад и демонстрировали его, а непосредственно создавали его в группе в системе «родитель-ребенок». 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Фото кросс выходных с семьей</w:t>
      </w:r>
      <w:r w:rsidR="00BE1676"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«Апрельские посиделки»</w:t>
      </w:r>
      <w:r w:rsidR="00BE167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где родители и дети предоставляли фото о том, как они провели апрельские выходные с родителями, чем занимались. </w:t>
      </w:r>
      <w:proofErr w:type="gramStart"/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Семейный т</w:t>
      </w:r>
      <w:r w:rsidR="00BE167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еатр (театральная деятельность </w:t>
      </w:r>
      <w:r w:rsidRPr="00B705C4">
        <w:rPr>
          <w:rFonts w:ascii="Times New Roman" w:eastAsia="Calibri" w:hAnsi="Times New Roman" w:cs="Times New Roman"/>
          <w:sz w:val="28"/>
          <w:szCs w:val="28"/>
          <w:lang w:eastAsia="ar-SA"/>
        </w:rPr>
        <w:t>«Теремок»</w:t>
      </w:r>
      <w:r w:rsidR="00BE167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 уже как традиция в группе предполагал распределение ролей, заучивание текстов, репетиции, демонстрацию готового продукта, т.е. театрального представления.</w:t>
      </w:r>
      <w:proofErr w:type="gramEnd"/>
    </w:p>
    <w:p w:rsidR="001B11D0" w:rsidRDefault="00A14FEE" w:rsidP="00D16ABE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В старшей группе автор</w:t>
      </w:r>
      <w:r w:rsidR="00B84767"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 xml:space="preserve"> опыта</w:t>
      </w:r>
      <w:r w:rsidR="00B8476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предлагал проведение фото кросса  </w:t>
      </w:r>
      <w:r w:rsidRPr="00A14FEE">
        <w:rPr>
          <w:rFonts w:ascii="Times New Roman" w:eastAsia="Calibri" w:hAnsi="Times New Roman" w:cs="Times New Roman"/>
          <w:sz w:val="28"/>
          <w:szCs w:val="28"/>
          <w:lang w:eastAsia="ar-SA"/>
        </w:rPr>
        <w:t>выходных с семьей «Спортивная осень»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родители и дети предоставляли фотографии, на которых изображались спортивные достижения, мероприятия и т.д., связанные с семьей. Изготовление поделок </w:t>
      </w:r>
      <w:r w:rsidRPr="00A14FEE">
        <w:rPr>
          <w:rFonts w:ascii="Times New Roman" w:eastAsia="Calibri" w:hAnsi="Times New Roman" w:cs="Times New Roman"/>
          <w:sz w:val="28"/>
          <w:szCs w:val="28"/>
          <w:lang w:eastAsia="ar-SA"/>
        </w:rPr>
        <w:t>«Золотая осень»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предполагало включение родителей в совместную деятельность с детьми по изготовлению осенних поделок в группе (в виде мастер-класса). Также были предложены р</w:t>
      </w:r>
      <w:r w:rsidRPr="00A14FEE">
        <w:rPr>
          <w:rFonts w:ascii="Times New Roman" w:eastAsia="Calibri" w:hAnsi="Times New Roman" w:cs="Times New Roman"/>
          <w:sz w:val="28"/>
          <w:szCs w:val="28"/>
          <w:lang w:eastAsia="ar-SA"/>
        </w:rPr>
        <w:t>азвивающие детско-взрослые игры «Лото, домино…»</w:t>
      </w:r>
      <w:r w:rsidR="00F221E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по желанию дети и родители выбирали игру, потом менялись играми, объединялись семьями. </w:t>
      </w:r>
      <w:r w:rsidRPr="00A14FEE">
        <w:rPr>
          <w:rFonts w:ascii="Times New Roman" w:eastAsia="Calibri" w:hAnsi="Times New Roman" w:cs="Times New Roman"/>
          <w:sz w:val="28"/>
          <w:szCs w:val="28"/>
          <w:lang w:eastAsia="ar-SA"/>
        </w:rPr>
        <w:t>Семейный детско-взрослый праздник</w:t>
      </w:r>
      <w:r w:rsidRPr="00A14FEE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«Приключения в Новогоднюю ночь»</w:t>
      </w:r>
      <w:r w:rsidR="00F221E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был направлен на то, чтобы организовать процесс не только участия родителей и детей непосредственно в празднике, но и помочь подготовить его – выучить стихи, подготовить костюм, </w:t>
      </w:r>
      <w:r w:rsidR="00D16AB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изготовить необходимые атрибуты. </w:t>
      </w:r>
      <w:r w:rsidRPr="00A14FE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Домашний театр </w:t>
      </w:r>
      <w:r w:rsidRPr="00A14FEE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«Любимые стихи»</w:t>
      </w:r>
      <w:r w:rsidR="00D16AB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 дети и родители читали любимые стихи на камеру, затем в группе эти видео было просмотрены. </w:t>
      </w:r>
      <w:r w:rsidRPr="00A14FEE">
        <w:rPr>
          <w:rFonts w:ascii="Times New Roman" w:eastAsia="Calibri" w:hAnsi="Times New Roman" w:cs="Times New Roman"/>
          <w:sz w:val="28"/>
          <w:szCs w:val="28"/>
          <w:lang w:eastAsia="ar-SA"/>
        </w:rPr>
        <w:t>Семейный т</w:t>
      </w:r>
      <w:r w:rsidR="00D16AB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еатр (театральная деятельность) </w:t>
      </w:r>
      <w:r w:rsidRPr="00A14FEE">
        <w:rPr>
          <w:rFonts w:ascii="Times New Roman" w:eastAsia="Calibri" w:hAnsi="Times New Roman" w:cs="Times New Roman"/>
          <w:sz w:val="28"/>
          <w:szCs w:val="28"/>
          <w:lang w:eastAsia="ar-SA"/>
        </w:rPr>
        <w:t>«Красная Шапочка на новый лад»</w:t>
      </w:r>
      <w:r w:rsidR="00D16AB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был ярким примером того, что родители и дети могут </w:t>
      </w:r>
      <w:proofErr w:type="gramStart"/>
      <w:r w:rsidR="00D16ABE">
        <w:rPr>
          <w:rFonts w:ascii="Times New Roman" w:eastAsia="Calibri" w:hAnsi="Times New Roman" w:cs="Times New Roman"/>
          <w:sz w:val="28"/>
          <w:szCs w:val="28"/>
          <w:lang w:eastAsia="ar-SA"/>
        </w:rPr>
        <w:t>сплоченно</w:t>
      </w:r>
      <w:proofErr w:type="gramEnd"/>
      <w:r w:rsidR="00D16AB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как готовиться, так и осуществлять деятельность.  </w:t>
      </w:r>
    </w:p>
    <w:p w:rsidR="00E440B1" w:rsidRDefault="00E440B1" w:rsidP="00E440B1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приложении </w:t>
      </w:r>
      <w:r w:rsidR="002031FC"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№</w:t>
      </w:r>
      <w:r w:rsidR="00B84767"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 xml:space="preserve"> </w:t>
      </w:r>
      <w:r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предлагается пример сценария  </w:t>
      </w:r>
      <w:r>
        <w:rPr>
          <w:rFonts w:ascii="Times New Roman" w:eastAsia="Calibri" w:hAnsi="Times New Roman" w:cs="Times New Roman"/>
          <w:sz w:val="28"/>
        </w:rPr>
        <w:t xml:space="preserve">театрализованного представления в старшей группе  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«Красная Шапочка на новый лад»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(семейный театр), проведенный в феврале 2020 года (Приложение </w:t>
      </w:r>
      <w:r w:rsidR="00B8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2).</w:t>
      </w:r>
    </w:p>
    <w:p w:rsidR="00F7233A" w:rsidRPr="00F7233A" w:rsidRDefault="00F7233A" w:rsidP="00F7233A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Как видно из вышесказанного, автор</w:t>
      </w:r>
      <w:r w:rsidR="002031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B84767"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опыта</w:t>
      </w:r>
      <w:r w:rsidR="00B8476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достаточно большое внимание уделял театру – домашнему, семейному.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течение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реализации опыта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организовывались культурологические пространства  при активном участии семей (родителей, бабушек, дедушек, родственников) и педагогов ДОУ:</w:t>
      </w:r>
    </w:p>
    <w:p w:rsidR="00F7233A" w:rsidRDefault="00F7233A" w:rsidP="00F7233A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-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театральный   зал   (сцена,   авансцена,  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подиум,   занавес),   освещение (люстры,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бра, подсвечники, лампы), музыкальный центр с караоке, видеомагнитофон, диапроектор;</w:t>
      </w:r>
      <w:proofErr w:type="gramEnd"/>
    </w:p>
    <w:p w:rsidR="00F7233A" w:rsidRDefault="00F7233A" w:rsidP="00F7233A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костюмерная, с театральными кост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юмами, необходимыми для спектаклей,  атрибутами, бижутерией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и т.д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;  </w:t>
      </w:r>
    </w:p>
    <w:p w:rsidR="00F7233A" w:rsidRPr="00F7233A" w:rsidRDefault="00F7233A" w:rsidP="00F7233A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фонд театральных кукол, в том числе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 из бросового, нетрадиционного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материала, театральных костюмов (детских и взрослых);</w:t>
      </w:r>
    </w:p>
    <w:p w:rsidR="00F7233A" w:rsidRDefault="00F7233A" w:rsidP="00F7233A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хранилище декораций, атрибутов, ширм для настольного, теневого театров;</w:t>
      </w:r>
    </w:p>
    <w:p w:rsidR="00F7233A" w:rsidRDefault="00F7233A" w:rsidP="00F7233A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театральная библиотека с фондом соответствующей литературы, иллю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стрированных альбомов, книжек-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театров и т.д.;</w:t>
      </w:r>
      <w:r w:rsidRPr="00F7233A">
        <w:t xml:space="preserve"> </w:t>
      </w:r>
    </w:p>
    <w:p w:rsidR="00F7233A" w:rsidRPr="00F7233A" w:rsidRDefault="00F7233A" w:rsidP="00F7233A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пер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едвижные выставки детских работ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:rsidR="00F7233A" w:rsidRPr="00F7233A" w:rsidRDefault="00F7233A" w:rsidP="00F7233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театральные уголки, созданные в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группе ДОУ, с коллекцией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театров   разных   видов   (пальчиковый,   нас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тольный,   кукольный,   теневой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и др.), атрибутами к театральным играм и т.д.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:rsidR="00F7233A" w:rsidRPr="00F7233A" w:rsidRDefault="00F7233A" w:rsidP="00F7233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театраль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ная комната - «Комната сказок»,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которая представ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ляет собой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помещение, оборудованное всем необходимым для театральной деятельности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детей   и   взрослых   (мини-сцена   с   занавесом,   ширма   для   кукольных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представлений, наборы различных кукол: перчаточные, </w:t>
      </w:r>
      <w:proofErr w:type="gramStart"/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театр-ложек</w:t>
      </w:r>
      <w:proofErr w:type="gramEnd"/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, большие куклы, напольные куклы, декорации к спектаклям   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т.д.);</w:t>
      </w:r>
    </w:p>
    <w:p w:rsidR="009F76CB" w:rsidRDefault="00F7233A" w:rsidP="00491DD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мини-музеи:   «Театральный»,   где   эк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спонатами   стали   театральные куклы, </w:t>
      </w:r>
      <w:r w:rsidRPr="00F7233A">
        <w:rPr>
          <w:rFonts w:ascii="Times New Roman" w:eastAsia="Calibri" w:hAnsi="Times New Roman" w:cs="Times New Roman"/>
          <w:sz w:val="28"/>
          <w:szCs w:val="28"/>
          <w:lang w:eastAsia="ar-SA"/>
        </w:rPr>
        <w:t>фотографии спектаклей прошлых лет, ма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ски, программки, билеты и т.д.</w:t>
      </w:r>
    </w:p>
    <w:p w:rsidR="00B84767" w:rsidRDefault="00B84767" w:rsidP="00491DD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Фотоматериал представлен в приложении № 7 (Приложение № 7).</w:t>
      </w:r>
    </w:p>
    <w:p w:rsidR="00561989" w:rsidRPr="00B075D0" w:rsidRDefault="00A2574C" w:rsidP="00B075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091">
        <w:rPr>
          <w:rFonts w:ascii="Times New Roman" w:hAnsi="Times New Roman" w:cs="Times New Roman"/>
          <w:sz w:val="28"/>
          <w:szCs w:val="28"/>
        </w:rPr>
        <w:t>Подводя итоги</w:t>
      </w:r>
      <w:r w:rsidR="005157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57FA">
        <w:rPr>
          <w:rFonts w:ascii="Times New Roman" w:hAnsi="Times New Roman" w:cs="Times New Roman"/>
          <w:sz w:val="28"/>
          <w:szCs w:val="28"/>
        </w:rPr>
        <w:t>выше</w:t>
      </w:r>
      <w:r w:rsidR="00D030CF" w:rsidRPr="000F3091">
        <w:rPr>
          <w:rFonts w:ascii="Times New Roman" w:hAnsi="Times New Roman" w:cs="Times New Roman"/>
          <w:sz w:val="28"/>
          <w:szCs w:val="28"/>
        </w:rPr>
        <w:t>изложенному</w:t>
      </w:r>
      <w:proofErr w:type="gramEnd"/>
      <w:r w:rsidR="00D030CF" w:rsidRPr="000F3091">
        <w:rPr>
          <w:rFonts w:ascii="Times New Roman" w:hAnsi="Times New Roman" w:cs="Times New Roman"/>
          <w:sz w:val="28"/>
          <w:szCs w:val="28"/>
        </w:rPr>
        <w:t>, можно</w:t>
      </w:r>
      <w:r w:rsidRPr="000F3091">
        <w:rPr>
          <w:rFonts w:ascii="Times New Roman" w:hAnsi="Times New Roman" w:cs="Times New Roman"/>
          <w:sz w:val="28"/>
          <w:szCs w:val="28"/>
        </w:rPr>
        <w:t xml:space="preserve"> </w:t>
      </w:r>
      <w:r w:rsidR="00D030CF" w:rsidRPr="000F3091">
        <w:rPr>
          <w:rFonts w:ascii="Times New Roman" w:hAnsi="Times New Roman" w:cs="Times New Roman"/>
          <w:sz w:val="28"/>
          <w:szCs w:val="28"/>
        </w:rPr>
        <w:t>утверждать</w:t>
      </w:r>
      <w:r w:rsidRPr="000F3091">
        <w:rPr>
          <w:rFonts w:ascii="Times New Roman" w:hAnsi="Times New Roman" w:cs="Times New Roman"/>
          <w:sz w:val="28"/>
          <w:szCs w:val="28"/>
        </w:rPr>
        <w:t xml:space="preserve">, что </w:t>
      </w:r>
      <w:r w:rsidR="00DA261D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DA261D" w:rsidRPr="001F3F6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воспитательного потенциала дошкольников посредством вовлечения родителей в совместную деятельность с детьми</w:t>
      </w:r>
      <w:r w:rsidR="00B0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75D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0F3091">
        <w:rPr>
          <w:rFonts w:ascii="Times New Roman" w:hAnsi="Times New Roman" w:cs="Times New Roman"/>
          <w:sz w:val="28"/>
          <w:szCs w:val="28"/>
        </w:rPr>
        <w:t xml:space="preserve">является процессом очень </w:t>
      </w:r>
      <w:proofErr w:type="gramStart"/>
      <w:r w:rsidRPr="000F3091">
        <w:rPr>
          <w:rFonts w:ascii="Times New Roman" w:hAnsi="Times New Roman" w:cs="Times New Roman"/>
          <w:sz w:val="28"/>
          <w:szCs w:val="28"/>
        </w:rPr>
        <w:t>сложным</w:t>
      </w:r>
      <w:proofErr w:type="gramEnd"/>
      <w:r w:rsidRPr="000F3091">
        <w:rPr>
          <w:rFonts w:ascii="Times New Roman" w:hAnsi="Times New Roman" w:cs="Times New Roman"/>
          <w:sz w:val="28"/>
          <w:szCs w:val="28"/>
        </w:rPr>
        <w:t xml:space="preserve"> и длительным, требующим от </w:t>
      </w:r>
      <w:r w:rsidR="00CF56A9" w:rsidRPr="000F3091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5157FA">
        <w:rPr>
          <w:rFonts w:ascii="Times New Roman" w:hAnsi="Times New Roman" w:cs="Times New Roman"/>
          <w:sz w:val="28"/>
          <w:szCs w:val="28"/>
        </w:rPr>
        <w:t xml:space="preserve">методической грамотности для </w:t>
      </w:r>
      <w:r w:rsidR="00B075D0">
        <w:rPr>
          <w:rFonts w:ascii="Times New Roman" w:hAnsi="Times New Roman" w:cs="Times New Roman"/>
          <w:sz w:val="28"/>
          <w:szCs w:val="28"/>
        </w:rPr>
        <w:t xml:space="preserve">его </w:t>
      </w:r>
      <w:r w:rsidR="005157FA">
        <w:rPr>
          <w:rFonts w:ascii="Times New Roman" w:hAnsi="Times New Roman" w:cs="Times New Roman"/>
          <w:sz w:val="28"/>
          <w:szCs w:val="28"/>
        </w:rPr>
        <w:t xml:space="preserve">организации. </w:t>
      </w:r>
      <w:r w:rsidR="00B075D0">
        <w:rPr>
          <w:rFonts w:ascii="Times New Roman" w:hAnsi="Times New Roman" w:cs="Times New Roman"/>
          <w:sz w:val="28"/>
          <w:szCs w:val="28"/>
        </w:rPr>
        <w:t xml:space="preserve"> </w:t>
      </w:r>
      <w:r w:rsidRPr="000F3091">
        <w:rPr>
          <w:rFonts w:ascii="Times New Roman" w:hAnsi="Times New Roman" w:cs="Times New Roman"/>
          <w:sz w:val="28"/>
          <w:szCs w:val="28"/>
        </w:rPr>
        <w:t>Эта весьма кропотливая работа должна вес</w:t>
      </w:r>
      <w:r w:rsidR="00B075D0">
        <w:rPr>
          <w:rFonts w:ascii="Times New Roman" w:hAnsi="Times New Roman" w:cs="Times New Roman"/>
          <w:sz w:val="28"/>
          <w:szCs w:val="28"/>
        </w:rPr>
        <w:t>тись систематически, планомерно</w:t>
      </w:r>
      <w:r w:rsidRPr="000F3091">
        <w:rPr>
          <w:rFonts w:ascii="Times New Roman" w:hAnsi="Times New Roman" w:cs="Times New Roman"/>
          <w:sz w:val="28"/>
          <w:szCs w:val="28"/>
        </w:rPr>
        <w:t>.</w:t>
      </w:r>
      <w:r w:rsidR="00CF56A9" w:rsidRPr="000F30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AC2" w:rsidRPr="000F3091" w:rsidRDefault="00CE1AC2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075D0" w:rsidRDefault="00B075D0" w:rsidP="00B213F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91DD0" w:rsidRDefault="00491DD0" w:rsidP="00B213F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91DD0" w:rsidRDefault="00491DD0" w:rsidP="00B213F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91DD0" w:rsidRDefault="00491DD0" w:rsidP="00B213F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91DD0" w:rsidRDefault="00491DD0" w:rsidP="00B213F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A1BD6" w:rsidRDefault="004A1BD6" w:rsidP="00B213F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A1BD6" w:rsidRDefault="004A1BD6" w:rsidP="00B213F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A1BD6" w:rsidRDefault="004A1BD6" w:rsidP="00B213F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A1BD6" w:rsidRDefault="004A1BD6" w:rsidP="00B213F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A1BD6" w:rsidRDefault="004A1BD6" w:rsidP="00B213F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A1BD6" w:rsidRDefault="004A1BD6" w:rsidP="00B213F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A1BD6" w:rsidRDefault="004A1BD6" w:rsidP="00B213F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C41896" w:rsidRPr="000F3091" w:rsidRDefault="00FD45E8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Р</w:t>
      </w:r>
      <w:r w:rsidR="00C41896"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 xml:space="preserve">аздел </w:t>
      </w:r>
      <w:r w:rsidR="00C41896"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val="en-US" w:eastAsia="ar-SA"/>
        </w:rPr>
        <w:t>III</w:t>
      </w:r>
      <w:r w:rsidR="00C41896"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.</w:t>
      </w:r>
    </w:p>
    <w:p w:rsidR="00F36A7A" w:rsidRPr="000F3091" w:rsidRDefault="00C35797" w:rsidP="000F309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Результативность опыта</w:t>
      </w:r>
    </w:p>
    <w:p w:rsidR="00C35797" w:rsidRPr="000F3091" w:rsidRDefault="00C35797" w:rsidP="000F309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7D6A77" w:rsidRDefault="007D6A77" w:rsidP="00F354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hAnsi="Times New Roman" w:cs="Times New Roman"/>
          <w:color w:val="000000"/>
          <w:sz w:val="28"/>
          <w:szCs w:val="28"/>
        </w:rPr>
        <w:t>Для оценки результативности опыта по теме «</w:t>
      </w:r>
      <w:r w:rsidR="001F3F6B">
        <w:rPr>
          <w:rFonts w:ascii="Times New Roman" w:eastAsia="Calibri" w:hAnsi="Times New Roman" w:cs="Times New Roman"/>
          <w:sz w:val="28"/>
          <w:szCs w:val="28"/>
          <w:lang w:eastAsia="ar-SA"/>
        </w:rPr>
        <w:t>Повышение воспитательного потенциала дошкольников посредством вовлечения родителей в совместную деятельность с детьми</w:t>
      </w:r>
      <w:r w:rsidR="005157F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157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проводился педагогический мониторинг 2 раза в год в течение трех лет.</w:t>
      </w:r>
      <w:r w:rsidR="007E39F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Количе</w:t>
      </w:r>
      <w:r w:rsidR="00F3541A">
        <w:rPr>
          <w:rFonts w:ascii="Times New Roman" w:eastAsia="Calibri" w:hAnsi="Times New Roman" w:cs="Times New Roman"/>
          <w:sz w:val="28"/>
          <w:szCs w:val="28"/>
          <w:lang w:eastAsia="ar-SA"/>
        </w:rPr>
        <w:t>ство детей составило 25 человек, родителей – 25 человек.</w:t>
      </w:r>
    </w:p>
    <w:p w:rsidR="00DC1081" w:rsidRDefault="00DC1081" w:rsidP="00DC10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Используя данные исследований,   пр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оведенные Е.П.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Арнаутовой</w:t>
      </w:r>
      <w:proofErr w:type="spellEnd"/>
      <w:r w:rsidR="009D05C4" w:rsidRPr="009D05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[</w:t>
      </w:r>
      <w:r w:rsidR="00732715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9D05C4" w:rsidRPr="009D05C4">
        <w:rPr>
          <w:rFonts w:ascii="Times New Roman" w:eastAsia="Calibri" w:hAnsi="Times New Roman" w:cs="Times New Roman"/>
          <w:sz w:val="28"/>
          <w:szCs w:val="28"/>
          <w:lang w:eastAsia="ar-SA"/>
        </w:rPr>
        <w:t>]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 В.М. 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Ивановой</w:t>
      </w:r>
      <w:r w:rsidR="009D05C4" w:rsidRPr="009D05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[</w:t>
      </w:r>
      <w:r w:rsidR="00732715">
        <w:rPr>
          <w:rFonts w:ascii="Times New Roman" w:eastAsia="Calibri" w:hAnsi="Times New Roman" w:cs="Times New Roman"/>
          <w:sz w:val="28"/>
          <w:szCs w:val="28"/>
          <w:lang w:eastAsia="ar-SA"/>
        </w:rPr>
        <w:t>2</w:t>
      </w:r>
      <w:r w:rsidR="009D05C4" w:rsidRPr="009D05C4">
        <w:rPr>
          <w:rFonts w:ascii="Times New Roman" w:eastAsia="Calibri" w:hAnsi="Times New Roman" w:cs="Times New Roman"/>
          <w:sz w:val="28"/>
          <w:szCs w:val="28"/>
          <w:lang w:eastAsia="ar-SA"/>
        </w:rPr>
        <w:t>]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,   Р.К.   Сережниковой</w:t>
      </w:r>
      <w:r w:rsidR="009D05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9D05C4" w:rsidRPr="009D05C4">
        <w:rPr>
          <w:rFonts w:ascii="Times New Roman" w:eastAsia="Calibri" w:hAnsi="Times New Roman" w:cs="Times New Roman"/>
          <w:sz w:val="28"/>
          <w:szCs w:val="28"/>
          <w:lang w:eastAsia="ar-SA"/>
        </w:rPr>
        <w:t>[</w:t>
      </w:r>
      <w:r w:rsidR="00732715">
        <w:rPr>
          <w:rFonts w:ascii="Times New Roman" w:eastAsia="Calibri" w:hAnsi="Times New Roman" w:cs="Times New Roman"/>
          <w:sz w:val="28"/>
          <w:szCs w:val="28"/>
          <w:lang w:eastAsia="ar-SA"/>
        </w:rPr>
        <w:t>10</w:t>
      </w:r>
      <w:r w:rsidR="009D05C4" w:rsidRPr="009D05C4">
        <w:rPr>
          <w:rFonts w:ascii="Times New Roman" w:eastAsia="Calibri" w:hAnsi="Times New Roman" w:cs="Times New Roman"/>
          <w:sz w:val="28"/>
          <w:szCs w:val="28"/>
          <w:lang w:eastAsia="ar-SA"/>
        </w:rPr>
        <w:t>]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автор   определил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следующие   компоненты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воспитательного потенциала семьи,  в  контексте способностей родителей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выполнять воспитательну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ю функцию и участвовать в совместной деятельности:</w:t>
      </w:r>
    </w:p>
    <w:p w:rsidR="00DC1081" w:rsidRDefault="00DC1081" w:rsidP="00DC10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п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едагогический компонент пре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дполагает наличие определенного 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уровня педагогической культуры: по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нимания целей и задач семейного 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воспитания, педагогических знан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ий и умений родителей, культуры 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родительских чувств; направленност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ь семьи на взаимодействие с ДОУ;</w:t>
      </w:r>
    </w:p>
    <w:p w:rsidR="00DC1081" w:rsidRDefault="00DC1081" w:rsidP="00DC10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с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оциально-психологический к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омпонент представляет осознание 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родителями социальной ответстве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нности, способности родителей в 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формировании самооценки личнос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ти ребенка дошкольного возраста 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характе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р внутрисемейных отношений;</w:t>
      </w:r>
    </w:p>
    <w:p w:rsidR="00DC1081" w:rsidRDefault="00DC1081" w:rsidP="00DC10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к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ул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ьтурно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-досуго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вый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компонент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предполагает наличие культурн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о-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ценностных ориентации семьи, т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радиций в организации семейного </w:t>
      </w:r>
      <w:r w:rsidRPr="00DC1081">
        <w:rPr>
          <w:rFonts w:ascii="Times New Roman" w:eastAsia="Calibri" w:hAnsi="Times New Roman" w:cs="Times New Roman"/>
          <w:sz w:val="28"/>
          <w:szCs w:val="28"/>
          <w:lang w:eastAsia="ar-SA"/>
        </w:rPr>
        <w:t>досуга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53318B" w:rsidRPr="001B11D0" w:rsidRDefault="0053318B" w:rsidP="004E66A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3318B">
        <w:rPr>
          <w:rFonts w:ascii="Times New Roman" w:eastAsia="Calibri" w:hAnsi="Times New Roman" w:cs="Times New Roman"/>
          <w:sz w:val="28"/>
          <w:szCs w:val="28"/>
          <w:lang w:eastAsia="ar-SA"/>
        </w:rPr>
        <w:t>В целях выявления уровня в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оспитательного потенциала семьи </w:t>
      </w:r>
      <w:r w:rsidRPr="0053318B">
        <w:rPr>
          <w:rFonts w:ascii="Times New Roman" w:eastAsia="Calibri" w:hAnsi="Times New Roman" w:cs="Times New Roman"/>
          <w:sz w:val="28"/>
          <w:szCs w:val="28"/>
          <w:lang w:eastAsia="ar-SA"/>
        </w:rPr>
        <w:t>использова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н</w:t>
      </w:r>
      <w:r w:rsidR="004E66A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анкетирование родителей: анкета по </w:t>
      </w:r>
      <w:r w:rsidRPr="0053318B">
        <w:rPr>
          <w:rFonts w:ascii="Times New Roman" w:eastAsia="Calibri" w:hAnsi="Times New Roman" w:cs="Times New Roman"/>
          <w:sz w:val="28"/>
          <w:szCs w:val="28"/>
          <w:lang w:eastAsia="ar-SA"/>
        </w:rPr>
        <w:t>выявлению уровня педагогической культуры родителей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 анкета </w:t>
      </w:r>
      <w:r w:rsidRPr="0053318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на выявление особенностей проведения совместного </w:t>
      </w:r>
      <w:r w:rsidRPr="001B11D0">
        <w:rPr>
          <w:rFonts w:ascii="Times New Roman" w:eastAsia="Calibri" w:hAnsi="Times New Roman" w:cs="Times New Roman"/>
          <w:sz w:val="28"/>
          <w:szCs w:val="28"/>
          <w:lang w:eastAsia="ar-SA"/>
        </w:rPr>
        <w:t>досуга</w:t>
      </w:r>
      <w:r w:rsidR="004E66A1" w:rsidRPr="001B11D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(Приложение</w:t>
      </w:r>
      <w:r w:rsidR="00B8476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№</w:t>
      </w:r>
      <w:r w:rsidR="00E440B1" w:rsidRPr="001B11D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3-4</w:t>
      </w:r>
      <w:r w:rsidR="004E66A1" w:rsidRPr="001B11D0">
        <w:rPr>
          <w:rFonts w:ascii="Times New Roman" w:eastAsia="Calibri" w:hAnsi="Times New Roman" w:cs="Times New Roman"/>
          <w:sz w:val="28"/>
          <w:szCs w:val="28"/>
          <w:lang w:eastAsia="ar-SA"/>
        </w:rPr>
        <w:t>).</w:t>
      </w:r>
    </w:p>
    <w:p w:rsidR="009D05C4" w:rsidRPr="0047613D" w:rsidRDefault="004E66A1" w:rsidP="002E58A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11D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Компоненты  воспитательного потенциала и уровни его развития в </w:t>
      </w:r>
      <w:r w:rsidRPr="001B11D0">
        <w:rPr>
          <w:rFonts w:ascii="Times New Roman" w:eastAsia="Times New Roman" w:hAnsi="Times New Roman" w:cs="Times New Roman"/>
          <w:sz w:val="28"/>
          <w:szCs w:val="28"/>
        </w:rPr>
        <w:t>семьях автором сведены в таблицу (</w:t>
      </w:r>
      <w:r w:rsidR="002E58AE" w:rsidRPr="001B11D0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B84767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E440B1" w:rsidRPr="001B11D0">
        <w:rPr>
          <w:rFonts w:ascii="Times New Roman" w:eastAsia="Times New Roman" w:hAnsi="Times New Roman" w:cs="Times New Roman"/>
          <w:sz w:val="28"/>
          <w:szCs w:val="28"/>
        </w:rPr>
        <w:t>5</w:t>
      </w:r>
      <w:r w:rsidR="002E58AE" w:rsidRPr="001B11D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E58AE" w:rsidRDefault="00280D80" w:rsidP="00B213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3091">
        <w:rPr>
          <w:rFonts w:ascii="Times New Roman" w:hAnsi="Times New Roman" w:cs="Times New Roman"/>
          <w:color w:val="000000"/>
          <w:sz w:val="28"/>
          <w:szCs w:val="28"/>
        </w:rPr>
        <w:t>В таблице 1</w:t>
      </w:r>
      <w:r w:rsidR="00820671" w:rsidRPr="000F3091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 </w:t>
      </w:r>
      <w:r w:rsidR="008D10DF" w:rsidRPr="000F3091">
        <w:rPr>
          <w:rFonts w:ascii="Times New Roman" w:hAnsi="Times New Roman" w:cs="Times New Roman"/>
          <w:color w:val="000000"/>
          <w:sz w:val="28"/>
          <w:szCs w:val="28"/>
        </w:rPr>
        <w:t xml:space="preserve">уровень </w:t>
      </w:r>
      <w:r w:rsidR="00F3541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воспитательного потенциала </w:t>
      </w:r>
      <w:r w:rsidR="00906E6D">
        <w:rPr>
          <w:rFonts w:ascii="Times New Roman" w:eastAsia="Calibri" w:hAnsi="Times New Roman" w:cs="Times New Roman"/>
          <w:sz w:val="28"/>
          <w:szCs w:val="28"/>
          <w:lang w:eastAsia="ar-SA"/>
        </w:rPr>
        <w:t>семьи.</w:t>
      </w:r>
    </w:p>
    <w:p w:rsidR="00820671" w:rsidRPr="000F3091" w:rsidRDefault="00280D80" w:rsidP="000F309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F3091">
        <w:rPr>
          <w:rFonts w:ascii="Times New Roman" w:hAnsi="Times New Roman" w:cs="Times New Roman"/>
          <w:color w:val="000000"/>
          <w:sz w:val="28"/>
          <w:szCs w:val="28"/>
        </w:rPr>
        <w:t>Таблица 1</w:t>
      </w:r>
    </w:p>
    <w:p w:rsidR="00820671" w:rsidRPr="000F3091" w:rsidRDefault="008D10DF" w:rsidP="000F30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F3091">
        <w:rPr>
          <w:rFonts w:ascii="Times New Roman" w:hAnsi="Times New Roman" w:cs="Times New Roman"/>
          <w:color w:val="000000"/>
          <w:sz w:val="28"/>
          <w:szCs w:val="28"/>
        </w:rPr>
        <w:t>Уровень</w:t>
      </w:r>
      <w:r w:rsidR="00246E00" w:rsidRPr="000F3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541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воспитательного потенциала </w:t>
      </w:r>
      <w:r w:rsidR="00906E6D">
        <w:rPr>
          <w:rFonts w:ascii="Times New Roman" w:eastAsia="Calibri" w:hAnsi="Times New Roman" w:cs="Times New Roman"/>
          <w:sz w:val="28"/>
          <w:szCs w:val="28"/>
          <w:lang w:eastAsia="ar-SA"/>
        </w:rPr>
        <w:t>семьи</w:t>
      </w:r>
    </w:p>
    <w:tbl>
      <w:tblPr>
        <w:tblW w:w="93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6"/>
        <w:gridCol w:w="1448"/>
        <w:gridCol w:w="1324"/>
        <w:gridCol w:w="1284"/>
        <w:gridCol w:w="1174"/>
        <w:gridCol w:w="1271"/>
        <w:gridCol w:w="1249"/>
      </w:tblGrid>
      <w:tr w:rsidR="00952521" w:rsidRPr="00EA6DCB" w:rsidTr="00FA1DC0">
        <w:trPr>
          <w:trHeight w:val="235"/>
        </w:trPr>
        <w:tc>
          <w:tcPr>
            <w:tcW w:w="1646" w:type="dxa"/>
            <w:vMerge w:val="restart"/>
          </w:tcPr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772" w:type="dxa"/>
            <w:gridSpan w:val="2"/>
          </w:tcPr>
          <w:p w:rsidR="00952521" w:rsidRPr="00B84767" w:rsidRDefault="00952521" w:rsidP="000F3091">
            <w:pPr>
              <w:spacing w:line="240" w:lineRule="auto"/>
              <w:ind w:right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Констатирующий этап</w:t>
            </w:r>
          </w:p>
        </w:tc>
        <w:tc>
          <w:tcPr>
            <w:tcW w:w="2458" w:type="dxa"/>
            <w:gridSpan w:val="2"/>
            <w:vMerge w:val="restart"/>
          </w:tcPr>
          <w:p w:rsidR="00952521" w:rsidRPr="00B84767" w:rsidRDefault="00B84767" w:rsidP="000F3091">
            <w:pPr>
              <w:spacing w:line="240" w:lineRule="auto"/>
              <w:ind w:right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2018-2019</w:t>
            </w:r>
          </w:p>
        </w:tc>
        <w:tc>
          <w:tcPr>
            <w:tcW w:w="2520" w:type="dxa"/>
            <w:gridSpan w:val="2"/>
          </w:tcPr>
          <w:p w:rsidR="00952521" w:rsidRPr="00B84767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Контрольный этап</w:t>
            </w:r>
          </w:p>
        </w:tc>
      </w:tr>
      <w:tr w:rsidR="00952521" w:rsidRPr="00EA6DCB" w:rsidTr="00FA1DC0">
        <w:trPr>
          <w:trHeight w:val="235"/>
        </w:trPr>
        <w:tc>
          <w:tcPr>
            <w:tcW w:w="1646" w:type="dxa"/>
            <w:vMerge/>
          </w:tcPr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2" w:type="dxa"/>
            <w:gridSpan w:val="2"/>
          </w:tcPr>
          <w:p w:rsidR="00952521" w:rsidRPr="00B84767" w:rsidRDefault="009F257B" w:rsidP="00B84767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  <w:r w:rsidR="00B84767" w:rsidRPr="00B8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7-2018</w:t>
            </w:r>
          </w:p>
        </w:tc>
        <w:tc>
          <w:tcPr>
            <w:tcW w:w="2458" w:type="dxa"/>
            <w:gridSpan w:val="2"/>
            <w:vMerge/>
          </w:tcPr>
          <w:p w:rsidR="00952521" w:rsidRPr="00B84767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20" w:type="dxa"/>
            <w:gridSpan w:val="2"/>
          </w:tcPr>
          <w:p w:rsidR="00952521" w:rsidRPr="00B84767" w:rsidRDefault="00B84767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2019-2020</w:t>
            </w:r>
          </w:p>
        </w:tc>
      </w:tr>
      <w:tr w:rsidR="00952521" w:rsidRPr="00EA6DCB" w:rsidTr="00FA1DC0">
        <w:trPr>
          <w:trHeight w:val="249"/>
        </w:trPr>
        <w:tc>
          <w:tcPr>
            <w:tcW w:w="1646" w:type="dxa"/>
            <w:vMerge/>
          </w:tcPr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2" w:type="dxa"/>
            <w:gridSpan w:val="2"/>
          </w:tcPr>
          <w:p w:rsidR="00952521" w:rsidRPr="00EA6DCB" w:rsidRDefault="00004FA8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Вторая младшая</w:t>
            </w:r>
          </w:p>
        </w:tc>
        <w:tc>
          <w:tcPr>
            <w:tcW w:w="2458" w:type="dxa"/>
            <w:gridSpan w:val="2"/>
          </w:tcPr>
          <w:p w:rsidR="00952521" w:rsidRPr="00EA6DCB" w:rsidRDefault="00004FA8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2520" w:type="dxa"/>
            <w:gridSpan w:val="2"/>
          </w:tcPr>
          <w:p w:rsidR="00952521" w:rsidRPr="00EA6DCB" w:rsidRDefault="00004FA8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группа</w:t>
            </w:r>
          </w:p>
        </w:tc>
      </w:tr>
      <w:tr w:rsidR="00952521" w:rsidRPr="00EA6DCB" w:rsidTr="00952521">
        <w:trPr>
          <w:trHeight w:val="249"/>
        </w:trPr>
        <w:tc>
          <w:tcPr>
            <w:tcW w:w="1646" w:type="dxa"/>
            <w:vMerge/>
          </w:tcPr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Начало года </w:t>
            </w:r>
          </w:p>
        </w:tc>
        <w:tc>
          <w:tcPr>
            <w:tcW w:w="1324" w:type="dxa"/>
          </w:tcPr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1284" w:type="dxa"/>
          </w:tcPr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Начало года </w:t>
            </w:r>
          </w:p>
        </w:tc>
        <w:tc>
          <w:tcPr>
            <w:tcW w:w="1174" w:type="dxa"/>
          </w:tcPr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1271" w:type="dxa"/>
          </w:tcPr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Начало года </w:t>
            </w:r>
          </w:p>
        </w:tc>
        <w:tc>
          <w:tcPr>
            <w:tcW w:w="1249" w:type="dxa"/>
          </w:tcPr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Конец года</w:t>
            </w:r>
          </w:p>
        </w:tc>
      </w:tr>
      <w:tr w:rsidR="00952521" w:rsidRPr="00EA6DCB" w:rsidTr="00952521">
        <w:trPr>
          <w:trHeight w:val="249"/>
        </w:trPr>
        <w:tc>
          <w:tcPr>
            <w:tcW w:w="1646" w:type="dxa"/>
          </w:tcPr>
          <w:p w:rsidR="00952521" w:rsidRPr="00EA6DCB" w:rsidRDefault="00952521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</w:t>
            </w:r>
          </w:p>
        </w:tc>
        <w:tc>
          <w:tcPr>
            <w:tcW w:w="1448" w:type="dxa"/>
          </w:tcPr>
          <w:p w:rsidR="00952521" w:rsidRPr="00EA6DCB" w:rsidRDefault="00C63075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EF64E6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24" w:type="dxa"/>
          </w:tcPr>
          <w:p w:rsidR="00952521" w:rsidRPr="00EA6DCB" w:rsidRDefault="00C63075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EF64E6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84" w:type="dxa"/>
          </w:tcPr>
          <w:p w:rsidR="00952521" w:rsidRPr="00EA6DCB" w:rsidRDefault="004254B5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C40BA3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74" w:type="dxa"/>
          </w:tcPr>
          <w:p w:rsidR="00952521" w:rsidRPr="00EA6DCB" w:rsidRDefault="004254B5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C40BA3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1" w:type="dxa"/>
          </w:tcPr>
          <w:p w:rsidR="00952521" w:rsidRPr="00EA6DCB" w:rsidRDefault="004254B5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C40BA3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9" w:type="dxa"/>
          </w:tcPr>
          <w:p w:rsidR="00952521" w:rsidRPr="00EA6DCB" w:rsidRDefault="004254B5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C40BA3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A1DC0" w:rsidRPr="00EA6DCB" w:rsidTr="00952521">
        <w:trPr>
          <w:trHeight w:val="249"/>
        </w:trPr>
        <w:tc>
          <w:tcPr>
            <w:tcW w:w="1646" w:type="dxa"/>
          </w:tcPr>
          <w:p w:rsidR="00FA1DC0" w:rsidRPr="00EA6DCB" w:rsidRDefault="00FA1DC0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48" w:type="dxa"/>
          </w:tcPr>
          <w:p w:rsidR="00FA1DC0" w:rsidRPr="00EA6DCB" w:rsidRDefault="00C63075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614949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24" w:type="dxa"/>
          </w:tcPr>
          <w:p w:rsidR="00FA1DC0" w:rsidRPr="00EA6DCB" w:rsidRDefault="00C63075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  <w:r w:rsidR="00614949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84" w:type="dxa"/>
          </w:tcPr>
          <w:p w:rsidR="00FA1DC0" w:rsidRPr="00EA6DCB" w:rsidRDefault="004254B5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 w:rsidR="00C40BA3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74" w:type="dxa"/>
          </w:tcPr>
          <w:p w:rsidR="00FA1DC0" w:rsidRPr="00EA6DCB" w:rsidRDefault="004254B5" w:rsidP="00881E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 w:rsidR="00881EB4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1" w:type="dxa"/>
          </w:tcPr>
          <w:p w:rsidR="00FA1DC0" w:rsidRPr="00EA6DCB" w:rsidRDefault="0066752E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 w:rsidR="00881EB4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9" w:type="dxa"/>
          </w:tcPr>
          <w:p w:rsidR="00FA1DC0" w:rsidRPr="00EA6DCB" w:rsidRDefault="0066752E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 w:rsidR="00881EB4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A1DC0" w:rsidRPr="00EA6DCB" w:rsidTr="00952521">
        <w:trPr>
          <w:trHeight w:val="249"/>
        </w:trPr>
        <w:tc>
          <w:tcPr>
            <w:tcW w:w="1646" w:type="dxa"/>
          </w:tcPr>
          <w:p w:rsidR="00FA1DC0" w:rsidRPr="00EA6DCB" w:rsidRDefault="00FA1DC0" w:rsidP="000F3091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448" w:type="dxa"/>
          </w:tcPr>
          <w:p w:rsidR="00FA1DC0" w:rsidRPr="00EA6DCB" w:rsidRDefault="00C63075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="00614949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24" w:type="dxa"/>
          </w:tcPr>
          <w:p w:rsidR="00614949" w:rsidRPr="00EA6DCB" w:rsidRDefault="00C63075" w:rsidP="006149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614949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84" w:type="dxa"/>
          </w:tcPr>
          <w:p w:rsidR="00FA1DC0" w:rsidRPr="00EA6DCB" w:rsidRDefault="004254B5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C40BA3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74" w:type="dxa"/>
          </w:tcPr>
          <w:p w:rsidR="00FA1DC0" w:rsidRPr="00EA6DCB" w:rsidRDefault="004254B5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881EB4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1" w:type="dxa"/>
          </w:tcPr>
          <w:p w:rsidR="00FA1DC0" w:rsidRPr="00EA6DCB" w:rsidRDefault="0066752E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881EB4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9" w:type="dxa"/>
          </w:tcPr>
          <w:p w:rsidR="00FA1DC0" w:rsidRPr="00EA6DCB" w:rsidRDefault="0066752E" w:rsidP="000F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881EB4" w:rsidRPr="00EA6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AE1938" w:rsidRPr="000F3091" w:rsidRDefault="00AE1938" w:rsidP="000F309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031FC" w:rsidRDefault="002031FC" w:rsidP="002031F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374B34" w:rsidRDefault="003A3F9D" w:rsidP="002031F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На рисунке 1 </w:t>
      </w:r>
      <w:r w:rsidR="00B8476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представлены результаты изучения уровня </w:t>
      </w:r>
      <w:r w:rsidR="00F3541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воспитательного потенциала </w:t>
      </w:r>
      <w:r w:rsidR="00906E6D">
        <w:rPr>
          <w:rFonts w:ascii="Times New Roman" w:eastAsia="Calibri" w:hAnsi="Times New Roman" w:cs="Times New Roman"/>
          <w:sz w:val="28"/>
          <w:szCs w:val="28"/>
          <w:lang w:eastAsia="ar-SA"/>
        </w:rPr>
        <w:t>семьи.</w:t>
      </w:r>
      <w:r w:rsidR="00D5703C" w:rsidRPr="00D5703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D5703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Согласно полученным данным, </w:t>
      </w:r>
      <w:r w:rsidR="0066752E">
        <w:rPr>
          <w:rFonts w:ascii="Times New Roman" w:eastAsia="Calibri" w:hAnsi="Times New Roman" w:cs="Times New Roman"/>
          <w:sz w:val="28"/>
          <w:szCs w:val="28"/>
          <w:lang w:eastAsia="ar-SA"/>
        </w:rPr>
        <w:t>на констатирующем этапе у большинства семьей наблюдается средний уровень воспитательного потенциала – 60%, для 36% семей характерен низкий уровень и лишь у 4% отмечается высокий уровень.</w:t>
      </w:r>
    </w:p>
    <w:p w:rsidR="0066752E" w:rsidRDefault="0066752E" w:rsidP="002031F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На контрольном этапе у 68% семей отмечается средний уровень воспитательного потенциала, для 28% свойственен высокий уровень, у 4% остается низкий уровень.</w:t>
      </w:r>
    </w:p>
    <w:p w:rsidR="001F3F6B" w:rsidRDefault="0066752E" w:rsidP="002031F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При сравнении полученных результатов на констатирующем и контрольном этапе выяснили, что высокий  уровень воспитательного потенциала семей повысился в 7 раз,</w:t>
      </w:r>
      <w:r w:rsidR="006F2C4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средний уровень увеличился на 8% и низкий уровень уменьшился в 9 раз.</w:t>
      </w:r>
    </w:p>
    <w:p w:rsidR="006F2C45" w:rsidRPr="000F3091" w:rsidRDefault="006F2C45" w:rsidP="006F2C4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952521" w:rsidRPr="000F3091" w:rsidRDefault="00DC662C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84226" wp14:editId="61AE9F6B">
            <wp:extent cx="5448300" cy="2066925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157FA" w:rsidRDefault="00952521" w:rsidP="00F354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Рис.1</w:t>
      </w:r>
      <w:r w:rsidR="00102DCF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8D10DF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Уровень </w:t>
      </w:r>
      <w:r w:rsidR="00F3541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воспитательного потенциала </w:t>
      </w:r>
      <w:r w:rsidR="00906E6D">
        <w:rPr>
          <w:rFonts w:ascii="Times New Roman" w:eastAsia="Calibri" w:hAnsi="Times New Roman" w:cs="Times New Roman"/>
          <w:sz w:val="28"/>
          <w:szCs w:val="28"/>
          <w:lang w:eastAsia="ar-SA"/>
        </w:rPr>
        <w:t>семьи</w:t>
      </w:r>
    </w:p>
    <w:p w:rsidR="00F3541A" w:rsidRPr="000F3091" w:rsidRDefault="00F3541A" w:rsidP="00F3541A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419EC" w:rsidRDefault="00A419EC" w:rsidP="00F3541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986ED6" w:rsidRDefault="002E58AE" w:rsidP="00986ED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Для детей автором</w:t>
      </w:r>
      <w:r w:rsidR="002031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B84767" w:rsidRPr="00B84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опыта</w:t>
      </w:r>
      <w:r w:rsidR="00B8476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предлагалась проективная методика «Рисунок семьи»</w:t>
      </w:r>
      <w:r w:rsidR="0073271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732715" w:rsidRPr="00732715">
        <w:rPr>
          <w:rFonts w:ascii="Times New Roman" w:eastAsia="Calibri" w:hAnsi="Times New Roman" w:cs="Times New Roman"/>
          <w:sz w:val="28"/>
          <w:szCs w:val="28"/>
          <w:lang w:eastAsia="ar-SA"/>
        </w:rPr>
        <w:t>[</w:t>
      </w:r>
      <w:r w:rsidR="00732715">
        <w:rPr>
          <w:rFonts w:ascii="Times New Roman" w:eastAsia="Calibri" w:hAnsi="Times New Roman" w:cs="Times New Roman"/>
          <w:sz w:val="28"/>
          <w:szCs w:val="28"/>
          <w:lang w:eastAsia="ar-SA"/>
        </w:rPr>
        <w:t>3</w:t>
      </w:r>
      <w:r w:rsidR="00732715" w:rsidRPr="00732715">
        <w:rPr>
          <w:rFonts w:ascii="Times New Roman" w:eastAsia="Calibri" w:hAnsi="Times New Roman" w:cs="Times New Roman"/>
          <w:sz w:val="28"/>
          <w:szCs w:val="28"/>
          <w:lang w:eastAsia="ar-SA"/>
        </w:rPr>
        <w:t>]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которая позволила выявить особенности представлений детей  о </w:t>
      </w:r>
      <w:r w:rsidRPr="002E58AE">
        <w:rPr>
          <w:rFonts w:ascii="Times New Roman" w:eastAsia="Calibri" w:hAnsi="Times New Roman" w:cs="Times New Roman"/>
          <w:sz w:val="28"/>
          <w:szCs w:val="28"/>
          <w:lang w:eastAsia="ar-SA"/>
        </w:rPr>
        <w:t>структуре семьи, взаимоотношениях между членами семьи, привязанности,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2E58A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конфликтах, эмоциональных </w:t>
      </w:r>
      <w:r w:rsidRPr="001B11D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переживаниях (Приложение </w:t>
      </w:r>
      <w:r w:rsidR="00B8476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№ </w:t>
      </w:r>
      <w:r w:rsidR="00E440B1" w:rsidRPr="001B11D0">
        <w:rPr>
          <w:rFonts w:ascii="Times New Roman" w:eastAsia="Calibri" w:hAnsi="Times New Roman" w:cs="Times New Roman"/>
          <w:sz w:val="28"/>
          <w:szCs w:val="28"/>
          <w:lang w:eastAsia="ar-SA"/>
        </w:rPr>
        <w:t>6</w:t>
      </w:r>
      <w:r w:rsidRPr="001B11D0">
        <w:rPr>
          <w:rFonts w:ascii="Times New Roman" w:eastAsia="Calibri" w:hAnsi="Times New Roman" w:cs="Times New Roman"/>
          <w:sz w:val="28"/>
          <w:szCs w:val="28"/>
          <w:lang w:eastAsia="ar-SA"/>
        </w:rPr>
        <w:t>).</w:t>
      </w:r>
      <w:r w:rsidRPr="002E58A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:rsidR="00F0328F" w:rsidRDefault="0042580D" w:rsidP="00F0328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Сопоставляя результаты, полученные в ходе изучения уровня воспитательного потенциала семьи (анкетирование)</w:t>
      </w:r>
      <w:r w:rsidR="00FC0A4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те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ста «Рисунок семьи»</w:t>
      </w:r>
      <w:r w:rsidR="00FC0A4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на констатирующем этапе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автор пришел к выводу о том, что </w:t>
      </w:r>
      <w:r w:rsidR="00FC0A4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дети из семей с высоким воспитателем потенциалом </w:t>
      </w:r>
      <w:r w:rsidR="00F0328F">
        <w:rPr>
          <w:rFonts w:ascii="Times New Roman" w:eastAsia="Calibri" w:hAnsi="Times New Roman" w:cs="Times New Roman"/>
          <w:sz w:val="28"/>
          <w:szCs w:val="28"/>
          <w:lang w:eastAsia="ar-SA"/>
        </w:rPr>
        <w:t>изображают членов семьи, которые держатся за руки, близко друг к другу, отражая реальную ситуацию семье, также ребенок близко себя рисует к маме и папе, себя изображает достаточно большой</w:t>
      </w:r>
      <w:proofErr w:type="gramEnd"/>
      <w:r w:rsidR="00F032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фигурой, что указывает на понимание ребенком себя значимым в семье. </w:t>
      </w:r>
    </w:p>
    <w:p w:rsidR="00FC0A41" w:rsidRDefault="00FC0A41" w:rsidP="003A3F2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Дети из семей со средним воспитательным потенциалом</w:t>
      </w:r>
      <w:r w:rsidR="003B7CB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рисовали себя ближе к одному из родителей, чаще всего маме, иногда бабушке. У </w:t>
      </w:r>
      <w:r w:rsidR="003B7CBB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некоторых семей можно отметить определенную дистанцию между ребенком и членами семьи, т.к</w:t>
      </w:r>
      <w:r w:rsidR="003A3F2C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 w:rsidR="003B7CB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некоторые дети рисовали себя обособленного о них. </w:t>
      </w:r>
      <w:r w:rsidR="003A3F2C">
        <w:rPr>
          <w:rFonts w:ascii="Times New Roman" w:eastAsia="Calibri" w:hAnsi="Times New Roman" w:cs="Times New Roman"/>
          <w:sz w:val="28"/>
          <w:szCs w:val="28"/>
          <w:lang w:eastAsia="ar-SA"/>
        </w:rPr>
        <w:t>Другие рисовали семью на фоне, а себе в центре, и наоборот.</w:t>
      </w:r>
    </w:p>
    <w:p w:rsidR="00A56045" w:rsidRDefault="00FC0A41" w:rsidP="003B7CB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Дети из семей с низким воспитательным потенциалом</w:t>
      </w:r>
      <w:r w:rsidR="003B7CB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часто рисуют себя отдельно от других членов семьи, что указывает на дистанцию между ними, изображает себя маленькой фигурой, не считая себя значимым в семье. Кроме этого, в рисунках дети выражают предпочтение одного из членов семьи – папу, маму, бабушку. Некоторые дети рисовали членов семья, не изображая себя среди них. </w:t>
      </w:r>
    </w:p>
    <w:p w:rsidR="00A56045" w:rsidRDefault="00FC0A41" w:rsidP="00A5604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Обобщая данные контрольного этапа, автор отмечает прямо пропорциональную зависимость положительной динамики результатов изучения уровня воспитательного потенциала семей и </w:t>
      </w:r>
      <w:r w:rsidR="00A56045">
        <w:rPr>
          <w:rFonts w:ascii="Times New Roman" w:eastAsia="Calibri" w:hAnsi="Times New Roman" w:cs="Times New Roman"/>
          <w:sz w:val="28"/>
          <w:szCs w:val="28"/>
          <w:lang w:eastAsia="ar-SA"/>
        </w:rPr>
        <w:t>результатов проективного текста, т.е. положительны изменения, которые произошли в семьях, повлекли за собой позитивные изменения в сознании детей.</w:t>
      </w:r>
    </w:p>
    <w:p w:rsidR="00EA6DCB" w:rsidRPr="00986ED6" w:rsidRDefault="00B97C86" w:rsidP="00986ED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Таким образом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полученные результаты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 выявлению уровня </w:t>
      </w:r>
      <w:r w:rsidR="00F3541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воспитательного потенциала дошкольников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указывают на</w:t>
      </w:r>
      <w:r w:rsidR="00806C7E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эффективность</w:t>
      </w:r>
      <w:r w:rsidR="00806C7E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работы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, направленной на</w:t>
      </w:r>
      <w:r w:rsidR="00B9122A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F3541A">
        <w:rPr>
          <w:rFonts w:ascii="Times New Roman" w:eastAsia="Calibri" w:hAnsi="Times New Roman" w:cs="Times New Roman"/>
          <w:sz w:val="28"/>
          <w:szCs w:val="28"/>
          <w:lang w:eastAsia="ar-SA"/>
        </w:rPr>
        <w:t>повышение воспитательного потенциала дошкольников посредством вовлечения родителей в совместную деятельность с детьми.</w:t>
      </w:r>
    </w:p>
    <w:p w:rsidR="00EA6DCB" w:rsidRPr="00EA6DCB" w:rsidRDefault="00EA6DCB" w:rsidP="00EA6D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A6D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Перспективность опыта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5157FA" w:rsidRDefault="00EA6DCB" w:rsidP="00F3541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Перспективность опыта заключается в дальнейшей разработке, уточнении и применении описанных</w:t>
      </w:r>
      <w:r w:rsidR="00F3541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форм, методов и средств 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 использованием в практической деятельности, направленной на </w:t>
      </w:r>
      <w:r w:rsidR="00F3541A">
        <w:rPr>
          <w:rFonts w:ascii="Times New Roman" w:eastAsia="Calibri" w:hAnsi="Times New Roman" w:cs="Times New Roman"/>
          <w:sz w:val="28"/>
          <w:szCs w:val="28"/>
          <w:lang w:eastAsia="ar-SA"/>
        </w:rPr>
        <w:t>повышение воспитательного потенциала дошкольников посредством вовлечения родителей в совместную деятельность с детьми.</w:t>
      </w:r>
    </w:p>
    <w:p w:rsidR="005157FA" w:rsidRDefault="005157FA" w:rsidP="005157F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A6DCB" w:rsidRDefault="00EA6DCB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3541A" w:rsidRDefault="00F3541A" w:rsidP="00EA6DC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41896" w:rsidRPr="000F3091" w:rsidRDefault="00E9111F" w:rsidP="000F3091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Библиографический список</w:t>
      </w: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:</w:t>
      </w:r>
    </w:p>
    <w:p w:rsidR="006C6D64" w:rsidRPr="000F3091" w:rsidRDefault="006C6D64" w:rsidP="000F3091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9F42FD" w:rsidRDefault="00AD2122" w:rsidP="009F42FD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proofErr w:type="spellStart"/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Арнаутова</w:t>
      </w:r>
      <w:proofErr w:type="spellEnd"/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, Е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.П.  В гостях у директора</w:t>
      </w:r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: беседы с рук</w:t>
      </w:r>
      <w:proofErr w:type="gramStart"/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.</w:t>
      </w:r>
      <w:proofErr w:type="gramEnd"/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д</w:t>
      </w:r>
      <w:proofErr w:type="gramEnd"/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ошк</w:t>
      </w:r>
      <w:proofErr w:type="spellEnd"/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. учреждения о сотрудничестве с семьей / Е.П. </w:t>
      </w:r>
      <w:proofErr w:type="spellStart"/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Арнаутова</w:t>
      </w:r>
      <w:proofErr w:type="spellEnd"/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– М.</w:t>
      </w:r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: </w:t>
      </w:r>
      <w:proofErr w:type="spellStart"/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Линка</w:t>
      </w:r>
      <w:proofErr w:type="spellEnd"/>
      <w:r w:rsidRPr="00AD212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-Пресс, 2004. – 206 с.</w:t>
      </w:r>
    </w:p>
    <w:p w:rsidR="009F42FD" w:rsidRPr="009F42FD" w:rsidRDefault="009F42FD" w:rsidP="009F42FD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proofErr w:type="spellStart"/>
      <w:r w:rsidRPr="009F42FD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Арнаутова</w:t>
      </w:r>
      <w:proofErr w:type="spellEnd"/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,</w:t>
      </w:r>
      <w:r w:rsidRPr="009F42FD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Е.П., Иванова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,</w:t>
      </w:r>
      <w:r w:rsidRPr="009F42FD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В.М. Общение с родителями: зачем? 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–</w:t>
      </w:r>
      <w:r w:rsidRPr="009F42FD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М.: Просвещение, 1993. – 114 с.</w:t>
      </w:r>
    </w:p>
    <w:p w:rsidR="00AD2122" w:rsidRDefault="003A3F2C" w:rsidP="00AD2122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3A3F2C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Диагностические материалы определения воспитательного потенциала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</w:t>
      </w:r>
      <w:r w:rsidRPr="003A3F2C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родителей и их психологической совместимости с ребенком./ Под общ</w:t>
      </w:r>
      <w:proofErr w:type="gramStart"/>
      <w:r w:rsidRPr="003A3F2C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.</w:t>
      </w:r>
      <w:proofErr w:type="gramEnd"/>
      <w:r w:rsidRPr="003A3F2C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</w:t>
      </w:r>
      <w:proofErr w:type="gramStart"/>
      <w:r w:rsidRPr="003A3F2C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р</w:t>
      </w:r>
      <w:proofErr w:type="gramEnd"/>
      <w:r w:rsidRPr="003A3F2C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ед.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</w:t>
      </w:r>
      <w:r w:rsidRPr="003A3F2C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А.И. Остроуховой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. – Ставрополь: Литера</w:t>
      </w:r>
      <w:r w:rsidRPr="003A3F2C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. – 2014. 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–</w:t>
      </w:r>
      <w:r w:rsidRPr="003A3F2C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133 с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.</w:t>
      </w:r>
    </w:p>
    <w:p w:rsidR="003A3F2C" w:rsidRDefault="00777D27" w:rsidP="003A3F2C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FD2A6A">
        <w:rPr>
          <w:rFonts w:ascii="Times New Roman" w:hAnsi="Times New Roman" w:cs="Times New Roman"/>
          <w:sz w:val="28"/>
          <w:szCs w:val="28"/>
        </w:rPr>
        <w:t>Макаре</w:t>
      </w:r>
      <w:r>
        <w:rPr>
          <w:rFonts w:ascii="Times New Roman" w:hAnsi="Times New Roman"/>
          <w:sz w:val="28"/>
          <w:szCs w:val="28"/>
        </w:rPr>
        <w:t>нко, А. С. Книга для родителей</w:t>
      </w:r>
      <w:r w:rsidRPr="00FD2A6A">
        <w:rPr>
          <w:rFonts w:ascii="Times New Roman" w:hAnsi="Times New Roman" w:cs="Times New Roman"/>
          <w:sz w:val="28"/>
          <w:szCs w:val="28"/>
        </w:rPr>
        <w:t>: лекции о вос</w:t>
      </w:r>
      <w:r>
        <w:rPr>
          <w:rFonts w:ascii="Times New Roman" w:hAnsi="Times New Roman"/>
          <w:sz w:val="28"/>
          <w:szCs w:val="28"/>
        </w:rPr>
        <w:t xml:space="preserve">питании детей / А. С. Макаренко </w:t>
      </w:r>
      <w:r w:rsidRPr="00FD2A6A">
        <w:rPr>
          <w:rFonts w:ascii="Times New Roman" w:eastAsia="Times New Roman" w:hAnsi="Times New Roman"/>
          <w:sz w:val="28"/>
          <w:szCs w:val="28"/>
          <w:lang w:eastAsia="ru-RU"/>
        </w:rPr>
        <w:t xml:space="preserve">[Электронный ресурс] – Режим доступа:  </w:t>
      </w:r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 xml:space="preserve"> </w:t>
      </w:r>
      <w:r w:rsidRPr="00FD2A6A">
        <w:rPr>
          <w:rFonts w:ascii="Times New Roman" w:hAnsi="Times New Roman" w:cs="Times New Roman"/>
          <w:sz w:val="28"/>
          <w:szCs w:val="28"/>
        </w:rPr>
        <w:t xml:space="preserve"> </w:t>
      </w:r>
      <w:r w:rsidR="003A3F2C" w:rsidRPr="003A3F2C">
        <w:rPr>
          <w:rFonts w:ascii="Times New Roman" w:hAnsi="Times New Roman"/>
          <w:sz w:val="28"/>
          <w:szCs w:val="28"/>
        </w:rPr>
        <w:t>https://search.rsl.ru/ru/record/01005833584</w:t>
      </w:r>
    </w:p>
    <w:p w:rsidR="00777D27" w:rsidRPr="00FD2A6A" w:rsidRDefault="00777D27" w:rsidP="00777D27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proofErr w:type="spellStart"/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Низова</w:t>
      </w:r>
      <w:proofErr w:type="spellEnd"/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>,</w:t>
      </w:r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А.М. Труд в жизни детей </w:t>
      </w:r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 xml:space="preserve"> </w:t>
      </w:r>
      <w:r w:rsidRPr="00FD2A6A">
        <w:rPr>
          <w:rFonts w:ascii="Times New Roman" w:eastAsia="Times New Roman" w:hAnsi="Times New Roman"/>
          <w:sz w:val="28"/>
          <w:szCs w:val="28"/>
          <w:lang w:eastAsia="ru-RU"/>
        </w:rPr>
        <w:t xml:space="preserve">[Электронный ресурс] – Режим доступа:  </w:t>
      </w:r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 xml:space="preserve"> </w:t>
      </w:r>
      <w:r w:rsidRPr="00FD2A6A">
        <w:rPr>
          <w:rFonts w:ascii="Times New Roman" w:hAnsi="Times New Roman" w:cs="Times New Roman"/>
          <w:sz w:val="28"/>
          <w:szCs w:val="28"/>
        </w:rPr>
        <w:t xml:space="preserve"> </w:t>
      </w:r>
      <w:r w:rsidRPr="008A2831">
        <w:rPr>
          <w:rFonts w:ascii="Times New Roman" w:hAnsi="Times New Roman"/>
          <w:sz w:val="28"/>
          <w:szCs w:val="28"/>
        </w:rPr>
        <w:t>https://search.rsl.ru/ru/record/01006947359</w:t>
      </w:r>
    </w:p>
    <w:p w:rsidR="00777D27" w:rsidRPr="008A2831" w:rsidRDefault="00777D27" w:rsidP="00777D27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>Орлов, А.</w:t>
      </w:r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Б. Психология личности и сущности человека: Парадигмы, проекции, практики: Учеб</w:t>
      </w:r>
      <w:proofErr w:type="gramStart"/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.</w:t>
      </w:r>
      <w:proofErr w:type="gramEnd"/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</w:t>
      </w:r>
      <w:proofErr w:type="gramStart"/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п</w:t>
      </w:r>
      <w:proofErr w:type="gramEnd"/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особие для студ. психол. фак. вузов. </w:t>
      </w:r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>–</w:t>
      </w:r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М.: Академия, 2002. </w:t>
      </w:r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>–</w:t>
      </w:r>
      <w:r w:rsidRPr="008A283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272 </w:t>
      </w:r>
      <w:proofErr w:type="gramStart"/>
      <w:r w:rsidRPr="008A283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с</w:t>
      </w:r>
      <w:proofErr w:type="gramEnd"/>
    </w:p>
    <w:p w:rsidR="00777D27" w:rsidRDefault="00777D27" w:rsidP="00777D27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D2A6A">
        <w:rPr>
          <w:rFonts w:ascii="Times New Roman" w:hAnsi="Times New Roman"/>
          <w:sz w:val="28"/>
          <w:szCs w:val="28"/>
        </w:rPr>
        <w:t xml:space="preserve">От рождения до школы. Инновационная программа </w:t>
      </w:r>
      <w:proofErr w:type="gramStart"/>
      <w:r w:rsidRPr="00FD2A6A">
        <w:rPr>
          <w:rFonts w:ascii="Times New Roman" w:hAnsi="Times New Roman"/>
          <w:sz w:val="28"/>
          <w:szCs w:val="28"/>
        </w:rPr>
        <w:t>дошкольного</w:t>
      </w:r>
      <w:proofErr w:type="gramEnd"/>
      <w:r w:rsidRPr="00FD2A6A">
        <w:rPr>
          <w:rFonts w:ascii="Times New Roman" w:hAnsi="Times New Roman"/>
          <w:sz w:val="28"/>
          <w:szCs w:val="28"/>
        </w:rPr>
        <w:t xml:space="preserve"> образования. / Под ред. Н.Е. </w:t>
      </w:r>
      <w:proofErr w:type="spellStart"/>
      <w:r w:rsidRPr="00FD2A6A">
        <w:rPr>
          <w:rFonts w:ascii="Times New Roman" w:hAnsi="Times New Roman"/>
          <w:sz w:val="28"/>
          <w:szCs w:val="28"/>
        </w:rPr>
        <w:t>Вераксы</w:t>
      </w:r>
      <w:proofErr w:type="spellEnd"/>
      <w:r w:rsidRPr="00FD2A6A">
        <w:rPr>
          <w:rFonts w:ascii="Times New Roman" w:hAnsi="Times New Roman"/>
          <w:sz w:val="28"/>
          <w:szCs w:val="28"/>
        </w:rPr>
        <w:t>, Т.С. Комаровой, Э.М. Дорофеевой. – М.: МОЗАИКА-СИНТЕЗ, 2019. – 336 с.</w:t>
      </w:r>
    </w:p>
    <w:p w:rsidR="00777D27" w:rsidRPr="008A2831" w:rsidRDefault="00777D27" w:rsidP="00777D27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Репина, Т.</w:t>
      </w:r>
      <w:r w:rsidRPr="00FD2A6A">
        <w:rPr>
          <w:rFonts w:ascii="Times New Roman" w:hAnsi="Times New Roman" w:cs="Times New Roman"/>
          <w:sz w:val="28"/>
          <w:szCs w:val="28"/>
        </w:rPr>
        <w:t xml:space="preserve">А. Отношения между сверстниками в группе детского сада / Т. А. Репина. </w:t>
      </w:r>
      <w:r>
        <w:rPr>
          <w:rFonts w:ascii="Times New Roman" w:hAnsi="Times New Roman"/>
          <w:sz w:val="28"/>
          <w:szCs w:val="28"/>
        </w:rPr>
        <w:t>–</w:t>
      </w:r>
      <w:r w:rsidRPr="00FD2A6A">
        <w:rPr>
          <w:rFonts w:ascii="Times New Roman" w:hAnsi="Times New Roman" w:cs="Times New Roman"/>
          <w:sz w:val="28"/>
          <w:szCs w:val="28"/>
        </w:rPr>
        <w:t xml:space="preserve"> </w:t>
      </w:r>
      <w:r w:rsidRPr="008A2831">
        <w:rPr>
          <w:rFonts w:ascii="Times New Roman" w:hAnsi="Times New Roman" w:cs="Times New Roman"/>
          <w:sz w:val="28"/>
          <w:szCs w:val="28"/>
        </w:rPr>
        <w:t xml:space="preserve">М., 2016. </w:t>
      </w:r>
      <w:r>
        <w:rPr>
          <w:rFonts w:ascii="Times New Roman" w:hAnsi="Times New Roman"/>
          <w:sz w:val="28"/>
          <w:szCs w:val="28"/>
        </w:rPr>
        <w:t>–</w:t>
      </w:r>
      <w:r w:rsidRPr="008A2831">
        <w:rPr>
          <w:rFonts w:ascii="Times New Roman" w:hAnsi="Times New Roman" w:cs="Times New Roman"/>
          <w:sz w:val="28"/>
          <w:szCs w:val="28"/>
        </w:rPr>
        <w:t xml:space="preserve"> 193 с.</w:t>
      </w:r>
    </w:p>
    <w:p w:rsidR="009F42FD" w:rsidRDefault="00777D27" w:rsidP="009F42FD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eastAsia="Calibri" w:hAnsi="Times New Roman"/>
          <w:sz w:val="28"/>
          <w:szCs w:val="28"/>
        </w:rPr>
      </w:pPr>
      <w:r w:rsidRPr="00FD2A6A">
        <w:rPr>
          <w:rFonts w:ascii="Times New Roman" w:hAnsi="Times New Roman" w:cs="Times New Roman"/>
          <w:sz w:val="28"/>
          <w:szCs w:val="28"/>
        </w:rPr>
        <w:t>Сергиева</w:t>
      </w:r>
      <w:r>
        <w:rPr>
          <w:rFonts w:ascii="Times New Roman" w:hAnsi="Times New Roman"/>
          <w:sz w:val="28"/>
          <w:szCs w:val="28"/>
        </w:rPr>
        <w:t>,</w:t>
      </w:r>
      <w:r w:rsidRPr="00FD2A6A">
        <w:rPr>
          <w:rFonts w:ascii="Times New Roman" w:hAnsi="Times New Roman" w:cs="Times New Roman"/>
          <w:sz w:val="28"/>
          <w:szCs w:val="28"/>
        </w:rPr>
        <w:t xml:space="preserve"> Т. Совместная трудовая деятельность ребенка и вз</w:t>
      </w:r>
      <w:r>
        <w:rPr>
          <w:rFonts w:ascii="Times New Roman" w:hAnsi="Times New Roman"/>
          <w:sz w:val="28"/>
          <w:szCs w:val="28"/>
        </w:rPr>
        <w:t>рослого. //Дошкольное воспитание</w:t>
      </w:r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 xml:space="preserve"> </w:t>
      </w:r>
      <w:r w:rsidRPr="00FD2A6A">
        <w:rPr>
          <w:rFonts w:ascii="Times New Roman" w:eastAsia="Times New Roman" w:hAnsi="Times New Roman"/>
          <w:sz w:val="28"/>
          <w:szCs w:val="28"/>
          <w:lang w:eastAsia="ru-RU"/>
        </w:rPr>
        <w:t xml:space="preserve">[Электронный ресурс] – Режим доступа:  </w:t>
      </w:r>
      <w:r w:rsidR="009F42FD" w:rsidRPr="009F42FD">
        <w:rPr>
          <w:rFonts w:ascii="Times New Roman" w:hAnsi="Times New Roman"/>
          <w:sz w:val="28"/>
          <w:szCs w:val="28"/>
        </w:rPr>
        <w:t>https://works.doklad.ru/view/FVOxxmYAlHY/6.html</w:t>
      </w:r>
    </w:p>
    <w:p w:rsidR="009F42FD" w:rsidRPr="009F42FD" w:rsidRDefault="009F42FD" w:rsidP="009F42FD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Сере</w:t>
      </w:r>
      <w:r w:rsidRPr="009F42FD">
        <w:rPr>
          <w:rFonts w:ascii="Times New Roman" w:eastAsia="Calibri" w:hAnsi="Times New Roman"/>
          <w:sz w:val="28"/>
          <w:szCs w:val="28"/>
        </w:rPr>
        <w:t>жникова, Р.К. Психология сем</w:t>
      </w:r>
      <w:r>
        <w:rPr>
          <w:rFonts w:ascii="Times New Roman" w:eastAsia="Calibri" w:hAnsi="Times New Roman"/>
          <w:sz w:val="28"/>
          <w:szCs w:val="28"/>
        </w:rPr>
        <w:t>ьи: учебно-методическое пособие</w:t>
      </w:r>
      <w:r w:rsidRPr="009F42FD">
        <w:rPr>
          <w:rFonts w:ascii="Times New Roman" w:eastAsia="Calibri" w:hAnsi="Times New Roman"/>
          <w:sz w:val="28"/>
          <w:szCs w:val="28"/>
        </w:rPr>
        <w:t xml:space="preserve">. </w:t>
      </w:r>
      <w:r>
        <w:rPr>
          <w:rFonts w:ascii="Times New Roman" w:eastAsia="Calibri" w:hAnsi="Times New Roman"/>
          <w:sz w:val="28"/>
          <w:szCs w:val="28"/>
        </w:rPr>
        <w:t xml:space="preserve">– </w:t>
      </w:r>
      <w:r w:rsidRPr="009F42FD">
        <w:rPr>
          <w:rFonts w:ascii="Times New Roman" w:eastAsia="Calibri" w:hAnsi="Times New Roman"/>
          <w:sz w:val="28"/>
          <w:szCs w:val="28"/>
        </w:rPr>
        <w:t>Донецк, 2007. – 211с.</w:t>
      </w:r>
    </w:p>
    <w:p w:rsidR="00777D27" w:rsidRDefault="00777D27" w:rsidP="00777D27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D2A6A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>Студенте</w:t>
      </w:r>
      <w:proofErr w:type="gramEnd"/>
      <w:r w:rsidRPr="00FD2A6A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>, А.Я.</w:t>
      </w:r>
      <w:r w:rsidRPr="00FD2A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2A6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Повышение педагогического потенциала семьи 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детей </w:t>
      </w:r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 xml:space="preserve"> </w:t>
      </w:r>
      <w:r w:rsidRPr="00FD2A6A">
        <w:rPr>
          <w:rFonts w:ascii="Times New Roman" w:eastAsia="Times New Roman" w:hAnsi="Times New Roman"/>
          <w:sz w:val="28"/>
          <w:szCs w:val="28"/>
          <w:lang w:eastAsia="ru-RU"/>
        </w:rPr>
        <w:t xml:space="preserve">[Электронный ресурс] – Режим доступа:  </w:t>
      </w:r>
      <w:r w:rsidRPr="00FD2A6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8A2831">
        <w:rPr>
          <w:rFonts w:ascii="Times New Roman" w:hAnsi="Times New Roman"/>
          <w:sz w:val="28"/>
          <w:szCs w:val="28"/>
        </w:rPr>
        <w:t>https://search.rsl.ru/ru/record/01001038839</w:t>
      </w:r>
    </w:p>
    <w:p w:rsidR="00777D27" w:rsidRDefault="00777D27" w:rsidP="00777D27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D2A6A">
        <w:rPr>
          <w:rFonts w:ascii="Times New Roman" w:eastAsia="Times New Roman" w:hAnsi="Times New Roman" w:cs="Times New Roman"/>
          <w:spacing w:val="-6"/>
          <w:sz w:val="28"/>
          <w:szCs w:val="28"/>
        </w:rPr>
        <w:t>Тезаурус для учителе</w:t>
      </w:r>
      <w:r>
        <w:rPr>
          <w:rFonts w:ascii="Times New Roman" w:eastAsia="Times New Roman" w:hAnsi="Times New Roman"/>
          <w:spacing w:val="-6"/>
          <w:sz w:val="28"/>
          <w:szCs w:val="28"/>
        </w:rPr>
        <w:t>й и школьных психологов. Серия «</w:t>
      </w:r>
      <w:r w:rsidRPr="00FD2A6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Новые </w:t>
      </w:r>
      <w:r w:rsidRPr="00FD2A6A">
        <w:rPr>
          <w:rFonts w:ascii="Times New Roman" w:eastAsia="Times New Roman" w:hAnsi="Times New Roman" w:cs="Times New Roman"/>
          <w:sz w:val="28"/>
          <w:szCs w:val="28"/>
        </w:rPr>
        <w:t>ценности образования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детей</w:t>
      </w:r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>»</w:t>
      </w:r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 xml:space="preserve"> </w:t>
      </w:r>
      <w:r w:rsidRPr="00FD2A6A">
        <w:rPr>
          <w:rFonts w:ascii="Times New Roman" w:eastAsia="Times New Roman" w:hAnsi="Times New Roman"/>
          <w:sz w:val="28"/>
          <w:szCs w:val="28"/>
          <w:lang w:eastAsia="ru-RU"/>
        </w:rPr>
        <w:t xml:space="preserve">[Электронный ресурс] – Режим доступа:  </w:t>
      </w:r>
      <w:r w:rsidRPr="00FD2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2831">
        <w:rPr>
          <w:rFonts w:ascii="Times New Roman" w:hAnsi="Times New Roman"/>
          <w:sz w:val="28"/>
          <w:szCs w:val="28"/>
        </w:rPr>
        <w:t>https://www.values-edu.ru/wp-content/uploads/2011/04/thesaurus-1995-01.pdf</w:t>
      </w:r>
    </w:p>
    <w:p w:rsidR="00777D27" w:rsidRDefault="00777D27" w:rsidP="00777D27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D2A6A">
        <w:rPr>
          <w:rFonts w:ascii="Times New Roman" w:hAnsi="Times New Roman" w:cs="Times New Roman"/>
          <w:color w:val="000000"/>
          <w:sz w:val="28"/>
          <w:szCs w:val="28"/>
        </w:rPr>
        <w:t>Уманский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FD2A6A">
        <w:rPr>
          <w:rFonts w:ascii="Times New Roman" w:hAnsi="Times New Roman" w:cs="Times New Roman"/>
          <w:color w:val="000000"/>
          <w:sz w:val="28"/>
          <w:szCs w:val="28"/>
        </w:rPr>
        <w:t xml:space="preserve"> Л.И. Методы экспериментального исследования социально-психологических феноменов // Методология и методы социальной психо</w:t>
      </w:r>
      <w:r>
        <w:rPr>
          <w:rFonts w:ascii="Times New Roman" w:hAnsi="Times New Roman"/>
          <w:color w:val="000000"/>
          <w:sz w:val="28"/>
          <w:szCs w:val="28"/>
        </w:rPr>
        <w:t xml:space="preserve">логии / Под ред. Е.В.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Шороховой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детей </w:t>
      </w:r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 xml:space="preserve"> </w:t>
      </w:r>
      <w:r w:rsidRPr="00FD2A6A">
        <w:rPr>
          <w:rFonts w:ascii="Times New Roman" w:eastAsia="Times New Roman" w:hAnsi="Times New Roman"/>
          <w:sz w:val="28"/>
          <w:szCs w:val="28"/>
          <w:lang w:eastAsia="ru-RU"/>
        </w:rPr>
        <w:t xml:space="preserve">[Электронный ресурс] – Режим доступа:  </w:t>
      </w:r>
      <w:r w:rsidRPr="00FD2A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2831">
        <w:rPr>
          <w:rFonts w:ascii="Times New Roman" w:hAnsi="Times New Roman"/>
          <w:sz w:val="28"/>
          <w:szCs w:val="28"/>
        </w:rPr>
        <w:t>http://www.ipras.ru/cntnt/rus/media/on-layn-bibliote/trudy_inst1/sborniki_n/n1977_god2.html</w:t>
      </w:r>
    </w:p>
    <w:p w:rsidR="00777D27" w:rsidRPr="00FD2A6A" w:rsidRDefault="00777D27" w:rsidP="00777D27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D2A6A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Федеральный Государственный образовательный стандарт дошкольного образования: утвержден приказом Министерства образования и науки Российской Федерации от 17 октября 2013г., №1155 / Министерство образования и науки Российской Федерации.</w:t>
      </w:r>
      <w:proofErr w:type="gramEnd"/>
      <w:r w:rsidRPr="00FD2A6A">
        <w:rPr>
          <w:rFonts w:ascii="Times New Roman" w:hAnsi="Times New Roman"/>
          <w:sz w:val="28"/>
          <w:szCs w:val="28"/>
          <w:shd w:val="clear" w:color="auto" w:fill="FFFFFF"/>
        </w:rPr>
        <w:t xml:space="preserve"> – М., 2013.</w:t>
      </w:r>
    </w:p>
    <w:p w:rsidR="00777D27" w:rsidRPr="00FD2A6A" w:rsidRDefault="00777D27" w:rsidP="00777D27">
      <w:pPr>
        <w:numPr>
          <w:ilvl w:val="0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D2A6A">
        <w:rPr>
          <w:rFonts w:ascii="Times New Roman" w:hAnsi="Times New Roman" w:cs="Times New Roman"/>
          <w:sz w:val="28"/>
          <w:szCs w:val="28"/>
        </w:rPr>
        <w:t xml:space="preserve">Энциклопедия социологии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A6A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детей </w:t>
      </w:r>
      <w:r>
        <w:rPr>
          <w:rFonts w:ascii="Times New Roman" w:hAnsi="Times New Roman"/>
          <w:color w:val="1A1B1C"/>
          <w:sz w:val="28"/>
          <w:szCs w:val="28"/>
          <w:shd w:val="clear" w:color="auto" w:fill="FFFFFF"/>
        </w:rPr>
        <w:t xml:space="preserve"> </w:t>
      </w:r>
      <w:r w:rsidRPr="00FD2A6A">
        <w:rPr>
          <w:rFonts w:ascii="Times New Roman" w:eastAsia="Times New Roman" w:hAnsi="Times New Roman"/>
          <w:sz w:val="28"/>
          <w:szCs w:val="28"/>
          <w:lang w:eastAsia="ru-RU"/>
        </w:rPr>
        <w:t xml:space="preserve">[Электронный ресурс] – Режим доступа:  </w:t>
      </w:r>
      <w:r w:rsidRPr="008A2831">
        <w:rPr>
          <w:rFonts w:ascii="Times New Roman" w:hAnsi="Times New Roman"/>
          <w:sz w:val="28"/>
          <w:szCs w:val="28"/>
        </w:rPr>
        <w:t>https://dic.academic.ru/dic.nsf/socio/3614/%D0%A1%D0%95%D0%9C%D0%AC%D0%AF</w:t>
      </w:r>
    </w:p>
    <w:p w:rsidR="00777D27" w:rsidRPr="00F875E2" w:rsidRDefault="00777D27" w:rsidP="00777D27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</w:p>
    <w:p w:rsidR="00777D27" w:rsidRDefault="00777D27" w:rsidP="00777D27">
      <w:pPr>
        <w:pStyle w:val="a7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7E3FC6" w:rsidRDefault="007E3FC6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1F3F6B" w:rsidRDefault="001F3F6B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F42FD" w:rsidRDefault="009F42FD" w:rsidP="006576D6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E440B1" w:rsidRDefault="00E440B1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E440B1" w:rsidRDefault="00E440B1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A1BD6" w:rsidRDefault="004A1BD6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A1BD6" w:rsidRDefault="004A1BD6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A1BD6" w:rsidRDefault="004A1BD6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A1BD6" w:rsidRDefault="004A1BD6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A1BD6" w:rsidRDefault="004A1BD6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A1BD6" w:rsidRDefault="004A1BD6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A1BD6" w:rsidRDefault="004A1BD6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C41896" w:rsidRPr="007E3FC6" w:rsidRDefault="00453A56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caps/>
          <w:sz w:val="28"/>
          <w:szCs w:val="28"/>
          <w:lang w:eastAsia="ar-SA"/>
        </w:rPr>
      </w:pPr>
      <w:r w:rsidRPr="007E3FC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Приложение </w:t>
      </w:r>
      <w:r w:rsidR="007E3FC6" w:rsidRPr="007E3FC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 опыту</w:t>
      </w:r>
    </w:p>
    <w:p w:rsidR="00C41896" w:rsidRPr="000F3091" w:rsidRDefault="00C41896" w:rsidP="000F3091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440B1" w:rsidRPr="00E33614" w:rsidRDefault="00E440B1" w:rsidP="00E440B1">
      <w:pPr>
        <w:pStyle w:val="a7"/>
        <w:numPr>
          <w:ilvl w:val="0"/>
          <w:numId w:val="14"/>
        </w:numPr>
        <w:suppressAutoHyphens/>
        <w:spacing w:after="0" w:line="240" w:lineRule="auto"/>
        <w:ind w:hanging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1F3F6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Приложение  № 1 –  </w:t>
      </w:r>
      <w:r w:rsidRPr="00E3361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План совместной деятельности детей и родителей с целью повышения воспитательного потенциала дошкольников </w:t>
      </w:r>
    </w:p>
    <w:p w:rsidR="00E440B1" w:rsidRPr="001F3F6B" w:rsidRDefault="00E440B1" w:rsidP="00E440B1">
      <w:pPr>
        <w:pStyle w:val="a7"/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E440B1" w:rsidRPr="00E33614" w:rsidRDefault="00E440B1" w:rsidP="00E440B1">
      <w:pPr>
        <w:pStyle w:val="a7"/>
        <w:numPr>
          <w:ilvl w:val="0"/>
          <w:numId w:val="14"/>
        </w:numPr>
        <w:suppressAutoHyphens/>
        <w:spacing w:after="0" w:line="240" w:lineRule="auto"/>
        <w:ind w:hanging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Приложение № 2 –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E33614">
        <w:rPr>
          <w:rFonts w:ascii="Times New Roman" w:eastAsia="Calibri" w:hAnsi="Times New Roman" w:cs="Times New Roman"/>
          <w:sz w:val="28"/>
        </w:rPr>
        <w:t xml:space="preserve">Сценарий театрализованного представления в старшей группе  </w:t>
      </w:r>
      <w:r w:rsidRPr="00E3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«Красная Шапочка на новый лад»  (семейный театр)</w:t>
      </w:r>
    </w:p>
    <w:p w:rsidR="00E440B1" w:rsidRPr="00E5330A" w:rsidRDefault="00E440B1" w:rsidP="00E440B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E440B1" w:rsidRPr="00E33614" w:rsidRDefault="00E440B1" w:rsidP="00E440B1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ind w:hanging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Приложение № 3 –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</w:t>
      </w:r>
      <w:r w:rsidRPr="00E33614">
        <w:rPr>
          <w:rFonts w:ascii="Times New Roman" w:hAnsi="Times New Roman" w:cs="Times New Roman"/>
          <w:sz w:val="28"/>
          <w:szCs w:val="28"/>
        </w:rPr>
        <w:t>Анкета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E440B1" w:rsidRPr="000F3091" w:rsidRDefault="00E440B1" w:rsidP="00E440B1">
      <w:pPr>
        <w:pStyle w:val="a7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E440B1" w:rsidRPr="00E33614" w:rsidRDefault="00E440B1" w:rsidP="00E440B1">
      <w:pPr>
        <w:pStyle w:val="a7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F3F6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Приложение № 4 </w:t>
      </w:r>
      <w:r w:rsidRPr="001F3F6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–  </w:t>
      </w:r>
      <w:r w:rsidRPr="00E33614">
        <w:rPr>
          <w:rFonts w:ascii="Times New Roman" w:hAnsi="Times New Roman" w:cs="Times New Roman"/>
          <w:sz w:val="28"/>
          <w:szCs w:val="28"/>
        </w:rPr>
        <w:t>Анкета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E440B1" w:rsidRPr="00F3541A" w:rsidRDefault="00E440B1" w:rsidP="00E440B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440B1" w:rsidRPr="00E33614" w:rsidRDefault="00E440B1" w:rsidP="00E440B1">
      <w:pPr>
        <w:pStyle w:val="a7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Приложение № 5  </w:t>
      </w:r>
      <w:r w:rsidRPr="000F309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–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</w:t>
      </w:r>
      <w:r w:rsidRPr="00E33614">
        <w:rPr>
          <w:rFonts w:ascii="Times New Roman" w:hAnsi="Times New Roman" w:cs="Times New Roman"/>
          <w:sz w:val="28"/>
          <w:szCs w:val="28"/>
        </w:rPr>
        <w:t>Уровни развития воспитательного потенциала семьи</w:t>
      </w:r>
    </w:p>
    <w:p w:rsidR="00E440B1" w:rsidRPr="000F3091" w:rsidRDefault="00E440B1" w:rsidP="00E440B1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440B1" w:rsidRPr="00B84767" w:rsidRDefault="00E440B1" w:rsidP="00E440B1">
      <w:pPr>
        <w:pStyle w:val="a7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533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Приложение № 6 </w:t>
      </w:r>
      <w:r w:rsidRPr="00E5330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–</w:t>
      </w:r>
      <w:r w:rsidRPr="00E5330A">
        <w:rPr>
          <w:rFonts w:ascii="Times New Roman" w:hAnsi="Times New Roman" w:cs="Times New Roman"/>
          <w:sz w:val="28"/>
          <w:szCs w:val="28"/>
        </w:rPr>
        <w:t xml:space="preserve"> </w:t>
      </w:r>
      <w:r w:rsidRPr="00E5330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E33614">
        <w:rPr>
          <w:rFonts w:ascii="Times New Roman" w:eastAsia="Calibri" w:hAnsi="Times New Roman" w:cs="Times New Roman"/>
          <w:sz w:val="28"/>
        </w:rPr>
        <w:t>Проективный тест «Рисунок семьи»</w:t>
      </w:r>
    </w:p>
    <w:p w:rsidR="00B84767" w:rsidRPr="00B84767" w:rsidRDefault="00B84767" w:rsidP="00B84767">
      <w:pPr>
        <w:pStyle w:val="a7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B84767" w:rsidRPr="002031FC" w:rsidRDefault="00B84767" w:rsidP="00E440B1">
      <w:pPr>
        <w:pStyle w:val="a7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Приложение № 7 </w:t>
      </w:r>
      <w:r w:rsidRPr="00E5330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Фотоматериалы</w:t>
      </w:r>
    </w:p>
    <w:p w:rsidR="002031FC" w:rsidRPr="002031FC" w:rsidRDefault="002031FC" w:rsidP="002031FC">
      <w:pPr>
        <w:pStyle w:val="a7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D6F46" w:rsidRDefault="007D6F46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B84767" w:rsidRDefault="00B84767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B84767" w:rsidRDefault="00B84767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B84767" w:rsidRDefault="00B84767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B84767" w:rsidRDefault="00B84767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B84767" w:rsidRDefault="00B84767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B84767" w:rsidRDefault="00B84767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B84767" w:rsidRDefault="00B84767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B84767" w:rsidRDefault="00B84767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AF37F0" w:rsidRDefault="00AF37F0" w:rsidP="007D6F4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1E659D" w:rsidRDefault="008C067F" w:rsidP="007D6F4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  <w:r w:rsidRPr="008C067F">
        <w:rPr>
          <w:rFonts w:ascii="Times New Roman" w:eastAsia="Calibri" w:hAnsi="Times New Roman" w:cs="Times New Roman"/>
          <w:b/>
          <w:sz w:val="28"/>
        </w:rPr>
        <w:t>Приложение № 1</w:t>
      </w:r>
    </w:p>
    <w:p w:rsidR="007D6F46" w:rsidRDefault="007D6F46" w:rsidP="007D6F4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1E659D" w:rsidRDefault="007D6F46" w:rsidP="007D6F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План совместной деятельности детей и родителей с целью повышения воспитательного потенциала дошкольников </w:t>
      </w:r>
    </w:p>
    <w:p w:rsidR="007D6F46" w:rsidRDefault="007D6F46" w:rsidP="007D6F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5B1452" w:rsidRDefault="005B1452" w:rsidP="003543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D6F46" w:rsidRDefault="007D6F46" w:rsidP="007D6F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МЛАДШАЯ ГРУППА</w:t>
      </w:r>
    </w:p>
    <w:p w:rsidR="00611918" w:rsidRDefault="00611918" w:rsidP="007D6F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(2017-2018)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5"/>
        <w:gridCol w:w="3543"/>
        <w:gridCol w:w="3793"/>
      </w:tblGrid>
      <w:tr w:rsidR="000C744A" w:rsidRPr="000C744A" w:rsidTr="000C744A">
        <w:tc>
          <w:tcPr>
            <w:tcW w:w="2235" w:type="dxa"/>
          </w:tcPr>
          <w:p w:rsidR="000C744A" w:rsidRPr="000C744A" w:rsidRDefault="000C744A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Сроки</w:t>
            </w:r>
          </w:p>
        </w:tc>
        <w:tc>
          <w:tcPr>
            <w:tcW w:w="3543" w:type="dxa"/>
          </w:tcPr>
          <w:p w:rsidR="000C744A" w:rsidRPr="000C744A" w:rsidRDefault="00F70245" w:rsidP="00F70245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 xml:space="preserve">Форма </w:t>
            </w:r>
          </w:p>
        </w:tc>
        <w:tc>
          <w:tcPr>
            <w:tcW w:w="3793" w:type="dxa"/>
          </w:tcPr>
          <w:p w:rsidR="000C744A" w:rsidRPr="000C744A" w:rsidRDefault="000C744A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Название мероприятия</w:t>
            </w:r>
          </w:p>
        </w:tc>
      </w:tr>
      <w:tr w:rsidR="000C744A" w:rsidRPr="000C744A" w:rsidTr="000C744A">
        <w:tc>
          <w:tcPr>
            <w:tcW w:w="2235" w:type="dxa"/>
          </w:tcPr>
          <w:p w:rsidR="000C744A" w:rsidRPr="000C744A" w:rsidRDefault="000C744A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Ноябрь 2017</w:t>
            </w:r>
          </w:p>
        </w:tc>
        <w:tc>
          <w:tcPr>
            <w:tcW w:w="3543" w:type="dxa"/>
          </w:tcPr>
          <w:p w:rsidR="000C744A" w:rsidRPr="000C744A" w:rsidRDefault="00945D72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Конкурс</w:t>
            </w:r>
            <w:r w:rsidR="00AA2803"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 xml:space="preserve"> среди семей</w:t>
            </w:r>
          </w:p>
        </w:tc>
        <w:tc>
          <w:tcPr>
            <w:tcW w:w="3793" w:type="dxa"/>
          </w:tcPr>
          <w:p w:rsidR="000C744A" w:rsidRPr="000C744A" w:rsidRDefault="00945D72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«Семейные традиции»</w:t>
            </w:r>
          </w:p>
        </w:tc>
      </w:tr>
      <w:tr w:rsidR="000C744A" w:rsidRPr="000C744A" w:rsidTr="000C744A">
        <w:tc>
          <w:tcPr>
            <w:tcW w:w="2235" w:type="dxa"/>
          </w:tcPr>
          <w:p w:rsidR="000C744A" w:rsidRPr="000C744A" w:rsidRDefault="000C744A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Декабрь 2017</w:t>
            </w:r>
          </w:p>
        </w:tc>
        <w:tc>
          <w:tcPr>
            <w:tcW w:w="3543" w:type="dxa"/>
          </w:tcPr>
          <w:p w:rsidR="000C744A" w:rsidRPr="000C744A" w:rsidRDefault="0035030D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Создание поделок</w:t>
            </w:r>
          </w:p>
        </w:tc>
        <w:tc>
          <w:tcPr>
            <w:tcW w:w="3793" w:type="dxa"/>
          </w:tcPr>
          <w:p w:rsidR="000C744A" w:rsidRPr="000C744A" w:rsidRDefault="0035030D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«Новогодний подарок»</w:t>
            </w:r>
          </w:p>
        </w:tc>
      </w:tr>
      <w:tr w:rsidR="000C744A" w:rsidRPr="000C744A" w:rsidTr="000C744A">
        <w:tc>
          <w:tcPr>
            <w:tcW w:w="2235" w:type="dxa"/>
          </w:tcPr>
          <w:p w:rsidR="000C744A" w:rsidRPr="000C744A" w:rsidRDefault="000C744A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Январь 2018</w:t>
            </w:r>
          </w:p>
        </w:tc>
        <w:tc>
          <w:tcPr>
            <w:tcW w:w="3543" w:type="dxa"/>
          </w:tcPr>
          <w:p w:rsidR="000C744A" w:rsidRPr="000C744A" w:rsidRDefault="00945D72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Домашний театр</w:t>
            </w:r>
            <w:r w:rsidR="00F258C0"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 xml:space="preserve"> </w:t>
            </w:r>
          </w:p>
        </w:tc>
        <w:tc>
          <w:tcPr>
            <w:tcW w:w="3793" w:type="dxa"/>
          </w:tcPr>
          <w:p w:rsidR="000C744A" w:rsidRPr="000C744A" w:rsidRDefault="005536E2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«Семейные сказки»</w:t>
            </w:r>
          </w:p>
        </w:tc>
      </w:tr>
      <w:tr w:rsidR="000C744A" w:rsidRPr="000C744A" w:rsidTr="000C744A">
        <w:tc>
          <w:tcPr>
            <w:tcW w:w="2235" w:type="dxa"/>
          </w:tcPr>
          <w:p w:rsidR="000C744A" w:rsidRPr="000C744A" w:rsidRDefault="000C744A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Февраль 2018</w:t>
            </w:r>
          </w:p>
        </w:tc>
        <w:tc>
          <w:tcPr>
            <w:tcW w:w="3543" w:type="dxa"/>
          </w:tcPr>
          <w:p w:rsidR="000C744A" w:rsidRPr="000C744A" w:rsidRDefault="00F258C0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Семейный альбом</w:t>
            </w:r>
          </w:p>
        </w:tc>
        <w:tc>
          <w:tcPr>
            <w:tcW w:w="3793" w:type="dxa"/>
          </w:tcPr>
          <w:p w:rsidR="000C744A" w:rsidRPr="000C744A" w:rsidRDefault="00F258C0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«Интересные моменты нашей семьи»</w:t>
            </w:r>
          </w:p>
        </w:tc>
      </w:tr>
      <w:tr w:rsidR="000C744A" w:rsidRPr="000C744A" w:rsidTr="000C744A">
        <w:tc>
          <w:tcPr>
            <w:tcW w:w="2235" w:type="dxa"/>
          </w:tcPr>
          <w:p w:rsidR="000C744A" w:rsidRPr="000C744A" w:rsidRDefault="000C744A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Март 2018</w:t>
            </w:r>
          </w:p>
        </w:tc>
        <w:tc>
          <w:tcPr>
            <w:tcW w:w="3543" w:type="dxa"/>
          </w:tcPr>
          <w:p w:rsidR="000C744A" w:rsidRPr="000C744A" w:rsidRDefault="005972EC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</w:t>
            </w:r>
            <w:r w:rsidRPr="005972EC"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овместное участие детей и родителей в художественной самодеятельности</w:t>
            </w:r>
          </w:p>
        </w:tc>
        <w:tc>
          <w:tcPr>
            <w:tcW w:w="3793" w:type="dxa"/>
          </w:tcPr>
          <w:p w:rsidR="000C744A" w:rsidRPr="000C744A" w:rsidRDefault="005972EC" w:rsidP="005972EC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«Мамин праздник»</w:t>
            </w:r>
          </w:p>
        </w:tc>
      </w:tr>
      <w:tr w:rsidR="000C744A" w:rsidRPr="000C744A" w:rsidTr="000C744A">
        <w:tc>
          <w:tcPr>
            <w:tcW w:w="2235" w:type="dxa"/>
          </w:tcPr>
          <w:p w:rsidR="000C744A" w:rsidRPr="000C744A" w:rsidRDefault="000C744A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Апрель 2018</w:t>
            </w:r>
          </w:p>
        </w:tc>
        <w:tc>
          <w:tcPr>
            <w:tcW w:w="3543" w:type="dxa"/>
          </w:tcPr>
          <w:p w:rsidR="000C744A" w:rsidRPr="000C744A" w:rsidRDefault="00945D72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Фото кросс выходных с семьей</w:t>
            </w:r>
          </w:p>
        </w:tc>
        <w:tc>
          <w:tcPr>
            <w:tcW w:w="3793" w:type="dxa"/>
          </w:tcPr>
          <w:p w:rsidR="000C744A" w:rsidRPr="000C744A" w:rsidRDefault="005536E2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«Отдыхаем всей семьей»</w:t>
            </w:r>
          </w:p>
        </w:tc>
      </w:tr>
      <w:tr w:rsidR="000C744A" w:rsidRPr="000C744A" w:rsidTr="000C744A">
        <w:tc>
          <w:tcPr>
            <w:tcW w:w="2235" w:type="dxa"/>
          </w:tcPr>
          <w:p w:rsidR="000C744A" w:rsidRDefault="000C744A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Май 2018</w:t>
            </w:r>
          </w:p>
        </w:tc>
        <w:tc>
          <w:tcPr>
            <w:tcW w:w="3543" w:type="dxa"/>
          </w:tcPr>
          <w:p w:rsidR="000C744A" w:rsidRPr="000C744A" w:rsidRDefault="00ED6A39" w:rsidP="000C74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Семейный театр</w:t>
            </w:r>
            <w:r w:rsidR="00773303"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 xml:space="preserve"> (театральная деятельность)</w:t>
            </w:r>
          </w:p>
        </w:tc>
        <w:tc>
          <w:tcPr>
            <w:tcW w:w="3793" w:type="dxa"/>
          </w:tcPr>
          <w:p w:rsidR="000C744A" w:rsidRPr="000C744A" w:rsidRDefault="00773303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</w:t>
            </w:r>
            <w:r w:rsidR="0039575D"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Волк и козлята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»</w:t>
            </w:r>
          </w:p>
        </w:tc>
      </w:tr>
    </w:tbl>
    <w:p w:rsidR="007D6F46" w:rsidRDefault="007D6F46" w:rsidP="000C74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5B1452" w:rsidRDefault="005B1452" w:rsidP="007D6F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D6F46" w:rsidRDefault="007D6F46" w:rsidP="007D6F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СРЕДНЯЯ ГРУППА</w:t>
      </w:r>
    </w:p>
    <w:p w:rsidR="00611918" w:rsidRDefault="00611918" w:rsidP="007D6F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(2018-2019)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5"/>
        <w:gridCol w:w="3543"/>
        <w:gridCol w:w="3793"/>
      </w:tblGrid>
      <w:tr w:rsidR="000C744A" w:rsidRPr="000C744A" w:rsidTr="0039575D">
        <w:tc>
          <w:tcPr>
            <w:tcW w:w="2235" w:type="dxa"/>
          </w:tcPr>
          <w:p w:rsidR="000C744A" w:rsidRPr="000C744A" w:rsidRDefault="000C744A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Сроки</w:t>
            </w:r>
          </w:p>
        </w:tc>
        <w:tc>
          <w:tcPr>
            <w:tcW w:w="3543" w:type="dxa"/>
          </w:tcPr>
          <w:p w:rsidR="000C744A" w:rsidRPr="000C744A" w:rsidRDefault="00F70245" w:rsidP="00F70245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Форма</w:t>
            </w:r>
          </w:p>
        </w:tc>
        <w:tc>
          <w:tcPr>
            <w:tcW w:w="3793" w:type="dxa"/>
          </w:tcPr>
          <w:p w:rsidR="000C744A" w:rsidRPr="000C744A" w:rsidRDefault="000C744A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Название мероприятия</w:t>
            </w:r>
          </w:p>
        </w:tc>
      </w:tr>
      <w:tr w:rsidR="000C744A" w:rsidRPr="000C744A" w:rsidTr="0039575D">
        <w:tc>
          <w:tcPr>
            <w:tcW w:w="2235" w:type="dxa"/>
          </w:tcPr>
          <w:p w:rsidR="000C744A" w:rsidRPr="000C744A" w:rsidRDefault="000C744A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Сентябрь 2018</w:t>
            </w:r>
          </w:p>
        </w:tc>
        <w:tc>
          <w:tcPr>
            <w:tcW w:w="3543" w:type="dxa"/>
          </w:tcPr>
          <w:p w:rsidR="000C744A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Изготовление поделок</w:t>
            </w:r>
          </w:p>
        </w:tc>
        <w:tc>
          <w:tcPr>
            <w:tcW w:w="3793" w:type="dxa"/>
          </w:tcPr>
          <w:p w:rsidR="000C744A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«Осенние дары»</w:t>
            </w:r>
          </w:p>
        </w:tc>
      </w:tr>
      <w:tr w:rsidR="005972EC" w:rsidRPr="000C744A" w:rsidTr="0039575D">
        <w:tc>
          <w:tcPr>
            <w:tcW w:w="2235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Октябрь 2018</w:t>
            </w:r>
          </w:p>
        </w:tc>
        <w:tc>
          <w:tcPr>
            <w:tcW w:w="3543" w:type="dxa"/>
          </w:tcPr>
          <w:p w:rsidR="005972EC" w:rsidRPr="000C744A" w:rsidRDefault="005972EC" w:rsidP="00C7655E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Семейный детско-взрослый праздник</w:t>
            </w:r>
          </w:p>
        </w:tc>
        <w:tc>
          <w:tcPr>
            <w:tcW w:w="3793" w:type="dxa"/>
          </w:tcPr>
          <w:p w:rsidR="005972EC" w:rsidRPr="000C744A" w:rsidRDefault="005972EC" w:rsidP="00C7655E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«Моя семья»</w:t>
            </w:r>
          </w:p>
        </w:tc>
      </w:tr>
      <w:tr w:rsidR="005972EC" w:rsidRPr="000C744A" w:rsidTr="0039575D">
        <w:tc>
          <w:tcPr>
            <w:tcW w:w="2235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Ноябрь 2018</w:t>
            </w:r>
          </w:p>
        </w:tc>
        <w:tc>
          <w:tcPr>
            <w:tcW w:w="3543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 xml:space="preserve">Семейный альбом </w:t>
            </w:r>
          </w:p>
        </w:tc>
        <w:tc>
          <w:tcPr>
            <w:tcW w:w="3793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«Семья на отдыхе»</w:t>
            </w:r>
          </w:p>
        </w:tc>
      </w:tr>
      <w:tr w:rsidR="005972EC" w:rsidRPr="000C744A" w:rsidTr="0039575D">
        <w:tc>
          <w:tcPr>
            <w:tcW w:w="2235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Декабрь 2018</w:t>
            </w:r>
          </w:p>
        </w:tc>
        <w:tc>
          <w:tcPr>
            <w:tcW w:w="3543" w:type="dxa"/>
          </w:tcPr>
          <w:p w:rsidR="005972EC" w:rsidRPr="000C744A" w:rsidRDefault="005972EC" w:rsidP="00C7655E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</w:t>
            </w:r>
            <w:r w:rsidRPr="005972EC"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овместное участие детей и родителей в художественной самодеятельности</w:t>
            </w:r>
          </w:p>
        </w:tc>
        <w:tc>
          <w:tcPr>
            <w:tcW w:w="3793" w:type="dxa"/>
          </w:tcPr>
          <w:p w:rsidR="005972EC" w:rsidRPr="000C744A" w:rsidRDefault="005972EC" w:rsidP="00C7655E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«Новогод</w:t>
            </w:r>
            <w:r w:rsidR="00505E89"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няя сказка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»</w:t>
            </w:r>
          </w:p>
        </w:tc>
      </w:tr>
      <w:tr w:rsidR="005972EC" w:rsidRPr="000C744A" w:rsidTr="0039575D">
        <w:tc>
          <w:tcPr>
            <w:tcW w:w="2235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Январь 2019</w:t>
            </w:r>
          </w:p>
        </w:tc>
        <w:tc>
          <w:tcPr>
            <w:tcW w:w="3543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Семейный детско-взрослый праздник</w:t>
            </w:r>
          </w:p>
        </w:tc>
        <w:tc>
          <w:tcPr>
            <w:tcW w:w="3793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«Рождественские каникулы»</w:t>
            </w:r>
          </w:p>
        </w:tc>
      </w:tr>
      <w:tr w:rsidR="005972EC" w:rsidRPr="000C744A" w:rsidTr="0039575D">
        <w:tc>
          <w:tcPr>
            <w:tcW w:w="2235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Февраль 2019</w:t>
            </w:r>
          </w:p>
        </w:tc>
        <w:tc>
          <w:tcPr>
            <w:tcW w:w="3543" w:type="dxa"/>
          </w:tcPr>
          <w:p w:rsidR="005972EC" w:rsidRPr="000C744A" w:rsidRDefault="005972EC" w:rsidP="00C7655E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Домашний театр</w:t>
            </w:r>
          </w:p>
        </w:tc>
        <w:tc>
          <w:tcPr>
            <w:tcW w:w="3793" w:type="dxa"/>
          </w:tcPr>
          <w:p w:rsidR="005972EC" w:rsidRPr="000C744A" w:rsidRDefault="005972EC" w:rsidP="00C7655E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«Фольклор»</w:t>
            </w:r>
          </w:p>
        </w:tc>
      </w:tr>
      <w:tr w:rsidR="005972EC" w:rsidRPr="000C744A" w:rsidTr="0039575D">
        <w:tc>
          <w:tcPr>
            <w:tcW w:w="2235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Март 2019</w:t>
            </w:r>
          </w:p>
        </w:tc>
        <w:tc>
          <w:tcPr>
            <w:tcW w:w="3543" w:type="dxa"/>
          </w:tcPr>
          <w:p w:rsidR="005972EC" w:rsidRPr="000C744A" w:rsidRDefault="00AA2803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Конкурс среди семей</w:t>
            </w:r>
          </w:p>
        </w:tc>
        <w:tc>
          <w:tcPr>
            <w:tcW w:w="3793" w:type="dxa"/>
          </w:tcPr>
          <w:p w:rsidR="005972EC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</w:t>
            </w:r>
            <w:r w:rsidR="00AA2803"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Лучшее семейное блюдо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»</w:t>
            </w:r>
          </w:p>
        </w:tc>
      </w:tr>
      <w:tr w:rsidR="005972EC" w:rsidRPr="000C744A" w:rsidTr="0039575D">
        <w:tc>
          <w:tcPr>
            <w:tcW w:w="2235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Апрель 2019</w:t>
            </w:r>
          </w:p>
        </w:tc>
        <w:tc>
          <w:tcPr>
            <w:tcW w:w="3543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Фото кросс выходных с семьей</w:t>
            </w:r>
          </w:p>
        </w:tc>
        <w:tc>
          <w:tcPr>
            <w:tcW w:w="3793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«Апрельские посиделки»</w:t>
            </w:r>
          </w:p>
        </w:tc>
      </w:tr>
      <w:tr w:rsidR="005972EC" w:rsidRPr="000C744A" w:rsidTr="0039575D">
        <w:tc>
          <w:tcPr>
            <w:tcW w:w="2235" w:type="dxa"/>
          </w:tcPr>
          <w:p w:rsidR="005972EC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Май 2019</w:t>
            </w:r>
          </w:p>
        </w:tc>
        <w:tc>
          <w:tcPr>
            <w:tcW w:w="3543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Семейный театр (театральная деятельность)</w:t>
            </w:r>
          </w:p>
        </w:tc>
        <w:tc>
          <w:tcPr>
            <w:tcW w:w="3793" w:type="dxa"/>
          </w:tcPr>
          <w:p w:rsidR="005972EC" w:rsidRPr="000C744A" w:rsidRDefault="005972EC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«Теремок»</w:t>
            </w:r>
          </w:p>
        </w:tc>
      </w:tr>
    </w:tbl>
    <w:p w:rsidR="000C744A" w:rsidRDefault="000C744A" w:rsidP="000C74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5B1452" w:rsidRDefault="005B1452" w:rsidP="007D6F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5B1452" w:rsidRDefault="005B1452" w:rsidP="007D6F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5B1452" w:rsidRDefault="005B1452" w:rsidP="002031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D6F46" w:rsidRDefault="007D6F46" w:rsidP="007D6F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СТАРШАЯ ГРУППА</w:t>
      </w:r>
    </w:p>
    <w:p w:rsidR="00611918" w:rsidRDefault="00611918" w:rsidP="007D6F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(2019-2020)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5"/>
        <w:gridCol w:w="3543"/>
        <w:gridCol w:w="3793"/>
      </w:tblGrid>
      <w:tr w:rsidR="000C744A" w:rsidRPr="000C744A" w:rsidTr="0039575D">
        <w:tc>
          <w:tcPr>
            <w:tcW w:w="2235" w:type="dxa"/>
          </w:tcPr>
          <w:p w:rsidR="000C744A" w:rsidRPr="000C744A" w:rsidRDefault="000C744A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Сроки</w:t>
            </w:r>
          </w:p>
        </w:tc>
        <w:tc>
          <w:tcPr>
            <w:tcW w:w="3543" w:type="dxa"/>
          </w:tcPr>
          <w:p w:rsidR="000C744A" w:rsidRPr="000C744A" w:rsidRDefault="000C744A" w:rsidP="00F70245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Форм</w:t>
            </w:r>
            <w:r w:rsidR="00F70245"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а</w:t>
            </w:r>
          </w:p>
        </w:tc>
        <w:tc>
          <w:tcPr>
            <w:tcW w:w="3793" w:type="dxa"/>
          </w:tcPr>
          <w:p w:rsidR="000C744A" w:rsidRPr="000C744A" w:rsidRDefault="000C744A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Название мероприятия</w:t>
            </w:r>
          </w:p>
        </w:tc>
      </w:tr>
      <w:tr w:rsidR="000C744A" w:rsidRPr="000C744A" w:rsidTr="0039575D">
        <w:tc>
          <w:tcPr>
            <w:tcW w:w="2235" w:type="dxa"/>
          </w:tcPr>
          <w:p w:rsidR="000C744A" w:rsidRPr="000C744A" w:rsidRDefault="000C744A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Сентябрь 2019</w:t>
            </w:r>
          </w:p>
        </w:tc>
        <w:tc>
          <w:tcPr>
            <w:tcW w:w="3543" w:type="dxa"/>
          </w:tcPr>
          <w:p w:rsidR="000C744A" w:rsidRPr="00945D72" w:rsidRDefault="00945D72" w:rsidP="003957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Фото кросс выходных с семьей</w:t>
            </w:r>
          </w:p>
        </w:tc>
        <w:tc>
          <w:tcPr>
            <w:tcW w:w="3793" w:type="dxa"/>
          </w:tcPr>
          <w:p w:rsidR="000C744A" w:rsidRPr="000C744A" w:rsidRDefault="00930247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«Спортивная осень»</w:t>
            </w:r>
          </w:p>
        </w:tc>
      </w:tr>
      <w:tr w:rsidR="000C744A" w:rsidRPr="000C744A" w:rsidTr="0039575D">
        <w:tc>
          <w:tcPr>
            <w:tcW w:w="2235" w:type="dxa"/>
          </w:tcPr>
          <w:p w:rsidR="000C744A" w:rsidRPr="000C744A" w:rsidRDefault="000C744A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Октябрь 2019</w:t>
            </w:r>
          </w:p>
        </w:tc>
        <w:tc>
          <w:tcPr>
            <w:tcW w:w="3543" w:type="dxa"/>
          </w:tcPr>
          <w:p w:rsidR="000C744A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Изготовление поделок</w:t>
            </w:r>
          </w:p>
        </w:tc>
        <w:tc>
          <w:tcPr>
            <w:tcW w:w="3793" w:type="dxa"/>
          </w:tcPr>
          <w:p w:rsidR="000C744A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«Золотая осень»</w:t>
            </w:r>
          </w:p>
        </w:tc>
      </w:tr>
      <w:tr w:rsidR="00680F0B" w:rsidRPr="000C744A" w:rsidTr="0039575D">
        <w:tc>
          <w:tcPr>
            <w:tcW w:w="2235" w:type="dxa"/>
          </w:tcPr>
          <w:p w:rsidR="00680F0B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Ноябрь 2019</w:t>
            </w:r>
          </w:p>
        </w:tc>
        <w:tc>
          <w:tcPr>
            <w:tcW w:w="3543" w:type="dxa"/>
          </w:tcPr>
          <w:p w:rsidR="00680F0B" w:rsidRPr="000C744A" w:rsidRDefault="00680F0B" w:rsidP="00C7655E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Развивающие детско-взрослые игры</w:t>
            </w:r>
          </w:p>
        </w:tc>
        <w:tc>
          <w:tcPr>
            <w:tcW w:w="3793" w:type="dxa"/>
          </w:tcPr>
          <w:p w:rsidR="00680F0B" w:rsidRPr="000C744A" w:rsidRDefault="00680F0B" w:rsidP="00C7655E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«Лото, домино…»</w:t>
            </w:r>
          </w:p>
        </w:tc>
      </w:tr>
      <w:tr w:rsidR="00680F0B" w:rsidRPr="000C744A" w:rsidTr="0039575D">
        <w:tc>
          <w:tcPr>
            <w:tcW w:w="2235" w:type="dxa"/>
          </w:tcPr>
          <w:p w:rsidR="00680F0B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Декабрь 2019</w:t>
            </w:r>
          </w:p>
        </w:tc>
        <w:tc>
          <w:tcPr>
            <w:tcW w:w="3543" w:type="dxa"/>
          </w:tcPr>
          <w:p w:rsidR="00680F0B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Семейный детско-взрослый праздник</w:t>
            </w:r>
          </w:p>
        </w:tc>
        <w:tc>
          <w:tcPr>
            <w:tcW w:w="3793" w:type="dxa"/>
          </w:tcPr>
          <w:p w:rsidR="00680F0B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«Приключения в Новогоднюю ночь»</w:t>
            </w:r>
          </w:p>
        </w:tc>
      </w:tr>
      <w:tr w:rsidR="00680F0B" w:rsidRPr="000C744A" w:rsidTr="0039575D">
        <w:tc>
          <w:tcPr>
            <w:tcW w:w="2235" w:type="dxa"/>
          </w:tcPr>
          <w:p w:rsidR="00680F0B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Январь 2020</w:t>
            </w:r>
          </w:p>
        </w:tc>
        <w:tc>
          <w:tcPr>
            <w:tcW w:w="3543" w:type="dxa"/>
          </w:tcPr>
          <w:p w:rsidR="00680F0B" w:rsidRPr="000C744A" w:rsidRDefault="00680F0B" w:rsidP="00F258C0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 xml:space="preserve">Домашний театр </w:t>
            </w:r>
          </w:p>
        </w:tc>
        <w:tc>
          <w:tcPr>
            <w:tcW w:w="3793" w:type="dxa"/>
          </w:tcPr>
          <w:p w:rsidR="00680F0B" w:rsidRPr="000C744A" w:rsidRDefault="00680F0B" w:rsidP="005536E2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«Любимые стихи»</w:t>
            </w:r>
          </w:p>
        </w:tc>
      </w:tr>
      <w:tr w:rsidR="00680F0B" w:rsidRPr="000C744A" w:rsidTr="0039575D">
        <w:tc>
          <w:tcPr>
            <w:tcW w:w="2235" w:type="dxa"/>
          </w:tcPr>
          <w:p w:rsidR="00680F0B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Февраль 2020</w:t>
            </w:r>
          </w:p>
        </w:tc>
        <w:tc>
          <w:tcPr>
            <w:tcW w:w="3543" w:type="dxa"/>
          </w:tcPr>
          <w:p w:rsidR="00680F0B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Семейный театр (театральная деятельность)</w:t>
            </w:r>
          </w:p>
        </w:tc>
        <w:tc>
          <w:tcPr>
            <w:tcW w:w="3793" w:type="dxa"/>
          </w:tcPr>
          <w:p w:rsidR="00680F0B" w:rsidRPr="000C744A" w:rsidRDefault="00680F0B" w:rsidP="0039575D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«Красная Шапочка на новый лад»</w:t>
            </w:r>
          </w:p>
        </w:tc>
      </w:tr>
    </w:tbl>
    <w:p w:rsidR="001E659D" w:rsidRDefault="001E659D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1E659D" w:rsidRDefault="001E659D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1E659D" w:rsidRDefault="001E659D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1E659D" w:rsidRDefault="001E659D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1E659D" w:rsidRDefault="001E659D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1E659D" w:rsidRDefault="001E659D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1E659D" w:rsidRDefault="001E659D" w:rsidP="001E65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5B1452" w:rsidRDefault="005B1452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8E23E5" w:rsidRDefault="008E23E5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3543ED" w:rsidRDefault="003543ED" w:rsidP="003543E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Приложение №  2</w:t>
      </w:r>
    </w:p>
    <w:p w:rsidR="0095272B" w:rsidRPr="0095272B" w:rsidRDefault="0095272B" w:rsidP="009527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Сценарий театрализованного представления в старшей группе  </w:t>
      </w:r>
      <w:r w:rsidR="0042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«Красная Шапочка на новый лад»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(семейный театр)</w:t>
      </w:r>
    </w:p>
    <w:p w:rsidR="008E23E5" w:rsidRPr="008E23E5" w:rsidRDefault="008E23E5" w:rsidP="008E23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6"/>
          <w:bdr w:val="none" w:sz="0" w:space="0" w:color="auto" w:frame="1"/>
          <w:lang w:eastAsia="ru-RU"/>
        </w:rPr>
        <w:t xml:space="preserve">Цель: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повышать воспитательный потенциал дошкольников посредством вовлечения родителей в совместную деятельность с детьми.</w:t>
      </w:r>
    </w:p>
    <w:p w:rsidR="008E51E2" w:rsidRDefault="008E23E5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6"/>
          <w:bdr w:val="none" w:sz="0" w:space="0" w:color="auto" w:frame="1"/>
          <w:lang w:eastAsia="ru-RU"/>
        </w:rPr>
        <w:t>Задачи:</w:t>
      </w:r>
    </w:p>
    <w:p w:rsidR="008E23E5" w:rsidRDefault="008E23E5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6"/>
          <w:bdr w:val="none" w:sz="0" w:space="0" w:color="auto" w:frame="1"/>
          <w:lang w:eastAsia="ru-RU"/>
        </w:rPr>
        <w:t xml:space="preserve">- включать родителей в процесс подготовки </w:t>
      </w:r>
      <w:r>
        <w:rPr>
          <w:rFonts w:ascii="Times New Roman" w:eastAsia="Calibri" w:hAnsi="Times New Roman" w:cs="Times New Roman"/>
          <w:sz w:val="28"/>
        </w:rPr>
        <w:t xml:space="preserve">театрализованного представления в старшей группе  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«Красная Шапочка на новый лад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E23E5" w:rsidRDefault="008E23E5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привлекать родителей к совместной деятельности с детьми по изготовлению атрибутов к театральной постановке;</w:t>
      </w:r>
    </w:p>
    <w:p w:rsidR="008E23E5" w:rsidRDefault="008E23E5" w:rsidP="005E7F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2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повышать интерес детей к </w:t>
      </w:r>
      <w:r w:rsidR="005E7F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 деятельности с родителями.</w:t>
      </w:r>
    </w:p>
    <w:p w:rsidR="005E7F89" w:rsidRPr="008E23E5" w:rsidRDefault="005E7F89" w:rsidP="005E7F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6"/>
          <w:bdr w:val="none" w:sz="0" w:space="0" w:color="auto" w:frame="1"/>
          <w:lang w:eastAsia="ru-RU"/>
        </w:rPr>
      </w:pP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Ведущий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Сядь-ка </w:t>
      </w: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поудобней</w:t>
      </w:r>
      <w:proofErr w:type="gram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, зритель,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внимательно смотри.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 присказка, не сказка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будет впереди.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горами, за лесами,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полями, за долами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одной маленькой избушке – деревушке жила дочка с мамой. Ой! А сказка-то уже началась!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музыка.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Красная Шапочка поливает цветы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Выходит мама.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Мама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Здравствуй, доченька!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Красная Ш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.: Здравствуй, мамочка!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Мама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Я сегодня до зари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Сшила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шапочку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Взгляни!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Твой любимый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красный цвет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Нравиться тебе или нет?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Красная шапочка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Ой, Спасибо!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прелесть?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шапочку примерить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(Надевает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шапочку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достает из пояса зеркало,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красуется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Мама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Красоваться погоди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к бабушке сходи.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у нас больна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домике сидит одна.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Пирожки здесь и малина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Лечат лучше аспирина!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Красная Шапочка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скорее побегу!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бабулю обниму!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Мама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Осторожно ты иди,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не сбейся ты с пути!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Мама уходит за ширму.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Красная Шапочка любуется лесом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Красная шапочка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иду я по тропинке,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 я через лес,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много здесь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красивого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много здесь чудес.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Послушаю кукушку и дальше побегу.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Гостинцы милой бабушке в корзинке я несу.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Проснулся лес, проснулся луг, проснулись бабочки вокруг!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(Танец бабочек 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«Цветочная поляна»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До свидания, милые бабочки!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(Звучит музыка.</w:t>
      </w:r>
      <w:proofErr w:type="gramEnd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Выходит волк)</w:t>
      </w:r>
      <w:proofErr w:type="gramEnd"/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Здравствуй, девочка! Здравствуй, крошка!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держишь путь – дорожку?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В гости к бабушке иду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гостинцы ей несу.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Что? Тяжелая корзина?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тебе я помогу!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Серый волк, тебя узнала!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все мама рассказала!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болтать с тобой не буду!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уходи отсюда!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Ладно, ладно, извините…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Поскорее уходите! 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(Волк уходит)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Этот волк такой опасный!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живет в горах Кавказских!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(Выбегает ведущий)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Ведущий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 как в сказке, точно в точь!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девочке помочь! 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(уходит)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(под музыку выходят божьи коровки)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1 Божья К.: Ты что, сказку не читала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 волка не </w:t>
      </w: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слыхала</w:t>
      </w:r>
      <w:proofErr w:type="gram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2 Божья К.: И коварство, и про лесть.</w:t>
      </w:r>
      <w:proofErr w:type="gramEnd"/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тебя же может съесть!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Съесть!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3 Божья К.: да! Он сейчас бежит в избушку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съест старушку!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Ах, бабушка-а-а-а!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1 Божья К.: Хватит плакать! Ты беги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бабушку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предупреди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Божья</w:t>
      </w:r>
      <w:proofErr w:type="gram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К.: А мы охотников найдем,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на помощь позовем!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(К. Ш. Уходит.</w:t>
      </w:r>
      <w:proofErr w:type="gramEnd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Божьи коровки под музыку кружатся вокруг поляны 1 круг)</w:t>
      </w:r>
      <w:proofErr w:type="gramEnd"/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Бабочки вместе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Эээй</w:t>
      </w:r>
      <w:proofErr w:type="spell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охотники, </w:t>
      </w:r>
      <w:proofErr w:type="spell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сюдааа</w:t>
      </w:r>
      <w:proofErr w:type="spell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Девочке грозит </w:t>
      </w:r>
      <w:proofErr w:type="spell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бедааа</w:t>
      </w:r>
      <w:proofErr w:type="spell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 музыку заходят 4 охотника, в руках мушкеты, маршируют 1 круг и становятся напротив божьих коровок)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Охотник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у вас тут происходит?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сбежал? Кого здесь ловят?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Божья</w:t>
      </w:r>
      <w:proofErr w:type="gram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К.: Волк идет сюда, злодей!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пугает всех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Охотник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Ах, догоним! </w:t>
      </w: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уйти ему от нас!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Охотник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Заряжаем быстро ружья!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Встретим волка, встаньте дружно!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Охотник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Рооо-вно</w:t>
      </w:r>
      <w:proofErr w:type="spell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Смиии-рно</w:t>
      </w:r>
      <w:proofErr w:type="spell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</w:t>
      </w:r>
      <w:proofErr w:type="spell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-во</w:t>
      </w:r>
      <w:proofErr w:type="gram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! Поохотимся на славу!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(Божьи коровки улетают.</w:t>
      </w:r>
      <w:proofErr w:type="gram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Охотники маршируют по кругу под музыку. </w:t>
      </w: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останавливается, охотники садятся на одно колено, прицелившись)</w:t>
      </w:r>
      <w:proofErr w:type="gramEnd"/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Охотник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Тихо! Кажется, слышу голос,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прячемся за елку! 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(прячутся)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(Звучит музыка.</w:t>
      </w:r>
      <w:proofErr w:type="gramEnd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Крадется Волк.)</w:t>
      </w:r>
      <w:proofErr w:type="gramEnd"/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Ах! Какая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красота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распевают!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зачем же волком злым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пугают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(Выбегают охотники и окружают Волка)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Охотник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Окружай его, ребята!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не то уйдет </w:t>
      </w: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лохматый</w:t>
      </w:r>
      <w:proofErr w:type="gram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Охотник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Лапы вверх! Стоять! Не с места!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Сопротивление бесполезно!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Охотники вместе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Раз! Два! Три! Пых! </w:t>
      </w:r>
      <w:proofErr w:type="gramStart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(Звуки выстрелов.</w:t>
      </w:r>
      <w:proofErr w:type="gramEnd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Волк убегает)</w:t>
      </w:r>
      <w:proofErr w:type="gramEnd"/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Охотники вместе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Ах, разбойник убежал!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4 Охотник 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(Поднимает руку)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Первый я в него стрелял!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1 Охотник 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(прицеливаясь в 4го охотника)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стрелял, да не попал!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Охотник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Хватит спорить! Все без толку!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Побежали все вдогонку!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(Охотники убегают.</w:t>
      </w:r>
      <w:proofErr w:type="gramEnd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Выбегает </w:t>
      </w:r>
      <w:r w:rsidRPr="00E440B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Красная Шапочка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  <w:proofErr w:type="gramEnd"/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Ау! Ау! Никак дорогу не найду!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бежала, так бежала,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тропинку потеряла!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(Выбегает Серый Волк)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Серый Волк, опять вы здесь!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меня хотите съесть?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Нет!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Из-за вас бежала так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Бабушку свою спасать!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Волк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вы, что вы! Как же так!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Старость надо уважать!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Бабушку я вашу знаю,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 часто пробегаю.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хотите, провожу и дорогу покажу.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(Берет К. Ш. за руку и ведет по поляне)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направо повернем…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– мимо кустика пройдем,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 озера, берез,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давно нас ждет.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(Выбегают бабочки, меняют декорации на домик бабушки)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40B1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Ведущий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в это время бабушку пришли наведать ее соседки.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(Выходит Бабушка, прихрамывая, охая.</w:t>
      </w:r>
      <w:proofErr w:type="gram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ней приходят две Бабули, в руках банка варенья)</w:t>
      </w:r>
      <w:proofErr w:type="gramEnd"/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Бабули вместе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здоровье! Как дела?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Бабушка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Захворала что-то я.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Бабуля 1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шиповник, он полезный,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Защитит от всех болезней.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Бабуля 2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Принесла тебе, соседка,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простуды мед лесной.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попробуй!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пчелиный золотой.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Бабушка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 сейчас я заварю,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душистый чай попью.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Всех, кто мне помог в беде,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 я к себе.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(Садятся за чаепитие)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Бабушка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Угощайтесь, не стесняйтесь.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Душистым чаем напивайтесь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(Пьют чай, разговаривают, охают.</w:t>
      </w:r>
      <w:proofErr w:type="gramEnd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Часы бьют полдень)</w:t>
      </w:r>
      <w:proofErr w:type="gramEnd"/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Бабушка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Внученька должна прийти.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не сбилась ли с пути? 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(стук в дверь)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Слышу шумы у ворот,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Кажется, она идет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(Заходят К. Ш. с Волком за руку)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Здравствуй, бабушка моя!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Бабушка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Рада видеть я тебя! 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(обнимаются)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возьму никак я в толк –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Неужели это Волк!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Внучка, милая моя,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ты Волка привела?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Этот Волк совсем не злой!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Бабули вскакивают и кричат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Лучше мы пойдем домой! АААААА!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(убегают)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Бабуля, вот в корзинке пирожки.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еще для вас цветы!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Бабушка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спасибо! Ну, тогда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втроем с пирожками чай попьем.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(Волк помогает К. Ш. сесть за стол, подвигает ей стул)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Ай, как вкусно! Ай, как вкусно!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Пирожки люблю с капустой</w:t>
      </w: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г</w:t>
      </w:r>
      <w:proofErr w:type="gramEnd"/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ладит свой живот)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r w:rsidR="00E440B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Свист, музыка, вбегают охотники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 </w:t>
      </w:r>
      <w:proofErr w:type="spellStart"/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Охотник</w:t>
      </w: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</w:t>
      </w:r>
      <w:proofErr w:type="spellEnd"/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сказочке конец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попался, наконец!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Охотник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Ах, разбойник, </w:t>
      </w:r>
      <w:proofErr w:type="gramStart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proofErr w:type="gramEnd"/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злодей!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Будешь знать, как есть людей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Вовсе я людей не ем,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пирог капустный, джем.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В нашей сказке Волк не злой,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Добрый, чуткий, золотой.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Охотник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это да! А мы не знали,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хорошо, что в тебя не попали!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Охотник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Хочешь – верь или не верь,</w:t>
      </w:r>
    </w:p>
    <w:p w:rsidR="0095272B" w:rsidRPr="0095272B" w:rsidRDefault="0095272B" w:rsidP="00E440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Добрым стал лохматый зверь!</w:t>
      </w:r>
      <w:r w:rsidR="00E4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(Выходят все персонажи)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Бабушка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тут думать и гадать –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может добрым стать.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К. Ш.: Опасались мы напрасно –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кончилась </w:t>
      </w:r>
      <w:r w:rsidRPr="00E440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прекрасно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Волк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Злым и хищным быть не модно,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поверьте, это так!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 вместе</w:t>
      </w: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Потому и в чаще леса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сказке Волк – добряк!</w:t>
      </w:r>
    </w:p>
    <w:p w:rsidR="0095272B" w:rsidRPr="0095272B" w:rsidRDefault="0095272B" w:rsidP="00952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(Все под музыку делают круг под музыку, машут зрителям и уходят)</w:t>
      </w:r>
    </w:p>
    <w:p w:rsidR="003543ED" w:rsidRPr="00E440B1" w:rsidRDefault="003543ED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</w:p>
    <w:p w:rsidR="003543ED" w:rsidRPr="00E440B1" w:rsidRDefault="003543ED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</w:p>
    <w:p w:rsidR="003543ED" w:rsidRPr="00E440B1" w:rsidRDefault="003543ED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</w:p>
    <w:p w:rsidR="003543ED" w:rsidRPr="00E440B1" w:rsidRDefault="003543ED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</w:p>
    <w:p w:rsidR="003543ED" w:rsidRPr="00E440B1" w:rsidRDefault="003543ED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</w:p>
    <w:p w:rsidR="003543ED" w:rsidRPr="00E440B1" w:rsidRDefault="003543ED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</w:p>
    <w:p w:rsidR="003543ED" w:rsidRPr="00E440B1" w:rsidRDefault="003543ED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</w:p>
    <w:p w:rsidR="003543ED" w:rsidRPr="00E440B1" w:rsidRDefault="003543ED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</w:p>
    <w:p w:rsidR="003543ED" w:rsidRDefault="003543ED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3543ED" w:rsidRDefault="003543ED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3543ED" w:rsidRDefault="003543ED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3543ED" w:rsidRDefault="003543ED" w:rsidP="00E440B1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1E659D" w:rsidRDefault="001E659D" w:rsidP="001E659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 xml:space="preserve">Приложение № </w:t>
      </w:r>
      <w:r w:rsidR="00E440B1">
        <w:rPr>
          <w:rFonts w:ascii="Times New Roman" w:eastAsia="Calibri" w:hAnsi="Times New Roman" w:cs="Times New Roman"/>
          <w:b/>
          <w:sz w:val="28"/>
        </w:rPr>
        <w:t>3</w:t>
      </w:r>
    </w:p>
    <w:p w:rsidR="001E659D" w:rsidRDefault="001E659D" w:rsidP="001E659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для родителей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1.</w:t>
      </w:r>
      <w:r w:rsidRPr="00FD0483">
        <w:rPr>
          <w:rFonts w:ascii="Times New Roman" w:hAnsi="Times New Roman" w:cs="Times New Roman"/>
          <w:sz w:val="28"/>
          <w:szCs w:val="28"/>
        </w:rPr>
        <w:tab/>
        <w:t>Укажите данные о себе: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hAnsi="Times New Roman" w:cs="Times New Roman"/>
          <w:sz w:val="28"/>
          <w:szCs w:val="28"/>
        </w:rPr>
        <w:t xml:space="preserve">   фамилия, имя, отчество. ___________</w:t>
      </w:r>
      <w:r w:rsidRPr="00FD0483">
        <w:rPr>
          <w:rFonts w:ascii="Times New Roman" w:hAnsi="Times New Roman" w:cs="Times New Roman"/>
          <w:sz w:val="28"/>
          <w:szCs w:val="28"/>
        </w:rPr>
        <w:t>_________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ab/>
        <w:t>образование</w:t>
      </w:r>
      <w:r>
        <w:rPr>
          <w:rFonts w:ascii="Times New Roman" w:hAnsi="Times New Roman" w:cs="Times New Roman"/>
          <w:sz w:val="28"/>
          <w:szCs w:val="28"/>
        </w:rPr>
        <w:tab/>
        <w:t>___________________________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1.3.</w:t>
      </w:r>
      <w:r w:rsidRPr="00FD0483">
        <w:rPr>
          <w:rFonts w:ascii="Times New Roman" w:hAnsi="Times New Roman" w:cs="Times New Roman"/>
          <w:sz w:val="28"/>
          <w:szCs w:val="28"/>
        </w:rPr>
        <w:tab/>
        <w:t>имею опыт воспитания (укажите цифрой) детей в семье.</w:t>
      </w:r>
      <w:r w:rsidRPr="00FD0483">
        <w:rPr>
          <w:rFonts w:ascii="Times New Roman" w:hAnsi="Times New Roman" w:cs="Times New Roman"/>
          <w:sz w:val="28"/>
          <w:szCs w:val="28"/>
        </w:rPr>
        <w:tab/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2.</w:t>
      </w:r>
      <w:r w:rsidRPr="00FD0483">
        <w:rPr>
          <w:rFonts w:ascii="Times New Roman" w:hAnsi="Times New Roman" w:cs="Times New Roman"/>
          <w:sz w:val="28"/>
          <w:szCs w:val="28"/>
        </w:rPr>
        <w:tab/>
        <w:t>В чем, по Вашему мнению, заключается цель воспитания д</w:t>
      </w:r>
      <w:r>
        <w:rPr>
          <w:rFonts w:ascii="Times New Roman" w:hAnsi="Times New Roman" w:cs="Times New Roman"/>
          <w:sz w:val="28"/>
          <w:szCs w:val="28"/>
        </w:rPr>
        <w:t xml:space="preserve">етей в семье? </w:t>
      </w:r>
      <w:r w:rsidRPr="00FD0483">
        <w:rPr>
          <w:rFonts w:ascii="Times New Roman" w:hAnsi="Times New Roman" w:cs="Times New Roman"/>
          <w:sz w:val="28"/>
          <w:szCs w:val="28"/>
        </w:rPr>
        <w:t>(подчеркните один из вариантов о</w:t>
      </w:r>
      <w:r>
        <w:rPr>
          <w:rFonts w:ascii="Times New Roman" w:hAnsi="Times New Roman" w:cs="Times New Roman"/>
          <w:sz w:val="28"/>
          <w:szCs w:val="28"/>
        </w:rPr>
        <w:t xml:space="preserve">твета, наиболее соответствующих </w:t>
      </w:r>
      <w:r w:rsidRPr="00FD0483">
        <w:rPr>
          <w:rFonts w:ascii="Times New Roman" w:hAnsi="Times New Roman" w:cs="Times New Roman"/>
          <w:sz w:val="28"/>
          <w:szCs w:val="28"/>
        </w:rPr>
        <w:t>Вашему мнению):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2.1.</w:t>
      </w:r>
      <w:r w:rsidRPr="00FD0483">
        <w:rPr>
          <w:rFonts w:ascii="Times New Roman" w:hAnsi="Times New Roman" w:cs="Times New Roman"/>
          <w:sz w:val="28"/>
          <w:szCs w:val="28"/>
        </w:rPr>
        <w:tab/>
        <w:t>воспитание куль</w:t>
      </w:r>
      <w:r>
        <w:rPr>
          <w:rFonts w:ascii="Times New Roman" w:hAnsi="Times New Roman" w:cs="Times New Roman"/>
          <w:sz w:val="28"/>
          <w:szCs w:val="28"/>
        </w:rPr>
        <w:t>турного, образованного человека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воспитание хорошего семьянина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2.3.</w:t>
      </w:r>
      <w:r w:rsidRPr="00FD0483">
        <w:rPr>
          <w:rFonts w:ascii="Times New Roman" w:hAnsi="Times New Roman" w:cs="Times New Roman"/>
          <w:sz w:val="28"/>
          <w:szCs w:val="28"/>
        </w:rPr>
        <w:tab/>
        <w:t>воспитание человека, способного</w:t>
      </w:r>
      <w:r>
        <w:rPr>
          <w:rFonts w:ascii="Times New Roman" w:hAnsi="Times New Roman" w:cs="Times New Roman"/>
          <w:sz w:val="28"/>
          <w:szCs w:val="28"/>
        </w:rPr>
        <w:t xml:space="preserve"> обеспечить свое благосостояние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2.4.</w:t>
      </w:r>
      <w:r w:rsidRPr="00FD0483">
        <w:rPr>
          <w:rFonts w:ascii="Times New Roman" w:hAnsi="Times New Roman" w:cs="Times New Roman"/>
          <w:sz w:val="28"/>
          <w:szCs w:val="28"/>
        </w:rPr>
        <w:tab/>
        <w:t>другое.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3.</w:t>
      </w:r>
      <w:r w:rsidRPr="00FD0483">
        <w:rPr>
          <w:rFonts w:ascii="Times New Roman" w:hAnsi="Times New Roman" w:cs="Times New Roman"/>
          <w:sz w:val="28"/>
          <w:szCs w:val="28"/>
        </w:rPr>
        <w:tab/>
        <w:t>Каким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0483">
        <w:rPr>
          <w:rFonts w:ascii="Times New Roman" w:hAnsi="Times New Roman" w:cs="Times New Roman"/>
          <w:sz w:val="28"/>
          <w:szCs w:val="28"/>
        </w:rPr>
        <w:t xml:space="preserve"> методами воспитания Вы</w:t>
      </w:r>
      <w:r>
        <w:rPr>
          <w:rFonts w:ascii="Times New Roman" w:hAnsi="Times New Roman" w:cs="Times New Roman"/>
          <w:sz w:val="28"/>
          <w:szCs w:val="28"/>
        </w:rPr>
        <w:t xml:space="preserve"> отдаете предпочтение, в случае </w:t>
      </w:r>
      <w:r w:rsidRPr="00FD0483">
        <w:rPr>
          <w:rFonts w:ascii="Times New Roman" w:hAnsi="Times New Roman" w:cs="Times New Roman"/>
          <w:sz w:val="28"/>
          <w:szCs w:val="28"/>
        </w:rPr>
        <w:t>негативного поведения ребенка?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ab/>
        <w:t>совет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ab/>
        <w:t>беседа с ребенком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>
        <w:rPr>
          <w:rFonts w:ascii="Times New Roman" w:hAnsi="Times New Roman" w:cs="Times New Roman"/>
          <w:sz w:val="28"/>
          <w:szCs w:val="28"/>
        </w:rPr>
        <w:tab/>
        <w:t>лишение удовольствий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>
        <w:rPr>
          <w:rFonts w:ascii="Times New Roman" w:hAnsi="Times New Roman" w:cs="Times New Roman"/>
          <w:sz w:val="28"/>
          <w:szCs w:val="28"/>
        </w:rPr>
        <w:tab/>
        <w:t>запрет без объяснения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3.5.</w:t>
      </w:r>
      <w:r w:rsidRPr="00FD0483">
        <w:rPr>
          <w:rFonts w:ascii="Times New Roman" w:hAnsi="Times New Roman" w:cs="Times New Roman"/>
          <w:sz w:val="28"/>
          <w:szCs w:val="28"/>
        </w:rPr>
        <w:tab/>
        <w:t>физическое наказание.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4.</w:t>
      </w:r>
      <w:r w:rsidRPr="00FD0483">
        <w:rPr>
          <w:rFonts w:ascii="Times New Roman" w:hAnsi="Times New Roman" w:cs="Times New Roman"/>
          <w:sz w:val="28"/>
          <w:szCs w:val="28"/>
        </w:rPr>
        <w:tab/>
        <w:t>Ваше мнение о степени Вашей педагогической подготовленности.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ab/>
        <w:t>вполне достаточное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ab/>
        <w:t>не совсем достаточное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4.3.</w:t>
      </w:r>
      <w:r w:rsidRPr="00FD0483">
        <w:rPr>
          <w:rFonts w:ascii="Times New Roman" w:hAnsi="Times New Roman" w:cs="Times New Roman"/>
          <w:sz w:val="28"/>
          <w:szCs w:val="28"/>
        </w:rPr>
        <w:tab/>
        <w:t>недостаточное, затрудняюсь ответить.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5.</w:t>
      </w:r>
      <w:r w:rsidRPr="00FD0483">
        <w:rPr>
          <w:rFonts w:ascii="Times New Roman" w:hAnsi="Times New Roman" w:cs="Times New Roman"/>
          <w:sz w:val="28"/>
          <w:szCs w:val="28"/>
        </w:rPr>
        <w:tab/>
        <w:t>Наиболее важные для Вас источники пополнения педагогических знаний: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5.1.</w:t>
      </w:r>
      <w:r w:rsidRPr="00FD048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FD0483">
        <w:rPr>
          <w:rFonts w:ascii="Times New Roman" w:hAnsi="Times New Roman" w:cs="Times New Roman"/>
          <w:sz w:val="28"/>
          <w:szCs w:val="28"/>
        </w:rPr>
        <w:t>индивидуальное</w:t>
      </w:r>
      <w:proofErr w:type="gramEnd"/>
      <w:r w:rsidRPr="00FD0483">
        <w:rPr>
          <w:rFonts w:ascii="Times New Roman" w:hAnsi="Times New Roman" w:cs="Times New Roman"/>
          <w:sz w:val="28"/>
          <w:szCs w:val="28"/>
        </w:rPr>
        <w:t xml:space="preserve"> консультации с педагог</w:t>
      </w:r>
      <w:r>
        <w:rPr>
          <w:rFonts w:ascii="Times New Roman" w:hAnsi="Times New Roman" w:cs="Times New Roman"/>
          <w:sz w:val="28"/>
          <w:szCs w:val="28"/>
        </w:rPr>
        <w:t>ами ДОУ (психологом, логопедом)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5.2.</w:t>
      </w:r>
      <w:r w:rsidRPr="00FD0483">
        <w:rPr>
          <w:rFonts w:ascii="Times New Roman" w:hAnsi="Times New Roman" w:cs="Times New Roman"/>
          <w:sz w:val="28"/>
          <w:szCs w:val="28"/>
        </w:rPr>
        <w:tab/>
        <w:t>материалы г</w:t>
      </w:r>
      <w:r>
        <w:rPr>
          <w:rFonts w:ascii="Times New Roman" w:hAnsi="Times New Roman" w:cs="Times New Roman"/>
          <w:sz w:val="28"/>
          <w:szCs w:val="28"/>
        </w:rPr>
        <w:t>азет и журналов (укажите каких)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   другие источники.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6.</w:t>
      </w:r>
      <w:r w:rsidRPr="00FD0483">
        <w:rPr>
          <w:rFonts w:ascii="Times New Roman" w:hAnsi="Times New Roman" w:cs="Times New Roman"/>
          <w:sz w:val="28"/>
          <w:szCs w:val="28"/>
        </w:rPr>
        <w:tab/>
        <w:t>Как оцениваете своего ребенка в случае негативных ситуаций?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6.1.</w:t>
      </w:r>
      <w:r w:rsidRPr="00FD0483">
        <w:rPr>
          <w:rFonts w:ascii="Times New Roman" w:hAnsi="Times New Roman" w:cs="Times New Roman"/>
          <w:sz w:val="28"/>
          <w:szCs w:val="28"/>
        </w:rPr>
        <w:tab/>
        <w:t xml:space="preserve">акцентирую </w:t>
      </w:r>
      <w:r>
        <w:rPr>
          <w:rFonts w:ascii="Times New Roman" w:hAnsi="Times New Roman" w:cs="Times New Roman"/>
          <w:sz w:val="28"/>
          <w:szCs w:val="28"/>
        </w:rPr>
        <w:t>внимание на конкретном поступке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6.2.</w:t>
      </w:r>
      <w:r w:rsidRPr="00FD0483">
        <w:rPr>
          <w:rFonts w:ascii="Times New Roman" w:hAnsi="Times New Roman" w:cs="Times New Roman"/>
          <w:sz w:val="28"/>
          <w:szCs w:val="28"/>
        </w:rPr>
        <w:tab/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>даю всей его личности в целом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</w:t>
      </w:r>
      <w:r>
        <w:rPr>
          <w:rFonts w:ascii="Times New Roman" w:hAnsi="Times New Roman" w:cs="Times New Roman"/>
          <w:sz w:val="28"/>
          <w:szCs w:val="28"/>
        </w:rPr>
        <w:tab/>
        <w:t>безразличен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6.4.</w:t>
      </w:r>
      <w:r w:rsidRPr="00FD0483">
        <w:rPr>
          <w:rFonts w:ascii="Times New Roman" w:hAnsi="Times New Roman" w:cs="Times New Roman"/>
          <w:sz w:val="28"/>
          <w:szCs w:val="28"/>
        </w:rPr>
        <w:tab/>
        <w:t>другое.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7.</w:t>
      </w:r>
      <w:r w:rsidRPr="00FD0483">
        <w:rPr>
          <w:rFonts w:ascii="Times New Roman" w:hAnsi="Times New Roman" w:cs="Times New Roman"/>
          <w:sz w:val="28"/>
          <w:szCs w:val="28"/>
        </w:rPr>
        <w:tab/>
        <w:t>Как осуществляете оценку достижений ребенка?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7.1.</w:t>
      </w:r>
      <w:r w:rsidRPr="00FD0483">
        <w:rPr>
          <w:rFonts w:ascii="Times New Roman" w:hAnsi="Times New Roman" w:cs="Times New Roman"/>
          <w:sz w:val="28"/>
          <w:szCs w:val="28"/>
        </w:rPr>
        <w:tab/>
        <w:t>радую</w:t>
      </w:r>
      <w:r>
        <w:rPr>
          <w:rFonts w:ascii="Times New Roman" w:hAnsi="Times New Roman" w:cs="Times New Roman"/>
          <w:sz w:val="28"/>
          <w:szCs w:val="28"/>
        </w:rPr>
        <w:t>сь вместе ребенком, одобряю его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7.2.</w:t>
      </w:r>
      <w:r w:rsidRPr="00FD0483">
        <w:rPr>
          <w:rFonts w:ascii="Times New Roman" w:hAnsi="Times New Roman" w:cs="Times New Roman"/>
          <w:sz w:val="28"/>
          <w:szCs w:val="28"/>
        </w:rPr>
        <w:tab/>
        <w:t>радуюсь, но с</w:t>
      </w:r>
      <w:r>
        <w:rPr>
          <w:rFonts w:ascii="Times New Roman" w:hAnsi="Times New Roman" w:cs="Times New Roman"/>
          <w:sz w:val="28"/>
          <w:szCs w:val="28"/>
        </w:rPr>
        <w:t>тараюсь не проявлять это внешне</w:t>
      </w:r>
    </w:p>
    <w:p w:rsidR="001E659D" w:rsidRPr="00FD0483" w:rsidRDefault="001E659D" w:rsidP="001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</w:t>
      </w:r>
      <w:r>
        <w:rPr>
          <w:rFonts w:ascii="Times New Roman" w:hAnsi="Times New Roman" w:cs="Times New Roman"/>
          <w:sz w:val="28"/>
          <w:szCs w:val="28"/>
        </w:rPr>
        <w:tab/>
        <w:t>безразлично</w:t>
      </w:r>
    </w:p>
    <w:p w:rsidR="000C1393" w:rsidRPr="00E440B1" w:rsidRDefault="001E659D" w:rsidP="00E440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7.4.</w:t>
      </w:r>
      <w:r w:rsidRPr="00FD0483">
        <w:rPr>
          <w:rFonts w:ascii="Times New Roman" w:hAnsi="Times New Roman" w:cs="Times New Roman"/>
          <w:sz w:val="28"/>
          <w:szCs w:val="28"/>
        </w:rPr>
        <w:tab/>
        <w:t>другое.</w:t>
      </w:r>
    </w:p>
    <w:p w:rsidR="001E659D" w:rsidRDefault="001E659D" w:rsidP="001E65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 xml:space="preserve">Приложение № </w:t>
      </w:r>
      <w:r w:rsidR="00E440B1">
        <w:rPr>
          <w:rFonts w:ascii="Times New Roman" w:eastAsia="Calibri" w:hAnsi="Times New Roman" w:cs="Times New Roman"/>
          <w:b/>
          <w:sz w:val="28"/>
        </w:rPr>
        <w:t>4</w:t>
      </w:r>
    </w:p>
    <w:p w:rsidR="001E659D" w:rsidRDefault="001E659D" w:rsidP="001E659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для родителей</w:t>
      </w:r>
    </w:p>
    <w:p w:rsidR="001E659D" w:rsidRDefault="001E659D" w:rsidP="001E65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659D" w:rsidRDefault="001E659D" w:rsidP="001E65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Уважаемые родители! Просим вас ответить на вопросы анкеты.</w:t>
      </w:r>
    </w:p>
    <w:p w:rsidR="001E659D" w:rsidRPr="00FD0483" w:rsidRDefault="001E659D" w:rsidP="001E65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1. Что Вы понимаете под словом «досуг»?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2.</w:t>
      </w:r>
      <w:r w:rsidRPr="00FD0483">
        <w:rPr>
          <w:rFonts w:ascii="Times New Roman" w:hAnsi="Times New Roman" w:cs="Times New Roman"/>
          <w:sz w:val="28"/>
          <w:szCs w:val="28"/>
        </w:rPr>
        <w:tab/>
        <w:t>Как вы проводите совместный семейный досуг:</w:t>
      </w: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•</w:t>
      </w:r>
      <w:r w:rsidRPr="00FD0483">
        <w:rPr>
          <w:rFonts w:ascii="Times New Roman" w:hAnsi="Times New Roman" w:cs="Times New Roman"/>
          <w:sz w:val="28"/>
          <w:szCs w:val="28"/>
        </w:rPr>
        <w:tab/>
        <w:t>совместное слушание радиопередач (обмен мнениями о прослушанных радиопередачах),</w:t>
      </w: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•</w:t>
      </w:r>
      <w:r w:rsidRPr="00FD0483">
        <w:rPr>
          <w:rFonts w:ascii="Times New Roman" w:hAnsi="Times New Roman" w:cs="Times New Roman"/>
          <w:sz w:val="28"/>
          <w:szCs w:val="28"/>
        </w:rPr>
        <w:tab/>
        <w:t>совместный просмотр телепередач (обмен мнениями</w:t>
      </w:r>
      <w:r>
        <w:rPr>
          <w:rFonts w:ascii="Times New Roman" w:hAnsi="Times New Roman" w:cs="Times New Roman"/>
          <w:sz w:val="28"/>
          <w:szCs w:val="28"/>
        </w:rPr>
        <w:t xml:space="preserve"> о просмотренных телепередачах)</w:t>
      </w: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•</w:t>
      </w:r>
      <w:r w:rsidRPr="00FD0483">
        <w:rPr>
          <w:rFonts w:ascii="Times New Roman" w:hAnsi="Times New Roman" w:cs="Times New Roman"/>
          <w:sz w:val="28"/>
          <w:szCs w:val="28"/>
        </w:rPr>
        <w:tab/>
        <w:t>семейное чтение вслу</w:t>
      </w:r>
      <w:r>
        <w:rPr>
          <w:rFonts w:ascii="Times New Roman" w:hAnsi="Times New Roman" w:cs="Times New Roman"/>
          <w:sz w:val="28"/>
          <w:szCs w:val="28"/>
        </w:rPr>
        <w:t xml:space="preserve">х (обмен мнением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•</w:t>
      </w:r>
      <w:r w:rsidRPr="00FD0483">
        <w:rPr>
          <w:rFonts w:ascii="Times New Roman" w:hAnsi="Times New Roman" w:cs="Times New Roman"/>
          <w:sz w:val="28"/>
          <w:szCs w:val="28"/>
        </w:rPr>
        <w:tab/>
        <w:t>посещение театров, муз</w:t>
      </w:r>
      <w:r>
        <w:rPr>
          <w:rFonts w:ascii="Times New Roman" w:hAnsi="Times New Roman" w:cs="Times New Roman"/>
          <w:sz w:val="28"/>
          <w:szCs w:val="28"/>
        </w:rPr>
        <w:t>еев (обмен мнением о посещении)</w:t>
      </w: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•</w:t>
      </w:r>
      <w:r w:rsidRPr="00FD0483">
        <w:rPr>
          <w:rFonts w:ascii="Times New Roman" w:hAnsi="Times New Roman" w:cs="Times New Roman"/>
          <w:sz w:val="28"/>
          <w:szCs w:val="28"/>
        </w:rPr>
        <w:tab/>
        <w:t>посещение концер</w:t>
      </w:r>
      <w:r>
        <w:rPr>
          <w:rFonts w:ascii="Times New Roman" w:hAnsi="Times New Roman" w:cs="Times New Roman"/>
          <w:sz w:val="28"/>
          <w:szCs w:val="28"/>
        </w:rPr>
        <w:t>тов (обмен мнением о посещении)</w:t>
      </w: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•</w:t>
      </w:r>
      <w:r w:rsidRPr="00FD0483">
        <w:rPr>
          <w:rFonts w:ascii="Times New Roman" w:hAnsi="Times New Roman" w:cs="Times New Roman"/>
          <w:sz w:val="28"/>
          <w:szCs w:val="28"/>
        </w:rPr>
        <w:tab/>
        <w:t>посещение художественных выста</w:t>
      </w:r>
      <w:r>
        <w:rPr>
          <w:rFonts w:ascii="Times New Roman" w:hAnsi="Times New Roman" w:cs="Times New Roman"/>
          <w:sz w:val="28"/>
          <w:szCs w:val="28"/>
        </w:rPr>
        <w:t>вок (обмен мнением о посещении)</w:t>
      </w: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•</w:t>
      </w:r>
      <w:r w:rsidRPr="00FD0483">
        <w:rPr>
          <w:rFonts w:ascii="Times New Roman" w:hAnsi="Times New Roman" w:cs="Times New Roman"/>
          <w:sz w:val="28"/>
          <w:szCs w:val="28"/>
        </w:rPr>
        <w:tab/>
        <w:t>другое</w:t>
      </w: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Есть ли у Вас общие занятия и </w:t>
      </w:r>
      <w:r w:rsidRPr="00FD0483">
        <w:rPr>
          <w:rFonts w:ascii="Times New Roman" w:hAnsi="Times New Roman" w:cs="Times New Roman"/>
          <w:sz w:val="28"/>
          <w:szCs w:val="28"/>
        </w:rPr>
        <w:t>увлечения?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FD0483">
        <w:rPr>
          <w:rFonts w:ascii="Times New Roman" w:hAnsi="Times New Roman" w:cs="Times New Roman"/>
          <w:sz w:val="28"/>
          <w:szCs w:val="28"/>
        </w:rPr>
        <w:tab/>
      </w: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Есть ли в Вашей семье </w:t>
      </w:r>
      <w:r w:rsidRPr="00FD0483">
        <w:rPr>
          <w:rFonts w:ascii="Times New Roman" w:hAnsi="Times New Roman" w:cs="Times New Roman"/>
          <w:sz w:val="28"/>
          <w:szCs w:val="28"/>
        </w:rPr>
        <w:t>традиции?</w:t>
      </w:r>
      <w:r w:rsidRPr="00FD048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5.</w:t>
      </w:r>
      <w:r w:rsidRPr="00FD0483">
        <w:rPr>
          <w:rFonts w:ascii="Times New Roman" w:hAnsi="Times New Roman" w:cs="Times New Roman"/>
          <w:sz w:val="28"/>
          <w:szCs w:val="28"/>
        </w:rPr>
        <w:tab/>
        <w:t xml:space="preserve">Кто является хранителем традиций, передаются ли они от поколения </w:t>
      </w:r>
      <w:proofErr w:type="gramStart"/>
      <w:r w:rsidRPr="00FD0483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поколению?</w:t>
      </w:r>
      <w:r w:rsidRPr="00FD0483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1E659D" w:rsidRPr="00FD0483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6.</w:t>
      </w:r>
      <w:r w:rsidRPr="00FD0483">
        <w:rPr>
          <w:rFonts w:ascii="Times New Roman" w:hAnsi="Times New Roman" w:cs="Times New Roman"/>
          <w:sz w:val="28"/>
          <w:szCs w:val="28"/>
        </w:rPr>
        <w:tab/>
        <w:t xml:space="preserve">В какие </w:t>
      </w:r>
      <w:r>
        <w:rPr>
          <w:rFonts w:ascii="Times New Roman" w:hAnsi="Times New Roman" w:cs="Times New Roman"/>
          <w:sz w:val="28"/>
          <w:szCs w:val="28"/>
        </w:rPr>
        <w:t>игры Вы любите играть с детьми?________________________</w:t>
      </w:r>
    </w:p>
    <w:p w:rsidR="001E659D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59D" w:rsidRDefault="001E659D" w:rsidP="001E6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59D" w:rsidRPr="00FD0483" w:rsidRDefault="001E659D" w:rsidP="001E65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0483">
        <w:rPr>
          <w:rFonts w:ascii="Times New Roman" w:hAnsi="Times New Roman" w:cs="Times New Roman"/>
          <w:sz w:val="28"/>
          <w:szCs w:val="28"/>
        </w:rPr>
        <w:t>Спасибо</w:t>
      </w:r>
      <w:r>
        <w:rPr>
          <w:rFonts w:ascii="Times New Roman" w:hAnsi="Times New Roman" w:cs="Times New Roman"/>
          <w:sz w:val="28"/>
          <w:szCs w:val="28"/>
        </w:rPr>
        <w:t xml:space="preserve"> за плодотворное сотрудничество</w:t>
      </w: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E440B1" w:rsidRDefault="00E440B1" w:rsidP="002031F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5E7F89" w:rsidRDefault="005E7F89" w:rsidP="002031F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0C1393" w:rsidRDefault="000C1393" w:rsidP="000C13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Приложение № </w:t>
      </w:r>
      <w:r w:rsidR="00E440B1">
        <w:rPr>
          <w:rFonts w:ascii="Times New Roman" w:eastAsia="Calibri" w:hAnsi="Times New Roman" w:cs="Times New Roman"/>
          <w:b/>
          <w:sz w:val="28"/>
        </w:rPr>
        <w:t>5</w:t>
      </w:r>
    </w:p>
    <w:p w:rsidR="001E659D" w:rsidRDefault="000C1393" w:rsidP="000C13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1393">
        <w:rPr>
          <w:rFonts w:ascii="Times New Roman" w:hAnsi="Times New Roman" w:cs="Times New Roman"/>
          <w:sz w:val="28"/>
          <w:szCs w:val="28"/>
        </w:rPr>
        <w:lastRenderedPageBreak/>
        <w:t>Уровни развития воспитательного потенциала семьи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994"/>
        <w:gridCol w:w="2611"/>
        <w:gridCol w:w="2483"/>
        <w:gridCol w:w="2483"/>
      </w:tblGrid>
      <w:tr w:rsidR="000C1393" w:rsidRPr="00E440B1" w:rsidTr="00342749">
        <w:trPr>
          <w:jc w:val="center"/>
        </w:trPr>
        <w:tc>
          <w:tcPr>
            <w:tcW w:w="1809" w:type="dxa"/>
          </w:tcPr>
          <w:p w:rsidR="000C1393" w:rsidRPr="00E440B1" w:rsidRDefault="000C1393" w:rsidP="0034274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Компоненты</w:t>
            </w:r>
          </w:p>
        </w:tc>
        <w:tc>
          <w:tcPr>
            <w:tcW w:w="2694" w:type="dxa"/>
          </w:tcPr>
          <w:p w:rsidR="000C1393" w:rsidRPr="00E440B1" w:rsidRDefault="000C1393" w:rsidP="0034274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2551" w:type="dxa"/>
          </w:tcPr>
          <w:p w:rsidR="000C1393" w:rsidRPr="00E440B1" w:rsidRDefault="000C1393" w:rsidP="0034274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2517" w:type="dxa"/>
          </w:tcPr>
          <w:p w:rsidR="000C1393" w:rsidRPr="00E440B1" w:rsidRDefault="000C1393" w:rsidP="0034274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Низкий уровень</w:t>
            </w:r>
          </w:p>
        </w:tc>
      </w:tr>
      <w:tr w:rsidR="00342749" w:rsidRPr="00E440B1" w:rsidTr="00342749">
        <w:trPr>
          <w:jc w:val="center"/>
        </w:trPr>
        <w:tc>
          <w:tcPr>
            <w:tcW w:w="1809" w:type="dxa"/>
          </w:tcPr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</w:t>
            </w:r>
          </w:p>
        </w:tc>
        <w:tc>
          <w:tcPr>
            <w:tcW w:w="2694" w:type="dxa"/>
          </w:tcPr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обладают высоким уровнем педагогической культуры, владеют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системой </w:t>
            </w: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педагогических</w:t>
            </w:r>
            <w:proofErr w:type="gramEnd"/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знаний, умеют применять </w:t>
            </w: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практике семейного воспитания, понимают цели и задачи семейного воспитания. Согласуют свои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воспитательные воздействия с требованиями образовательного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учреждения,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прислушиваются ко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всем советам педагога и стараются реализовать их </w:t>
            </w: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практике.</w:t>
            </w:r>
          </w:p>
        </w:tc>
        <w:tc>
          <w:tcPr>
            <w:tcW w:w="2551" w:type="dxa"/>
          </w:tcPr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Родители имеют достаточный уровень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культуры, но не всегда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способны перенести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 xml:space="preserve">свои знания и опыт </w:t>
            </w:r>
            <w:proofErr w:type="gramStart"/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 xml:space="preserve">практику </w:t>
            </w:r>
            <w:proofErr w:type="gramStart"/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семейного</w:t>
            </w:r>
            <w:proofErr w:type="gramEnd"/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воспитания, понимают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цели и задачи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семейного воспитания,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стремятся получать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педагогические знания,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но не всегда придают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должное значение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полученным знаниям.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Согласованность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только в отдельных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случаях</w:t>
            </w:r>
            <w:proofErr w:type="gramEnd"/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. С доверием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относятся к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образовательному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учреждению, но сами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 xml:space="preserve">активного участия </w:t>
            </w:r>
            <w:proofErr w:type="gramStart"/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воспитательных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делах</w:t>
            </w:r>
            <w:proofErr w:type="gramEnd"/>
            <w:r w:rsidRPr="00E440B1">
              <w:rPr>
                <w:rFonts w:ascii="Times New Roman" w:hAnsi="Times New Roman" w:cs="Times New Roman"/>
                <w:sz w:val="24"/>
                <w:szCs w:val="24"/>
              </w:rPr>
              <w:t xml:space="preserve"> не принимают</w:t>
            </w:r>
          </w:p>
        </w:tc>
        <w:tc>
          <w:tcPr>
            <w:tcW w:w="2517" w:type="dxa"/>
          </w:tcPr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Родителям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свойственен низкий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gramStart"/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proofErr w:type="gramEnd"/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культуры, отсутствует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понимание целей и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задач семейного воспитания, не стремятся получать педагогические</w:t>
            </w:r>
            <w:proofErr w:type="gramEnd"/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знания, основываются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на собственном опыте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воспитания. Не поддерживают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 xml:space="preserve">контактов с </w:t>
            </w:r>
            <w:proofErr w:type="gramStart"/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образовательным</w:t>
            </w:r>
            <w:proofErr w:type="gramEnd"/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учреждением или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поддерживают их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только под нажимом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педагога. К советам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педагога либо проявляют равнодушие, либо не</w:t>
            </w:r>
          </w:p>
          <w:p w:rsidR="00342749" w:rsidRPr="00E440B1" w:rsidRDefault="00342749" w:rsidP="0034274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hAnsi="Times New Roman" w:cs="Times New Roman"/>
                <w:sz w:val="24"/>
                <w:szCs w:val="24"/>
              </w:rPr>
              <w:t>принимают требования образовательного учреждения. В воспитательной работе не участвуют.</w:t>
            </w:r>
          </w:p>
        </w:tc>
      </w:tr>
      <w:tr w:rsidR="00342749" w:rsidRPr="00E440B1" w:rsidTr="00342749">
        <w:trPr>
          <w:jc w:val="center"/>
        </w:trPr>
        <w:tc>
          <w:tcPr>
            <w:tcW w:w="1809" w:type="dxa"/>
          </w:tcPr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Социально-психологический</w:t>
            </w:r>
          </w:p>
        </w:tc>
        <w:tc>
          <w:tcPr>
            <w:tcW w:w="2694" w:type="dxa"/>
          </w:tcPr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  семье  полностью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удовлетворяются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социально-психологические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потребности каждого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члена семьи,  </w:t>
            </w: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создан</w:t>
            </w:r>
            <w:proofErr w:type="gramEnd"/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семейный   очаг,   </w:t>
            </w: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внутрисемейных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отношениях</w:t>
            </w:r>
            <w:proofErr w:type="gramEnd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доминирует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взаимопонимание,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демократический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стиль общения  и поведения.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Полная согласованность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Внутрисемейных отношений.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2749" w:rsidRPr="00E440B1" w:rsidRDefault="00342749" w:rsidP="00B07B9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 семье удовлетворяются социальн</w:t>
            </w: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психологические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потребности,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свойственные</w:t>
            </w:r>
            <w:proofErr w:type="gramEnd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ребенку, но    сам   ребенок   не ощущает того, что он любим              своими родителями, и лишь в случае            сложных жизненных   ситуациях получает поддержку и </w:t>
            </w: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одобрение.</w:t>
            </w:r>
          </w:p>
          <w:p w:rsidR="00342749" w:rsidRPr="00E440B1" w:rsidRDefault="00342749" w:rsidP="00B07B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Видимых конфликтов              во внутрисемейных отношениях не наблюдаетс</w:t>
            </w:r>
            <w:r w:rsidR="00B07B91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2517" w:type="dxa"/>
          </w:tcPr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  семье   почти удовлетворяются социально-психологические потребности её членов,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никто из состава семьи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не   считает,   что   он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уважаем,     ценим     и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может рассчитывать на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дружескую </w:t>
            </w: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поддержку.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Внутрисемейные</w:t>
            </w:r>
          </w:p>
          <w:p w:rsidR="00342749" w:rsidRPr="00E440B1" w:rsidRDefault="00B07B91" w:rsidP="00B07B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Отношения носят </w:t>
            </w:r>
            <w:proofErr w:type="gramStart"/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дезорганизованный</w:t>
            </w:r>
            <w:proofErr w:type="gramEnd"/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342749" w:rsidRPr="00E440B1" w:rsidRDefault="00B07B91" w:rsidP="00B07B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конфликтный</w:t>
            </w:r>
            <w:proofErr w:type="gramEnd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  в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ряде   случаев и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аморальный характер.</w:t>
            </w:r>
          </w:p>
        </w:tc>
      </w:tr>
      <w:tr w:rsidR="00342749" w:rsidRPr="00E440B1" w:rsidTr="00342749">
        <w:trPr>
          <w:jc w:val="center"/>
        </w:trPr>
        <w:tc>
          <w:tcPr>
            <w:tcW w:w="1809" w:type="dxa"/>
          </w:tcPr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Культурно-досуговый</w:t>
            </w:r>
          </w:p>
        </w:tc>
        <w:tc>
          <w:tcPr>
            <w:tcW w:w="2694" w:type="dxa"/>
          </w:tcPr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имеют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стройную систему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мировоззрения.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обладают высокой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культурой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родительских чувств,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принимают ребенка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.таковым, каков он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есть, сопереживают,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сострадают в его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успехах</w:t>
            </w:r>
            <w:proofErr w:type="gramEnd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неудачах.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имеют</w:t>
            </w:r>
          </w:p>
          <w:p w:rsidR="00342749" w:rsidRPr="00E440B1" w:rsidRDefault="00342749" w:rsidP="00B624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высшее образование,</w:t>
            </w:r>
            <w:r w:rsidR="00B6244F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6244F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культурны</w:t>
            </w:r>
            <w:proofErr w:type="gramEnd"/>
            <w:r w:rsidR="00B6244F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 семье имеются</w:t>
            </w:r>
          </w:p>
          <w:p w:rsidR="00342749" w:rsidRPr="00E440B1" w:rsidRDefault="00B6244F" w:rsidP="00B624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семейные традиции, которые бережно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хранятся и</w:t>
            </w:r>
          </w:p>
          <w:p w:rsidR="00342749" w:rsidRPr="00E440B1" w:rsidRDefault="00B6244F" w:rsidP="00B624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передаются из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поколения </w:t>
            </w:r>
            <w:proofErr w:type="gramStart"/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342749" w:rsidRPr="00E440B1" w:rsidRDefault="00B6244F" w:rsidP="00B624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поколение, имеются совместные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увлечения,</w:t>
            </w: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занятия, имеется опыт организации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домашних</w:t>
            </w:r>
          </w:p>
          <w:p w:rsidR="00342749" w:rsidRPr="00E440B1" w:rsidRDefault="00B6244F" w:rsidP="00B624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театральных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постановок.</w:t>
            </w:r>
          </w:p>
        </w:tc>
        <w:tc>
          <w:tcPr>
            <w:tcW w:w="2551" w:type="dxa"/>
          </w:tcPr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Мировоззрение</w:t>
            </w:r>
          </w:p>
          <w:p w:rsidR="00342749" w:rsidRPr="00E440B1" w:rsidRDefault="00B6244F" w:rsidP="00B624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родителей не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отличается</w:t>
            </w:r>
          </w:p>
          <w:p w:rsidR="00342749" w:rsidRPr="00E440B1" w:rsidRDefault="00B6244F" w:rsidP="00B624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системностью, родители   переживают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       ребенка, </w:t>
            </w: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 воспринимают        его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положительно   </w:t>
            </w:r>
            <w:proofErr w:type="gramStart"/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удачных  </w:t>
            </w: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поступках</w:t>
            </w:r>
            <w:proofErr w:type="gramEnd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негативно относятся к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его личности в целом </w:t>
            </w: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случае    </w:t>
            </w: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негативных</w:t>
            </w:r>
            <w:proofErr w:type="gramEnd"/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поступков.     Родители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имеют высшее, средне-</w:t>
            </w:r>
          </w:p>
          <w:p w:rsidR="00342749" w:rsidRPr="00E440B1" w:rsidRDefault="00B6244F" w:rsidP="00B624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специальное образование, </w:t>
            </w:r>
            <w:proofErr w:type="gram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культурны</w:t>
            </w:r>
            <w:proofErr w:type="gramEnd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      семье      имеются традиции,      семейный досуг          проводится ограниченно, не всегда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считаются с мнением и</w:t>
            </w:r>
          </w:p>
          <w:p w:rsidR="00342749" w:rsidRPr="00E440B1" w:rsidRDefault="00B6244F" w:rsidP="00B624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потребностями ребенка, приоритетным считают   только   свои потребности, занятия и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увлечения.</w:t>
            </w:r>
          </w:p>
        </w:tc>
        <w:tc>
          <w:tcPr>
            <w:tcW w:w="2517" w:type="dxa"/>
          </w:tcPr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безразличны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к поведению ребенка,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слабо реагируют на его</w:t>
            </w:r>
          </w:p>
          <w:p w:rsidR="00342749" w:rsidRPr="00E440B1" w:rsidRDefault="00342749" w:rsidP="00B624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успехи,     </w:t>
            </w:r>
            <w:r w:rsidR="00B6244F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неудачи, </w:t>
            </w: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 тезис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воспитания   «вырастет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-сам               поймет».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          имеют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средне-специальное,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среднее    образование,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несформированиое</w:t>
            </w:r>
            <w:proofErr w:type="spellEnd"/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мировоззрение.</w:t>
            </w:r>
          </w:p>
          <w:p w:rsidR="00342749" w:rsidRPr="00E440B1" w:rsidRDefault="00342749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В   семье   отсутствуют</w:t>
            </w:r>
          </w:p>
          <w:p w:rsidR="00342749" w:rsidRPr="00E440B1" w:rsidRDefault="00B6244F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семейные   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традиции,</w:t>
            </w:r>
          </w:p>
          <w:p w:rsidR="00342749" w:rsidRPr="00E440B1" w:rsidRDefault="00B6244F" w:rsidP="003427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совместный  досуг </w:t>
            </w:r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42749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342749" w:rsidRPr="00E440B1" w:rsidRDefault="00342749" w:rsidP="00B624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ребенком </w:t>
            </w:r>
            <w:r w:rsidR="00B6244F"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</w:t>
            </w:r>
            <w:r w:rsidRPr="00E440B1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организуется.</w:t>
            </w:r>
          </w:p>
        </w:tc>
      </w:tr>
    </w:tbl>
    <w:p w:rsidR="000C1393" w:rsidRDefault="000C1393" w:rsidP="000C13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2E58AE" w:rsidRDefault="002E58AE" w:rsidP="000C13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E440B1" w:rsidRDefault="00E440B1" w:rsidP="002E58AE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5E7F89" w:rsidRDefault="005E7F89" w:rsidP="002E58A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2E58AE" w:rsidRDefault="002E58AE" w:rsidP="002E58A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 xml:space="preserve">Приложение № </w:t>
      </w:r>
      <w:r w:rsidR="00E440B1">
        <w:rPr>
          <w:rFonts w:ascii="Times New Roman" w:eastAsia="Calibri" w:hAnsi="Times New Roman" w:cs="Times New Roman"/>
          <w:b/>
          <w:sz w:val="28"/>
        </w:rPr>
        <w:t>6</w:t>
      </w:r>
    </w:p>
    <w:p w:rsidR="002E58AE" w:rsidRDefault="002E58AE" w:rsidP="002E58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2E58AE">
        <w:rPr>
          <w:rFonts w:ascii="Times New Roman" w:eastAsia="Calibri" w:hAnsi="Times New Roman" w:cs="Times New Roman"/>
          <w:sz w:val="28"/>
        </w:rPr>
        <w:t>Проективный тест «Рисунок семьи»</w:t>
      </w:r>
    </w:p>
    <w:p w:rsidR="00F61C41" w:rsidRDefault="00F61C41" w:rsidP="002E58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E58AE" w:rsidRPr="002E58AE" w:rsidRDefault="002E58AE" w:rsidP="00BF1B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58AE">
        <w:rPr>
          <w:rFonts w:ascii="Times New Roman" w:eastAsia="Calibri" w:hAnsi="Times New Roman" w:cs="Times New Roman"/>
          <w:sz w:val="28"/>
        </w:rPr>
        <w:t>Инструкция к тесту</w:t>
      </w:r>
      <w:r w:rsidR="00BF1B36">
        <w:rPr>
          <w:rFonts w:ascii="Times New Roman" w:eastAsia="Calibri" w:hAnsi="Times New Roman" w:cs="Times New Roman"/>
          <w:sz w:val="28"/>
        </w:rPr>
        <w:t xml:space="preserve">: </w:t>
      </w:r>
      <w:r w:rsidRPr="002E58AE">
        <w:rPr>
          <w:rFonts w:ascii="Times New Roman" w:eastAsia="Calibri" w:hAnsi="Times New Roman" w:cs="Times New Roman"/>
          <w:sz w:val="28"/>
        </w:rPr>
        <w:t>Ребенку дают простой карандаш средней мяг</w:t>
      </w:r>
      <w:r>
        <w:rPr>
          <w:rFonts w:ascii="Times New Roman" w:eastAsia="Calibri" w:hAnsi="Times New Roman" w:cs="Times New Roman"/>
          <w:sz w:val="28"/>
        </w:rPr>
        <w:t xml:space="preserve">кости и стандартный чистый лист </w:t>
      </w:r>
      <w:r w:rsidRPr="002E58AE">
        <w:rPr>
          <w:rFonts w:ascii="Times New Roman" w:eastAsia="Calibri" w:hAnsi="Times New Roman" w:cs="Times New Roman"/>
          <w:sz w:val="28"/>
        </w:rPr>
        <w:t>бумаги формата А</w:t>
      </w:r>
      <w:proofErr w:type="gramStart"/>
      <w:r w:rsidRPr="002E58AE">
        <w:rPr>
          <w:rFonts w:ascii="Times New Roman" w:eastAsia="Calibri" w:hAnsi="Times New Roman" w:cs="Times New Roman"/>
          <w:sz w:val="28"/>
        </w:rPr>
        <w:t>4</w:t>
      </w:r>
      <w:proofErr w:type="gramEnd"/>
      <w:r w:rsidRPr="002E58AE">
        <w:rPr>
          <w:rFonts w:ascii="Times New Roman" w:eastAsia="Calibri" w:hAnsi="Times New Roman" w:cs="Times New Roman"/>
          <w:sz w:val="28"/>
        </w:rPr>
        <w:t>. Использование каких-либо дополнительных инструментов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2E58AE">
        <w:rPr>
          <w:rFonts w:ascii="Times New Roman" w:eastAsia="Calibri" w:hAnsi="Times New Roman" w:cs="Times New Roman"/>
          <w:sz w:val="28"/>
        </w:rPr>
        <w:t>исключается.</w:t>
      </w:r>
    </w:p>
    <w:p w:rsidR="002E58AE" w:rsidRPr="002E58AE" w:rsidRDefault="002E58AE" w:rsidP="002E58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Инструкция: «</w:t>
      </w:r>
      <w:r w:rsidRPr="002E58AE">
        <w:rPr>
          <w:rFonts w:ascii="Times New Roman" w:eastAsia="Calibri" w:hAnsi="Times New Roman" w:cs="Times New Roman"/>
          <w:sz w:val="28"/>
        </w:rPr>
        <w:t>Нарисуй, пожалуйста, семью</w:t>
      </w:r>
      <w:r>
        <w:rPr>
          <w:rFonts w:ascii="Times New Roman" w:eastAsia="Calibri" w:hAnsi="Times New Roman" w:cs="Times New Roman"/>
          <w:sz w:val="28"/>
        </w:rPr>
        <w:t xml:space="preserve">». Не следует давать какие-то </w:t>
      </w:r>
      <w:r w:rsidRPr="002E58AE">
        <w:rPr>
          <w:rFonts w:ascii="Times New Roman" w:eastAsia="Calibri" w:hAnsi="Times New Roman" w:cs="Times New Roman"/>
          <w:sz w:val="28"/>
        </w:rPr>
        <w:t xml:space="preserve">указания или уточнения. На возникающие у ребенка вопросы, такие, как </w:t>
      </w:r>
      <w:r>
        <w:rPr>
          <w:rFonts w:ascii="Times New Roman" w:eastAsia="Calibri" w:hAnsi="Times New Roman" w:cs="Times New Roman"/>
          <w:sz w:val="28"/>
        </w:rPr>
        <w:t>«</w:t>
      </w:r>
      <w:r w:rsidRPr="002E58AE">
        <w:rPr>
          <w:rFonts w:ascii="Times New Roman" w:eastAsia="Calibri" w:hAnsi="Times New Roman" w:cs="Times New Roman"/>
          <w:sz w:val="28"/>
        </w:rPr>
        <w:t>Кого</w:t>
      </w:r>
      <w:r>
        <w:rPr>
          <w:rFonts w:ascii="Times New Roman" w:eastAsia="Calibri" w:hAnsi="Times New Roman" w:cs="Times New Roman"/>
          <w:sz w:val="28"/>
        </w:rPr>
        <w:t xml:space="preserve"> надо рисовать, а кого не надо?»</w:t>
      </w:r>
      <w:r w:rsidRPr="002E58AE">
        <w:rPr>
          <w:rFonts w:ascii="Times New Roman" w:eastAsia="Calibri" w:hAnsi="Times New Roman" w:cs="Times New Roman"/>
          <w:sz w:val="28"/>
        </w:rPr>
        <w:t xml:space="preserve">, </w:t>
      </w:r>
      <w:r>
        <w:rPr>
          <w:rFonts w:ascii="Times New Roman" w:eastAsia="Calibri" w:hAnsi="Times New Roman" w:cs="Times New Roman"/>
          <w:sz w:val="28"/>
        </w:rPr>
        <w:t>«</w:t>
      </w:r>
      <w:r w:rsidRPr="002E58AE">
        <w:rPr>
          <w:rFonts w:ascii="Times New Roman" w:eastAsia="Calibri" w:hAnsi="Times New Roman" w:cs="Times New Roman"/>
          <w:sz w:val="28"/>
        </w:rPr>
        <w:t>Надо нарисовать всех?</w:t>
      </w:r>
      <w:r>
        <w:rPr>
          <w:rFonts w:ascii="Times New Roman" w:eastAsia="Calibri" w:hAnsi="Times New Roman" w:cs="Times New Roman"/>
          <w:sz w:val="28"/>
        </w:rPr>
        <w:t>»</w:t>
      </w:r>
      <w:r w:rsidRPr="002E58AE">
        <w:rPr>
          <w:rFonts w:ascii="Times New Roman" w:eastAsia="Calibri" w:hAnsi="Times New Roman" w:cs="Times New Roman"/>
          <w:sz w:val="28"/>
        </w:rPr>
        <w:t xml:space="preserve">, </w:t>
      </w:r>
      <w:r>
        <w:rPr>
          <w:rFonts w:ascii="Times New Roman" w:eastAsia="Calibri" w:hAnsi="Times New Roman" w:cs="Times New Roman"/>
          <w:sz w:val="28"/>
        </w:rPr>
        <w:t>«</w:t>
      </w:r>
      <w:r w:rsidRPr="002E58AE">
        <w:rPr>
          <w:rFonts w:ascii="Times New Roman" w:eastAsia="Calibri" w:hAnsi="Times New Roman" w:cs="Times New Roman"/>
          <w:sz w:val="28"/>
        </w:rPr>
        <w:t>А дедушку рисовать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2E58AE">
        <w:rPr>
          <w:rFonts w:ascii="Times New Roman" w:eastAsia="Calibri" w:hAnsi="Times New Roman" w:cs="Times New Roman"/>
          <w:sz w:val="28"/>
        </w:rPr>
        <w:t>надо?</w:t>
      </w:r>
      <w:r>
        <w:rPr>
          <w:rFonts w:ascii="Times New Roman" w:eastAsia="Calibri" w:hAnsi="Times New Roman" w:cs="Times New Roman"/>
          <w:sz w:val="28"/>
        </w:rPr>
        <w:t>»</w:t>
      </w:r>
      <w:r w:rsidRPr="002E58AE">
        <w:rPr>
          <w:rFonts w:ascii="Times New Roman" w:eastAsia="Calibri" w:hAnsi="Times New Roman" w:cs="Times New Roman"/>
          <w:sz w:val="28"/>
        </w:rPr>
        <w:t xml:space="preserve"> и т.д., отвечат</w:t>
      </w:r>
      <w:r>
        <w:rPr>
          <w:rFonts w:ascii="Times New Roman" w:eastAsia="Calibri" w:hAnsi="Times New Roman" w:cs="Times New Roman"/>
          <w:sz w:val="28"/>
        </w:rPr>
        <w:t>ь следует уклончиво, например: «</w:t>
      </w:r>
      <w:r w:rsidRPr="002E58AE">
        <w:rPr>
          <w:rFonts w:ascii="Times New Roman" w:eastAsia="Calibri" w:hAnsi="Times New Roman" w:cs="Times New Roman"/>
          <w:sz w:val="28"/>
        </w:rPr>
        <w:t>Рисуй так, как тебе</w:t>
      </w:r>
      <w:r>
        <w:rPr>
          <w:rFonts w:ascii="Times New Roman" w:eastAsia="Calibri" w:hAnsi="Times New Roman" w:cs="Times New Roman"/>
          <w:sz w:val="28"/>
        </w:rPr>
        <w:t xml:space="preserve"> х</w:t>
      </w:r>
      <w:r w:rsidRPr="002E58AE">
        <w:rPr>
          <w:rFonts w:ascii="Times New Roman" w:eastAsia="Calibri" w:hAnsi="Times New Roman" w:cs="Times New Roman"/>
          <w:sz w:val="28"/>
        </w:rPr>
        <w:t>очется</w:t>
      </w:r>
      <w:r>
        <w:rPr>
          <w:rFonts w:ascii="Times New Roman" w:eastAsia="Calibri" w:hAnsi="Times New Roman" w:cs="Times New Roman"/>
          <w:sz w:val="28"/>
        </w:rPr>
        <w:t>»</w:t>
      </w:r>
      <w:r w:rsidRPr="002E58AE">
        <w:rPr>
          <w:rFonts w:ascii="Times New Roman" w:eastAsia="Calibri" w:hAnsi="Times New Roman" w:cs="Times New Roman"/>
          <w:sz w:val="28"/>
        </w:rPr>
        <w:t>.</w:t>
      </w:r>
    </w:p>
    <w:p w:rsidR="002E58AE" w:rsidRDefault="002E58AE" w:rsidP="002E58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58AE">
        <w:rPr>
          <w:rFonts w:ascii="Times New Roman" w:eastAsia="Calibri" w:hAnsi="Times New Roman" w:cs="Times New Roman"/>
          <w:sz w:val="28"/>
        </w:rPr>
        <w:t xml:space="preserve">Пока ребенок рисует, </w:t>
      </w:r>
      <w:r>
        <w:rPr>
          <w:rFonts w:ascii="Times New Roman" w:eastAsia="Calibri" w:hAnsi="Times New Roman" w:cs="Times New Roman"/>
          <w:sz w:val="28"/>
        </w:rPr>
        <w:t>следует</w:t>
      </w:r>
      <w:r w:rsidRPr="002E58AE">
        <w:rPr>
          <w:rFonts w:ascii="Times New Roman" w:eastAsia="Calibri" w:hAnsi="Times New Roman" w:cs="Times New Roman"/>
          <w:sz w:val="28"/>
        </w:rPr>
        <w:t xml:space="preserve"> ненавязчиво</w:t>
      </w:r>
      <w:r>
        <w:rPr>
          <w:rFonts w:ascii="Times New Roman" w:eastAsia="Calibri" w:hAnsi="Times New Roman" w:cs="Times New Roman"/>
          <w:sz w:val="28"/>
        </w:rPr>
        <w:t xml:space="preserve"> производить наблюдение за ним, отмечая такие моменты, как: </w:t>
      </w:r>
    </w:p>
    <w:p w:rsidR="00F61C41" w:rsidRDefault="00F61C41" w:rsidP="00F61C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5953125" cy="3200400"/>
            <wp:effectExtent l="0" t="0" r="6667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61C41" w:rsidRDefault="00F61C41" w:rsidP="00F61C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F61C41" w:rsidRDefault="00F61C41" w:rsidP="00F61C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F61C41">
        <w:rPr>
          <w:rFonts w:ascii="Times New Roman" w:eastAsia="Calibri" w:hAnsi="Times New Roman" w:cs="Times New Roman"/>
          <w:sz w:val="28"/>
        </w:rPr>
        <w:t xml:space="preserve">По окончании рисунка </w:t>
      </w:r>
      <w:r>
        <w:rPr>
          <w:rFonts w:ascii="Times New Roman" w:eastAsia="Calibri" w:hAnsi="Times New Roman" w:cs="Times New Roman"/>
          <w:sz w:val="28"/>
        </w:rPr>
        <w:t xml:space="preserve">нужно </w:t>
      </w:r>
      <w:r w:rsidRPr="00F61C41">
        <w:rPr>
          <w:rFonts w:ascii="Times New Roman" w:eastAsia="Calibri" w:hAnsi="Times New Roman" w:cs="Times New Roman"/>
          <w:sz w:val="28"/>
        </w:rPr>
        <w:t>попроси</w:t>
      </w:r>
      <w:r>
        <w:rPr>
          <w:rFonts w:ascii="Times New Roman" w:eastAsia="Calibri" w:hAnsi="Times New Roman" w:cs="Times New Roman"/>
          <w:sz w:val="28"/>
        </w:rPr>
        <w:t xml:space="preserve">ть </w:t>
      </w:r>
      <w:r w:rsidRPr="00F61C41">
        <w:rPr>
          <w:rFonts w:ascii="Times New Roman" w:eastAsia="Calibri" w:hAnsi="Times New Roman" w:cs="Times New Roman"/>
          <w:sz w:val="28"/>
        </w:rPr>
        <w:t>реб</w:t>
      </w:r>
      <w:r>
        <w:rPr>
          <w:rFonts w:ascii="Times New Roman" w:eastAsia="Calibri" w:hAnsi="Times New Roman" w:cs="Times New Roman"/>
          <w:sz w:val="28"/>
        </w:rPr>
        <w:t xml:space="preserve">енка подписать или назвать всех </w:t>
      </w:r>
      <w:r w:rsidRPr="00F61C41">
        <w:rPr>
          <w:rFonts w:ascii="Times New Roman" w:eastAsia="Calibri" w:hAnsi="Times New Roman" w:cs="Times New Roman"/>
          <w:sz w:val="28"/>
        </w:rPr>
        <w:t>и</w:t>
      </w:r>
      <w:r>
        <w:rPr>
          <w:rFonts w:ascii="Times New Roman" w:eastAsia="Calibri" w:hAnsi="Times New Roman" w:cs="Times New Roman"/>
          <w:sz w:val="28"/>
        </w:rPr>
        <w:t xml:space="preserve">зображенных персонажей рисунка. </w:t>
      </w:r>
      <w:r w:rsidRPr="00F61C41">
        <w:rPr>
          <w:rFonts w:ascii="Times New Roman" w:eastAsia="Calibri" w:hAnsi="Times New Roman" w:cs="Times New Roman"/>
          <w:sz w:val="28"/>
        </w:rPr>
        <w:t>После того как рисунок будет завершен, наступает второй этап исследования –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F61C41">
        <w:rPr>
          <w:rFonts w:ascii="Times New Roman" w:eastAsia="Calibri" w:hAnsi="Times New Roman" w:cs="Times New Roman"/>
          <w:sz w:val="28"/>
        </w:rPr>
        <w:t>беседа. Беседа должна носить легкий, непринужденный характер, не вызывая у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F61C41">
        <w:rPr>
          <w:rFonts w:ascii="Times New Roman" w:eastAsia="Calibri" w:hAnsi="Times New Roman" w:cs="Times New Roman"/>
          <w:sz w:val="28"/>
        </w:rPr>
        <w:t>ребенка чувства сопротивления и отчуждения. Вот вопросы, которые следует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F61C41">
        <w:rPr>
          <w:rFonts w:ascii="Times New Roman" w:eastAsia="Calibri" w:hAnsi="Times New Roman" w:cs="Times New Roman"/>
          <w:sz w:val="28"/>
        </w:rPr>
        <w:t>задать:</w:t>
      </w:r>
    </w:p>
    <w:p w:rsidR="00F61C41" w:rsidRDefault="00F61C41" w:rsidP="00F61C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F61C41" w:rsidRDefault="00C01E1D" w:rsidP="00C01E1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522FC5B" wp14:editId="1A37EEAD">
            <wp:extent cx="5943600" cy="3657600"/>
            <wp:effectExtent l="0" t="0" r="7620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8C67E8" w:rsidRDefault="008C67E8" w:rsidP="008C67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8C67E8">
        <w:rPr>
          <w:rFonts w:ascii="Times New Roman" w:eastAsia="Calibri" w:hAnsi="Times New Roman" w:cs="Times New Roman"/>
          <w:sz w:val="28"/>
        </w:rPr>
        <w:t>Интерпретация результатов теста</w:t>
      </w:r>
      <w:r>
        <w:rPr>
          <w:rFonts w:ascii="Times New Roman" w:eastAsia="Calibri" w:hAnsi="Times New Roman" w:cs="Times New Roman"/>
          <w:sz w:val="28"/>
        </w:rPr>
        <w:t xml:space="preserve">: </w:t>
      </w:r>
      <w:r w:rsidRPr="008C67E8">
        <w:rPr>
          <w:rFonts w:ascii="Times New Roman" w:eastAsia="Calibri" w:hAnsi="Times New Roman" w:cs="Times New Roman"/>
          <w:sz w:val="28"/>
        </w:rPr>
        <w:t>Полученное изображение, как правило, отража</w:t>
      </w:r>
      <w:r>
        <w:rPr>
          <w:rFonts w:ascii="Times New Roman" w:eastAsia="Calibri" w:hAnsi="Times New Roman" w:cs="Times New Roman"/>
          <w:sz w:val="28"/>
        </w:rPr>
        <w:t xml:space="preserve">ет представление ребенка о </w:t>
      </w:r>
      <w:r w:rsidRPr="008C67E8">
        <w:rPr>
          <w:rFonts w:ascii="Times New Roman" w:eastAsia="Calibri" w:hAnsi="Times New Roman" w:cs="Times New Roman"/>
          <w:sz w:val="28"/>
        </w:rPr>
        <w:t>структуре семейных взаимоотношений, ролей членов семьи, а также отношение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8C67E8">
        <w:rPr>
          <w:rFonts w:ascii="Times New Roman" w:eastAsia="Calibri" w:hAnsi="Times New Roman" w:cs="Times New Roman"/>
          <w:sz w:val="28"/>
        </w:rPr>
        <w:t>ребенка к членам семьи, то, какими он их видит, и какую роль в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8C67E8">
        <w:rPr>
          <w:rFonts w:ascii="Times New Roman" w:eastAsia="Calibri" w:hAnsi="Times New Roman" w:cs="Times New Roman"/>
          <w:sz w:val="28"/>
        </w:rPr>
        <w:t>семейной конфигурации отводит каждому</w:t>
      </w:r>
      <w:r>
        <w:rPr>
          <w:rFonts w:ascii="Times New Roman" w:eastAsia="Calibri" w:hAnsi="Times New Roman" w:cs="Times New Roman"/>
          <w:sz w:val="28"/>
        </w:rPr>
        <w:t>.</w:t>
      </w:r>
    </w:p>
    <w:p w:rsidR="008C67E8" w:rsidRDefault="008C67E8" w:rsidP="008C67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Перейдя по данной ссылке </w:t>
      </w:r>
      <w:hyperlink r:id="rId20" w:history="1">
        <w:r w:rsidRPr="008879EC">
          <w:rPr>
            <w:rStyle w:val="af"/>
            <w:rFonts w:ascii="Times New Roman" w:eastAsia="Calibri" w:hAnsi="Times New Roman" w:cs="Times New Roman"/>
            <w:sz w:val="28"/>
          </w:rPr>
          <w:t>http://resyrs.sdd12stav.ru/files/diagnosti4eskie-materiali.pdf</w:t>
        </w:r>
      </w:hyperlink>
      <w:r>
        <w:rPr>
          <w:rFonts w:ascii="Times New Roman" w:eastAsia="Calibri" w:hAnsi="Times New Roman" w:cs="Times New Roman"/>
          <w:sz w:val="28"/>
        </w:rPr>
        <w:t xml:space="preserve">  можно ознакомиться с подробной интерпретацией результатов текста (со страницы 38).</w:t>
      </w:r>
    </w:p>
    <w:p w:rsidR="008C67E8" w:rsidRDefault="008C67E8" w:rsidP="008C67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8C67E8" w:rsidRDefault="008C67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C0CFE" w:rsidRDefault="00CC0CFE" w:rsidP="00CC0CF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Приложение № 7</w:t>
      </w:r>
    </w:p>
    <w:p w:rsidR="00CC0CFE" w:rsidRDefault="00CC0CFE" w:rsidP="00CC0C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Фотоматериалы</w:t>
      </w:r>
    </w:p>
    <w:p w:rsidR="00CC0CFE" w:rsidRDefault="00CC0CFE" w:rsidP="00CC0C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11D3ACA9" wp14:editId="00939CF3">
            <wp:simplePos x="0" y="0"/>
            <wp:positionH relativeFrom="column">
              <wp:posOffset>-497840</wp:posOffset>
            </wp:positionH>
            <wp:positionV relativeFrom="paragraph">
              <wp:posOffset>164465</wp:posOffset>
            </wp:positionV>
            <wp:extent cx="3004185" cy="2334895"/>
            <wp:effectExtent l="0" t="0" r="0" b="0"/>
            <wp:wrapNone/>
            <wp:docPr id="5" name="Рисунок 5" descr="C:\Users\Пользователь\Desktop\СТАТЬИ\АКТУАЛЬНЫЙ ПЕДОПЫТ\МЯСНИКОВА Т Д\фото\IMG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ТАТЬИ\АКТУАЛЬНЫЙ ПЕДОПЫТ\МЯСНИКОВА Т Д\фото\IMG_85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AC0C2EE" wp14:editId="60031261">
            <wp:simplePos x="0" y="0"/>
            <wp:positionH relativeFrom="column">
              <wp:posOffset>2944495</wp:posOffset>
            </wp:positionH>
            <wp:positionV relativeFrom="paragraph">
              <wp:posOffset>163830</wp:posOffset>
            </wp:positionV>
            <wp:extent cx="3134995" cy="2349500"/>
            <wp:effectExtent l="0" t="0" r="0" b="0"/>
            <wp:wrapNone/>
            <wp:docPr id="6" name="Рисунок 6" descr="C:\Users\Пользователь\Desktop\СТАТЬИ\АКТУАЛЬНЫЙ ПЕДОПЫТ\МЯСНИКОВА Т Д\фото\IMG_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ТАТЬИ\АКТУАЛЬНЫЙ ПЕДОПЫТ\МЯСНИКОВА Т Д\фото\IMG_85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CFE" w:rsidRDefault="00CC0CFE" w:rsidP="00CC0C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</w:p>
    <w:p w:rsidR="00CC0CFE" w:rsidRDefault="00CC0CFE" w:rsidP="00CC0C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271FC249" wp14:editId="086D2844">
            <wp:simplePos x="0" y="0"/>
            <wp:positionH relativeFrom="column">
              <wp:posOffset>3220193</wp:posOffset>
            </wp:positionH>
            <wp:positionV relativeFrom="paragraph">
              <wp:posOffset>5101152</wp:posOffset>
            </wp:positionV>
            <wp:extent cx="2879585" cy="2161309"/>
            <wp:effectExtent l="0" t="0" r="0" b="0"/>
            <wp:wrapNone/>
            <wp:docPr id="9" name="Рисунок 9" descr="C:\Users\Пользователь\Desktop\СТАТЬИ\АКТУАЛЬНЫЙ ПЕДОПЫТ\МЯСНИКОВА Т Д\фото\IMG_20160901_1016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ТАТЬИ\АКТУАЛЬНЫЙ ПЕДОПЫТ\МЯСНИКОВА Т Д\фото\IMG_20160901_101655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85" cy="21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ADE1E6E" wp14:editId="66425DAA">
            <wp:simplePos x="0" y="0"/>
            <wp:positionH relativeFrom="column">
              <wp:posOffset>3217545</wp:posOffset>
            </wp:positionH>
            <wp:positionV relativeFrom="paragraph">
              <wp:posOffset>2322195</wp:posOffset>
            </wp:positionV>
            <wp:extent cx="2660015" cy="2495550"/>
            <wp:effectExtent l="0" t="0" r="0" b="0"/>
            <wp:wrapNone/>
            <wp:docPr id="4" name="Рисунок 4" descr="C:\Users\Пользователь\Desktop\СТАТЬИ\АКТУАЛЬНЫЙ ПЕДОПЫТ\МЯСНИКОВА Т Д\фото\DSC0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ТАТЬИ\АКТУАЛЬНЫЙ ПЕДОПЫТ\МЯСНИКОВА Т Д\фото\DSC02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8" r="12877"/>
                    <a:stretch/>
                  </pic:blipFill>
                  <pic:spPr bwMode="auto">
                    <a:xfrm>
                      <a:off x="0" y="0"/>
                      <a:ext cx="266001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Pr="00CC0CFE" w:rsidRDefault="00EA2083" w:rsidP="00CC0CFE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1B103EC4" wp14:editId="5944B048">
            <wp:simplePos x="0" y="0"/>
            <wp:positionH relativeFrom="column">
              <wp:posOffset>-564515</wp:posOffset>
            </wp:positionH>
            <wp:positionV relativeFrom="paragraph">
              <wp:posOffset>282575</wp:posOffset>
            </wp:positionV>
            <wp:extent cx="3063240" cy="2296795"/>
            <wp:effectExtent l="0" t="0" r="0" b="0"/>
            <wp:wrapNone/>
            <wp:docPr id="7" name="Рисунок 7" descr="C:\Users\Пользователь\Desktop\СТАТЬИ\АКТУАЛЬНЫЙ ПЕДОПЫТ\МЯСНИКОВА Т Д\фото\IMG_20160511_09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ТАТЬИ\АКТУАЛЬНЫЙ ПЕДОПЫТ\МЯСНИКОВА Т Д\фото\IMG_20160511_0913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Pr="00CC0CFE" w:rsidRDefault="00EA2083" w:rsidP="00CC0CFE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Театральные постановки</w:t>
      </w:r>
    </w:p>
    <w:p w:rsidR="00CC0CFE" w:rsidRPr="00CC0CFE" w:rsidRDefault="00EA2083" w:rsidP="00CC0CFE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03B00368" wp14:editId="127F6EB9">
            <wp:simplePos x="0" y="0"/>
            <wp:positionH relativeFrom="column">
              <wp:posOffset>-670232</wp:posOffset>
            </wp:positionH>
            <wp:positionV relativeFrom="paragraph">
              <wp:posOffset>-11976</wp:posOffset>
            </wp:positionV>
            <wp:extent cx="2995449" cy="2248404"/>
            <wp:effectExtent l="0" t="0" r="0" b="0"/>
            <wp:wrapNone/>
            <wp:docPr id="8" name="Рисунок 8" descr="C:\Users\Пользователь\Desktop\СТАТЬИ\АКТУАЛЬНЫЙ ПЕДОПЫТ\МЯСНИКОВА Т Д\фото\IMG_20160901_1004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ТАТЬИ\АКТУАЛЬНЫЙ ПЕДОПЫТ\МЯСНИКОВА Т Д\фото\IMG_20160901_100406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82" cy="224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P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Default="00CC0CFE" w:rsidP="00CC0CFE">
      <w:pPr>
        <w:rPr>
          <w:rFonts w:ascii="Times New Roman" w:eastAsia="Calibri" w:hAnsi="Times New Roman" w:cs="Times New Roman"/>
          <w:sz w:val="28"/>
        </w:rPr>
      </w:pPr>
    </w:p>
    <w:p w:rsidR="00CC0CFE" w:rsidRDefault="00CC0CFE" w:rsidP="00CC0CFE">
      <w:pPr>
        <w:jc w:val="center"/>
        <w:rPr>
          <w:rFonts w:ascii="Times New Roman" w:eastAsia="Calibri" w:hAnsi="Times New Roman" w:cs="Times New Roman"/>
          <w:sz w:val="28"/>
        </w:rPr>
      </w:pPr>
    </w:p>
    <w:p w:rsidR="00CC0CFE" w:rsidRDefault="00EA2083" w:rsidP="00EA2083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Спортивные развлечения</w:t>
      </w:r>
    </w:p>
    <w:p w:rsidR="00EA2083" w:rsidRDefault="00CC0CFE" w:rsidP="00EA2083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D8BD872" wp14:editId="68FB4DED">
            <wp:simplePos x="0" y="0"/>
            <wp:positionH relativeFrom="column">
              <wp:posOffset>196784</wp:posOffset>
            </wp:positionH>
            <wp:positionV relativeFrom="paragraph">
              <wp:posOffset>5557455</wp:posOffset>
            </wp:positionV>
            <wp:extent cx="4961911" cy="2792238"/>
            <wp:effectExtent l="0" t="0" r="0" b="0"/>
            <wp:wrapNone/>
            <wp:docPr id="14" name="Рисунок 14" descr="C:\Users\Пользователь\Desktop\СТАТЬИ\АКТУАЛЬНЫЙ ПЕДОПЫТ\МЯСНИКОВА Т Д\фото\изображение_viber_2020-09-18_10-5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ТАТЬИ\АКТУАЛЬНЫЙ ПЕДОПЫТ\МЯСНИКОВА Т Д\фото\изображение_viber_2020-09-18_10-51-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11" cy="279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494EEAFF" wp14:editId="739A0F1A">
            <wp:simplePos x="0" y="0"/>
            <wp:positionH relativeFrom="column">
              <wp:posOffset>2561699</wp:posOffset>
            </wp:positionH>
            <wp:positionV relativeFrom="paragraph">
              <wp:posOffset>246511</wp:posOffset>
            </wp:positionV>
            <wp:extent cx="3562268" cy="1639614"/>
            <wp:effectExtent l="0" t="0" r="0" b="0"/>
            <wp:wrapNone/>
            <wp:docPr id="11" name="Рисунок 11" descr="C:\Users\Пользователь\Desktop\СТАТЬИ\АКТУАЛЬНЫЙ ПЕДОПЫТ\МЯСНИКОВА Т Д\фото\изображение_viber_2020-09-18_10-46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ТАТЬИ\АКТУАЛЬНЫЙ ПЕДОПЫТ\МЯСНИКОВА Т Д\фото\изображение_viber_2020-09-18_10-46-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68" cy="16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784249CF" wp14:editId="221683A9">
            <wp:simplePos x="0" y="0"/>
            <wp:positionH relativeFrom="column">
              <wp:posOffset>-497205</wp:posOffset>
            </wp:positionH>
            <wp:positionV relativeFrom="paragraph">
              <wp:posOffset>245110</wp:posOffset>
            </wp:positionV>
            <wp:extent cx="2916555" cy="1640205"/>
            <wp:effectExtent l="0" t="0" r="0" b="0"/>
            <wp:wrapNone/>
            <wp:docPr id="10" name="Рисунок 10" descr="C:\Users\Пользователь\Desktop\СТАТЬИ\АКТУАЛЬНЫЙ ПЕДОПЫТ\МЯСНИКОВА Т Д\фото\изображение_viber_2020-09-18_10-45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ТАТЬИ\АКТУАЛЬНЫЙ ПЕДОПЫТ\МЯСНИКОВА Т Д\фото\изображение_viber_2020-09-18_10-45-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61150DD0" wp14:editId="7FBFC571">
            <wp:simplePos x="0" y="0"/>
            <wp:positionH relativeFrom="column">
              <wp:posOffset>3049905</wp:posOffset>
            </wp:positionH>
            <wp:positionV relativeFrom="paragraph">
              <wp:posOffset>311150</wp:posOffset>
            </wp:positionV>
            <wp:extent cx="3074035" cy="3074035"/>
            <wp:effectExtent l="0" t="0" r="0" b="0"/>
            <wp:wrapNone/>
            <wp:docPr id="13" name="Рисунок 13" descr="C:\Users\Пользователь\Desktop\СТАТЬИ\АКТУАЛЬНЫЙ ПЕДОПЫТ\МЯСНИКОВА Т Д\фото\изображение_viber_2020-09-18_10-4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ТАТЬИ\АКТУАЛЬНЫЙ ПЕДОПЫТ\МЯСНИКОВА Т Д\фото\изображение_viber_2020-09-18_10-49-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</w:rPr>
        <w:t>участие в утренниках</w:t>
      </w: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49878C39" wp14:editId="701B396D">
            <wp:simplePos x="0" y="0"/>
            <wp:positionH relativeFrom="column">
              <wp:posOffset>-496570</wp:posOffset>
            </wp:positionH>
            <wp:positionV relativeFrom="paragraph">
              <wp:posOffset>172085</wp:posOffset>
            </wp:positionV>
            <wp:extent cx="3373755" cy="2501265"/>
            <wp:effectExtent l="0" t="0" r="0" b="0"/>
            <wp:wrapNone/>
            <wp:docPr id="12" name="Рисунок 12" descr="C:\Users\Пользователь\Desktop\СТАТЬИ\АКТУАЛЬНЫЙ ПЕДОПЫТ\МЯСНИКОВА Т Д\фото\изображение_viber_2020-09-18_10-4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ТАТЬИ\АКТУАЛЬНЫЙ ПЕДОПЫТ\МЯСНИКОВА Т Д\фото\изображение_viber_2020-09-18_10-47-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CC0CFE" w:rsidRDefault="00EA2083" w:rsidP="00EA2083">
      <w:pPr>
        <w:tabs>
          <w:tab w:val="left" w:pos="8280"/>
        </w:tabs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ab/>
      </w:r>
    </w:p>
    <w:p w:rsidR="00EA2083" w:rsidRDefault="00EA2083" w:rsidP="00EA2083">
      <w:pPr>
        <w:tabs>
          <w:tab w:val="left" w:pos="8280"/>
        </w:tabs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Новый год!</w:t>
      </w:r>
    </w:p>
    <w:p w:rsidR="00EA2083" w:rsidRDefault="00EA2083" w:rsidP="00EA2083">
      <w:pPr>
        <w:tabs>
          <w:tab w:val="left" w:pos="8280"/>
        </w:tabs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2E7923B" wp14:editId="78E1A05F">
            <wp:simplePos x="0" y="0"/>
            <wp:positionH relativeFrom="column">
              <wp:posOffset>1915116</wp:posOffset>
            </wp:positionH>
            <wp:positionV relativeFrom="paragraph">
              <wp:posOffset>88265</wp:posOffset>
            </wp:positionV>
            <wp:extent cx="1923393" cy="2572130"/>
            <wp:effectExtent l="0" t="0" r="0" b="0"/>
            <wp:wrapNone/>
            <wp:docPr id="15" name="Рисунок 15" descr="C:\Users\Пользователь\Desktop\СТАТЬИ\АКТУАЛЬНЫЙ ПЕДОПЫТ\МЯСНИКОВА Т Д\фото\изображение_viber_2020-09-18_11-1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ТАТЬИ\АКТУАЛЬНЫЙ ПЕДОПЫТ\МЯСНИКОВА Т Д\фото\изображение_viber_2020-09-18_11-12-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93" cy="25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5FD6B1CA" wp14:editId="4A6F8253">
            <wp:simplePos x="0" y="0"/>
            <wp:positionH relativeFrom="column">
              <wp:posOffset>120015</wp:posOffset>
            </wp:positionH>
            <wp:positionV relativeFrom="paragraph">
              <wp:posOffset>3385820</wp:posOffset>
            </wp:positionV>
            <wp:extent cx="5029200" cy="3771900"/>
            <wp:effectExtent l="0" t="0" r="0" b="0"/>
            <wp:wrapNone/>
            <wp:docPr id="16" name="Рисунок 16" descr="C:\Users\Пользователь\Desktop\СТАТЬИ\АКТУАЛЬНЫЙ ПЕДОПЫТ\МЯСНИКОВА Т Д\фото\изображение_viber_2020-09-18_11-1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ТАТЬИ\АКТУАЛЬНЫЙ ПЕДОПЫТ\МЯСНИКОВА Т Д\фото\изображение_viber_2020-09-18_11-14-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P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tabs>
          <w:tab w:val="left" w:pos="3873"/>
        </w:tabs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Акция «Неделя психологии»</w:t>
      </w:r>
    </w:p>
    <w:p w:rsidR="00EA2083" w:rsidRDefault="00EA2083" w:rsidP="00EA2083">
      <w:pPr>
        <w:tabs>
          <w:tab w:val="left" w:pos="3873"/>
        </w:tabs>
        <w:jc w:val="center"/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tabs>
          <w:tab w:val="left" w:pos="3873"/>
        </w:tabs>
        <w:jc w:val="center"/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tabs>
          <w:tab w:val="left" w:pos="3873"/>
        </w:tabs>
        <w:jc w:val="center"/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tabs>
          <w:tab w:val="left" w:pos="3873"/>
        </w:tabs>
        <w:jc w:val="center"/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tabs>
          <w:tab w:val="left" w:pos="3873"/>
        </w:tabs>
        <w:jc w:val="center"/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tabs>
          <w:tab w:val="left" w:pos="3873"/>
        </w:tabs>
        <w:jc w:val="center"/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tabs>
          <w:tab w:val="left" w:pos="3873"/>
        </w:tabs>
        <w:jc w:val="center"/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tabs>
          <w:tab w:val="left" w:pos="3873"/>
        </w:tabs>
        <w:jc w:val="center"/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tabs>
          <w:tab w:val="left" w:pos="3873"/>
        </w:tabs>
        <w:jc w:val="center"/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tabs>
          <w:tab w:val="left" w:pos="3873"/>
        </w:tabs>
        <w:jc w:val="center"/>
        <w:rPr>
          <w:rFonts w:ascii="Times New Roman" w:eastAsia="Calibri" w:hAnsi="Times New Roman" w:cs="Times New Roman"/>
          <w:sz w:val="28"/>
        </w:rPr>
      </w:pPr>
    </w:p>
    <w:p w:rsidR="00EA2083" w:rsidRDefault="00EA2083" w:rsidP="00EA2083">
      <w:pPr>
        <w:tabs>
          <w:tab w:val="left" w:pos="3873"/>
        </w:tabs>
        <w:rPr>
          <w:rFonts w:ascii="Times New Roman" w:eastAsia="Calibri" w:hAnsi="Times New Roman" w:cs="Times New Roman"/>
          <w:sz w:val="28"/>
        </w:rPr>
      </w:pPr>
      <w:bookmarkStart w:id="0" w:name="_GoBack"/>
      <w:bookmarkEnd w:id="0"/>
    </w:p>
    <w:p w:rsidR="00EA2083" w:rsidRPr="00EA2083" w:rsidRDefault="00EA2083" w:rsidP="00EA2083">
      <w:pPr>
        <w:tabs>
          <w:tab w:val="left" w:pos="3873"/>
        </w:tabs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Физкультурно-оздоровительная работа</w:t>
      </w:r>
    </w:p>
    <w:sectPr w:rsidR="00EA2083" w:rsidRPr="00EA2083" w:rsidSect="000F3091">
      <w:headerReference w:type="default" r:id="rId34"/>
      <w:footerReference w:type="default" r:id="rId35"/>
      <w:pgSz w:w="11906" w:h="16838"/>
      <w:pgMar w:top="1134" w:right="850" w:bottom="1134" w:left="1701" w:header="1276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21E" w:rsidRDefault="00A8321E">
      <w:pPr>
        <w:spacing w:after="0" w:line="240" w:lineRule="auto"/>
      </w:pPr>
      <w:r>
        <w:separator/>
      </w:r>
    </w:p>
  </w:endnote>
  <w:endnote w:type="continuationSeparator" w:id="0">
    <w:p w:rsidR="00A8321E" w:rsidRDefault="00A83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26" w:rsidRDefault="00426526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E7F89">
      <w:rPr>
        <w:noProof/>
      </w:rPr>
      <w:t>34</w:t>
    </w:r>
    <w:r>
      <w:rPr>
        <w:noProof/>
      </w:rPr>
      <w:fldChar w:fldCharType="end"/>
    </w:r>
  </w:p>
  <w:p w:rsidR="00426526" w:rsidRDefault="0042652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21E" w:rsidRDefault="00A8321E">
      <w:pPr>
        <w:spacing w:after="0" w:line="240" w:lineRule="auto"/>
      </w:pPr>
      <w:r>
        <w:separator/>
      </w:r>
    </w:p>
  </w:footnote>
  <w:footnote w:type="continuationSeparator" w:id="0">
    <w:p w:rsidR="00A8321E" w:rsidRDefault="00A83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26" w:rsidRPr="000F3091" w:rsidRDefault="00426526" w:rsidP="00EE27A5">
    <w:pPr>
      <w:pStyle w:val="a3"/>
      <w:jc w:val="center"/>
      <w:rPr>
        <w:rFonts w:ascii="Times New Roman" w:hAnsi="Times New Roman" w:cs="Times New Roman"/>
        <w:szCs w:val="28"/>
      </w:rPr>
    </w:pPr>
    <w:proofErr w:type="spellStart"/>
    <w:r>
      <w:rPr>
        <w:rFonts w:ascii="Times New Roman" w:hAnsi="Times New Roman" w:cs="Times New Roman"/>
        <w:sz w:val="28"/>
        <w:szCs w:val="28"/>
      </w:rPr>
      <w:t>Мясникова</w:t>
    </w:r>
    <w:proofErr w:type="spellEnd"/>
    <w:r>
      <w:rPr>
        <w:rFonts w:ascii="Times New Roman" w:hAnsi="Times New Roman" w:cs="Times New Roman"/>
        <w:sz w:val="28"/>
        <w:szCs w:val="28"/>
      </w:rPr>
      <w:t xml:space="preserve"> Татьяна Дмитриевна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5FADF22"/>
    <w:lvl w:ilvl="0">
      <w:numFmt w:val="bullet"/>
      <w:lvlText w:val="*"/>
      <w:lvlJc w:val="left"/>
    </w:lvl>
  </w:abstractNum>
  <w:abstractNum w:abstractNumId="1">
    <w:nsid w:val="04350F68"/>
    <w:multiLevelType w:val="hybridMultilevel"/>
    <w:tmpl w:val="5FAE0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D0117"/>
    <w:multiLevelType w:val="singleLevel"/>
    <w:tmpl w:val="439AC9C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 w:val="0"/>
      </w:rPr>
    </w:lvl>
  </w:abstractNum>
  <w:abstractNum w:abstractNumId="3">
    <w:nsid w:val="144B479B"/>
    <w:multiLevelType w:val="hybridMultilevel"/>
    <w:tmpl w:val="7DE2C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A302ED"/>
    <w:multiLevelType w:val="hybridMultilevel"/>
    <w:tmpl w:val="5AC825C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B1F70F0"/>
    <w:multiLevelType w:val="hybridMultilevel"/>
    <w:tmpl w:val="DEE0D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E6A67"/>
    <w:multiLevelType w:val="hybridMultilevel"/>
    <w:tmpl w:val="C7CC72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7742359"/>
    <w:multiLevelType w:val="hybridMultilevel"/>
    <w:tmpl w:val="DEE0D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17F38"/>
    <w:multiLevelType w:val="hybridMultilevel"/>
    <w:tmpl w:val="991896F6"/>
    <w:lvl w:ilvl="0" w:tplc="6DF844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F10225"/>
    <w:multiLevelType w:val="hybridMultilevel"/>
    <w:tmpl w:val="7A1C241E"/>
    <w:lvl w:ilvl="0" w:tplc="2C588D6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>
    <w:nsid w:val="3BCC472C"/>
    <w:multiLevelType w:val="hybridMultilevel"/>
    <w:tmpl w:val="5E3A6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23F88"/>
    <w:multiLevelType w:val="hybridMultilevel"/>
    <w:tmpl w:val="06E27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9C50FB"/>
    <w:multiLevelType w:val="hybridMultilevel"/>
    <w:tmpl w:val="FF54E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E228EA"/>
    <w:multiLevelType w:val="hybridMultilevel"/>
    <w:tmpl w:val="61961ED2"/>
    <w:lvl w:ilvl="0" w:tplc="B7C69B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E740F"/>
    <w:multiLevelType w:val="hybridMultilevel"/>
    <w:tmpl w:val="69C42176"/>
    <w:lvl w:ilvl="0" w:tplc="E51C005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9D20FFC"/>
    <w:multiLevelType w:val="hybridMultilevel"/>
    <w:tmpl w:val="7DE2C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60E645A"/>
    <w:multiLevelType w:val="hybridMultilevel"/>
    <w:tmpl w:val="9B9E713C"/>
    <w:lvl w:ilvl="0" w:tplc="D1B003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69ED7192"/>
    <w:multiLevelType w:val="hybridMultilevel"/>
    <w:tmpl w:val="6FCA2F08"/>
    <w:lvl w:ilvl="0" w:tplc="FAFAF598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377EF5"/>
    <w:multiLevelType w:val="hybridMultilevel"/>
    <w:tmpl w:val="04707E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DB33D10"/>
    <w:multiLevelType w:val="hybridMultilevel"/>
    <w:tmpl w:val="B492DF38"/>
    <w:lvl w:ilvl="0" w:tplc="E51C00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4813A6B"/>
    <w:multiLevelType w:val="hybridMultilevel"/>
    <w:tmpl w:val="B830A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15185B"/>
    <w:multiLevelType w:val="hybridMultilevel"/>
    <w:tmpl w:val="DEE0D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8"/>
  </w:num>
  <w:num w:numId="4">
    <w:abstractNumId w:val="0"/>
    <w:lvlOverride w:ilvl="0">
      <w:lvl w:ilvl="0">
        <w:numFmt w:val="bullet"/>
        <w:lvlText w:val="-"/>
        <w:legacy w:legacy="1" w:legacySpace="0" w:legacyIndent="284"/>
        <w:lvlJc w:val="left"/>
        <w:rPr>
          <w:rFonts w:ascii="Times New Roman" w:hAnsi="Times New Roman" w:hint="default"/>
        </w:rPr>
      </w:lvl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17"/>
  </w:num>
  <w:num w:numId="9">
    <w:abstractNumId w:val="6"/>
  </w:num>
  <w:num w:numId="10">
    <w:abstractNumId w:val="2"/>
  </w:num>
  <w:num w:numId="11">
    <w:abstractNumId w:val="4"/>
  </w:num>
  <w:num w:numId="12">
    <w:abstractNumId w:val="19"/>
  </w:num>
  <w:num w:numId="13">
    <w:abstractNumId w:val="14"/>
  </w:num>
  <w:num w:numId="14">
    <w:abstractNumId w:val="15"/>
  </w:num>
  <w:num w:numId="15">
    <w:abstractNumId w:val="10"/>
  </w:num>
  <w:num w:numId="16">
    <w:abstractNumId w:val="11"/>
  </w:num>
  <w:num w:numId="17">
    <w:abstractNumId w:val="5"/>
  </w:num>
  <w:num w:numId="18">
    <w:abstractNumId w:val="7"/>
  </w:num>
  <w:num w:numId="19">
    <w:abstractNumId w:val="21"/>
  </w:num>
  <w:num w:numId="20">
    <w:abstractNumId w:val="12"/>
  </w:num>
  <w:num w:numId="21">
    <w:abstractNumId w:val="1"/>
  </w:num>
  <w:num w:numId="22">
    <w:abstractNumId w:val="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23D0"/>
    <w:rsid w:val="000009EE"/>
    <w:rsid w:val="00004BD8"/>
    <w:rsid w:val="00004FA8"/>
    <w:rsid w:val="000051D6"/>
    <w:rsid w:val="000073B0"/>
    <w:rsid w:val="00012E68"/>
    <w:rsid w:val="00013CDA"/>
    <w:rsid w:val="00014948"/>
    <w:rsid w:val="00015884"/>
    <w:rsid w:val="000161F3"/>
    <w:rsid w:val="00016EA4"/>
    <w:rsid w:val="000218F5"/>
    <w:rsid w:val="00022317"/>
    <w:rsid w:val="0002558E"/>
    <w:rsid w:val="00027FBE"/>
    <w:rsid w:val="00032A31"/>
    <w:rsid w:val="00032F11"/>
    <w:rsid w:val="00036B82"/>
    <w:rsid w:val="00040B45"/>
    <w:rsid w:val="00055E24"/>
    <w:rsid w:val="00061381"/>
    <w:rsid w:val="00062103"/>
    <w:rsid w:val="00063BCC"/>
    <w:rsid w:val="00066187"/>
    <w:rsid w:val="00067259"/>
    <w:rsid w:val="00070794"/>
    <w:rsid w:val="000716BD"/>
    <w:rsid w:val="0007601C"/>
    <w:rsid w:val="00076DB7"/>
    <w:rsid w:val="00080BDC"/>
    <w:rsid w:val="000810B0"/>
    <w:rsid w:val="000812CD"/>
    <w:rsid w:val="000830E5"/>
    <w:rsid w:val="00084627"/>
    <w:rsid w:val="00085F45"/>
    <w:rsid w:val="00090124"/>
    <w:rsid w:val="0009026D"/>
    <w:rsid w:val="00093AEE"/>
    <w:rsid w:val="00095141"/>
    <w:rsid w:val="000951D5"/>
    <w:rsid w:val="00095F29"/>
    <w:rsid w:val="000A220D"/>
    <w:rsid w:val="000A4EB6"/>
    <w:rsid w:val="000B42A0"/>
    <w:rsid w:val="000B4492"/>
    <w:rsid w:val="000B554A"/>
    <w:rsid w:val="000C1393"/>
    <w:rsid w:val="000C4FE9"/>
    <w:rsid w:val="000C5DB8"/>
    <w:rsid w:val="000C744A"/>
    <w:rsid w:val="000D0705"/>
    <w:rsid w:val="000D4744"/>
    <w:rsid w:val="000D7602"/>
    <w:rsid w:val="000E05E7"/>
    <w:rsid w:val="000E5446"/>
    <w:rsid w:val="000F0667"/>
    <w:rsid w:val="000F3091"/>
    <w:rsid w:val="000F4B69"/>
    <w:rsid w:val="00101071"/>
    <w:rsid w:val="00102DCF"/>
    <w:rsid w:val="001044DB"/>
    <w:rsid w:val="0010488C"/>
    <w:rsid w:val="00104BC0"/>
    <w:rsid w:val="00104C47"/>
    <w:rsid w:val="00107D62"/>
    <w:rsid w:val="00110978"/>
    <w:rsid w:val="001114FE"/>
    <w:rsid w:val="00112F40"/>
    <w:rsid w:val="00113E0E"/>
    <w:rsid w:val="00114692"/>
    <w:rsid w:val="00116FE7"/>
    <w:rsid w:val="00120DB3"/>
    <w:rsid w:val="001242A4"/>
    <w:rsid w:val="00125D83"/>
    <w:rsid w:val="00127B75"/>
    <w:rsid w:val="001319D0"/>
    <w:rsid w:val="00131C70"/>
    <w:rsid w:val="0013294E"/>
    <w:rsid w:val="00135062"/>
    <w:rsid w:val="001378BD"/>
    <w:rsid w:val="001443F8"/>
    <w:rsid w:val="0014636C"/>
    <w:rsid w:val="00147B0E"/>
    <w:rsid w:val="0015020F"/>
    <w:rsid w:val="00152CB2"/>
    <w:rsid w:val="00154C9A"/>
    <w:rsid w:val="00156895"/>
    <w:rsid w:val="00156D2B"/>
    <w:rsid w:val="00157129"/>
    <w:rsid w:val="00164BD0"/>
    <w:rsid w:val="0017066E"/>
    <w:rsid w:val="00173706"/>
    <w:rsid w:val="00176BCF"/>
    <w:rsid w:val="00181127"/>
    <w:rsid w:val="0019088A"/>
    <w:rsid w:val="001929D9"/>
    <w:rsid w:val="0019302F"/>
    <w:rsid w:val="001933F6"/>
    <w:rsid w:val="00196544"/>
    <w:rsid w:val="001A0BFF"/>
    <w:rsid w:val="001A0F31"/>
    <w:rsid w:val="001A3A0D"/>
    <w:rsid w:val="001A73DB"/>
    <w:rsid w:val="001A7573"/>
    <w:rsid w:val="001B11D0"/>
    <w:rsid w:val="001B2FDE"/>
    <w:rsid w:val="001B3FC4"/>
    <w:rsid w:val="001B6338"/>
    <w:rsid w:val="001C62C2"/>
    <w:rsid w:val="001C663A"/>
    <w:rsid w:val="001C7D32"/>
    <w:rsid w:val="001D01E1"/>
    <w:rsid w:val="001E068A"/>
    <w:rsid w:val="001E0FF1"/>
    <w:rsid w:val="001E17A1"/>
    <w:rsid w:val="001E2DE4"/>
    <w:rsid w:val="001E54B5"/>
    <w:rsid w:val="001E5EB6"/>
    <w:rsid w:val="001E659D"/>
    <w:rsid w:val="001F26F8"/>
    <w:rsid w:val="001F3F6B"/>
    <w:rsid w:val="001F461C"/>
    <w:rsid w:val="00201D13"/>
    <w:rsid w:val="0020256E"/>
    <w:rsid w:val="002031FC"/>
    <w:rsid w:val="00205977"/>
    <w:rsid w:val="00212C09"/>
    <w:rsid w:val="0021552F"/>
    <w:rsid w:val="00215698"/>
    <w:rsid w:val="00216FC8"/>
    <w:rsid w:val="00217A4F"/>
    <w:rsid w:val="00221543"/>
    <w:rsid w:val="002260FA"/>
    <w:rsid w:val="00227456"/>
    <w:rsid w:val="00234D46"/>
    <w:rsid w:val="00236D53"/>
    <w:rsid w:val="00242B02"/>
    <w:rsid w:val="00242F21"/>
    <w:rsid w:val="00246E00"/>
    <w:rsid w:val="0025244D"/>
    <w:rsid w:val="00257051"/>
    <w:rsid w:val="00257AD3"/>
    <w:rsid w:val="002633FF"/>
    <w:rsid w:val="00264275"/>
    <w:rsid w:val="002644B9"/>
    <w:rsid w:val="002706A8"/>
    <w:rsid w:val="00270C9F"/>
    <w:rsid w:val="00273F75"/>
    <w:rsid w:val="00275789"/>
    <w:rsid w:val="00280D80"/>
    <w:rsid w:val="00282A1C"/>
    <w:rsid w:val="002909CA"/>
    <w:rsid w:val="002914E0"/>
    <w:rsid w:val="002914FE"/>
    <w:rsid w:val="00293B5C"/>
    <w:rsid w:val="00297922"/>
    <w:rsid w:val="002A1742"/>
    <w:rsid w:val="002A75A1"/>
    <w:rsid w:val="002B2186"/>
    <w:rsid w:val="002B4C95"/>
    <w:rsid w:val="002B4D54"/>
    <w:rsid w:val="002B678F"/>
    <w:rsid w:val="002C2B3E"/>
    <w:rsid w:val="002C39D9"/>
    <w:rsid w:val="002D15A6"/>
    <w:rsid w:val="002D1E54"/>
    <w:rsid w:val="002D48D2"/>
    <w:rsid w:val="002D4CD0"/>
    <w:rsid w:val="002D4E49"/>
    <w:rsid w:val="002E06F5"/>
    <w:rsid w:val="002E4A7D"/>
    <w:rsid w:val="002E58AE"/>
    <w:rsid w:val="002F0081"/>
    <w:rsid w:val="002F190C"/>
    <w:rsid w:val="003003AE"/>
    <w:rsid w:val="00302D36"/>
    <w:rsid w:val="00305306"/>
    <w:rsid w:val="00306766"/>
    <w:rsid w:val="0030766F"/>
    <w:rsid w:val="003078C8"/>
    <w:rsid w:val="00314538"/>
    <w:rsid w:val="00315169"/>
    <w:rsid w:val="00315785"/>
    <w:rsid w:val="003241C6"/>
    <w:rsid w:val="003337CE"/>
    <w:rsid w:val="00335896"/>
    <w:rsid w:val="0033589B"/>
    <w:rsid w:val="003424FC"/>
    <w:rsid w:val="00342749"/>
    <w:rsid w:val="00343D49"/>
    <w:rsid w:val="00344620"/>
    <w:rsid w:val="0035030D"/>
    <w:rsid w:val="00351768"/>
    <w:rsid w:val="00352B1C"/>
    <w:rsid w:val="003543ED"/>
    <w:rsid w:val="00363D3A"/>
    <w:rsid w:val="00364CB3"/>
    <w:rsid w:val="003666B0"/>
    <w:rsid w:val="00367441"/>
    <w:rsid w:val="00374B34"/>
    <w:rsid w:val="00375DD9"/>
    <w:rsid w:val="00380131"/>
    <w:rsid w:val="00382079"/>
    <w:rsid w:val="00384A12"/>
    <w:rsid w:val="00386DDA"/>
    <w:rsid w:val="00390B75"/>
    <w:rsid w:val="00392502"/>
    <w:rsid w:val="003927A4"/>
    <w:rsid w:val="00393238"/>
    <w:rsid w:val="0039575D"/>
    <w:rsid w:val="003A0812"/>
    <w:rsid w:val="003A3F2C"/>
    <w:rsid w:val="003A3F91"/>
    <w:rsid w:val="003A3F9D"/>
    <w:rsid w:val="003A4B93"/>
    <w:rsid w:val="003A5CFE"/>
    <w:rsid w:val="003A7482"/>
    <w:rsid w:val="003B0369"/>
    <w:rsid w:val="003B0A45"/>
    <w:rsid w:val="003B0BFD"/>
    <w:rsid w:val="003B2B11"/>
    <w:rsid w:val="003B7CBB"/>
    <w:rsid w:val="003C0266"/>
    <w:rsid w:val="003C5521"/>
    <w:rsid w:val="003C70FB"/>
    <w:rsid w:val="003E3E19"/>
    <w:rsid w:val="003E5513"/>
    <w:rsid w:val="003E7625"/>
    <w:rsid w:val="003F1AE1"/>
    <w:rsid w:val="003F227E"/>
    <w:rsid w:val="003F3677"/>
    <w:rsid w:val="003F4700"/>
    <w:rsid w:val="003F6DF3"/>
    <w:rsid w:val="004006FA"/>
    <w:rsid w:val="0040471B"/>
    <w:rsid w:val="00407C35"/>
    <w:rsid w:val="004137CF"/>
    <w:rsid w:val="004141CB"/>
    <w:rsid w:val="00414912"/>
    <w:rsid w:val="00420E1E"/>
    <w:rsid w:val="00421D36"/>
    <w:rsid w:val="0042354F"/>
    <w:rsid w:val="004254B5"/>
    <w:rsid w:val="0042580D"/>
    <w:rsid w:val="00426526"/>
    <w:rsid w:val="00431229"/>
    <w:rsid w:val="00432812"/>
    <w:rsid w:val="0043374F"/>
    <w:rsid w:val="00435271"/>
    <w:rsid w:val="00437A29"/>
    <w:rsid w:val="0044138D"/>
    <w:rsid w:val="0044298F"/>
    <w:rsid w:val="00444C27"/>
    <w:rsid w:val="00446E03"/>
    <w:rsid w:val="00447B28"/>
    <w:rsid w:val="004535C9"/>
    <w:rsid w:val="00453A56"/>
    <w:rsid w:val="00454461"/>
    <w:rsid w:val="00454927"/>
    <w:rsid w:val="00461AAA"/>
    <w:rsid w:val="0046316D"/>
    <w:rsid w:val="00474757"/>
    <w:rsid w:val="00474D61"/>
    <w:rsid w:val="00475074"/>
    <w:rsid w:val="00475E3B"/>
    <w:rsid w:val="0047613D"/>
    <w:rsid w:val="0047665A"/>
    <w:rsid w:val="00476BEF"/>
    <w:rsid w:val="0048186A"/>
    <w:rsid w:val="00485B40"/>
    <w:rsid w:val="004862E2"/>
    <w:rsid w:val="004867FE"/>
    <w:rsid w:val="004918BF"/>
    <w:rsid w:val="00491DD0"/>
    <w:rsid w:val="00494C2E"/>
    <w:rsid w:val="004A16E2"/>
    <w:rsid w:val="004A1BD6"/>
    <w:rsid w:val="004A28A0"/>
    <w:rsid w:val="004A606A"/>
    <w:rsid w:val="004B7457"/>
    <w:rsid w:val="004C5EFC"/>
    <w:rsid w:val="004C7D6B"/>
    <w:rsid w:val="004D3C42"/>
    <w:rsid w:val="004D6264"/>
    <w:rsid w:val="004E0D00"/>
    <w:rsid w:val="004E4765"/>
    <w:rsid w:val="004E66A1"/>
    <w:rsid w:val="004F036C"/>
    <w:rsid w:val="004F16BF"/>
    <w:rsid w:val="004F21DA"/>
    <w:rsid w:val="004F2A40"/>
    <w:rsid w:val="004F497F"/>
    <w:rsid w:val="00500171"/>
    <w:rsid w:val="00505E89"/>
    <w:rsid w:val="005112E6"/>
    <w:rsid w:val="00511B81"/>
    <w:rsid w:val="0051209A"/>
    <w:rsid w:val="00515463"/>
    <w:rsid w:val="005157FA"/>
    <w:rsid w:val="00515B24"/>
    <w:rsid w:val="00516E6E"/>
    <w:rsid w:val="00517C75"/>
    <w:rsid w:val="00520C22"/>
    <w:rsid w:val="00523752"/>
    <w:rsid w:val="00525401"/>
    <w:rsid w:val="00525548"/>
    <w:rsid w:val="0052622B"/>
    <w:rsid w:val="00532F68"/>
    <w:rsid w:val="0053318B"/>
    <w:rsid w:val="00534D44"/>
    <w:rsid w:val="00536907"/>
    <w:rsid w:val="0053710F"/>
    <w:rsid w:val="00546CF1"/>
    <w:rsid w:val="005473C4"/>
    <w:rsid w:val="005536E2"/>
    <w:rsid w:val="005553E8"/>
    <w:rsid w:val="00560BDA"/>
    <w:rsid w:val="00561989"/>
    <w:rsid w:val="00562542"/>
    <w:rsid w:val="00566EDA"/>
    <w:rsid w:val="005704ED"/>
    <w:rsid w:val="00573E73"/>
    <w:rsid w:val="00575733"/>
    <w:rsid w:val="0057750D"/>
    <w:rsid w:val="00581075"/>
    <w:rsid w:val="00581F30"/>
    <w:rsid w:val="005854F6"/>
    <w:rsid w:val="00596237"/>
    <w:rsid w:val="005972EC"/>
    <w:rsid w:val="005A1DB0"/>
    <w:rsid w:val="005A2772"/>
    <w:rsid w:val="005A3D0A"/>
    <w:rsid w:val="005A705B"/>
    <w:rsid w:val="005B1452"/>
    <w:rsid w:val="005B1A94"/>
    <w:rsid w:val="005B4761"/>
    <w:rsid w:val="005B7D1A"/>
    <w:rsid w:val="005C0AA4"/>
    <w:rsid w:val="005C25DE"/>
    <w:rsid w:val="005C26B4"/>
    <w:rsid w:val="005C6BB2"/>
    <w:rsid w:val="005D1A6E"/>
    <w:rsid w:val="005D23D0"/>
    <w:rsid w:val="005D4D57"/>
    <w:rsid w:val="005D50CF"/>
    <w:rsid w:val="005D75CC"/>
    <w:rsid w:val="005E18F0"/>
    <w:rsid w:val="005E70DC"/>
    <w:rsid w:val="005E7F89"/>
    <w:rsid w:val="005F1213"/>
    <w:rsid w:val="005F1624"/>
    <w:rsid w:val="005F1B0A"/>
    <w:rsid w:val="005F3210"/>
    <w:rsid w:val="005F3877"/>
    <w:rsid w:val="006071BD"/>
    <w:rsid w:val="00607B4C"/>
    <w:rsid w:val="00611918"/>
    <w:rsid w:val="00614949"/>
    <w:rsid w:val="0062174D"/>
    <w:rsid w:val="00623225"/>
    <w:rsid w:val="00623383"/>
    <w:rsid w:val="00626F8F"/>
    <w:rsid w:val="006272F1"/>
    <w:rsid w:val="006351F7"/>
    <w:rsid w:val="006369B6"/>
    <w:rsid w:val="00636F7E"/>
    <w:rsid w:val="00637EF4"/>
    <w:rsid w:val="00642F4D"/>
    <w:rsid w:val="0064597F"/>
    <w:rsid w:val="00645C29"/>
    <w:rsid w:val="00650571"/>
    <w:rsid w:val="00651565"/>
    <w:rsid w:val="0065334F"/>
    <w:rsid w:val="006576D6"/>
    <w:rsid w:val="0066169C"/>
    <w:rsid w:val="006645B1"/>
    <w:rsid w:val="0066752E"/>
    <w:rsid w:val="00675C37"/>
    <w:rsid w:val="00675EB0"/>
    <w:rsid w:val="00676145"/>
    <w:rsid w:val="00680F0B"/>
    <w:rsid w:val="0068337A"/>
    <w:rsid w:val="006859E4"/>
    <w:rsid w:val="00686BB1"/>
    <w:rsid w:val="00690C64"/>
    <w:rsid w:val="006948FC"/>
    <w:rsid w:val="00696781"/>
    <w:rsid w:val="00696979"/>
    <w:rsid w:val="006A2F40"/>
    <w:rsid w:val="006A4A2A"/>
    <w:rsid w:val="006A5205"/>
    <w:rsid w:val="006B40DC"/>
    <w:rsid w:val="006B4A81"/>
    <w:rsid w:val="006B4DA8"/>
    <w:rsid w:val="006C26A9"/>
    <w:rsid w:val="006C4763"/>
    <w:rsid w:val="006C58BB"/>
    <w:rsid w:val="006C6D64"/>
    <w:rsid w:val="006D1107"/>
    <w:rsid w:val="006D1A1F"/>
    <w:rsid w:val="006D517B"/>
    <w:rsid w:val="006D66DF"/>
    <w:rsid w:val="006D7FB8"/>
    <w:rsid w:val="006E4843"/>
    <w:rsid w:val="006E5925"/>
    <w:rsid w:val="006F011A"/>
    <w:rsid w:val="006F1DA1"/>
    <w:rsid w:val="006F2C45"/>
    <w:rsid w:val="006F38CA"/>
    <w:rsid w:val="006F5DF0"/>
    <w:rsid w:val="0070401A"/>
    <w:rsid w:val="00705C7E"/>
    <w:rsid w:val="007060DA"/>
    <w:rsid w:val="0071015A"/>
    <w:rsid w:val="007101A1"/>
    <w:rsid w:val="00710262"/>
    <w:rsid w:val="0071133F"/>
    <w:rsid w:val="00715D55"/>
    <w:rsid w:val="00720778"/>
    <w:rsid w:val="0072130B"/>
    <w:rsid w:val="007222CD"/>
    <w:rsid w:val="007312CE"/>
    <w:rsid w:val="00732715"/>
    <w:rsid w:val="00734E86"/>
    <w:rsid w:val="00740B66"/>
    <w:rsid w:val="00743B59"/>
    <w:rsid w:val="00743F26"/>
    <w:rsid w:val="0074506C"/>
    <w:rsid w:val="0074523E"/>
    <w:rsid w:val="00745D4D"/>
    <w:rsid w:val="00745E96"/>
    <w:rsid w:val="00757F79"/>
    <w:rsid w:val="00761792"/>
    <w:rsid w:val="00763B79"/>
    <w:rsid w:val="00764A95"/>
    <w:rsid w:val="00765AEC"/>
    <w:rsid w:val="00765EDB"/>
    <w:rsid w:val="007700A4"/>
    <w:rsid w:val="0077132B"/>
    <w:rsid w:val="00772B31"/>
    <w:rsid w:val="00773303"/>
    <w:rsid w:val="00773923"/>
    <w:rsid w:val="00773B77"/>
    <w:rsid w:val="007759F8"/>
    <w:rsid w:val="00775D40"/>
    <w:rsid w:val="00777D27"/>
    <w:rsid w:val="0078527C"/>
    <w:rsid w:val="00786B8E"/>
    <w:rsid w:val="0079132D"/>
    <w:rsid w:val="007946ED"/>
    <w:rsid w:val="00794DAA"/>
    <w:rsid w:val="00796064"/>
    <w:rsid w:val="007960B1"/>
    <w:rsid w:val="007B1797"/>
    <w:rsid w:val="007B56E7"/>
    <w:rsid w:val="007C1F7D"/>
    <w:rsid w:val="007D07AF"/>
    <w:rsid w:val="007D6530"/>
    <w:rsid w:val="007D6A77"/>
    <w:rsid w:val="007D6B4D"/>
    <w:rsid w:val="007D6F46"/>
    <w:rsid w:val="007E06B6"/>
    <w:rsid w:val="007E07F0"/>
    <w:rsid w:val="007E39F3"/>
    <w:rsid w:val="007E3FC6"/>
    <w:rsid w:val="007E51A2"/>
    <w:rsid w:val="007E70CA"/>
    <w:rsid w:val="007F3543"/>
    <w:rsid w:val="007F37C1"/>
    <w:rsid w:val="007F4890"/>
    <w:rsid w:val="007F6A7B"/>
    <w:rsid w:val="007F6CFB"/>
    <w:rsid w:val="008010AF"/>
    <w:rsid w:val="0080130F"/>
    <w:rsid w:val="00802862"/>
    <w:rsid w:val="00802DA7"/>
    <w:rsid w:val="00803C4D"/>
    <w:rsid w:val="00805675"/>
    <w:rsid w:val="008063E3"/>
    <w:rsid w:val="00806C7E"/>
    <w:rsid w:val="00810DE1"/>
    <w:rsid w:val="0081217B"/>
    <w:rsid w:val="00816D3C"/>
    <w:rsid w:val="00820671"/>
    <w:rsid w:val="00820CE5"/>
    <w:rsid w:val="00823E1B"/>
    <w:rsid w:val="0082469C"/>
    <w:rsid w:val="00826B2F"/>
    <w:rsid w:val="00826C69"/>
    <w:rsid w:val="00827F16"/>
    <w:rsid w:val="008330FC"/>
    <w:rsid w:val="00833DC7"/>
    <w:rsid w:val="00840929"/>
    <w:rsid w:val="00840FE7"/>
    <w:rsid w:val="00842F2A"/>
    <w:rsid w:val="008447B1"/>
    <w:rsid w:val="00845D42"/>
    <w:rsid w:val="008506D8"/>
    <w:rsid w:val="00853345"/>
    <w:rsid w:val="0085512D"/>
    <w:rsid w:val="00856A12"/>
    <w:rsid w:val="0085763B"/>
    <w:rsid w:val="00862050"/>
    <w:rsid w:val="00862987"/>
    <w:rsid w:val="00864251"/>
    <w:rsid w:val="00870F05"/>
    <w:rsid w:val="00871646"/>
    <w:rsid w:val="00872C1A"/>
    <w:rsid w:val="00872F49"/>
    <w:rsid w:val="00881EB4"/>
    <w:rsid w:val="00882211"/>
    <w:rsid w:val="0088342A"/>
    <w:rsid w:val="00886341"/>
    <w:rsid w:val="00890392"/>
    <w:rsid w:val="008971CE"/>
    <w:rsid w:val="008A1A90"/>
    <w:rsid w:val="008B0809"/>
    <w:rsid w:val="008B1EA7"/>
    <w:rsid w:val="008B2769"/>
    <w:rsid w:val="008B3689"/>
    <w:rsid w:val="008C067F"/>
    <w:rsid w:val="008C1A84"/>
    <w:rsid w:val="008C67E8"/>
    <w:rsid w:val="008C6FBA"/>
    <w:rsid w:val="008D10DF"/>
    <w:rsid w:val="008D168D"/>
    <w:rsid w:val="008D3803"/>
    <w:rsid w:val="008E00C0"/>
    <w:rsid w:val="008E0990"/>
    <w:rsid w:val="008E1C26"/>
    <w:rsid w:val="008E23E5"/>
    <w:rsid w:val="008E51E2"/>
    <w:rsid w:val="008E7A63"/>
    <w:rsid w:val="008F0852"/>
    <w:rsid w:val="008F1CBB"/>
    <w:rsid w:val="008F60C3"/>
    <w:rsid w:val="00901458"/>
    <w:rsid w:val="0090171F"/>
    <w:rsid w:val="0090440B"/>
    <w:rsid w:val="009048DB"/>
    <w:rsid w:val="00906E6D"/>
    <w:rsid w:val="00907EF4"/>
    <w:rsid w:val="0091018A"/>
    <w:rsid w:val="00910464"/>
    <w:rsid w:val="00910D26"/>
    <w:rsid w:val="00913027"/>
    <w:rsid w:val="0091355F"/>
    <w:rsid w:val="00913B81"/>
    <w:rsid w:val="0091593D"/>
    <w:rsid w:val="009170CA"/>
    <w:rsid w:val="00923994"/>
    <w:rsid w:val="00930247"/>
    <w:rsid w:val="009306D9"/>
    <w:rsid w:val="009319E0"/>
    <w:rsid w:val="0093274E"/>
    <w:rsid w:val="009332BD"/>
    <w:rsid w:val="00933FE1"/>
    <w:rsid w:val="00936FFE"/>
    <w:rsid w:val="00940744"/>
    <w:rsid w:val="00945D72"/>
    <w:rsid w:val="00952521"/>
    <w:rsid w:val="0095272B"/>
    <w:rsid w:val="0095415E"/>
    <w:rsid w:val="009560CA"/>
    <w:rsid w:val="0095680F"/>
    <w:rsid w:val="00956B83"/>
    <w:rsid w:val="00962B21"/>
    <w:rsid w:val="00963DAD"/>
    <w:rsid w:val="00966C59"/>
    <w:rsid w:val="00970BA5"/>
    <w:rsid w:val="009725B0"/>
    <w:rsid w:val="00972F84"/>
    <w:rsid w:val="00986ED6"/>
    <w:rsid w:val="00990E34"/>
    <w:rsid w:val="00991020"/>
    <w:rsid w:val="0099182D"/>
    <w:rsid w:val="00994CBB"/>
    <w:rsid w:val="009A4847"/>
    <w:rsid w:val="009A4BBB"/>
    <w:rsid w:val="009A688A"/>
    <w:rsid w:val="009B3EF7"/>
    <w:rsid w:val="009B4792"/>
    <w:rsid w:val="009B4B3C"/>
    <w:rsid w:val="009C18E9"/>
    <w:rsid w:val="009C55D7"/>
    <w:rsid w:val="009C60B7"/>
    <w:rsid w:val="009C7A9F"/>
    <w:rsid w:val="009D05C4"/>
    <w:rsid w:val="009D0DCA"/>
    <w:rsid w:val="009D21E6"/>
    <w:rsid w:val="009D4005"/>
    <w:rsid w:val="009D5440"/>
    <w:rsid w:val="009D6958"/>
    <w:rsid w:val="009D718C"/>
    <w:rsid w:val="009D7E51"/>
    <w:rsid w:val="009E411D"/>
    <w:rsid w:val="009F07C5"/>
    <w:rsid w:val="009F0957"/>
    <w:rsid w:val="009F0B7F"/>
    <w:rsid w:val="009F11A8"/>
    <w:rsid w:val="009F257B"/>
    <w:rsid w:val="009F42FD"/>
    <w:rsid w:val="009F5808"/>
    <w:rsid w:val="009F76CB"/>
    <w:rsid w:val="00A00598"/>
    <w:rsid w:val="00A00F26"/>
    <w:rsid w:val="00A0457C"/>
    <w:rsid w:val="00A06103"/>
    <w:rsid w:val="00A06DF2"/>
    <w:rsid w:val="00A06F1E"/>
    <w:rsid w:val="00A12454"/>
    <w:rsid w:val="00A14FEE"/>
    <w:rsid w:val="00A214DF"/>
    <w:rsid w:val="00A2574C"/>
    <w:rsid w:val="00A334CE"/>
    <w:rsid w:val="00A350B2"/>
    <w:rsid w:val="00A35751"/>
    <w:rsid w:val="00A367ED"/>
    <w:rsid w:val="00A419EC"/>
    <w:rsid w:val="00A4338A"/>
    <w:rsid w:val="00A5031D"/>
    <w:rsid w:val="00A54790"/>
    <w:rsid w:val="00A56045"/>
    <w:rsid w:val="00A561F3"/>
    <w:rsid w:val="00A56EB7"/>
    <w:rsid w:val="00A60D87"/>
    <w:rsid w:val="00A61F3E"/>
    <w:rsid w:val="00A63758"/>
    <w:rsid w:val="00A700B5"/>
    <w:rsid w:val="00A70EDC"/>
    <w:rsid w:val="00A71AB1"/>
    <w:rsid w:val="00A736C1"/>
    <w:rsid w:val="00A76703"/>
    <w:rsid w:val="00A8321E"/>
    <w:rsid w:val="00A84BDD"/>
    <w:rsid w:val="00A85A9D"/>
    <w:rsid w:val="00A86D91"/>
    <w:rsid w:val="00A93880"/>
    <w:rsid w:val="00AA2803"/>
    <w:rsid w:val="00AA2860"/>
    <w:rsid w:val="00AB0309"/>
    <w:rsid w:val="00AB16C1"/>
    <w:rsid w:val="00AC1BF4"/>
    <w:rsid w:val="00AC1CBE"/>
    <w:rsid w:val="00AC3819"/>
    <w:rsid w:val="00AC698D"/>
    <w:rsid w:val="00AC74C3"/>
    <w:rsid w:val="00AD1B78"/>
    <w:rsid w:val="00AD2122"/>
    <w:rsid w:val="00AD3FB1"/>
    <w:rsid w:val="00AD568F"/>
    <w:rsid w:val="00AE0865"/>
    <w:rsid w:val="00AE1938"/>
    <w:rsid w:val="00AE4B95"/>
    <w:rsid w:val="00AE5608"/>
    <w:rsid w:val="00AF329F"/>
    <w:rsid w:val="00AF37F0"/>
    <w:rsid w:val="00AF4B2C"/>
    <w:rsid w:val="00AF4C28"/>
    <w:rsid w:val="00AF6A94"/>
    <w:rsid w:val="00AF7252"/>
    <w:rsid w:val="00B01CF9"/>
    <w:rsid w:val="00B02179"/>
    <w:rsid w:val="00B0441F"/>
    <w:rsid w:val="00B075D0"/>
    <w:rsid w:val="00B07B91"/>
    <w:rsid w:val="00B13137"/>
    <w:rsid w:val="00B133E5"/>
    <w:rsid w:val="00B13D2B"/>
    <w:rsid w:val="00B213F2"/>
    <w:rsid w:val="00B26643"/>
    <w:rsid w:val="00B27B0D"/>
    <w:rsid w:val="00B30034"/>
    <w:rsid w:val="00B341A9"/>
    <w:rsid w:val="00B34C41"/>
    <w:rsid w:val="00B41094"/>
    <w:rsid w:val="00B41532"/>
    <w:rsid w:val="00B4191F"/>
    <w:rsid w:val="00B469F2"/>
    <w:rsid w:val="00B4741A"/>
    <w:rsid w:val="00B51E39"/>
    <w:rsid w:val="00B520D5"/>
    <w:rsid w:val="00B52AB9"/>
    <w:rsid w:val="00B53369"/>
    <w:rsid w:val="00B5430F"/>
    <w:rsid w:val="00B616C3"/>
    <w:rsid w:val="00B6244F"/>
    <w:rsid w:val="00B64A42"/>
    <w:rsid w:val="00B66E22"/>
    <w:rsid w:val="00B700F8"/>
    <w:rsid w:val="00B705C4"/>
    <w:rsid w:val="00B77CC8"/>
    <w:rsid w:val="00B83A06"/>
    <w:rsid w:val="00B84767"/>
    <w:rsid w:val="00B8635A"/>
    <w:rsid w:val="00B9122A"/>
    <w:rsid w:val="00B93374"/>
    <w:rsid w:val="00B93E37"/>
    <w:rsid w:val="00B97C86"/>
    <w:rsid w:val="00BA5836"/>
    <w:rsid w:val="00BB0CF3"/>
    <w:rsid w:val="00BB0F70"/>
    <w:rsid w:val="00BB519A"/>
    <w:rsid w:val="00BD0387"/>
    <w:rsid w:val="00BD2321"/>
    <w:rsid w:val="00BD2702"/>
    <w:rsid w:val="00BD309F"/>
    <w:rsid w:val="00BD325E"/>
    <w:rsid w:val="00BD4FC8"/>
    <w:rsid w:val="00BE05DB"/>
    <w:rsid w:val="00BE1676"/>
    <w:rsid w:val="00BE1BE1"/>
    <w:rsid w:val="00BE3440"/>
    <w:rsid w:val="00BE65E9"/>
    <w:rsid w:val="00BE69B5"/>
    <w:rsid w:val="00BF1AF7"/>
    <w:rsid w:val="00BF1B36"/>
    <w:rsid w:val="00BF2E08"/>
    <w:rsid w:val="00BF3221"/>
    <w:rsid w:val="00BF33BB"/>
    <w:rsid w:val="00BF4E3F"/>
    <w:rsid w:val="00BF547F"/>
    <w:rsid w:val="00BF6827"/>
    <w:rsid w:val="00BF7DE7"/>
    <w:rsid w:val="00C01124"/>
    <w:rsid w:val="00C01E1D"/>
    <w:rsid w:val="00C02824"/>
    <w:rsid w:val="00C02B1A"/>
    <w:rsid w:val="00C04E5F"/>
    <w:rsid w:val="00C052B3"/>
    <w:rsid w:val="00C05455"/>
    <w:rsid w:val="00C0630B"/>
    <w:rsid w:val="00C15A9B"/>
    <w:rsid w:val="00C208AC"/>
    <w:rsid w:val="00C209E2"/>
    <w:rsid w:val="00C24D1F"/>
    <w:rsid w:val="00C2610A"/>
    <w:rsid w:val="00C2664E"/>
    <w:rsid w:val="00C35797"/>
    <w:rsid w:val="00C35AED"/>
    <w:rsid w:val="00C40BA3"/>
    <w:rsid w:val="00C41896"/>
    <w:rsid w:val="00C41A7E"/>
    <w:rsid w:val="00C4389A"/>
    <w:rsid w:val="00C45FE1"/>
    <w:rsid w:val="00C466DB"/>
    <w:rsid w:val="00C46732"/>
    <w:rsid w:val="00C51B4F"/>
    <w:rsid w:val="00C537D0"/>
    <w:rsid w:val="00C55761"/>
    <w:rsid w:val="00C5605B"/>
    <w:rsid w:val="00C60080"/>
    <w:rsid w:val="00C61379"/>
    <w:rsid w:val="00C62663"/>
    <w:rsid w:val="00C63075"/>
    <w:rsid w:val="00C63971"/>
    <w:rsid w:val="00C73366"/>
    <w:rsid w:val="00C7655E"/>
    <w:rsid w:val="00C8440F"/>
    <w:rsid w:val="00C851EB"/>
    <w:rsid w:val="00C95B96"/>
    <w:rsid w:val="00CA0EE5"/>
    <w:rsid w:val="00CA2C0F"/>
    <w:rsid w:val="00CA5933"/>
    <w:rsid w:val="00CA6367"/>
    <w:rsid w:val="00CA649C"/>
    <w:rsid w:val="00CB20E7"/>
    <w:rsid w:val="00CB23C5"/>
    <w:rsid w:val="00CB5FDC"/>
    <w:rsid w:val="00CC0CCE"/>
    <w:rsid w:val="00CC0CFE"/>
    <w:rsid w:val="00CC0DA5"/>
    <w:rsid w:val="00CC1E15"/>
    <w:rsid w:val="00CC7DE5"/>
    <w:rsid w:val="00CD35E5"/>
    <w:rsid w:val="00CD38AB"/>
    <w:rsid w:val="00CD55D7"/>
    <w:rsid w:val="00CE1AC2"/>
    <w:rsid w:val="00CE3DB9"/>
    <w:rsid w:val="00CE6B8B"/>
    <w:rsid w:val="00CF2385"/>
    <w:rsid w:val="00CF293B"/>
    <w:rsid w:val="00CF56A9"/>
    <w:rsid w:val="00CF5BDC"/>
    <w:rsid w:val="00D030CF"/>
    <w:rsid w:val="00D06C7A"/>
    <w:rsid w:val="00D10F27"/>
    <w:rsid w:val="00D11C6C"/>
    <w:rsid w:val="00D12137"/>
    <w:rsid w:val="00D16ABE"/>
    <w:rsid w:val="00D16FEF"/>
    <w:rsid w:val="00D172CF"/>
    <w:rsid w:val="00D2157C"/>
    <w:rsid w:val="00D2576E"/>
    <w:rsid w:val="00D3069E"/>
    <w:rsid w:val="00D3259A"/>
    <w:rsid w:val="00D42247"/>
    <w:rsid w:val="00D4326E"/>
    <w:rsid w:val="00D46864"/>
    <w:rsid w:val="00D519DD"/>
    <w:rsid w:val="00D55EB5"/>
    <w:rsid w:val="00D56D3D"/>
    <w:rsid w:val="00D5703C"/>
    <w:rsid w:val="00D60134"/>
    <w:rsid w:val="00D62402"/>
    <w:rsid w:val="00D637E2"/>
    <w:rsid w:val="00D642B9"/>
    <w:rsid w:val="00D647DE"/>
    <w:rsid w:val="00D67F9C"/>
    <w:rsid w:val="00D72AF1"/>
    <w:rsid w:val="00D72B01"/>
    <w:rsid w:val="00D74375"/>
    <w:rsid w:val="00D74BEE"/>
    <w:rsid w:val="00D74C76"/>
    <w:rsid w:val="00D74F0A"/>
    <w:rsid w:val="00D76EB6"/>
    <w:rsid w:val="00D803A6"/>
    <w:rsid w:val="00D8270F"/>
    <w:rsid w:val="00D83C3A"/>
    <w:rsid w:val="00D85946"/>
    <w:rsid w:val="00D85D27"/>
    <w:rsid w:val="00D8601A"/>
    <w:rsid w:val="00D933CD"/>
    <w:rsid w:val="00DA2060"/>
    <w:rsid w:val="00DA261D"/>
    <w:rsid w:val="00DB2DE2"/>
    <w:rsid w:val="00DB6B09"/>
    <w:rsid w:val="00DC029F"/>
    <w:rsid w:val="00DC1081"/>
    <w:rsid w:val="00DC63E3"/>
    <w:rsid w:val="00DC662C"/>
    <w:rsid w:val="00DC6D80"/>
    <w:rsid w:val="00DC7233"/>
    <w:rsid w:val="00DD07E1"/>
    <w:rsid w:val="00DD2ED0"/>
    <w:rsid w:val="00DD4708"/>
    <w:rsid w:val="00DE0ABA"/>
    <w:rsid w:val="00DE0E55"/>
    <w:rsid w:val="00DE1E73"/>
    <w:rsid w:val="00DE1ED0"/>
    <w:rsid w:val="00DE2812"/>
    <w:rsid w:val="00DE3AC5"/>
    <w:rsid w:val="00DE6AD1"/>
    <w:rsid w:val="00DF6E0A"/>
    <w:rsid w:val="00E02133"/>
    <w:rsid w:val="00E069B9"/>
    <w:rsid w:val="00E11E3E"/>
    <w:rsid w:val="00E12C61"/>
    <w:rsid w:val="00E141AD"/>
    <w:rsid w:val="00E150DD"/>
    <w:rsid w:val="00E154CD"/>
    <w:rsid w:val="00E15934"/>
    <w:rsid w:val="00E15CAA"/>
    <w:rsid w:val="00E16B38"/>
    <w:rsid w:val="00E21CB6"/>
    <w:rsid w:val="00E22763"/>
    <w:rsid w:val="00E22852"/>
    <w:rsid w:val="00E24F85"/>
    <w:rsid w:val="00E250AC"/>
    <w:rsid w:val="00E250D8"/>
    <w:rsid w:val="00E25AE4"/>
    <w:rsid w:val="00E278BF"/>
    <w:rsid w:val="00E324B1"/>
    <w:rsid w:val="00E37F7C"/>
    <w:rsid w:val="00E41932"/>
    <w:rsid w:val="00E421BF"/>
    <w:rsid w:val="00E435FA"/>
    <w:rsid w:val="00E440B1"/>
    <w:rsid w:val="00E44A3E"/>
    <w:rsid w:val="00E47BB7"/>
    <w:rsid w:val="00E507D2"/>
    <w:rsid w:val="00E5330A"/>
    <w:rsid w:val="00E538B6"/>
    <w:rsid w:val="00E55EC6"/>
    <w:rsid w:val="00E5734A"/>
    <w:rsid w:val="00E646BF"/>
    <w:rsid w:val="00E73623"/>
    <w:rsid w:val="00E74422"/>
    <w:rsid w:val="00E75387"/>
    <w:rsid w:val="00E77F76"/>
    <w:rsid w:val="00E81DFE"/>
    <w:rsid w:val="00E834F1"/>
    <w:rsid w:val="00E9111F"/>
    <w:rsid w:val="00E948A6"/>
    <w:rsid w:val="00E95264"/>
    <w:rsid w:val="00E95D59"/>
    <w:rsid w:val="00E9659B"/>
    <w:rsid w:val="00EA04C5"/>
    <w:rsid w:val="00EA1F31"/>
    <w:rsid w:val="00EA2083"/>
    <w:rsid w:val="00EA6DCB"/>
    <w:rsid w:val="00EB06FF"/>
    <w:rsid w:val="00EB18C7"/>
    <w:rsid w:val="00EB2A02"/>
    <w:rsid w:val="00EB6DCD"/>
    <w:rsid w:val="00EB7C64"/>
    <w:rsid w:val="00EC3408"/>
    <w:rsid w:val="00EC38BE"/>
    <w:rsid w:val="00EC3DFB"/>
    <w:rsid w:val="00EC4D2F"/>
    <w:rsid w:val="00EC5CD0"/>
    <w:rsid w:val="00EC637F"/>
    <w:rsid w:val="00EC638F"/>
    <w:rsid w:val="00EC6A9E"/>
    <w:rsid w:val="00ED062E"/>
    <w:rsid w:val="00ED0753"/>
    <w:rsid w:val="00ED6A39"/>
    <w:rsid w:val="00ED7437"/>
    <w:rsid w:val="00EE27A5"/>
    <w:rsid w:val="00EE52C7"/>
    <w:rsid w:val="00EF066D"/>
    <w:rsid w:val="00EF5811"/>
    <w:rsid w:val="00EF64E6"/>
    <w:rsid w:val="00EF698C"/>
    <w:rsid w:val="00EF6E48"/>
    <w:rsid w:val="00F0328F"/>
    <w:rsid w:val="00F04A4D"/>
    <w:rsid w:val="00F04ADA"/>
    <w:rsid w:val="00F07FF0"/>
    <w:rsid w:val="00F118C6"/>
    <w:rsid w:val="00F124B8"/>
    <w:rsid w:val="00F139D9"/>
    <w:rsid w:val="00F221EF"/>
    <w:rsid w:val="00F24CE2"/>
    <w:rsid w:val="00F258C0"/>
    <w:rsid w:val="00F277DF"/>
    <w:rsid w:val="00F27FB8"/>
    <w:rsid w:val="00F30B6B"/>
    <w:rsid w:val="00F32031"/>
    <w:rsid w:val="00F3347F"/>
    <w:rsid w:val="00F3541A"/>
    <w:rsid w:val="00F36A7A"/>
    <w:rsid w:val="00F40F0B"/>
    <w:rsid w:val="00F51F7B"/>
    <w:rsid w:val="00F53C1E"/>
    <w:rsid w:val="00F55E20"/>
    <w:rsid w:val="00F617FD"/>
    <w:rsid w:val="00F61C41"/>
    <w:rsid w:val="00F6349E"/>
    <w:rsid w:val="00F70245"/>
    <w:rsid w:val="00F70CA9"/>
    <w:rsid w:val="00F718A1"/>
    <w:rsid w:val="00F7233A"/>
    <w:rsid w:val="00F90558"/>
    <w:rsid w:val="00F910AA"/>
    <w:rsid w:val="00F930B6"/>
    <w:rsid w:val="00FA1DC0"/>
    <w:rsid w:val="00FA3932"/>
    <w:rsid w:val="00FA6541"/>
    <w:rsid w:val="00FB36DB"/>
    <w:rsid w:val="00FB7468"/>
    <w:rsid w:val="00FC0A41"/>
    <w:rsid w:val="00FC0BAF"/>
    <w:rsid w:val="00FC1AD6"/>
    <w:rsid w:val="00FC228F"/>
    <w:rsid w:val="00FC4ADB"/>
    <w:rsid w:val="00FC7B24"/>
    <w:rsid w:val="00FD129E"/>
    <w:rsid w:val="00FD32E0"/>
    <w:rsid w:val="00FD38ED"/>
    <w:rsid w:val="00FD3EA8"/>
    <w:rsid w:val="00FD45E8"/>
    <w:rsid w:val="00FD4F13"/>
    <w:rsid w:val="00FE0D87"/>
    <w:rsid w:val="00FE21E1"/>
    <w:rsid w:val="00FF06E9"/>
    <w:rsid w:val="00FF20A8"/>
    <w:rsid w:val="00FF2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23D0"/>
  </w:style>
  <w:style w:type="paragraph" w:styleId="a5">
    <w:name w:val="footer"/>
    <w:basedOn w:val="a"/>
    <w:link w:val="1"/>
    <w:rsid w:val="005D23D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uiPriority w:val="99"/>
    <w:semiHidden/>
    <w:rsid w:val="005D23D0"/>
  </w:style>
  <w:style w:type="character" w:customStyle="1" w:styleId="1">
    <w:name w:val="Нижний колонтитул Знак1"/>
    <w:link w:val="a5"/>
    <w:locked/>
    <w:rsid w:val="005D23D0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AE4B9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A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4B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479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a">
    <w:name w:val="Table Grid"/>
    <w:basedOn w:val="a1"/>
    <w:uiPriority w:val="59"/>
    <w:rsid w:val="006F1D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B0441F"/>
    <w:rPr>
      <w:b/>
      <w:bCs/>
    </w:rPr>
  </w:style>
  <w:style w:type="paragraph" w:styleId="ac">
    <w:name w:val="Normal (Web)"/>
    <w:basedOn w:val="a"/>
    <w:uiPriority w:val="99"/>
    <w:unhideWhenUsed/>
    <w:rsid w:val="00352B1C"/>
    <w:pPr>
      <w:spacing w:before="100" w:beforeAutospacing="1"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A2574C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A257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uiPriority w:val="99"/>
    <w:unhideWhenUsed/>
    <w:rsid w:val="00120DB3"/>
    <w:rPr>
      <w:color w:val="0000FF" w:themeColor="hyperlink"/>
      <w:u w:val="single"/>
    </w:rPr>
  </w:style>
  <w:style w:type="paragraph" w:customStyle="1" w:styleId="headline">
    <w:name w:val="headline"/>
    <w:basedOn w:val="a"/>
    <w:rsid w:val="00952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8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hyperlink" Target="http://resyrs.sdd12stav.ru/files/diagnosti4eskie-materiali.pdf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pattFill prst="zigZag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Котрольный этап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0.04</c:v>
                </c:pt>
                <c:pt idx="1">
                  <c:v>0.28000000000000003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32-4ECA-BA3C-B80D4FDEFC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pattFill prst="wdDnDiag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Котрольный этап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0.6</c:v>
                </c:pt>
                <c:pt idx="1">
                  <c:v>0.68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F32-4ECA-BA3C-B80D4FDEFC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pattFill prst="horzBrick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Котрольный этап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0.36</c:v>
                </c:pt>
                <c:pt idx="1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F32-4ECA-BA3C-B80D4FDEFC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663616"/>
        <c:axId val="159665152"/>
        <c:axId val="0"/>
      </c:bar3DChart>
      <c:catAx>
        <c:axId val="159663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9665152"/>
        <c:crosses val="autoZero"/>
        <c:auto val="1"/>
        <c:lblAlgn val="ctr"/>
        <c:lblOffset val="100"/>
        <c:noMultiLvlLbl val="0"/>
      </c:catAx>
      <c:valAx>
        <c:axId val="1596651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59663616"/>
        <c:crosses val="autoZero"/>
        <c:crossBetween val="between"/>
      </c:valAx>
      <c:spPr>
        <a:noFill/>
        <a:ln w="2536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A1C961-695E-4115-BCA6-2C239DAFADF8}" type="doc">
      <dgm:prSet loTypeId="urn:microsoft.com/office/officeart/2005/8/layout/list1" loCatId="list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83BB20B-543A-4E70-9CA5-1C76F4189066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1. Порядок заполнения свободного пространства.</a:t>
          </a:r>
        </a:p>
      </dgm:t>
    </dgm:pt>
    <dgm:pt modelId="{7A0C8C68-F762-4900-BA99-4348BE37D450}" type="parTrans" cxnId="{B6E1F36F-E120-4E16-8E83-32C88571612F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509DDC64-A5AC-403D-82BD-3BEA5B9DB017}" type="sibTrans" cxnId="{B6E1F36F-E120-4E16-8E83-32C88571612F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0C6AA76-A8CA-40CA-92D1-844E46D66492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2. Порядок появления персонажей рисунка.</a:t>
          </a:r>
        </a:p>
      </dgm:t>
    </dgm:pt>
    <dgm:pt modelId="{C931D251-282A-4B6B-BB34-60B67515873A}" type="parTrans" cxnId="{430A3316-287F-4F91-BA9E-22EDF1F1965E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72B15F5-E72F-47DE-884F-3327DF024BE3}" type="sibTrans" cxnId="{430A3316-287F-4F91-BA9E-22EDF1F1965E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A4C31DB8-6971-4338-905A-D6DAA72A5A54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3. Время начала и окончания работы.</a:t>
          </a:r>
        </a:p>
      </dgm:t>
    </dgm:pt>
    <dgm:pt modelId="{A05E822C-0E8C-44EA-8C4A-1973C0F50ED4}" type="parTrans" cxnId="{D769DB20-9356-4AA8-A58B-F463FF458FD2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A34CDF39-2704-462C-98AC-2AB6D0A96F8A}" type="sibTrans" cxnId="{D769DB20-9356-4AA8-A58B-F463FF458FD2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5AB47D25-5D0B-47AB-8059-8FBECC0AEDB1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4. Возникновение трудностей при изображении того или иного персонажа или элементов рисунка (чрезмерная сосредоточенность, паузы, заметная медлительность и т.д.).</a:t>
          </a:r>
        </a:p>
      </dgm:t>
    </dgm:pt>
    <dgm:pt modelId="{2DCBFF81-7687-4A45-967B-B7AD6D08766F}" type="parTrans" cxnId="{C7A8DED3-052C-4906-BC4D-B0CD72772AFF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EBD647C-8953-4358-B446-F64FDF8028A3}" type="sibTrans" cxnId="{C7A8DED3-052C-4906-BC4D-B0CD72772AFF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567F020-B63B-4339-8D2E-1F93E145E757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5. Время, затраченное на выполнение отдельных персонажей.</a:t>
          </a:r>
        </a:p>
      </dgm:t>
    </dgm:pt>
    <dgm:pt modelId="{A6458921-D199-4BAD-878A-09FDDFBEF94B}" type="parTrans" cxnId="{B15CE76B-85E3-43C8-A79F-BB2C3653FB89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1CA3153-335D-4262-A3AC-55393F4F88D4}" type="sibTrans" cxnId="{B15CE76B-85E3-43C8-A79F-BB2C3653FB89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46EDBF40-71AE-43F5-99A6-E6DF0E4725E6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6. Эмоциональный настрой ребенка во время изображения того или иного персонажа рисунка.</a:t>
          </a:r>
        </a:p>
      </dgm:t>
    </dgm:pt>
    <dgm:pt modelId="{8AB70819-D048-42B7-A19F-4939D289F137}" type="parTrans" cxnId="{1984ED2C-735E-4F4C-BE91-199B8EF2DB19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D37992B-E5F9-479A-92D7-40E48847BA14}" type="sibTrans" cxnId="{1984ED2C-735E-4F4C-BE91-199B8EF2DB19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C11A719-905F-443D-855A-9C0C4F676602}" type="pres">
      <dgm:prSet presAssocID="{F9A1C961-695E-4115-BCA6-2C239DAFADF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A8365C-44D9-4FA3-9457-F3BA4B9D6A54}" type="pres">
      <dgm:prSet presAssocID="{083BB20B-543A-4E70-9CA5-1C76F4189066}" presName="parentLin" presStyleCnt="0"/>
      <dgm:spPr/>
    </dgm:pt>
    <dgm:pt modelId="{41D7D0A6-140F-4145-91B5-35694E9C4F6C}" type="pres">
      <dgm:prSet presAssocID="{083BB20B-543A-4E70-9CA5-1C76F4189066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155BF4DA-14EB-42E7-97E5-5CE0681B2F09}" type="pres">
      <dgm:prSet presAssocID="{083BB20B-543A-4E70-9CA5-1C76F4189066}" presName="parentText" presStyleLbl="node1" presStyleIdx="0" presStyleCnt="6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620DE9-C82B-45A1-9A06-83C039A204A7}" type="pres">
      <dgm:prSet presAssocID="{083BB20B-543A-4E70-9CA5-1C76F4189066}" presName="negativeSpace" presStyleCnt="0"/>
      <dgm:spPr/>
    </dgm:pt>
    <dgm:pt modelId="{937F700E-2414-4F54-9FAD-D5C7CFCD2A45}" type="pres">
      <dgm:prSet presAssocID="{083BB20B-543A-4E70-9CA5-1C76F4189066}" presName="childText" presStyleLbl="conFgAcc1" presStyleIdx="0" presStyleCnt="6">
        <dgm:presLayoutVars>
          <dgm:bulletEnabled val="1"/>
        </dgm:presLayoutVars>
      </dgm:prSet>
      <dgm:spPr/>
    </dgm:pt>
    <dgm:pt modelId="{5551AC82-0112-4768-9900-370C62150279}" type="pres">
      <dgm:prSet presAssocID="{509DDC64-A5AC-403D-82BD-3BEA5B9DB017}" presName="spaceBetweenRectangles" presStyleCnt="0"/>
      <dgm:spPr/>
    </dgm:pt>
    <dgm:pt modelId="{892A84BD-BCC2-4A8A-A882-101204FB64EB}" type="pres">
      <dgm:prSet presAssocID="{C0C6AA76-A8CA-40CA-92D1-844E46D66492}" presName="parentLin" presStyleCnt="0"/>
      <dgm:spPr/>
    </dgm:pt>
    <dgm:pt modelId="{4F3EC5B3-DCB6-433D-9991-06DF196EEBD9}" type="pres">
      <dgm:prSet presAssocID="{C0C6AA76-A8CA-40CA-92D1-844E46D66492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3EBDFA25-E94D-4BCE-B0AE-493D6CFF4D09}" type="pres">
      <dgm:prSet presAssocID="{C0C6AA76-A8CA-40CA-92D1-844E46D66492}" presName="parentText" presStyleLbl="node1" presStyleIdx="1" presStyleCnt="6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CF29D0-59C5-49C4-BDD7-6A52EB589D41}" type="pres">
      <dgm:prSet presAssocID="{C0C6AA76-A8CA-40CA-92D1-844E46D66492}" presName="negativeSpace" presStyleCnt="0"/>
      <dgm:spPr/>
    </dgm:pt>
    <dgm:pt modelId="{A75B59A4-24FC-4031-AF1A-38355202289C}" type="pres">
      <dgm:prSet presAssocID="{C0C6AA76-A8CA-40CA-92D1-844E46D66492}" presName="childText" presStyleLbl="conFgAcc1" presStyleIdx="1" presStyleCnt="6">
        <dgm:presLayoutVars>
          <dgm:bulletEnabled val="1"/>
        </dgm:presLayoutVars>
      </dgm:prSet>
      <dgm:spPr/>
    </dgm:pt>
    <dgm:pt modelId="{916E9063-5370-4449-A549-832CE093709D}" type="pres">
      <dgm:prSet presAssocID="{E72B15F5-E72F-47DE-884F-3327DF024BE3}" presName="spaceBetweenRectangles" presStyleCnt="0"/>
      <dgm:spPr/>
    </dgm:pt>
    <dgm:pt modelId="{B4F2B0BC-1D5C-4396-850D-F8DABC671B3C}" type="pres">
      <dgm:prSet presAssocID="{A4C31DB8-6971-4338-905A-D6DAA72A5A54}" presName="parentLin" presStyleCnt="0"/>
      <dgm:spPr/>
    </dgm:pt>
    <dgm:pt modelId="{2FFE5159-C2BB-42D3-B926-67666E1525B7}" type="pres">
      <dgm:prSet presAssocID="{A4C31DB8-6971-4338-905A-D6DAA72A5A54}" presName="parentLeftMargin" presStyleLbl="node1" presStyleIdx="1" presStyleCnt="6"/>
      <dgm:spPr/>
      <dgm:t>
        <a:bodyPr/>
        <a:lstStyle/>
        <a:p>
          <a:endParaRPr lang="ru-RU"/>
        </a:p>
      </dgm:t>
    </dgm:pt>
    <dgm:pt modelId="{0BD5BC4C-3F9F-4951-BDB5-C518EB0F0738}" type="pres">
      <dgm:prSet presAssocID="{A4C31DB8-6971-4338-905A-D6DAA72A5A54}" presName="parentText" presStyleLbl="node1" presStyleIdx="2" presStyleCnt="6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217795-AAB6-4BBE-99A6-8DE30C4BEBF4}" type="pres">
      <dgm:prSet presAssocID="{A4C31DB8-6971-4338-905A-D6DAA72A5A54}" presName="negativeSpace" presStyleCnt="0"/>
      <dgm:spPr/>
    </dgm:pt>
    <dgm:pt modelId="{F65A2CE8-C446-43C5-9F7D-12ACADB355D7}" type="pres">
      <dgm:prSet presAssocID="{A4C31DB8-6971-4338-905A-D6DAA72A5A54}" presName="childText" presStyleLbl="conFgAcc1" presStyleIdx="2" presStyleCnt="6">
        <dgm:presLayoutVars>
          <dgm:bulletEnabled val="1"/>
        </dgm:presLayoutVars>
      </dgm:prSet>
      <dgm:spPr/>
    </dgm:pt>
    <dgm:pt modelId="{874D640C-3872-428A-90D8-69EE92F95D3F}" type="pres">
      <dgm:prSet presAssocID="{A34CDF39-2704-462C-98AC-2AB6D0A96F8A}" presName="spaceBetweenRectangles" presStyleCnt="0"/>
      <dgm:spPr/>
    </dgm:pt>
    <dgm:pt modelId="{BC22C4D8-ECFE-41B4-A485-D4FA180EF6BE}" type="pres">
      <dgm:prSet presAssocID="{5AB47D25-5D0B-47AB-8059-8FBECC0AEDB1}" presName="parentLin" presStyleCnt="0"/>
      <dgm:spPr/>
    </dgm:pt>
    <dgm:pt modelId="{91C9455A-32AF-4246-A083-C554CC243261}" type="pres">
      <dgm:prSet presAssocID="{5AB47D25-5D0B-47AB-8059-8FBECC0AEDB1}" presName="parentLeftMargin" presStyleLbl="node1" presStyleIdx="2" presStyleCnt="6"/>
      <dgm:spPr/>
      <dgm:t>
        <a:bodyPr/>
        <a:lstStyle/>
        <a:p>
          <a:endParaRPr lang="ru-RU"/>
        </a:p>
      </dgm:t>
    </dgm:pt>
    <dgm:pt modelId="{9173E7F8-C37B-4B97-BE91-A58244E0ED75}" type="pres">
      <dgm:prSet presAssocID="{5AB47D25-5D0B-47AB-8059-8FBECC0AEDB1}" presName="parentText" presStyleLbl="node1" presStyleIdx="3" presStyleCnt="6" custScaleX="142857" custScaleY="15743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4D1416-50BA-48C9-A2D8-95A2DDAE69B2}" type="pres">
      <dgm:prSet presAssocID="{5AB47D25-5D0B-47AB-8059-8FBECC0AEDB1}" presName="negativeSpace" presStyleCnt="0"/>
      <dgm:spPr/>
    </dgm:pt>
    <dgm:pt modelId="{9419D9A5-4A60-4CDB-9F6D-65C39F00A7CB}" type="pres">
      <dgm:prSet presAssocID="{5AB47D25-5D0B-47AB-8059-8FBECC0AEDB1}" presName="childText" presStyleLbl="conFgAcc1" presStyleIdx="3" presStyleCnt="6">
        <dgm:presLayoutVars>
          <dgm:bulletEnabled val="1"/>
        </dgm:presLayoutVars>
      </dgm:prSet>
      <dgm:spPr/>
    </dgm:pt>
    <dgm:pt modelId="{EBCF7078-AB04-4B3B-AB10-2A9B5B4FE48F}" type="pres">
      <dgm:prSet presAssocID="{1EBD647C-8953-4358-B446-F64FDF8028A3}" presName="spaceBetweenRectangles" presStyleCnt="0"/>
      <dgm:spPr/>
    </dgm:pt>
    <dgm:pt modelId="{7C5D90F2-D8C5-4328-9A94-3D45A04A798B}" type="pres">
      <dgm:prSet presAssocID="{8567F020-B63B-4339-8D2E-1F93E145E757}" presName="parentLin" presStyleCnt="0"/>
      <dgm:spPr/>
    </dgm:pt>
    <dgm:pt modelId="{5620EB35-6735-4C78-B244-A9814EB78EE6}" type="pres">
      <dgm:prSet presAssocID="{8567F020-B63B-4339-8D2E-1F93E145E757}" presName="parentLeftMargin" presStyleLbl="node1" presStyleIdx="3" presStyleCnt="6"/>
      <dgm:spPr/>
      <dgm:t>
        <a:bodyPr/>
        <a:lstStyle/>
        <a:p>
          <a:endParaRPr lang="ru-RU"/>
        </a:p>
      </dgm:t>
    </dgm:pt>
    <dgm:pt modelId="{879C9C3F-35EC-4AB6-BDBE-C67068A14E5B}" type="pres">
      <dgm:prSet presAssocID="{8567F020-B63B-4339-8D2E-1F93E145E757}" presName="parentText" presStyleLbl="node1" presStyleIdx="4" presStyleCnt="6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10E6FC-9A9E-4F7E-8E1F-446A8154DA10}" type="pres">
      <dgm:prSet presAssocID="{8567F020-B63B-4339-8D2E-1F93E145E757}" presName="negativeSpace" presStyleCnt="0"/>
      <dgm:spPr/>
    </dgm:pt>
    <dgm:pt modelId="{F64379A2-9652-4CF8-99A5-F97D382205A8}" type="pres">
      <dgm:prSet presAssocID="{8567F020-B63B-4339-8D2E-1F93E145E757}" presName="childText" presStyleLbl="conFgAcc1" presStyleIdx="4" presStyleCnt="6">
        <dgm:presLayoutVars>
          <dgm:bulletEnabled val="1"/>
        </dgm:presLayoutVars>
      </dgm:prSet>
      <dgm:spPr/>
    </dgm:pt>
    <dgm:pt modelId="{A2F66C65-EAC9-417A-AEE7-4A41AEAF9F25}" type="pres">
      <dgm:prSet presAssocID="{F1CA3153-335D-4262-A3AC-55393F4F88D4}" presName="spaceBetweenRectangles" presStyleCnt="0"/>
      <dgm:spPr/>
    </dgm:pt>
    <dgm:pt modelId="{1BE3E94A-A182-4558-BA04-16F95A92EB96}" type="pres">
      <dgm:prSet presAssocID="{46EDBF40-71AE-43F5-99A6-E6DF0E4725E6}" presName="parentLin" presStyleCnt="0"/>
      <dgm:spPr/>
    </dgm:pt>
    <dgm:pt modelId="{12435923-0398-4651-A14B-2191E119C8A7}" type="pres">
      <dgm:prSet presAssocID="{46EDBF40-71AE-43F5-99A6-E6DF0E4725E6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0D31D3B3-B153-4064-8F37-36F910381F84}" type="pres">
      <dgm:prSet presAssocID="{46EDBF40-71AE-43F5-99A6-E6DF0E4725E6}" presName="parentText" presStyleLbl="node1" presStyleIdx="5" presStyleCnt="6" custScaleX="142857" custScaleY="1567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BF8DE3-D0A1-45A3-8491-9AF533E762A7}" type="pres">
      <dgm:prSet presAssocID="{46EDBF40-71AE-43F5-99A6-E6DF0E4725E6}" presName="negativeSpace" presStyleCnt="0"/>
      <dgm:spPr/>
    </dgm:pt>
    <dgm:pt modelId="{588236C8-4505-400F-B537-75C5FA6C4432}" type="pres">
      <dgm:prSet presAssocID="{46EDBF40-71AE-43F5-99A6-E6DF0E4725E6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E03BFA09-95F5-4F44-B2B7-4558F5E5A559}" type="presOf" srcId="{46EDBF40-71AE-43F5-99A6-E6DF0E4725E6}" destId="{0D31D3B3-B153-4064-8F37-36F910381F84}" srcOrd="1" destOrd="0" presId="urn:microsoft.com/office/officeart/2005/8/layout/list1"/>
    <dgm:cxn modelId="{46965F47-2E70-4059-A00A-2A2D2110F0CA}" type="presOf" srcId="{5AB47D25-5D0B-47AB-8059-8FBECC0AEDB1}" destId="{91C9455A-32AF-4246-A083-C554CC243261}" srcOrd="0" destOrd="0" presId="urn:microsoft.com/office/officeart/2005/8/layout/list1"/>
    <dgm:cxn modelId="{C7A8DED3-052C-4906-BC4D-B0CD72772AFF}" srcId="{F9A1C961-695E-4115-BCA6-2C239DAFADF8}" destId="{5AB47D25-5D0B-47AB-8059-8FBECC0AEDB1}" srcOrd="3" destOrd="0" parTransId="{2DCBFF81-7687-4A45-967B-B7AD6D08766F}" sibTransId="{1EBD647C-8953-4358-B446-F64FDF8028A3}"/>
    <dgm:cxn modelId="{7FA68C6F-F310-456B-9A66-8772821753A4}" type="presOf" srcId="{083BB20B-543A-4E70-9CA5-1C76F4189066}" destId="{41D7D0A6-140F-4145-91B5-35694E9C4F6C}" srcOrd="0" destOrd="0" presId="urn:microsoft.com/office/officeart/2005/8/layout/list1"/>
    <dgm:cxn modelId="{D769DB20-9356-4AA8-A58B-F463FF458FD2}" srcId="{F9A1C961-695E-4115-BCA6-2C239DAFADF8}" destId="{A4C31DB8-6971-4338-905A-D6DAA72A5A54}" srcOrd="2" destOrd="0" parTransId="{A05E822C-0E8C-44EA-8C4A-1973C0F50ED4}" sibTransId="{A34CDF39-2704-462C-98AC-2AB6D0A96F8A}"/>
    <dgm:cxn modelId="{1984ED2C-735E-4F4C-BE91-199B8EF2DB19}" srcId="{F9A1C961-695E-4115-BCA6-2C239DAFADF8}" destId="{46EDBF40-71AE-43F5-99A6-E6DF0E4725E6}" srcOrd="5" destOrd="0" parTransId="{8AB70819-D048-42B7-A19F-4939D289F137}" sibTransId="{9D37992B-E5F9-479A-92D7-40E48847BA14}"/>
    <dgm:cxn modelId="{75F870A4-2DF8-4357-B52E-9ABCFD8685D4}" type="presOf" srcId="{C0C6AA76-A8CA-40CA-92D1-844E46D66492}" destId="{4F3EC5B3-DCB6-433D-9991-06DF196EEBD9}" srcOrd="0" destOrd="0" presId="urn:microsoft.com/office/officeart/2005/8/layout/list1"/>
    <dgm:cxn modelId="{04153F8B-F721-49EB-8B3F-D7FB190D032B}" type="presOf" srcId="{46EDBF40-71AE-43F5-99A6-E6DF0E4725E6}" destId="{12435923-0398-4651-A14B-2191E119C8A7}" srcOrd="0" destOrd="0" presId="urn:microsoft.com/office/officeart/2005/8/layout/list1"/>
    <dgm:cxn modelId="{430A3316-287F-4F91-BA9E-22EDF1F1965E}" srcId="{F9A1C961-695E-4115-BCA6-2C239DAFADF8}" destId="{C0C6AA76-A8CA-40CA-92D1-844E46D66492}" srcOrd="1" destOrd="0" parTransId="{C931D251-282A-4B6B-BB34-60B67515873A}" sibTransId="{E72B15F5-E72F-47DE-884F-3327DF024BE3}"/>
    <dgm:cxn modelId="{B162441F-B62B-4E01-8D71-BB9161311BA3}" type="presOf" srcId="{8567F020-B63B-4339-8D2E-1F93E145E757}" destId="{5620EB35-6735-4C78-B244-A9814EB78EE6}" srcOrd="0" destOrd="0" presId="urn:microsoft.com/office/officeart/2005/8/layout/list1"/>
    <dgm:cxn modelId="{A0869D89-548F-4CC1-9FC6-7CEDA0060319}" type="presOf" srcId="{A4C31DB8-6971-4338-905A-D6DAA72A5A54}" destId="{2FFE5159-C2BB-42D3-B926-67666E1525B7}" srcOrd="0" destOrd="0" presId="urn:microsoft.com/office/officeart/2005/8/layout/list1"/>
    <dgm:cxn modelId="{1E14642A-6B8B-4F9E-A340-71FB2E96C7D3}" type="presOf" srcId="{083BB20B-543A-4E70-9CA5-1C76F4189066}" destId="{155BF4DA-14EB-42E7-97E5-5CE0681B2F09}" srcOrd="1" destOrd="0" presId="urn:microsoft.com/office/officeart/2005/8/layout/list1"/>
    <dgm:cxn modelId="{A920392B-01C9-4983-A403-BAC0A1D7E3F7}" type="presOf" srcId="{C0C6AA76-A8CA-40CA-92D1-844E46D66492}" destId="{3EBDFA25-E94D-4BCE-B0AE-493D6CFF4D09}" srcOrd="1" destOrd="0" presId="urn:microsoft.com/office/officeart/2005/8/layout/list1"/>
    <dgm:cxn modelId="{B18521F3-C908-4989-A5B8-1259827E22CE}" type="presOf" srcId="{F9A1C961-695E-4115-BCA6-2C239DAFADF8}" destId="{2C11A719-905F-443D-855A-9C0C4F676602}" srcOrd="0" destOrd="0" presId="urn:microsoft.com/office/officeart/2005/8/layout/list1"/>
    <dgm:cxn modelId="{BEC7D547-8AED-4378-AD9F-D97E2BD204BD}" type="presOf" srcId="{8567F020-B63B-4339-8D2E-1F93E145E757}" destId="{879C9C3F-35EC-4AB6-BDBE-C67068A14E5B}" srcOrd="1" destOrd="0" presId="urn:microsoft.com/office/officeart/2005/8/layout/list1"/>
    <dgm:cxn modelId="{61BFFA01-AB65-4486-9E3A-C33F0ACD71A9}" type="presOf" srcId="{A4C31DB8-6971-4338-905A-D6DAA72A5A54}" destId="{0BD5BC4C-3F9F-4951-BDB5-C518EB0F0738}" srcOrd="1" destOrd="0" presId="urn:microsoft.com/office/officeart/2005/8/layout/list1"/>
    <dgm:cxn modelId="{F9DB2D8A-DB65-435C-BEB9-595B094C5F8F}" type="presOf" srcId="{5AB47D25-5D0B-47AB-8059-8FBECC0AEDB1}" destId="{9173E7F8-C37B-4B97-BE91-A58244E0ED75}" srcOrd="1" destOrd="0" presId="urn:microsoft.com/office/officeart/2005/8/layout/list1"/>
    <dgm:cxn modelId="{B15CE76B-85E3-43C8-A79F-BB2C3653FB89}" srcId="{F9A1C961-695E-4115-BCA6-2C239DAFADF8}" destId="{8567F020-B63B-4339-8D2E-1F93E145E757}" srcOrd="4" destOrd="0" parTransId="{A6458921-D199-4BAD-878A-09FDDFBEF94B}" sibTransId="{F1CA3153-335D-4262-A3AC-55393F4F88D4}"/>
    <dgm:cxn modelId="{B6E1F36F-E120-4E16-8E83-32C88571612F}" srcId="{F9A1C961-695E-4115-BCA6-2C239DAFADF8}" destId="{083BB20B-543A-4E70-9CA5-1C76F4189066}" srcOrd="0" destOrd="0" parTransId="{7A0C8C68-F762-4900-BA99-4348BE37D450}" sibTransId="{509DDC64-A5AC-403D-82BD-3BEA5B9DB017}"/>
    <dgm:cxn modelId="{992F13A8-9659-4C5E-892B-73ECD4FD57CF}" type="presParOf" srcId="{2C11A719-905F-443D-855A-9C0C4F676602}" destId="{03A8365C-44D9-4FA3-9457-F3BA4B9D6A54}" srcOrd="0" destOrd="0" presId="urn:microsoft.com/office/officeart/2005/8/layout/list1"/>
    <dgm:cxn modelId="{F16D973F-B9B6-4AA6-A19F-79A4FCAB33D0}" type="presParOf" srcId="{03A8365C-44D9-4FA3-9457-F3BA4B9D6A54}" destId="{41D7D0A6-140F-4145-91B5-35694E9C4F6C}" srcOrd="0" destOrd="0" presId="urn:microsoft.com/office/officeart/2005/8/layout/list1"/>
    <dgm:cxn modelId="{EB53DBB4-0D1B-44F0-8343-7162AC25B6B1}" type="presParOf" srcId="{03A8365C-44D9-4FA3-9457-F3BA4B9D6A54}" destId="{155BF4DA-14EB-42E7-97E5-5CE0681B2F09}" srcOrd="1" destOrd="0" presId="urn:microsoft.com/office/officeart/2005/8/layout/list1"/>
    <dgm:cxn modelId="{AF1D1D59-420F-44BA-AE2E-A845A7847C8A}" type="presParOf" srcId="{2C11A719-905F-443D-855A-9C0C4F676602}" destId="{4C620DE9-C82B-45A1-9A06-83C039A204A7}" srcOrd="1" destOrd="0" presId="urn:microsoft.com/office/officeart/2005/8/layout/list1"/>
    <dgm:cxn modelId="{EE783F38-3864-4BCC-8AEF-A789C0222B9D}" type="presParOf" srcId="{2C11A719-905F-443D-855A-9C0C4F676602}" destId="{937F700E-2414-4F54-9FAD-D5C7CFCD2A45}" srcOrd="2" destOrd="0" presId="urn:microsoft.com/office/officeart/2005/8/layout/list1"/>
    <dgm:cxn modelId="{AF837B08-9429-41C5-A62B-A2DBC6C0784B}" type="presParOf" srcId="{2C11A719-905F-443D-855A-9C0C4F676602}" destId="{5551AC82-0112-4768-9900-370C62150279}" srcOrd="3" destOrd="0" presId="urn:microsoft.com/office/officeart/2005/8/layout/list1"/>
    <dgm:cxn modelId="{339279C7-6279-46E2-ABBA-A79E493FEB18}" type="presParOf" srcId="{2C11A719-905F-443D-855A-9C0C4F676602}" destId="{892A84BD-BCC2-4A8A-A882-101204FB64EB}" srcOrd="4" destOrd="0" presId="urn:microsoft.com/office/officeart/2005/8/layout/list1"/>
    <dgm:cxn modelId="{BF913CC7-3498-44FD-94E7-08649353194B}" type="presParOf" srcId="{892A84BD-BCC2-4A8A-A882-101204FB64EB}" destId="{4F3EC5B3-DCB6-433D-9991-06DF196EEBD9}" srcOrd="0" destOrd="0" presId="urn:microsoft.com/office/officeart/2005/8/layout/list1"/>
    <dgm:cxn modelId="{0FAFBC65-BEE2-461A-94EC-D73B86527884}" type="presParOf" srcId="{892A84BD-BCC2-4A8A-A882-101204FB64EB}" destId="{3EBDFA25-E94D-4BCE-B0AE-493D6CFF4D09}" srcOrd="1" destOrd="0" presId="urn:microsoft.com/office/officeart/2005/8/layout/list1"/>
    <dgm:cxn modelId="{8975DF05-9D8E-47C8-9E45-A3C767B12731}" type="presParOf" srcId="{2C11A719-905F-443D-855A-9C0C4F676602}" destId="{51CF29D0-59C5-49C4-BDD7-6A52EB589D41}" srcOrd="5" destOrd="0" presId="urn:microsoft.com/office/officeart/2005/8/layout/list1"/>
    <dgm:cxn modelId="{B357FB1C-DFC3-452B-A806-2C8B2EBB0C7E}" type="presParOf" srcId="{2C11A719-905F-443D-855A-9C0C4F676602}" destId="{A75B59A4-24FC-4031-AF1A-38355202289C}" srcOrd="6" destOrd="0" presId="urn:microsoft.com/office/officeart/2005/8/layout/list1"/>
    <dgm:cxn modelId="{25339BC6-993D-4E28-AE52-EDABEB6A4ABB}" type="presParOf" srcId="{2C11A719-905F-443D-855A-9C0C4F676602}" destId="{916E9063-5370-4449-A549-832CE093709D}" srcOrd="7" destOrd="0" presId="urn:microsoft.com/office/officeart/2005/8/layout/list1"/>
    <dgm:cxn modelId="{E91C00D3-8C0B-456B-9C5A-C0F4D912E55A}" type="presParOf" srcId="{2C11A719-905F-443D-855A-9C0C4F676602}" destId="{B4F2B0BC-1D5C-4396-850D-F8DABC671B3C}" srcOrd="8" destOrd="0" presId="urn:microsoft.com/office/officeart/2005/8/layout/list1"/>
    <dgm:cxn modelId="{C01EACB0-6BCE-48FE-B597-6D85CE291885}" type="presParOf" srcId="{B4F2B0BC-1D5C-4396-850D-F8DABC671B3C}" destId="{2FFE5159-C2BB-42D3-B926-67666E1525B7}" srcOrd="0" destOrd="0" presId="urn:microsoft.com/office/officeart/2005/8/layout/list1"/>
    <dgm:cxn modelId="{863CB491-36F8-4ECB-BE48-E8302DD9BFFA}" type="presParOf" srcId="{B4F2B0BC-1D5C-4396-850D-F8DABC671B3C}" destId="{0BD5BC4C-3F9F-4951-BDB5-C518EB0F0738}" srcOrd="1" destOrd="0" presId="urn:microsoft.com/office/officeart/2005/8/layout/list1"/>
    <dgm:cxn modelId="{CF4FAB9B-124D-4B53-8CFB-44EDF576050F}" type="presParOf" srcId="{2C11A719-905F-443D-855A-9C0C4F676602}" destId="{3F217795-AAB6-4BBE-99A6-8DE30C4BEBF4}" srcOrd="9" destOrd="0" presId="urn:microsoft.com/office/officeart/2005/8/layout/list1"/>
    <dgm:cxn modelId="{31D91297-A68B-4BFC-BEB2-99C7CA999DD3}" type="presParOf" srcId="{2C11A719-905F-443D-855A-9C0C4F676602}" destId="{F65A2CE8-C446-43C5-9F7D-12ACADB355D7}" srcOrd="10" destOrd="0" presId="urn:microsoft.com/office/officeart/2005/8/layout/list1"/>
    <dgm:cxn modelId="{01928B64-884A-4B4A-96FD-9BAAA3E78C10}" type="presParOf" srcId="{2C11A719-905F-443D-855A-9C0C4F676602}" destId="{874D640C-3872-428A-90D8-69EE92F95D3F}" srcOrd="11" destOrd="0" presId="urn:microsoft.com/office/officeart/2005/8/layout/list1"/>
    <dgm:cxn modelId="{E882C286-1841-4F6B-891F-F3492D07A20A}" type="presParOf" srcId="{2C11A719-905F-443D-855A-9C0C4F676602}" destId="{BC22C4D8-ECFE-41B4-A485-D4FA180EF6BE}" srcOrd="12" destOrd="0" presId="urn:microsoft.com/office/officeart/2005/8/layout/list1"/>
    <dgm:cxn modelId="{46C49474-9DBD-419E-8DFA-EEE2C21020F6}" type="presParOf" srcId="{BC22C4D8-ECFE-41B4-A485-D4FA180EF6BE}" destId="{91C9455A-32AF-4246-A083-C554CC243261}" srcOrd="0" destOrd="0" presId="urn:microsoft.com/office/officeart/2005/8/layout/list1"/>
    <dgm:cxn modelId="{EF0C73C7-406B-4D7A-BEB7-067024ABDF34}" type="presParOf" srcId="{BC22C4D8-ECFE-41B4-A485-D4FA180EF6BE}" destId="{9173E7F8-C37B-4B97-BE91-A58244E0ED75}" srcOrd="1" destOrd="0" presId="urn:microsoft.com/office/officeart/2005/8/layout/list1"/>
    <dgm:cxn modelId="{B33B3961-CB17-45F4-AF1F-D8CE5772E51A}" type="presParOf" srcId="{2C11A719-905F-443D-855A-9C0C4F676602}" destId="{054D1416-50BA-48C9-A2D8-95A2DDAE69B2}" srcOrd="13" destOrd="0" presId="urn:microsoft.com/office/officeart/2005/8/layout/list1"/>
    <dgm:cxn modelId="{91B1CA9D-BE48-4F5F-95C7-11FB9B1AE9DB}" type="presParOf" srcId="{2C11A719-905F-443D-855A-9C0C4F676602}" destId="{9419D9A5-4A60-4CDB-9F6D-65C39F00A7CB}" srcOrd="14" destOrd="0" presId="urn:microsoft.com/office/officeart/2005/8/layout/list1"/>
    <dgm:cxn modelId="{23553ECE-8802-4399-A08F-013F1BDA99EA}" type="presParOf" srcId="{2C11A719-905F-443D-855A-9C0C4F676602}" destId="{EBCF7078-AB04-4B3B-AB10-2A9B5B4FE48F}" srcOrd="15" destOrd="0" presId="urn:microsoft.com/office/officeart/2005/8/layout/list1"/>
    <dgm:cxn modelId="{DE21D6A1-BDAA-49B5-8B04-5887E4FBA901}" type="presParOf" srcId="{2C11A719-905F-443D-855A-9C0C4F676602}" destId="{7C5D90F2-D8C5-4328-9A94-3D45A04A798B}" srcOrd="16" destOrd="0" presId="urn:microsoft.com/office/officeart/2005/8/layout/list1"/>
    <dgm:cxn modelId="{A5EAF6F7-A676-429E-B0B2-5199EE3DFD96}" type="presParOf" srcId="{7C5D90F2-D8C5-4328-9A94-3D45A04A798B}" destId="{5620EB35-6735-4C78-B244-A9814EB78EE6}" srcOrd="0" destOrd="0" presId="urn:microsoft.com/office/officeart/2005/8/layout/list1"/>
    <dgm:cxn modelId="{F2448C3D-4024-4BB0-97D9-D156DFCD5247}" type="presParOf" srcId="{7C5D90F2-D8C5-4328-9A94-3D45A04A798B}" destId="{879C9C3F-35EC-4AB6-BDBE-C67068A14E5B}" srcOrd="1" destOrd="0" presId="urn:microsoft.com/office/officeart/2005/8/layout/list1"/>
    <dgm:cxn modelId="{EBBA926B-F61C-4B7B-B278-72E9CD3CE651}" type="presParOf" srcId="{2C11A719-905F-443D-855A-9C0C4F676602}" destId="{8110E6FC-9A9E-4F7E-8E1F-446A8154DA10}" srcOrd="17" destOrd="0" presId="urn:microsoft.com/office/officeart/2005/8/layout/list1"/>
    <dgm:cxn modelId="{E0AD181D-086E-409D-9E02-A368835A894D}" type="presParOf" srcId="{2C11A719-905F-443D-855A-9C0C4F676602}" destId="{F64379A2-9652-4CF8-99A5-F97D382205A8}" srcOrd="18" destOrd="0" presId="urn:microsoft.com/office/officeart/2005/8/layout/list1"/>
    <dgm:cxn modelId="{2EF54143-0CEC-49DB-9AFC-E240ED73EAEB}" type="presParOf" srcId="{2C11A719-905F-443D-855A-9C0C4F676602}" destId="{A2F66C65-EAC9-417A-AEE7-4A41AEAF9F25}" srcOrd="19" destOrd="0" presId="urn:microsoft.com/office/officeart/2005/8/layout/list1"/>
    <dgm:cxn modelId="{DB4D798A-ABB0-43D1-A5FB-E0D1A3138C74}" type="presParOf" srcId="{2C11A719-905F-443D-855A-9C0C4F676602}" destId="{1BE3E94A-A182-4558-BA04-16F95A92EB96}" srcOrd="20" destOrd="0" presId="urn:microsoft.com/office/officeart/2005/8/layout/list1"/>
    <dgm:cxn modelId="{4120EC34-26F2-4148-B703-EB6074BDEA4D}" type="presParOf" srcId="{1BE3E94A-A182-4558-BA04-16F95A92EB96}" destId="{12435923-0398-4651-A14B-2191E119C8A7}" srcOrd="0" destOrd="0" presId="urn:microsoft.com/office/officeart/2005/8/layout/list1"/>
    <dgm:cxn modelId="{AB660A95-2767-4983-AE9B-16058FC2F986}" type="presParOf" srcId="{1BE3E94A-A182-4558-BA04-16F95A92EB96}" destId="{0D31D3B3-B153-4064-8F37-36F910381F84}" srcOrd="1" destOrd="0" presId="urn:microsoft.com/office/officeart/2005/8/layout/list1"/>
    <dgm:cxn modelId="{B2C2FD76-5923-41D2-B424-C42717FADC3D}" type="presParOf" srcId="{2C11A719-905F-443D-855A-9C0C4F676602}" destId="{78BF8DE3-D0A1-45A3-8491-9AF533E762A7}" srcOrd="21" destOrd="0" presId="urn:microsoft.com/office/officeart/2005/8/layout/list1"/>
    <dgm:cxn modelId="{774F8D0E-C780-404A-92DD-E3C32EDD1AAD}" type="presParOf" srcId="{2C11A719-905F-443D-855A-9C0C4F676602}" destId="{588236C8-4505-400F-B537-75C5FA6C4432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9A1C961-695E-4115-BCA6-2C239DAFADF8}" type="doc">
      <dgm:prSet loTypeId="urn:microsoft.com/office/officeart/2005/8/layout/list1" loCatId="list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83BB20B-543A-4E70-9CA5-1C76F4189066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Чья семья изображена на рисунке, – семья ребенка, его друга или вымышленного лица?</a:t>
          </a:r>
        </a:p>
      </dgm:t>
    </dgm:pt>
    <dgm:pt modelId="{7A0C8C68-F762-4900-BA99-4348BE37D450}" type="parTrans" cxnId="{B6E1F36F-E120-4E16-8E83-32C88571612F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509DDC64-A5AC-403D-82BD-3BEA5B9DB017}" type="sibTrans" cxnId="{B6E1F36F-E120-4E16-8E83-32C88571612F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1805F7B-7FE6-46F1-9D99-688A54CF396A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Где эта семья находится и чем заняты ее члены в настоящее время?</a:t>
          </a:r>
        </a:p>
      </dgm:t>
    </dgm:pt>
    <dgm:pt modelId="{FBE30FC1-4F8E-4A48-8B96-57DF589E5836}" type="parTrans" cxnId="{78ED11F9-5819-416F-BAFC-2801DC3CF0BD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EC638B1-E2A3-4B60-9BA7-43F58DD96152}" type="sibTrans" cxnId="{78ED11F9-5819-416F-BAFC-2801DC3CF0BD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9298608-FF75-4F61-A9FC-36752A18AA58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Как ребенок описывает каждого из персонажей, какую роль отводит каждому в семье?</a:t>
          </a:r>
        </a:p>
      </dgm:t>
    </dgm:pt>
    <dgm:pt modelId="{58CA781B-A073-443D-A48B-898CE77EEE29}" type="parTrans" cxnId="{F2AABF4F-B02C-4811-969B-097DC37E060D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F2A1CA5-0709-4204-A9EA-2AF730D76E7F}" type="sibTrans" cxnId="{F2AABF4F-B02C-4811-969B-097DC37E060D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B0E3485-2143-44CB-A398-0390EA7805C0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Кто в семье самый хороший и почему?</a:t>
          </a:r>
        </a:p>
      </dgm:t>
    </dgm:pt>
    <dgm:pt modelId="{A1596D12-B940-4A75-ACAD-5C342DB79C86}" type="parTrans" cxnId="{C35A6769-E866-4A8E-B4A3-AD5C9684E955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7509F4A3-A81C-486E-A0B9-6A1EA8EF3411}" type="sibTrans" cxnId="{C35A6769-E866-4A8E-B4A3-AD5C9684E955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DF843089-D8CC-42C6-BC08-4E8AFE21853A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Кто самый счастливый и почему?</a:t>
          </a:r>
        </a:p>
      </dgm:t>
    </dgm:pt>
    <dgm:pt modelId="{6E1413E5-AF22-4647-B46F-6C49D7E010CA}" type="parTrans" cxnId="{701B030C-8E91-4FC5-B7A1-F425DB3E653D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B40769A-ED90-4AC6-9852-8C5D5D99F51B}" type="sibTrans" cxnId="{701B030C-8E91-4FC5-B7A1-F425DB3E653D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7337F33-DF8B-424A-B5CD-356983A84B7A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Кто самый грустный и почему?</a:t>
          </a:r>
        </a:p>
      </dgm:t>
    </dgm:pt>
    <dgm:pt modelId="{2023F715-18FF-4B82-8CE0-806206F31E10}" type="parTrans" cxnId="{78AEC9B2-8F0B-4AD1-9E15-8EF5C050C307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AD8040D-3DCB-46C7-BEDD-6CD3299FCCFD}" type="sibTrans" cxnId="{78AEC9B2-8F0B-4AD1-9E15-8EF5C050C307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A21EFBE-76CC-4B9F-B734-B3B990C2EA38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Кто больше всех нравится ребенку и почему?</a:t>
          </a:r>
        </a:p>
      </dgm:t>
    </dgm:pt>
    <dgm:pt modelId="{6F0126C5-E3CE-48FE-BD32-2684622F078E}" type="parTrans" cxnId="{1054BF08-5EED-426C-81B1-C1FF5766A7D9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9124A5E-8E95-4183-A190-9EF76938FC30}" type="sibTrans" cxnId="{1054BF08-5EED-426C-81B1-C1FF5766A7D9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419F416-F37E-4AD2-8ABC-8680216F2A37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Как в этой семье наказывают детей за плохое поведение?</a:t>
          </a:r>
        </a:p>
      </dgm:t>
    </dgm:pt>
    <dgm:pt modelId="{7815F4DA-39C5-479F-AC75-FAE7EF38F62D}" type="parTrans" cxnId="{A8CD05BA-71AF-4B34-9481-8C88B9D5DD12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C691DC9-15C2-4D0A-9D5F-2B9F1D760FF0}" type="sibTrans" cxnId="{A8CD05BA-71AF-4B34-9481-8C88B9D5DD12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5CF3F817-20EB-4478-A87A-FA88805B8738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Кого одного оставят дома, когда поедут на прогулку?</a:t>
          </a:r>
        </a:p>
      </dgm:t>
    </dgm:pt>
    <dgm:pt modelId="{01CC8FAB-57D4-48BE-82F3-008513C8B3E4}" type="parTrans" cxnId="{1ABF6B3B-6C0C-497C-9B0E-4EFAA9BCB82B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417B524-8A13-40E1-94A6-DC19D03CDEEA}" type="sibTrans" cxnId="{1ABF6B3B-6C0C-497C-9B0E-4EFAA9BCB82B}">
      <dgm:prSet/>
      <dgm:spPr/>
      <dgm:t>
        <a:bodyPr/>
        <a:lstStyle/>
        <a:p>
          <a:pPr algn="just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C11A719-905F-443D-855A-9C0C4F676602}" type="pres">
      <dgm:prSet presAssocID="{F9A1C961-695E-4115-BCA6-2C239DAFADF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A8365C-44D9-4FA3-9457-F3BA4B9D6A54}" type="pres">
      <dgm:prSet presAssocID="{083BB20B-543A-4E70-9CA5-1C76F4189066}" presName="parentLin" presStyleCnt="0"/>
      <dgm:spPr/>
    </dgm:pt>
    <dgm:pt modelId="{41D7D0A6-140F-4145-91B5-35694E9C4F6C}" type="pres">
      <dgm:prSet presAssocID="{083BB20B-543A-4E70-9CA5-1C76F4189066}" presName="parentLeftMargin" presStyleLbl="node1" presStyleIdx="0" presStyleCnt="9"/>
      <dgm:spPr/>
      <dgm:t>
        <a:bodyPr/>
        <a:lstStyle/>
        <a:p>
          <a:endParaRPr lang="ru-RU"/>
        </a:p>
      </dgm:t>
    </dgm:pt>
    <dgm:pt modelId="{155BF4DA-14EB-42E7-97E5-5CE0681B2F09}" type="pres">
      <dgm:prSet presAssocID="{083BB20B-543A-4E70-9CA5-1C76F4189066}" presName="parentText" presStyleLbl="node1" presStyleIdx="0" presStyleCnt="9" custScaleX="142857" custScaleY="17475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620DE9-C82B-45A1-9A06-83C039A204A7}" type="pres">
      <dgm:prSet presAssocID="{083BB20B-543A-4E70-9CA5-1C76F4189066}" presName="negativeSpace" presStyleCnt="0"/>
      <dgm:spPr/>
    </dgm:pt>
    <dgm:pt modelId="{937F700E-2414-4F54-9FAD-D5C7CFCD2A45}" type="pres">
      <dgm:prSet presAssocID="{083BB20B-543A-4E70-9CA5-1C76F4189066}" presName="childText" presStyleLbl="conFgAcc1" presStyleIdx="0" presStyleCnt="9">
        <dgm:presLayoutVars>
          <dgm:bulletEnabled val="1"/>
        </dgm:presLayoutVars>
      </dgm:prSet>
      <dgm:spPr/>
    </dgm:pt>
    <dgm:pt modelId="{5551AC82-0112-4768-9900-370C62150279}" type="pres">
      <dgm:prSet presAssocID="{509DDC64-A5AC-403D-82BD-3BEA5B9DB017}" presName="spaceBetweenRectangles" presStyleCnt="0"/>
      <dgm:spPr/>
    </dgm:pt>
    <dgm:pt modelId="{4825FA55-C9B6-4EED-AAC2-389445B7872B}" type="pres">
      <dgm:prSet presAssocID="{F1805F7B-7FE6-46F1-9D99-688A54CF396A}" presName="parentLin" presStyleCnt="0"/>
      <dgm:spPr/>
    </dgm:pt>
    <dgm:pt modelId="{359E2BFD-72E6-4B34-AE2F-090F40819DD0}" type="pres">
      <dgm:prSet presAssocID="{F1805F7B-7FE6-46F1-9D99-688A54CF396A}" presName="parentLeftMargin" presStyleLbl="node1" presStyleIdx="0" presStyleCnt="9"/>
      <dgm:spPr/>
      <dgm:t>
        <a:bodyPr/>
        <a:lstStyle/>
        <a:p>
          <a:endParaRPr lang="ru-RU"/>
        </a:p>
      </dgm:t>
    </dgm:pt>
    <dgm:pt modelId="{9FA4CDAA-007C-4D6A-9D0F-9957F51358DA}" type="pres">
      <dgm:prSet presAssocID="{F1805F7B-7FE6-46F1-9D99-688A54CF396A}" presName="parentText" presStyleLbl="node1" presStyleIdx="1" presStyleCnt="9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827DB9-2DDC-4041-B24E-6210C013ECDA}" type="pres">
      <dgm:prSet presAssocID="{F1805F7B-7FE6-46F1-9D99-688A54CF396A}" presName="negativeSpace" presStyleCnt="0"/>
      <dgm:spPr/>
    </dgm:pt>
    <dgm:pt modelId="{3CC6A9C0-9736-4A92-8F45-8BFB2AD3177B}" type="pres">
      <dgm:prSet presAssocID="{F1805F7B-7FE6-46F1-9D99-688A54CF396A}" presName="childText" presStyleLbl="conFgAcc1" presStyleIdx="1" presStyleCnt="9">
        <dgm:presLayoutVars>
          <dgm:bulletEnabled val="1"/>
        </dgm:presLayoutVars>
      </dgm:prSet>
      <dgm:spPr/>
    </dgm:pt>
    <dgm:pt modelId="{9604F089-0550-4048-9705-833C0C8A683B}" type="pres">
      <dgm:prSet presAssocID="{9EC638B1-E2A3-4B60-9BA7-43F58DD96152}" presName="spaceBetweenRectangles" presStyleCnt="0"/>
      <dgm:spPr/>
    </dgm:pt>
    <dgm:pt modelId="{A7EF5658-5BCB-4F7D-BD69-C558BFCAFCEA}" type="pres">
      <dgm:prSet presAssocID="{E9298608-FF75-4F61-A9FC-36752A18AA58}" presName="parentLin" presStyleCnt="0"/>
      <dgm:spPr/>
    </dgm:pt>
    <dgm:pt modelId="{70E2DD3E-0BD0-40F7-8AB6-02911C43BE5F}" type="pres">
      <dgm:prSet presAssocID="{E9298608-FF75-4F61-A9FC-36752A18AA58}" presName="parentLeftMargin" presStyleLbl="node1" presStyleIdx="1" presStyleCnt="9"/>
      <dgm:spPr/>
      <dgm:t>
        <a:bodyPr/>
        <a:lstStyle/>
        <a:p>
          <a:endParaRPr lang="ru-RU"/>
        </a:p>
      </dgm:t>
    </dgm:pt>
    <dgm:pt modelId="{DE9A20EB-B2F6-4082-B447-1F1F74084521}" type="pres">
      <dgm:prSet presAssocID="{E9298608-FF75-4F61-A9FC-36752A18AA58}" presName="parentText" presStyleLbl="node1" presStyleIdx="2" presStyleCnt="9" custScaleX="142857" custScaleY="15578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718700-53E2-4823-97E7-E45E3ACB5C57}" type="pres">
      <dgm:prSet presAssocID="{E9298608-FF75-4F61-A9FC-36752A18AA58}" presName="negativeSpace" presStyleCnt="0"/>
      <dgm:spPr/>
    </dgm:pt>
    <dgm:pt modelId="{9A311C09-C9FD-4B06-9F14-D29DE1A9C336}" type="pres">
      <dgm:prSet presAssocID="{E9298608-FF75-4F61-A9FC-36752A18AA58}" presName="childText" presStyleLbl="conFgAcc1" presStyleIdx="2" presStyleCnt="9">
        <dgm:presLayoutVars>
          <dgm:bulletEnabled val="1"/>
        </dgm:presLayoutVars>
      </dgm:prSet>
      <dgm:spPr/>
    </dgm:pt>
    <dgm:pt modelId="{78674D7A-CEF7-4944-8C08-E17F5211B16D}" type="pres">
      <dgm:prSet presAssocID="{3F2A1CA5-0709-4204-A9EA-2AF730D76E7F}" presName="spaceBetweenRectangles" presStyleCnt="0"/>
      <dgm:spPr/>
    </dgm:pt>
    <dgm:pt modelId="{C3A434CC-3628-47A1-8BB7-E878B72F1029}" type="pres">
      <dgm:prSet presAssocID="{0B0E3485-2143-44CB-A398-0390EA7805C0}" presName="parentLin" presStyleCnt="0"/>
      <dgm:spPr/>
    </dgm:pt>
    <dgm:pt modelId="{DF71BA8D-3472-4F70-B665-85D497FCC354}" type="pres">
      <dgm:prSet presAssocID="{0B0E3485-2143-44CB-A398-0390EA7805C0}" presName="parentLeftMargin" presStyleLbl="node1" presStyleIdx="2" presStyleCnt="9"/>
      <dgm:spPr/>
      <dgm:t>
        <a:bodyPr/>
        <a:lstStyle/>
        <a:p>
          <a:endParaRPr lang="ru-RU"/>
        </a:p>
      </dgm:t>
    </dgm:pt>
    <dgm:pt modelId="{AF67E39B-C511-4E84-ABE1-BA82AC709CCC}" type="pres">
      <dgm:prSet presAssocID="{0B0E3485-2143-44CB-A398-0390EA7805C0}" presName="parentText" presStyleLbl="node1" presStyleIdx="3" presStyleCnt="9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5E4C98-F269-4F03-B60F-C6C0F134CC00}" type="pres">
      <dgm:prSet presAssocID="{0B0E3485-2143-44CB-A398-0390EA7805C0}" presName="negativeSpace" presStyleCnt="0"/>
      <dgm:spPr/>
    </dgm:pt>
    <dgm:pt modelId="{ADEC29D5-FD5C-4CD5-8029-4134D23E21F3}" type="pres">
      <dgm:prSet presAssocID="{0B0E3485-2143-44CB-A398-0390EA7805C0}" presName="childText" presStyleLbl="conFgAcc1" presStyleIdx="3" presStyleCnt="9">
        <dgm:presLayoutVars>
          <dgm:bulletEnabled val="1"/>
        </dgm:presLayoutVars>
      </dgm:prSet>
      <dgm:spPr/>
    </dgm:pt>
    <dgm:pt modelId="{10094B62-EC9D-4E9B-9B0B-154A7A603469}" type="pres">
      <dgm:prSet presAssocID="{7509F4A3-A81C-486E-A0B9-6A1EA8EF3411}" presName="spaceBetweenRectangles" presStyleCnt="0"/>
      <dgm:spPr/>
    </dgm:pt>
    <dgm:pt modelId="{2E28C6D7-79A4-48C8-9397-65066BA01754}" type="pres">
      <dgm:prSet presAssocID="{DF843089-D8CC-42C6-BC08-4E8AFE21853A}" presName="parentLin" presStyleCnt="0"/>
      <dgm:spPr/>
    </dgm:pt>
    <dgm:pt modelId="{CBC58AC2-1C3D-4F82-9732-5B3D4F438E23}" type="pres">
      <dgm:prSet presAssocID="{DF843089-D8CC-42C6-BC08-4E8AFE21853A}" presName="parentLeftMargin" presStyleLbl="node1" presStyleIdx="3" presStyleCnt="9"/>
      <dgm:spPr/>
      <dgm:t>
        <a:bodyPr/>
        <a:lstStyle/>
        <a:p>
          <a:endParaRPr lang="ru-RU"/>
        </a:p>
      </dgm:t>
    </dgm:pt>
    <dgm:pt modelId="{97C6DCC5-DC25-482B-B41F-8AC98802A1FA}" type="pres">
      <dgm:prSet presAssocID="{DF843089-D8CC-42C6-BC08-4E8AFE21853A}" presName="parentText" presStyleLbl="node1" presStyleIdx="4" presStyleCnt="9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19836C-654E-4F32-BFDC-FDD7686FF106}" type="pres">
      <dgm:prSet presAssocID="{DF843089-D8CC-42C6-BC08-4E8AFE21853A}" presName="negativeSpace" presStyleCnt="0"/>
      <dgm:spPr/>
    </dgm:pt>
    <dgm:pt modelId="{7D0D236D-5DBB-414B-95F2-279D3E276C87}" type="pres">
      <dgm:prSet presAssocID="{DF843089-D8CC-42C6-BC08-4E8AFE21853A}" presName="childText" presStyleLbl="conFgAcc1" presStyleIdx="4" presStyleCnt="9">
        <dgm:presLayoutVars>
          <dgm:bulletEnabled val="1"/>
        </dgm:presLayoutVars>
      </dgm:prSet>
      <dgm:spPr/>
    </dgm:pt>
    <dgm:pt modelId="{4AEDD967-5979-485F-83DE-1B869A54E43D}" type="pres">
      <dgm:prSet presAssocID="{6B40769A-ED90-4AC6-9852-8C5D5D99F51B}" presName="spaceBetweenRectangles" presStyleCnt="0"/>
      <dgm:spPr/>
    </dgm:pt>
    <dgm:pt modelId="{4596A1CC-2992-4691-ACCF-2DEE3C0854F9}" type="pres">
      <dgm:prSet presAssocID="{97337F33-DF8B-424A-B5CD-356983A84B7A}" presName="parentLin" presStyleCnt="0"/>
      <dgm:spPr/>
    </dgm:pt>
    <dgm:pt modelId="{A4557F7F-6D6D-4318-A0BF-A38B2081BC33}" type="pres">
      <dgm:prSet presAssocID="{97337F33-DF8B-424A-B5CD-356983A84B7A}" presName="parentLeftMargin" presStyleLbl="node1" presStyleIdx="4" presStyleCnt="9"/>
      <dgm:spPr/>
      <dgm:t>
        <a:bodyPr/>
        <a:lstStyle/>
        <a:p>
          <a:endParaRPr lang="ru-RU"/>
        </a:p>
      </dgm:t>
    </dgm:pt>
    <dgm:pt modelId="{B8F89411-D8AC-4B6A-B528-6347F7BB9CFB}" type="pres">
      <dgm:prSet presAssocID="{97337F33-DF8B-424A-B5CD-356983A84B7A}" presName="parentText" presStyleLbl="node1" presStyleIdx="5" presStyleCnt="9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04B088-B542-41B9-BDC8-E033041CE14E}" type="pres">
      <dgm:prSet presAssocID="{97337F33-DF8B-424A-B5CD-356983A84B7A}" presName="negativeSpace" presStyleCnt="0"/>
      <dgm:spPr/>
    </dgm:pt>
    <dgm:pt modelId="{7E31FE39-4646-4603-8230-6D6CB956EBD6}" type="pres">
      <dgm:prSet presAssocID="{97337F33-DF8B-424A-B5CD-356983A84B7A}" presName="childText" presStyleLbl="conFgAcc1" presStyleIdx="5" presStyleCnt="9">
        <dgm:presLayoutVars>
          <dgm:bulletEnabled val="1"/>
        </dgm:presLayoutVars>
      </dgm:prSet>
      <dgm:spPr/>
    </dgm:pt>
    <dgm:pt modelId="{EFDAE486-DD08-4229-A2B4-BAE8A0B602BA}" type="pres">
      <dgm:prSet presAssocID="{6AD8040D-3DCB-46C7-BEDD-6CD3299FCCFD}" presName="spaceBetweenRectangles" presStyleCnt="0"/>
      <dgm:spPr/>
    </dgm:pt>
    <dgm:pt modelId="{601E76B6-6499-4BD2-B805-F408A78D0C82}" type="pres">
      <dgm:prSet presAssocID="{FA21EFBE-76CC-4B9F-B734-B3B990C2EA38}" presName="parentLin" presStyleCnt="0"/>
      <dgm:spPr/>
    </dgm:pt>
    <dgm:pt modelId="{4782C1FB-E9E5-410D-BFCA-4225FBF01B5E}" type="pres">
      <dgm:prSet presAssocID="{FA21EFBE-76CC-4B9F-B734-B3B990C2EA38}" presName="parentLeftMargin" presStyleLbl="node1" presStyleIdx="5" presStyleCnt="9"/>
      <dgm:spPr/>
      <dgm:t>
        <a:bodyPr/>
        <a:lstStyle/>
        <a:p>
          <a:endParaRPr lang="ru-RU"/>
        </a:p>
      </dgm:t>
    </dgm:pt>
    <dgm:pt modelId="{7F9BF249-758B-4C8D-BBD6-57733B4A957E}" type="pres">
      <dgm:prSet presAssocID="{FA21EFBE-76CC-4B9F-B734-B3B990C2EA38}" presName="parentText" presStyleLbl="node1" presStyleIdx="6" presStyleCnt="9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770E47-FC38-4485-B502-8913FCC97686}" type="pres">
      <dgm:prSet presAssocID="{FA21EFBE-76CC-4B9F-B734-B3B990C2EA38}" presName="negativeSpace" presStyleCnt="0"/>
      <dgm:spPr/>
    </dgm:pt>
    <dgm:pt modelId="{91B4EA4D-19D5-4441-B5D7-4D42F2B4B791}" type="pres">
      <dgm:prSet presAssocID="{FA21EFBE-76CC-4B9F-B734-B3B990C2EA38}" presName="childText" presStyleLbl="conFgAcc1" presStyleIdx="6" presStyleCnt="9">
        <dgm:presLayoutVars>
          <dgm:bulletEnabled val="1"/>
        </dgm:presLayoutVars>
      </dgm:prSet>
      <dgm:spPr/>
    </dgm:pt>
    <dgm:pt modelId="{2FEBFAEC-7457-4A84-8E5D-408EAAB78827}" type="pres">
      <dgm:prSet presAssocID="{E9124A5E-8E95-4183-A190-9EF76938FC30}" presName="spaceBetweenRectangles" presStyleCnt="0"/>
      <dgm:spPr/>
    </dgm:pt>
    <dgm:pt modelId="{8A7A5ABD-73CF-4F5E-9C97-19EB3155A34D}" type="pres">
      <dgm:prSet presAssocID="{8419F416-F37E-4AD2-8ABC-8680216F2A37}" presName="parentLin" presStyleCnt="0"/>
      <dgm:spPr/>
    </dgm:pt>
    <dgm:pt modelId="{C66C0357-D965-4DD6-8856-D72BF806B340}" type="pres">
      <dgm:prSet presAssocID="{8419F416-F37E-4AD2-8ABC-8680216F2A37}" presName="parentLeftMargin" presStyleLbl="node1" presStyleIdx="6" presStyleCnt="9"/>
      <dgm:spPr/>
      <dgm:t>
        <a:bodyPr/>
        <a:lstStyle/>
        <a:p>
          <a:endParaRPr lang="ru-RU"/>
        </a:p>
      </dgm:t>
    </dgm:pt>
    <dgm:pt modelId="{573B6DB5-3358-4322-B6F5-96A1B3355C8F}" type="pres">
      <dgm:prSet presAssocID="{8419F416-F37E-4AD2-8ABC-8680216F2A37}" presName="parentText" presStyleLbl="node1" presStyleIdx="7" presStyleCnt="9" custScaleX="14120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0EE2E1-4CAB-466F-96A7-2DB9062A2A6B}" type="pres">
      <dgm:prSet presAssocID="{8419F416-F37E-4AD2-8ABC-8680216F2A37}" presName="negativeSpace" presStyleCnt="0"/>
      <dgm:spPr/>
    </dgm:pt>
    <dgm:pt modelId="{95263811-E825-46D0-A556-1C01E53FACEE}" type="pres">
      <dgm:prSet presAssocID="{8419F416-F37E-4AD2-8ABC-8680216F2A37}" presName="childText" presStyleLbl="conFgAcc1" presStyleIdx="7" presStyleCnt="9">
        <dgm:presLayoutVars>
          <dgm:bulletEnabled val="1"/>
        </dgm:presLayoutVars>
      </dgm:prSet>
      <dgm:spPr/>
    </dgm:pt>
    <dgm:pt modelId="{02C85553-1C19-4DE0-9E49-8C37BC0AD8D1}" type="pres">
      <dgm:prSet presAssocID="{2C691DC9-15C2-4D0A-9D5F-2B9F1D760FF0}" presName="spaceBetweenRectangles" presStyleCnt="0"/>
      <dgm:spPr/>
    </dgm:pt>
    <dgm:pt modelId="{50F27CFA-02B3-4BFF-88D6-11023CEA2705}" type="pres">
      <dgm:prSet presAssocID="{5CF3F817-20EB-4478-A87A-FA88805B8738}" presName="parentLin" presStyleCnt="0"/>
      <dgm:spPr/>
    </dgm:pt>
    <dgm:pt modelId="{85D7B8EA-37F1-4240-A433-DD91A9B9C1B8}" type="pres">
      <dgm:prSet presAssocID="{5CF3F817-20EB-4478-A87A-FA88805B8738}" presName="parentLeftMargin" presStyleLbl="node1" presStyleIdx="7" presStyleCnt="9"/>
      <dgm:spPr/>
      <dgm:t>
        <a:bodyPr/>
        <a:lstStyle/>
        <a:p>
          <a:endParaRPr lang="ru-RU"/>
        </a:p>
      </dgm:t>
    </dgm:pt>
    <dgm:pt modelId="{D2C72F73-0334-473C-9C34-1352D0205B47}" type="pres">
      <dgm:prSet presAssocID="{5CF3F817-20EB-4478-A87A-FA88805B8738}" presName="parentText" presStyleLbl="node1" presStyleIdx="8" presStyleCnt="9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8C0FD4-12F7-4A33-8E32-69711AFBBCD4}" type="pres">
      <dgm:prSet presAssocID="{5CF3F817-20EB-4478-A87A-FA88805B8738}" presName="negativeSpace" presStyleCnt="0"/>
      <dgm:spPr/>
    </dgm:pt>
    <dgm:pt modelId="{6380439F-28D0-4118-B71D-D56C4E26A825}" type="pres">
      <dgm:prSet presAssocID="{5CF3F817-20EB-4478-A87A-FA88805B8738}" presName="childText" presStyleLbl="conFgAcc1" presStyleIdx="8" presStyleCnt="9">
        <dgm:presLayoutVars>
          <dgm:bulletEnabled val="1"/>
        </dgm:presLayoutVars>
      </dgm:prSet>
      <dgm:spPr/>
    </dgm:pt>
  </dgm:ptLst>
  <dgm:cxnLst>
    <dgm:cxn modelId="{1ABF6B3B-6C0C-497C-9B0E-4EFAA9BCB82B}" srcId="{F9A1C961-695E-4115-BCA6-2C239DAFADF8}" destId="{5CF3F817-20EB-4478-A87A-FA88805B8738}" srcOrd="8" destOrd="0" parTransId="{01CC8FAB-57D4-48BE-82F3-008513C8B3E4}" sibTransId="{1417B524-8A13-40E1-94A6-DC19D03CDEEA}"/>
    <dgm:cxn modelId="{99648679-EEF9-4D48-A193-73D7F8C2EDAB}" type="presOf" srcId="{FA21EFBE-76CC-4B9F-B734-B3B990C2EA38}" destId="{4782C1FB-E9E5-410D-BFCA-4225FBF01B5E}" srcOrd="0" destOrd="0" presId="urn:microsoft.com/office/officeart/2005/8/layout/list1"/>
    <dgm:cxn modelId="{6971A7B4-F9B5-45B6-811B-07BF8B25F547}" type="presOf" srcId="{F9A1C961-695E-4115-BCA6-2C239DAFADF8}" destId="{2C11A719-905F-443D-855A-9C0C4F676602}" srcOrd="0" destOrd="0" presId="urn:microsoft.com/office/officeart/2005/8/layout/list1"/>
    <dgm:cxn modelId="{C35A6769-E866-4A8E-B4A3-AD5C9684E955}" srcId="{F9A1C961-695E-4115-BCA6-2C239DAFADF8}" destId="{0B0E3485-2143-44CB-A398-0390EA7805C0}" srcOrd="3" destOrd="0" parTransId="{A1596D12-B940-4A75-ACAD-5C342DB79C86}" sibTransId="{7509F4A3-A81C-486E-A0B9-6A1EA8EF3411}"/>
    <dgm:cxn modelId="{0143633A-B01E-442A-AA74-6CA0CB536A3E}" type="presOf" srcId="{083BB20B-543A-4E70-9CA5-1C76F4189066}" destId="{41D7D0A6-140F-4145-91B5-35694E9C4F6C}" srcOrd="0" destOrd="0" presId="urn:microsoft.com/office/officeart/2005/8/layout/list1"/>
    <dgm:cxn modelId="{A8CD05BA-71AF-4B34-9481-8C88B9D5DD12}" srcId="{F9A1C961-695E-4115-BCA6-2C239DAFADF8}" destId="{8419F416-F37E-4AD2-8ABC-8680216F2A37}" srcOrd="7" destOrd="0" parTransId="{7815F4DA-39C5-479F-AC75-FAE7EF38F62D}" sibTransId="{2C691DC9-15C2-4D0A-9D5F-2B9F1D760FF0}"/>
    <dgm:cxn modelId="{A22F1D3E-E2B6-42D7-BCBC-F5E062336412}" type="presOf" srcId="{97337F33-DF8B-424A-B5CD-356983A84B7A}" destId="{B8F89411-D8AC-4B6A-B528-6347F7BB9CFB}" srcOrd="1" destOrd="0" presId="urn:microsoft.com/office/officeart/2005/8/layout/list1"/>
    <dgm:cxn modelId="{1054BF08-5EED-426C-81B1-C1FF5766A7D9}" srcId="{F9A1C961-695E-4115-BCA6-2C239DAFADF8}" destId="{FA21EFBE-76CC-4B9F-B734-B3B990C2EA38}" srcOrd="6" destOrd="0" parTransId="{6F0126C5-E3CE-48FE-BD32-2684622F078E}" sibTransId="{E9124A5E-8E95-4183-A190-9EF76938FC30}"/>
    <dgm:cxn modelId="{78AEC9B2-8F0B-4AD1-9E15-8EF5C050C307}" srcId="{F9A1C961-695E-4115-BCA6-2C239DAFADF8}" destId="{97337F33-DF8B-424A-B5CD-356983A84B7A}" srcOrd="5" destOrd="0" parTransId="{2023F715-18FF-4B82-8CE0-806206F31E10}" sibTransId="{6AD8040D-3DCB-46C7-BEDD-6CD3299FCCFD}"/>
    <dgm:cxn modelId="{CBDC03CB-C403-4B88-8C78-22AD9D7CFAC8}" type="presOf" srcId="{F1805F7B-7FE6-46F1-9D99-688A54CF396A}" destId="{9FA4CDAA-007C-4D6A-9D0F-9957F51358DA}" srcOrd="1" destOrd="0" presId="urn:microsoft.com/office/officeart/2005/8/layout/list1"/>
    <dgm:cxn modelId="{701B030C-8E91-4FC5-B7A1-F425DB3E653D}" srcId="{F9A1C961-695E-4115-BCA6-2C239DAFADF8}" destId="{DF843089-D8CC-42C6-BC08-4E8AFE21853A}" srcOrd="4" destOrd="0" parTransId="{6E1413E5-AF22-4647-B46F-6C49D7E010CA}" sibTransId="{6B40769A-ED90-4AC6-9852-8C5D5D99F51B}"/>
    <dgm:cxn modelId="{78ED11F9-5819-416F-BAFC-2801DC3CF0BD}" srcId="{F9A1C961-695E-4115-BCA6-2C239DAFADF8}" destId="{F1805F7B-7FE6-46F1-9D99-688A54CF396A}" srcOrd="1" destOrd="0" parTransId="{FBE30FC1-4F8E-4A48-8B96-57DF589E5836}" sibTransId="{9EC638B1-E2A3-4B60-9BA7-43F58DD96152}"/>
    <dgm:cxn modelId="{4A59F11A-F828-4CBD-A063-8ADB1F6864D5}" type="presOf" srcId="{5CF3F817-20EB-4478-A87A-FA88805B8738}" destId="{85D7B8EA-37F1-4240-A433-DD91A9B9C1B8}" srcOrd="0" destOrd="0" presId="urn:microsoft.com/office/officeart/2005/8/layout/list1"/>
    <dgm:cxn modelId="{21A211AC-3DF7-4775-B32B-0F072D11976F}" type="presOf" srcId="{0B0E3485-2143-44CB-A398-0390EA7805C0}" destId="{AF67E39B-C511-4E84-ABE1-BA82AC709CCC}" srcOrd="1" destOrd="0" presId="urn:microsoft.com/office/officeart/2005/8/layout/list1"/>
    <dgm:cxn modelId="{B6E1F36F-E120-4E16-8E83-32C88571612F}" srcId="{F9A1C961-695E-4115-BCA6-2C239DAFADF8}" destId="{083BB20B-543A-4E70-9CA5-1C76F4189066}" srcOrd="0" destOrd="0" parTransId="{7A0C8C68-F762-4900-BA99-4348BE37D450}" sibTransId="{509DDC64-A5AC-403D-82BD-3BEA5B9DB017}"/>
    <dgm:cxn modelId="{E3B1B36A-9B42-4DDE-8BCD-56B371ABF2E5}" type="presOf" srcId="{FA21EFBE-76CC-4B9F-B734-B3B990C2EA38}" destId="{7F9BF249-758B-4C8D-BBD6-57733B4A957E}" srcOrd="1" destOrd="0" presId="urn:microsoft.com/office/officeart/2005/8/layout/list1"/>
    <dgm:cxn modelId="{C6FE6220-9BDA-4884-875A-D406E9CF7D83}" type="presOf" srcId="{8419F416-F37E-4AD2-8ABC-8680216F2A37}" destId="{C66C0357-D965-4DD6-8856-D72BF806B340}" srcOrd="0" destOrd="0" presId="urn:microsoft.com/office/officeart/2005/8/layout/list1"/>
    <dgm:cxn modelId="{C1D45C0E-587C-44D0-9D05-F426F56CFF91}" type="presOf" srcId="{5CF3F817-20EB-4478-A87A-FA88805B8738}" destId="{D2C72F73-0334-473C-9C34-1352D0205B47}" srcOrd="1" destOrd="0" presId="urn:microsoft.com/office/officeart/2005/8/layout/list1"/>
    <dgm:cxn modelId="{BE6233CB-88D9-4A77-BD1C-CBBD7C6A7F87}" type="presOf" srcId="{F1805F7B-7FE6-46F1-9D99-688A54CF396A}" destId="{359E2BFD-72E6-4B34-AE2F-090F40819DD0}" srcOrd="0" destOrd="0" presId="urn:microsoft.com/office/officeart/2005/8/layout/list1"/>
    <dgm:cxn modelId="{B885193C-2685-4A2E-806E-1113B4EE365C}" type="presOf" srcId="{083BB20B-543A-4E70-9CA5-1C76F4189066}" destId="{155BF4DA-14EB-42E7-97E5-5CE0681B2F09}" srcOrd="1" destOrd="0" presId="urn:microsoft.com/office/officeart/2005/8/layout/list1"/>
    <dgm:cxn modelId="{6F5FB70F-82CB-4D4A-AB9F-7157E2069247}" type="presOf" srcId="{0B0E3485-2143-44CB-A398-0390EA7805C0}" destId="{DF71BA8D-3472-4F70-B665-85D497FCC354}" srcOrd="0" destOrd="0" presId="urn:microsoft.com/office/officeart/2005/8/layout/list1"/>
    <dgm:cxn modelId="{5CA3E7DE-3D48-4FB1-900C-1E4093EF6174}" type="presOf" srcId="{DF843089-D8CC-42C6-BC08-4E8AFE21853A}" destId="{CBC58AC2-1C3D-4F82-9732-5B3D4F438E23}" srcOrd="0" destOrd="0" presId="urn:microsoft.com/office/officeart/2005/8/layout/list1"/>
    <dgm:cxn modelId="{F2AABF4F-B02C-4811-969B-097DC37E060D}" srcId="{F9A1C961-695E-4115-BCA6-2C239DAFADF8}" destId="{E9298608-FF75-4F61-A9FC-36752A18AA58}" srcOrd="2" destOrd="0" parTransId="{58CA781B-A073-443D-A48B-898CE77EEE29}" sibTransId="{3F2A1CA5-0709-4204-A9EA-2AF730D76E7F}"/>
    <dgm:cxn modelId="{2A8D50B3-92D0-4E55-BB7A-6333499D80FD}" type="presOf" srcId="{97337F33-DF8B-424A-B5CD-356983A84B7A}" destId="{A4557F7F-6D6D-4318-A0BF-A38B2081BC33}" srcOrd="0" destOrd="0" presId="urn:microsoft.com/office/officeart/2005/8/layout/list1"/>
    <dgm:cxn modelId="{40FCD60A-7404-4D97-98C9-3642FA8F1726}" type="presOf" srcId="{E9298608-FF75-4F61-A9FC-36752A18AA58}" destId="{DE9A20EB-B2F6-4082-B447-1F1F74084521}" srcOrd="1" destOrd="0" presId="urn:microsoft.com/office/officeart/2005/8/layout/list1"/>
    <dgm:cxn modelId="{F0A56A96-C4AB-4702-9E15-49E72F0E62D4}" type="presOf" srcId="{8419F416-F37E-4AD2-8ABC-8680216F2A37}" destId="{573B6DB5-3358-4322-B6F5-96A1B3355C8F}" srcOrd="1" destOrd="0" presId="urn:microsoft.com/office/officeart/2005/8/layout/list1"/>
    <dgm:cxn modelId="{B08E61A1-6E49-403A-B4CB-A4561314C4B8}" type="presOf" srcId="{E9298608-FF75-4F61-A9FC-36752A18AA58}" destId="{70E2DD3E-0BD0-40F7-8AB6-02911C43BE5F}" srcOrd="0" destOrd="0" presId="urn:microsoft.com/office/officeart/2005/8/layout/list1"/>
    <dgm:cxn modelId="{237AFCFD-25F6-422B-B889-6E12AF22A9FD}" type="presOf" srcId="{DF843089-D8CC-42C6-BC08-4E8AFE21853A}" destId="{97C6DCC5-DC25-482B-B41F-8AC98802A1FA}" srcOrd="1" destOrd="0" presId="urn:microsoft.com/office/officeart/2005/8/layout/list1"/>
    <dgm:cxn modelId="{551F12A6-E063-4F68-8785-211ABAA2C828}" type="presParOf" srcId="{2C11A719-905F-443D-855A-9C0C4F676602}" destId="{03A8365C-44D9-4FA3-9457-F3BA4B9D6A54}" srcOrd="0" destOrd="0" presId="urn:microsoft.com/office/officeart/2005/8/layout/list1"/>
    <dgm:cxn modelId="{F1979470-AE6D-4145-B694-44EA8E7CF9D8}" type="presParOf" srcId="{03A8365C-44D9-4FA3-9457-F3BA4B9D6A54}" destId="{41D7D0A6-140F-4145-91B5-35694E9C4F6C}" srcOrd="0" destOrd="0" presId="urn:microsoft.com/office/officeart/2005/8/layout/list1"/>
    <dgm:cxn modelId="{CB45DC0E-5276-4049-9237-D191292BE120}" type="presParOf" srcId="{03A8365C-44D9-4FA3-9457-F3BA4B9D6A54}" destId="{155BF4DA-14EB-42E7-97E5-5CE0681B2F09}" srcOrd="1" destOrd="0" presId="urn:microsoft.com/office/officeart/2005/8/layout/list1"/>
    <dgm:cxn modelId="{FEED1BE4-2769-49A8-A14D-233EACF47EE3}" type="presParOf" srcId="{2C11A719-905F-443D-855A-9C0C4F676602}" destId="{4C620DE9-C82B-45A1-9A06-83C039A204A7}" srcOrd="1" destOrd="0" presId="urn:microsoft.com/office/officeart/2005/8/layout/list1"/>
    <dgm:cxn modelId="{F91D286F-822F-48D5-842F-DB6A398BB2F0}" type="presParOf" srcId="{2C11A719-905F-443D-855A-9C0C4F676602}" destId="{937F700E-2414-4F54-9FAD-D5C7CFCD2A45}" srcOrd="2" destOrd="0" presId="urn:microsoft.com/office/officeart/2005/8/layout/list1"/>
    <dgm:cxn modelId="{8826D7CE-60A5-440F-824D-F9C555DE5580}" type="presParOf" srcId="{2C11A719-905F-443D-855A-9C0C4F676602}" destId="{5551AC82-0112-4768-9900-370C62150279}" srcOrd="3" destOrd="0" presId="urn:microsoft.com/office/officeart/2005/8/layout/list1"/>
    <dgm:cxn modelId="{E3FCB03E-0B90-44E3-BA01-004B07881C79}" type="presParOf" srcId="{2C11A719-905F-443D-855A-9C0C4F676602}" destId="{4825FA55-C9B6-4EED-AAC2-389445B7872B}" srcOrd="4" destOrd="0" presId="urn:microsoft.com/office/officeart/2005/8/layout/list1"/>
    <dgm:cxn modelId="{0ED33889-B2B7-440B-9E51-C5C5B19604F2}" type="presParOf" srcId="{4825FA55-C9B6-4EED-AAC2-389445B7872B}" destId="{359E2BFD-72E6-4B34-AE2F-090F40819DD0}" srcOrd="0" destOrd="0" presId="urn:microsoft.com/office/officeart/2005/8/layout/list1"/>
    <dgm:cxn modelId="{F069AF7D-8FB7-4A23-B707-1FFF4E482762}" type="presParOf" srcId="{4825FA55-C9B6-4EED-AAC2-389445B7872B}" destId="{9FA4CDAA-007C-4D6A-9D0F-9957F51358DA}" srcOrd="1" destOrd="0" presId="urn:microsoft.com/office/officeart/2005/8/layout/list1"/>
    <dgm:cxn modelId="{D084D47D-B86D-4D42-B950-A9656E5AFD01}" type="presParOf" srcId="{2C11A719-905F-443D-855A-9C0C4F676602}" destId="{B3827DB9-2DDC-4041-B24E-6210C013ECDA}" srcOrd="5" destOrd="0" presId="urn:microsoft.com/office/officeart/2005/8/layout/list1"/>
    <dgm:cxn modelId="{EC6199ED-8D96-4662-91DA-A84353DFF4DB}" type="presParOf" srcId="{2C11A719-905F-443D-855A-9C0C4F676602}" destId="{3CC6A9C0-9736-4A92-8F45-8BFB2AD3177B}" srcOrd="6" destOrd="0" presId="urn:microsoft.com/office/officeart/2005/8/layout/list1"/>
    <dgm:cxn modelId="{E4D7196B-6EE3-498C-B07C-BE0A18B43B7B}" type="presParOf" srcId="{2C11A719-905F-443D-855A-9C0C4F676602}" destId="{9604F089-0550-4048-9705-833C0C8A683B}" srcOrd="7" destOrd="0" presId="urn:microsoft.com/office/officeart/2005/8/layout/list1"/>
    <dgm:cxn modelId="{44D92080-493C-45B8-BACC-F415183285E0}" type="presParOf" srcId="{2C11A719-905F-443D-855A-9C0C4F676602}" destId="{A7EF5658-5BCB-4F7D-BD69-C558BFCAFCEA}" srcOrd="8" destOrd="0" presId="urn:microsoft.com/office/officeart/2005/8/layout/list1"/>
    <dgm:cxn modelId="{F04326D9-A43F-4036-86ED-75F49D4C3DE9}" type="presParOf" srcId="{A7EF5658-5BCB-4F7D-BD69-C558BFCAFCEA}" destId="{70E2DD3E-0BD0-40F7-8AB6-02911C43BE5F}" srcOrd="0" destOrd="0" presId="urn:microsoft.com/office/officeart/2005/8/layout/list1"/>
    <dgm:cxn modelId="{CB6D53AB-2919-4C27-8DE7-B000C1FF21BE}" type="presParOf" srcId="{A7EF5658-5BCB-4F7D-BD69-C558BFCAFCEA}" destId="{DE9A20EB-B2F6-4082-B447-1F1F74084521}" srcOrd="1" destOrd="0" presId="urn:microsoft.com/office/officeart/2005/8/layout/list1"/>
    <dgm:cxn modelId="{ED99C7D7-63EC-40B8-A3BB-F681D466C30D}" type="presParOf" srcId="{2C11A719-905F-443D-855A-9C0C4F676602}" destId="{F5718700-53E2-4823-97E7-E45E3ACB5C57}" srcOrd="9" destOrd="0" presId="urn:microsoft.com/office/officeart/2005/8/layout/list1"/>
    <dgm:cxn modelId="{2BE45A30-4420-42E1-85D8-D4A2325EE377}" type="presParOf" srcId="{2C11A719-905F-443D-855A-9C0C4F676602}" destId="{9A311C09-C9FD-4B06-9F14-D29DE1A9C336}" srcOrd="10" destOrd="0" presId="urn:microsoft.com/office/officeart/2005/8/layout/list1"/>
    <dgm:cxn modelId="{AE2BF8FC-2D9F-4DE2-B5D3-9F65DC5277E3}" type="presParOf" srcId="{2C11A719-905F-443D-855A-9C0C4F676602}" destId="{78674D7A-CEF7-4944-8C08-E17F5211B16D}" srcOrd="11" destOrd="0" presId="urn:microsoft.com/office/officeart/2005/8/layout/list1"/>
    <dgm:cxn modelId="{11815696-B0C2-4E17-97B4-825C54A17224}" type="presParOf" srcId="{2C11A719-905F-443D-855A-9C0C4F676602}" destId="{C3A434CC-3628-47A1-8BB7-E878B72F1029}" srcOrd="12" destOrd="0" presId="urn:microsoft.com/office/officeart/2005/8/layout/list1"/>
    <dgm:cxn modelId="{5365F258-F323-427A-B815-114E4899B403}" type="presParOf" srcId="{C3A434CC-3628-47A1-8BB7-E878B72F1029}" destId="{DF71BA8D-3472-4F70-B665-85D497FCC354}" srcOrd="0" destOrd="0" presId="urn:microsoft.com/office/officeart/2005/8/layout/list1"/>
    <dgm:cxn modelId="{C6FEC08E-6F7A-4856-B738-269F317D83D1}" type="presParOf" srcId="{C3A434CC-3628-47A1-8BB7-E878B72F1029}" destId="{AF67E39B-C511-4E84-ABE1-BA82AC709CCC}" srcOrd="1" destOrd="0" presId="urn:microsoft.com/office/officeart/2005/8/layout/list1"/>
    <dgm:cxn modelId="{67FD6F51-B205-4B7C-99EA-2C6202AC4E23}" type="presParOf" srcId="{2C11A719-905F-443D-855A-9C0C4F676602}" destId="{075E4C98-F269-4F03-B60F-C6C0F134CC00}" srcOrd="13" destOrd="0" presId="urn:microsoft.com/office/officeart/2005/8/layout/list1"/>
    <dgm:cxn modelId="{F92FA917-0900-4EBC-B284-AA9DF45BDDE1}" type="presParOf" srcId="{2C11A719-905F-443D-855A-9C0C4F676602}" destId="{ADEC29D5-FD5C-4CD5-8029-4134D23E21F3}" srcOrd="14" destOrd="0" presId="urn:microsoft.com/office/officeart/2005/8/layout/list1"/>
    <dgm:cxn modelId="{62D9DC1F-5384-433B-88D1-CB4695F79B51}" type="presParOf" srcId="{2C11A719-905F-443D-855A-9C0C4F676602}" destId="{10094B62-EC9D-4E9B-9B0B-154A7A603469}" srcOrd="15" destOrd="0" presId="urn:microsoft.com/office/officeart/2005/8/layout/list1"/>
    <dgm:cxn modelId="{F1652D21-E530-4BA9-A126-FDAA8638607C}" type="presParOf" srcId="{2C11A719-905F-443D-855A-9C0C4F676602}" destId="{2E28C6D7-79A4-48C8-9397-65066BA01754}" srcOrd="16" destOrd="0" presId="urn:microsoft.com/office/officeart/2005/8/layout/list1"/>
    <dgm:cxn modelId="{ED846850-7969-462E-B21C-167B606AC9E3}" type="presParOf" srcId="{2E28C6D7-79A4-48C8-9397-65066BA01754}" destId="{CBC58AC2-1C3D-4F82-9732-5B3D4F438E23}" srcOrd="0" destOrd="0" presId="urn:microsoft.com/office/officeart/2005/8/layout/list1"/>
    <dgm:cxn modelId="{210BDF52-AC9C-482E-BF37-DABBD05994D1}" type="presParOf" srcId="{2E28C6D7-79A4-48C8-9397-65066BA01754}" destId="{97C6DCC5-DC25-482B-B41F-8AC98802A1FA}" srcOrd="1" destOrd="0" presId="urn:microsoft.com/office/officeart/2005/8/layout/list1"/>
    <dgm:cxn modelId="{2441798E-F2DC-4CF9-A196-6E98B856922A}" type="presParOf" srcId="{2C11A719-905F-443D-855A-9C0C4F676602}" destId="{8619836C-654E-4F32-BFDC-FDD7686FF106}" srcOrd="17" destOrd="0" presId="urn:microsoft.com/office/officeart/2005/8/layout/list1"/>
    <dgm:cxn modelId="{5ADE1301-E66A-48B1-B7C3-287A45152128}" type="presParOf" srcId="{2C11A719-905F-443D-855A-9C0C4F676602}" destId="{7D0D236D-5DBB-414B-95F2-279D3E276C87}" srcOrd="18" destOrd="0" presId="urn:microsoft.com/office/officeart/2005/8/layout/list1"/>
    <dgm:cxn modelId="{9A28FC91-F89D-45C0-811F-571B3D32B313}" type="presParOf" srcId="{2C11A719-905F-443D-855A-9C0C4F676602}" destId="{4AEDD967-5979-485F-83DE-1B869A54E43D}" srcOrd="19" destOrd="0" presId="urn:microsoft.com/office/officeart/2005/8/layout/list1"/>
    <dgm:cxn modelId="{9397C6AC-0064-4FC7-827E-FCBC5FC30B52}" type="presParOf" srcId="{2C11A719-905F-443D-855A-9C0C4F676602}" destId="{4596A1CC-2992-4691-ACCF-2DEE3C0854F9}" srcOrd="20" destOrd="0" presId="urn:microsoft.com/office/officeart/2005/8/layout/list1"/>
    <dgm:cxn modelId="{BA39FA35-AFFA-4FC3-9FC9-C83428E5A6F5}" type="presParOf" srcId="{4596A1CC-2992-4691-ACCF-2DEE3C0854F9}" destId="{A4557F7F-6D6D-4318-A0BF-A38B2081BC33}" srcOrd="0" destOrd="0" presId="urn:microsoft.com/office/officeart/2005/8/layout/list1"/>
    <dgm:cxn modelId="{DEF65EE5-774F-4B54-8A6D-3A8DDCE7FCAC}" type="presParOf" srcId="{4596A1CC-2992-4691-ACCF-2DEE3C0854F9}" destId="{B8F89411-D8AC-4B6A-B528-6347F7BB9CFB}" srcOrd="1" destOrd="0" presId="urn:microsoft.com/office/officeart/2005/8/layout/list1"/>
    <dgm:cxn modelId="{F11529AC-B93A-43A3-A16B-07E1FE1510D0}" type="presParOf" srcId="{2C11A719-905F-443D-855A-9C0C4F676602}" destId="{C004B088-B542-41B9-BDC8-E033041CE14E}" srcOrd="21" destOrd="0" presId="urn:microsoft.com/office/officeart/2005/8/layout/list1"/>
    <dgm:cxn modelId="{9C3ACD64-14AB-471C-A1D9-DD5F38790B81}" type="presParOf" srcId="{2C11A719-905F-443D-855A-9C0C4F676602}" destId="{7E31FE39-4646-4603-8230-6D6CB956EBD6}" srcOrd="22" destOrd="0" presId="urn:microsoft.com/office/officeart/2005/8/layout/list1"/>
    <dgm:cxn modelId="{3C636031-6F32-4645-8B9E-283565323DC6}" type="presParOf" srcId="{2C11A719-905F-443D-855A-9C0C4F676602}" destId="{EFDAE486-DD08-4229-A2B4-BAE8A0B602BA}" srcOrd="23" destOrd="0" presId="urn:microsoft.com/office/officeart/2005/8/layout/list1"/>
    <dgm:cxn modelId="{5BBDEF3D-84F9-4336-A1AB-94879602127E}" type="presParOf" srcId="{2C11A719-905F-443D-855A-9C0C4F676602}" destId="{601E76B6-6499-4BD2-B805-F408A78D0C82}" srcOrd="24" destOrd="0" presId="urn:microsoft.com/office/officeart/2005/8/layout/list1"/>
    <dgm:cxn modelId="{C74DA29F-7E9C-409B-9D05-17F63763C7E0}" type="presParOf" srcId="{601E76B6-6499-4BD2-B805-F408A78D0C82}" destId="{4782C1FB-E9E5-410D-BFCA-4225FBF01B5E}" srcOrd="0" destOrd="0" presId="urn:microsoft.com/office/officeart/2005/8/layout/list1"/>
    <dgm:cxn modelId="{7557EAD3-18AD-40CA-92E2-C7B028435006}" type="presParOf" srcId="{601E76B6-6499-4BD2-B805-F408A78D0C82}" destId="{7F9BF249-758B-4C8D-BBD6-57733B4A957E}" srcOrd="1" destOrd="0" presId="urn:microsoft.com/office/officeart/2005/8/layout/list1"/>
    <dgm:cxn modelId="{29C01C3C-9247-43E5-88BC-474B216D3C5F}" type="presParOf" srcId="{2C11A719-905F-443D-855A-9C0C4F676602}" destId="{09770E47-FC38-4485-B502-8913FCC97686}" srcOrd="25" destOrd="0" presId="urn:microsoft.com/office/officeart/2005/8/layout/list1"/>
    <dgm:cxn modelId="{72F9F2A4-9AE3-4029-973C-6D2686279BD4}" type="presParOf" srcId="{2C11A719-905F-443D-855A-9C0C4F676602}" destId="{91B4EA4D-19D5-4441-B5D7-4D42F2B4B791}" srcOrd="26" destOrd="0" presId="urn:microsoft.com/office/officeart/2005/8/layout/list1"/>
    <dgm:cxn modelId="{945202C5-4508-4C5C-9F2B-FF3EF81CD252}" type="presParOf" srcId="{2C11A719-905F-443D-855A-9C0C4F676602}" destId="{2FEBFAEC-7457-4A84-8E5D-408EAAB78827}" srcOrd="27" destOrd="0" presId="urn:microsoft.com/office/officeart/2005/8/layout/list1"/>
    <dgm:cxn modelId="{51CA3E06-ED3A-4E73-98AB-BA76B0CD0EBB}" type="presParOf" srcId="{2C11A719-905F-443D-855A-9C0C4F676602}" destId="{8A7A5ABD-73CF-4F5E-9C97-19EB3155A34D}" srcOrd="28" destOrd="0" presId="urn:microsoft.com/office/officeart/2005/8/layout/list1"/>
    <dgm:cxn modelId="{46FB6687-CEBD-4FC6-8687-3A0C8244B93C}" type="presParOf" srcId="{8A7A5ABD-73CF-4F5E-9C97-19EB3155A34D}" destId="{C66C0357-D965-4DD6-8856-D72BF806B340}" srcOrd="0" destOrd="0" presId="urn:microsoft.com/office/officeart/2005/8/layout/list1"/>
    <dgm:cxn modelId="{3F52D798-E6AC-461E-8942-ABFE989A6EBB}" type="presParOf" srcId="{8A7A5ABD-73CF-4F5E-9C97-19EB3155A34D}" destId="{573B6DB5-3358-4322-B6F5-96A1B3355C8F}" srcOrd="1" destOrd="0" presId="urn:microsoft.com/office/officeart/2005/8/layout/list1"/>
    <dgm:cxn modelId="{B81BB485-CD4C-4ABF-BA09-7076772A992B}" type="presParOf" srcId="{2C11A719-905F-443D-855A-9C0C4F676602}" destId="{720EE2E1-4CAB-466F-96A7-2DB9062A2A6B}" srcOrd="29" destOrd="0" presId="urn:microsoft.com/office/officeart/2005/8/layout/list1"/>
    <dgm:cxn modelId="{02F141D7-E745-4478-8C61-E2D4FEEC0298}" type="presParOf" srcId="{2C11A719-905F-443D-855A-9C0C4F676602}" destId="{95263811-E825-46D0-A556-1C01E53FACEE}" srcOrd="30" destOrd="0" presId="urn:microsoft.com/office/officeart/2005/8/layout/list1"/>
    <dgm:cxn modelId="{EA5312BE-3C4A-4477-BFCB-5D0E6CD79A93}" type="presParOf" srcId="{2C11A719-905F-443D-855A-9C0C4F676602}" destId="{02C85553-1C19-4DE0-9E49-8C37BC0AD8D1}" srcOrd="31" destOrd="0" presId="urn:microsoft.com/office/officeart/2005/8/layout/list1"/>
    <dgm:cxn modelId="{43F5979F-1BA0-48EA-97FB-698A24246087}" type="presParOf" srcId="{2C11A719-905F-443D-855A-9C0C4F676602}" destId="{50F27CFA-02B3-4BFF-88D6-11023CEA2705}" srcOrd="32" destOrd="0" presId="urn:microsoft.com/office/officeart/2005/8/layout/list1"/>
    <dgm:cxn modelId="{07268693-743C-4E1C-8416-F5F0793AD96B}" type="presParOf" srcId="{50F27CFA-02B3-4BFF-88D6-11023CEA2705}" destId="{85D7B8EA-37F1-4240-A433-DD91A9B9C1B8}" srcOrd="0" destOrd="0" presId="urn:microsoft.com/office/officeart/2005/8/layout/list1"/>
    <dgm:cxn modelId="{49A97641-EBBB-4C86-B540-E67179654E14}" type="presParOf" srcId="{50F27CFA-02B3-4BFF-88D6-11023CEA2705}" destId="{D2C72F73-0334-473C-9C34-1352D0205B47}" srcOrd="1" destOrd="0" presId="urn:microsoft.com/office/officeart/2005/8/layout/list1"/>
    <dgm:cxn modelId="{CDD77CC3-E38A-448E-89C8-4DEBBD874BAF}" type="presParOf" srcId="{2C11A719-905F-443D-855A-9C0C4F676602}" destId="{DF8C0FD4-12F7-4A33-8E32-69711AFBBCD4}" srcOrd="33" destOrd="0" presId="urn:microsoft.com/office/officeart/2005/8/layout/list1"/>
    <dgm:cxn modelId="{8CA53632-B4E0-4BB4-856A-C1C3597369FC}" type="presParOf" srcId="{2C11A719-905F-443D-855A-9C0C4F676602}" destId="{6380439F-28D0-4118-B71D-D56C4E26A825}" srcOrd="3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7F700E-2414-4F54-9FAD-D5C7CFCD2A45}">
      <dsp:nvSpPr>
        <dsp:cNvPr id="0" name=""/>
        <dsp:cNvSpPr/>
      </dsp:nvSpPr>
      <dsp:spPr>
        <a:xfrm>
          <a:off x="0" y="245428"/>
          <a:ext cx="5953125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55BF4DA-14EB-42E7-97E5-5CE0681B2F09}">
      <dsp:nvSpPr>
        <dsp:cNvPr id="0" name=""/>
        <dsp:cNvSpPr/>
      </dsp:nvSpPr>
      <dsp:spPr>
        <a:xfrm>
          <a:off x="283412" y="97828"/>
          <a:ext cx="5668252" cy="29520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510" tIns="0" rIns="157510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1. Порядок заполнения свободного пространства.</a:t>
          </a:r>
        </a:p>
      </dsp:txBody>
      <dsp:txXfrm>
        <a:off x="297822" y="112238"/>
        <a:ext cx="5639432" cy="266380"/>
      </dsp:txXfrm>
    </dsp:sp>
    <dsp:sp modelId="{A75B59A4-24FC-4031-AF1A-38355202289C}">
      <dsp:nvSpPr>
        <dsp:cNvPr id="0" name=""/>
        <dsp:cNvSpPr/>
      </dsp:nvSpPr>
      <dsp:spPr>
        <a:xfrm>
          <a:off x="0" y="699028"/>
          <a:ext cx="5953125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BDFA25-E94D-4BCE-B0AE-493D6CFF4D09}">
      <dsp:nvSpPr>
        <dsp:cNvPr id="0" name=""/>
        <dsp:cNvSpPr/>
      </dsp:nvSpPr>
      <dsp:spPr>
        <a:xfrm>
          <a:off x="283412" y="551428"/>
          <a:ext cx="5668252" cy="29520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510" tIns="0" rIns="157510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2. Порядок появления персонажей рисунка.</a:t>
          </a:r>
        </a:p>
      </dsp:txBody>
      <dsp:txXfrm>
        <a:off x="297822" y="565838"/>
        <a:ext cx="5639432" cy="266380"/>
      </dsp:txXfrm>
    </dsp:sp>
    <dsp:sp modelId="{F65A2CE8-C446-43C5-9F7D-12ACADB355D7}">
      <dsp:nvSpPr>
        <dsp:cNvPr id="0" name=""/>
        <dsp:cNvSpPr/>
      </dsp:nvSpPr>
      <dsp:spPr>
        <a:xfrm>
          <a:off x="0" y="1152628"/>
          <a:ext cx="5953125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D5BC4C-3F9F-4951-BDB5-C518EB0F0738}">
      <dsp:nvSpPr>
        <dsp:cNvPr id="0" name=""/>
        <dsp:cNvSpPr/>
      </dsp:nvSpPr>
      <dsp:spPr>
        <a:xfrm>
          <a:off x="283412" y="1005028"/>
          <a:ext cx="5668252" cy="29520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510" tIns="0" rIns="157510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3. Время начала и окончания работы.</a:t>
          </a:r>
        </a:p>
      </dsp:txBody>
      <dsp:txXfrm>
        <a:off x="297822" y="1019438"/>
        <a:ext cx="5639432" cy="266380"/>
      </dsp:txXfrm>
    </dsp:sp>
    <dsp:sp modelId="{9419D9A5-4A60-4CDB-9F6D-65C39F00A7CB}">
      <dsp:nvSpPr>
        <dsp:cNvPr id="0" name=""/>
        <dsp:cNvSpPr/>
      </dsp:nvSpPr>
      <dsp:spPr>
        <a:xfrm>
          <a:off x="0" y="1775783"/>
          <a:ext cx="5953125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73E7F8-C37B-4B97-BE91-A58244E0ED75}">
      <dsp:nvSpPr>
        <dsp:cNvPr id="0" name=""/>
        <dsp:cNvSpPr/>
      </dsp:nvSpPr>
      <dsp:spPr>
        <a:xfrm>
          <a:off x="283412" y="1458628"/>
          <a:ext cx="5668252" cy="464754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510" tIns="0" rIns="157510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4. Возникновение трудностей при изображении того или иного персонажа или элементов рисунка (чрезмерная сосредоточенность, паузы, заметная медлительность и т.д.).</a:t>
          </a:r>
        </a:p>
      </dsp:txBody>
      <dsp:txXfrm>
        <a:off x="306099" y="1481315"/>
        <a:ext cx="5622878" cy="419380"/>
      </dsp:txXfrm>
    </dsp:sp>
    <dsp:sp modelId="{F64379A2-9652-4CF8-99A5-F97D382205A8}">
      <dsp:nvSpPr>
        <dsp:cNvPr id="0" name=""/>
        <dsp:cNvSpPr/>
      </dsp:nvSpPr>
      <dsp:spPr>
        <a:xfrm>
          <a:off x="0" y="2229383"/>
          <a:ext cx="5953125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9C9C3F-35EC-4AB6-BDBE-C67068A14E5B}">
      <dsp:nvSpPr>
        <dsp:cNvPr id="0" name=""/>
        <dsp:cNvSpPr/>
      </dsp:nvSpPr>
      <dsp:spPr>
        <a:xfrm>
          <a:off x="283412" y="2081783"/>
          <a:ext cx="5668252" cy="29520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510" tIns="0" rIns="157510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5. Время, затраченное на выполнение отдельных персонажей.</a:t>
          </a:r>
        </a:p>
      </dsp:txBody>
      <dsp:txXfrm>
        <a:off x="297822" y="2096193"/>
        <a:ext cx="5639432" cy="266380"/>
      </dsp:txXfrm>
    </dsp:sp>
    <dsp:sp modelId="{588236C8-4505-400F-B537-75C5FA6C4432}">
      <dsp:nvSpPr>
        <dsp:cNvPr id="0" name=""/>
        <dsp:cNvSpPr/>
      </dsp:nvSpPr>
      <dsp:spPr>
        <a:xfrm>
          <a:off x="0" y="2850571"/>
          <a:ext cx="5953125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31D3B3-B153-4064-8F37-36F910381F84}">
      <dsp:nvSpPr>
        <dsp:cNvPr id="0" name=""/>
        <dsp:cNvSpPr/>
      </dsp:nvSpPr>
      <dsp:spPr>
        <a:xfrm>
          <a:off x="283412" y="2535383"/>
          <a:ext cx="5668252" cy="462787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510" tIns="0" rIns="157510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6. Эмоциональный настрой ребенка во время изображения того или иного персонажа рисунка.</a:t>
          </a:r>
        </a:p>
      </dsp:txBody>
      <dsp:txXfrm>
        <a:off x="306003" y="2557974"/>
        <a:ext cx="5623070" cy="41760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7F700E-2414-4F54-9FAD-D5C7CFCD2A45}">
      <dsp:nvSpPr>
        <dsp:cNvPr id="0" name=""/>
        <dsp:cNvSpPr/>
      </dsp:nvSpPr>
      <dsp:spPr>
        <a:xfrm>
          <a:off x="0" y="357913"/>
          <a:ext cx="5943600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55BF4DA-14EB-42E7-97E5-5CE0681B2F09}">
      <dsp:nvSpPr>
        <dsp:cNvPr id="0" name=""/>
        <dsp:cNvSpPr/>
      </dsp:nvSpPr>
      <dsp:spPr>
        <a:xfrm>
          <a:off x="282959" y="63299"/>
          <a:ext cx="5659183" cy="412694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258" tIns="0" rIns="15725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Чья семья изображена на рисунке, – семья ребенка, его друга или вымышленного лица?</a:t>
          </a:r>
        </a:p>
      </dsp:txBody>
      <dsp:txXfrm>
        <a:off x="303105" y="83445"/>
        <a:ext cx="5618891" cy="372402"/>
      </dsp:txXfrm>
    </dsp:sp>
    <dsp:sp modelId="{3CC6A9C0-9736-4A92-8F45-8BFB2AD3177B}">
      <dsp:nvSpPr>
        <dsp:cNvPr id="0" name=""/>
        <dsp:cNvSpPr/>
      </dsp:nvSpPr>
      <dsp:spPr>
        <a:xfrm>
          <a:off x="0" y="720793"/>
          <a:ext cx="5943600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A4CDAA-007C-4D6A-9D0F-9957F51358DA}">
      <dsp:nvSpPr>
        <dsp:cNvPr id="0" name=""/>
        <dsp:cNvSpPr/>
      </dsp:nvSpPr>
      <dsp:spPr>
        <a:xfrm>
          <a:off x="282959" y="602713"/>
          <a:ext cx="5659183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258" tIns="0" rIns="15725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Где эта семья находится и чем заняты ее члены в настоящее время?</a:t>
          </a:r>
        </a:p>
      </dsp:txBody>
      <dsp:txXfrm>
        <a:off x="294487" y="614241"/>
        <a:ext cx="5636127" cy="213104"/>
      </dsp:txXfrm>
    </dsp:sp>
    <dsp:sp modelId="{9A311C09-C9FD-4B06-9F14-D29DE1A9C336}">
      <dsp:nvSpPr>
        <dsp:cNvPr id="0" name=""/>
        <dsp:cNvSpPr/>
      </dsp:nvSpPr>
      <dsp:spPr>
        <a:xfrm>
          <a:off x="0" y="1215420"/>
          <a:ext cx="5943600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9A20EB-B2F6-4082-B447-1F1F74084521}">
      <dsp:nvSpPr>
        <dsp:cNvPr id="0" name=""/>
        <dsp:cNvSpPr/>
      </dsp:nvSpPr>
      <dsp:spPr>
        <a:xfrm>
          <a:off x="282959" y="965593"/>
          <a:ext cx="5659183" cy="36790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258" tIns="0" rIns="15725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Как ребенок описывает каждого из персонажей, какую роль отводит каждому в семье?</a:t>
          </a:r>
        </a:p>
      </dsp:txBody>
      <dsp:txXfrm>
        <a:off x="300919" y="983553"/>
        <a:ext cx="5623263" cy="331986"/>
      </dsp:txXfrm>
    </dsp:sp>
    <dsp:sp modelId="{ADEC29D5-FD5C-4CD5-8029-4134D23E21F3}">
      <dsp:nvSpPr>
        <dsp:cNvPr id="0" name=""/>
        <dsp:cNvSpPr/>
      </dsp:nvSpPr>
      <dsp:spPr>
        <a:xfrm>
          <a:off x="0" y="1578300"/>
          <a:ext cx="5943600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F67E39B-C511-4E84-ABE1-BA82AC709CCC}">
      <dsp:nvSpPr>
        <dsp:cNvPr id="0" name=""/>
        <dsp:cNvSpPr/>
      </dsp:nvSpPr>
      <dsp:spPr>
        <a:xfrm>
          <a:off x="282959" y="1460220"/>
          <a:ext cx="5659183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258" tIns="0" rIns="15725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Кто в семье самый хороший и почему?</a:t>
          </a:r>
        </a:p>
      </dsp:txBody>
      <dsp:txXfrm>
        <a:off x="294487" y="1471748"/>
        <a:ext cx="5636127" cy="213104"/>
      </dsp:txXfrm>
    </dsp:sp>
    <dsp:sp modelId="{7D0D236D-5DBB-414B-95F2-279D3E276C87}">
      <dsp:nvSpPr>
        <dsp:cNvPr id="0" name=""/>
        <dsp:cNvSpPr/>
      </dsp:nvSpPr>
      <dsp:spPr>
        <a:xfrm>
          <a:off x="0" y="1941180"/>
          <a:ext cx="5943600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C6DCC5-DC25-482B-B41F-8AC98802A1FA}">
      <dsp:nvSpPr>
        <dsp:cNvPr id="0" name=""/>
        <dsp:cNvSpPr/>
      </dsp:nvSpPr>
      <dsp:spPr>
        <a:xfrm>
          <a:off x="282959" y="1823100"/>
          <a:ext cx="5659183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258" tIns="0" rIns="15725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Кто самый счастливый и почему?</a:t>
          </a:r>
        </a:p>
      </dsp:txBody>
      <dsp:txXfrm>
        <a:off x="294487" y="1834628"/>
        <a:ext cx="5636127" cy="213104"/>
      </dsp:txXfrm>
    </dsp:sp>
    <dsp:sp modelId="{7E31FE39-4646-4603-8230-6D6CB956EBD6}">
      <dsp:nvSpPr>
        <dsp:cNvPr id="0" name=""/>
        <dsp:cNvSpPr/>
      </dsp:nvSpPr>
      <dsp:spPr>
        <a:xfrm>
          <a:off x="0" y="2304060"/>
          <a:ext cx="5943600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F89411-D8AC-4B6A-B528-6347F7BB9CFB}">
      <dsp:nvSpPr>
        <dsp:cNvPr id="0" name=""/>
        <dsp:cNvSpPr/>
      </dsp:nvSpPr>
      <dsp:spPr>
        <a:xfrm>
          <a:off x="282959" y="2185980"/>
          <a:ext cx="5659183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258" tIns="0" rIns="15725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Кто самый грустный и почему?</a:t>
          </a:r>
        </a:p>
      </dsp:txBody>
      <dsp:txXfrm>
        <a:off x="294487" y="2197508"/>
        <a:ext cx="5636127" cy="213104"/>
      </dsp:txXfrm>
    </dsp:sp>
    <dsp:sp modelId="{91B4EA4D-19D5-4441-B5D7-4D42F2B4B791}">
      <dsp:nvSpPr>
        <dsp:cNvPr id="0" name=""/>
        <dsp:cNvSpPr/>
      </dsp:nvSpPr>
      <dsp:spPr>
        <a:xfrm>
          <a:off x="0" y="2666940"/>
          <a:ext cx="5943600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9BF249-758B-4C8D-BBD6-57733B4A957E}">
      <dsp:nvSpPr>
        <dsp:cNvPr id="0" name=""/>
        <dsp:cNvSpPr/>
      </dsp:nvSpPr>
      <dsp:spPr>
        <a:xfrm>
          <a:off x="282959" y="2548860"/>
          <a:ext cx="5659183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258" tIns="0" rIns="15725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Кто больше всех нравится ребенку и почему?</a:t>
          </a:r>
        </a:p>
      </dsp:txBody>
      <dsp:txXfrm>
        <a:off x="294487" y="2560388"/>
        <a:ext cx="5636127" cy="213104"/>
      </dsp:txXfrm>
    </dsp:sp>
    <dsp:sp modelId="{95263811-E825-46D0-A556-1C01E53FACEE}">
      <dsp:nvSpPr>
        <dsp:cNvPr id="0" name=""/>
        <dsp:cNvSpPr/>
      </dsp:nvSpPr>
      <dsp:spPr>
        <a:xfrm>
          <a:off x="0" y="3029820"/>
          <a:ext cx="5943600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3B6DB5-3358-4322-B6F5-96A1B3355C8F}">
      <dsp:nvSpPr>
        <dsp:cNvPr id="0" name=""/>
        <dsp:cNvSpPr/>
      </dsp:nvSpPr>
      <dsp:spPr>
        <a:xfrm>
          <a:off x="286151" y="2911740"/>
          <a:ext cx="565701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258" tIns="0" rIns="15725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Как в этой семье наказывают детей за плохое поведение?</a:t>
          </a:r>
        </a:p>
      </dsp:txBody>
      <dsp:txXfrm>
        <a:off x="297679" y="2923268"/>
        <a:ext cx="5633954" cy="213104"/>
      </dsp:txXfrm>
    </dsp:sp>
    <dsp:sp modelId="{6380439F-28D0-4118-B71D-D56C4E26A825}">
      <dsp:nvSpPr>
        <dsp:cNvPr id="0" name=""/>
        <dsp:cNvSpPr/>
      </dsp:nvSpPr>
      <dsp:spPr>
        <a:xfrm>
          <a:off x="0" y="3392700"/>
          <a:ext cx="5943600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C72F73-0334-473C-9C34-1352D0205B47}">
      <dsp:nvSpPr>
        <dsp:cNvPr id="0" name=""/>
        <dsp:cNvSpPr/>
      </dsp:nvSpPr>
      <dsp:spPr>
        <a:xfrm>
          <a:off x="282959" y="3274620"/>
          <a:ext cx="5659183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7258" tIns="0" rIns="15725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Кого одного оставят дома, когда поедут на прогулку?</a:t>
          </a:r>
        </a:p>
      </dsp:txBody>
      <dsp:txXfrm>
        <a:off x="294487" y="3286148"/>
        <a:ext cx="5636127" cy="2131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B3E66-0004-4303-98E9-8CB3E1336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2074</TotalTime>
  <Pages>1</Pages>
  <Words>7114</Words>
  <Characters>40556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Пай-сан</cp:lastModifiedBy>
  <cp:revision>980</cp:revision>
  <cp:lastPrinted>2019-11-12T19:41:00Z</cp:lastPrinted>
  <dcterms:created xsi:type="dcterms:W3CDTF">2017-10-07T22:19:00Z</dcterms:created>
  <dcterms:modified xsi:type="dcterms:W3CDTF">2020-11-13T06:39:00Z</dcterms:modified>
</cp:coreProperties>
</file>