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1B" w:rsidRPr="009A091B" w:rsidRDefault="009A091B" w:rsidP="009A091B">
      <w:pPr>
        <w:tabs>
          <w:tab w:val="left" w:pos="567"/>
        </w:tabs>
        <w:spacing w:after="0" w:line="240" w:lineRule="auto"/>
        <w:ind w:left="540" w:hanging="540"/>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Управление образования </w:t>
      </w:r>
    </w:p>
    <w:p w:rsidR="009A091B" w:rsidRPr="009A091B" w:rsidRDefault="009A091B" w:rsidP="009A091B">
      <w:pPr>
        <w:tabs>
          <w:tab w:val="left" w:pos="567"/>
        </w:tabs>
        <w:spacing w:after="0" w:line="240" w:lineRule="auto"/>
        <w:ind w:left="540" w:hanging="540"/>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администрации Белгородского района</w:t>
      </w:r>
    </w:p>
    <w:p w:rsidR="009A091B" w:rsidRPr="009A091B" w:rsidRDefault="009A091B" w:rsidP="009A091B">
      <w:pPr>
        <w:rPr>
          <w:rFonts w:ascii="Calibri" w:eastAsia="Times New Roman" w:hAnsi="Calibri" w:cs="Calibri"/>
          <w:sz w:val="28"/>
          <w:szCs w:val="28"/>
        </w:rPr>
      </w:pPr>
    </w:p>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p>
    <w:p w:rsidR="009A091B" w:rsidRPr="009A091B" w:rsidRDefault="009A091B" w:rsidP="009A091B">
      <w:pPr>
        <w:spacing w:after="0" w:line="360" w:lineRule="auto"/>
        <w:jc w:val="center"/>
        <w:rPr>
          <w:rFonts w:ascii="Times New Roman" w:eastAsia="Times New Roman" w:hAnsi="Times New Roman" w:cs="Times New Roman"/>
          <w:sz w:val="28"/>
          <w:szCs w:val="28"/>
          <w:lang w:eastAsia="ru-RU"/>
        </w:rPr>
      </w:pPr>
    </w:p>
    <w:p w:rsidR="009A091B" w:rsidRPr="009A091B" w:rsidRDefault="009A091B" w:rsidP="009A091B">
      <w:pPr>
        <w:spacing w:after="0" w:line="360" w:lineRule="auto"/>
        <w:jc w:val="center"/>
        <w:rPr>
          <w:rFonts w:ascii="Times New Roman" w:eastAsia="Times New Roman" w:hAnsi="Times New Roman" w:cs="Times New Roman"/>
          <w:sz w:val="28"/>
          <w:szCs w:val="28"/>
          <w:lang w:eastAsia="ru-RU"/>
        </w:rPr>
      </w:pPr>
    </w:p>
    <w:p w:rsidR="009A091B" w:rsidRPr="009A091B" w:rsidRDefault="009A091B" w:rsidP="009A091B">
      <w:pPr>
        <w:spacing w:after="0" w:line="360" w:lineRule="auto"/>
        <w:jc w:val="center"/>
        <w:rPr>
          <w:rFonts w:ascii="Times New Roman" w:eastAsia="Times New Roman" w:hAnsi="Times New Roman" w:cs="Times New Roman"/>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ФОРМИРОВАНИЕ ПРОЦЕССА РЕЧЕВОЙ ДЕЯТЕЛЬНОСТИ</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У ДЕТЕЙ СТАРШЕГО ДОШКОЛЬНОГО ВОЗРАСТА</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ПОСРЕДСТВОМ ИСПОЛЬЗОВАНИЯ ЛОГОРИТМИЧЕСКИХ УПРАЖНЕНИЙ</w:t>
      </w:r>
    </w:p>
    <w:p w:rsidR="009A091B" w:rsidRPr="009A091B" w:rsidRDefault="009A091B" w:rsidP="009A091B">
      <w:pPr>
        <w:spacing w:after="0" w:line="36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1267649</wp:posOffset>
                </wp:positionH>
                <wp:positionV relativeFrom="paragraph">
                  <wp:posOffset>18878</wp:posOffset>
                </wp:positionV>
                <wp:extent cx="4652010" cy="1902941"/>
                <wp:effectExtent l="0" t="0" r="15240" b="215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010" cy="1902941"/>
                        </a:xfrm>
                        <a:prstGeom prst="rect">
                          <a:avLst/>
                        </a:prstGeom>
                        <a:solidFill>
                          <a:srgbClr val="FFFFFF"/>
                        </a:solidFill>
                        <a:ln w="9525">
                          <a:solidFill>
                            <a:srgbClr val="FFFFFF"/>
                          </a:solidFill>
                          <a:miter lim="800000"/>
                          <a:headEnd/>
                          <a:tailEnd/>
                        </a:ln>
                      </wps:spPr>
                      <wps:txbx>
                        <w:txbxContent>
                          <w:p w:rsidR="009A091B" w:rsidRPr="00DF7302" w:rsidRDefault="009A091B" w:rsidP="009A091B">
                            <w:pPr>
                              <w:jc w:val="right"/>
                              <w:rPr>
                                <w:rFonts w:ascii="Times New Roman" w:hAnsi="Times New Roman" w:cs="Times New Roman"/>
                                <w:b/>
                                <w:bCs/>
                                <w:sz w:val="28"/>
                                <w:szCs w:val="28"/>
                              </w:rPr>
                            </w:pPr>
                            <w:r w:rsidRPr="00DF7302">
                              <w:rPr>
                                <w:rFonts w:ascii="Times New Roman" w:hAnsi="Times New Roman" w:cs="Times New Roman"/>
                                <w:b/>
                                <w:bCs/>
                                <w:sz w:val="28"/>
                                <w:szCs w:val="28"/>
                              </w:rPr>
                              <w:t>Автор опыта</w:t>
                            </w:r>
                          </w:p>
                          <w:p w:rsidR="009A091B" w:rsidRPr="00DF7302" w:rsidRDefault="009A091B" w:rsidP="009A091B">
                            <w:pPr>
                              <w:jc w:val="right"/>
                              <w:rPr>
                                <w:rFonts w:ascii="Times New Roman" w:hAnsi="Times New Roman" w:cs="Times New Roman"/>
                                <w:b/>
                                <w:bCs/>
                                <w:sz w:val="28"/>
                                <w:szCs w:val="28"/>
                              </w:rPr>
                            </w:pPr>
                            <w:r w:rsidRPr="00DF7302">
                              <w:rPr>
                                <w:rFonts w:ascii="Times New Roman" w:hAnsi="Times New Roman" w:cs="Times New Roman"/>
                                <w:b/>
                                <w:bCs/>
                                <w:sz w:val="28"/>
                                <w:szCs w:val="28"/>
                              </w:rPr>
                              <w:t>Серикова Наталья Викторовна,</w:t>
                            </w:r>
                          </w:p>
                          <w:p w:rsidR="009A091B" w:rsidRPr="00DF7302" w:rsidRDefault="009A091B" w:rsidP="009A091B">
                            <w:pPr>
                              <w:jc w:val="right"/>
                              <w:rPr>
                                <w:rFonts w:ascii="Times New Roman" w:hAnsi="Times New Roman" w:cs="Times New Roman"/>
                                <w:sz w:val="28"/>
                                <w:szCs w:val="28"/>
                              </w:rPr>
                            </w:pPr>
                            <w:r w:rsidRPr="00DF7302">
                              <w:rPr>
                                <w:rFonts w:ascii="Times New Roman" w:hAnsi="Times New Roman" w:cs="Times New Roman"/>
                                <w:sz w:val="28"/>
                                <w:szCs w:val="28"/>
                              </w:rPr>
                              <w:t xml:space="preserve">учитель-логопед </w:t>
                            </w:r>
                          </w:p>
                          <w:p w:rsidR="009A091B" w:rsidRPr="00DF7302" w:rsidRDefault="009A091B" w:rsidP="009A091B">
                            <w:pPr>
                              <w:jc w:val="right"/>
                              <w:rPr>
                                <w:rFonts w:ascii="Times New Roman" w:hAnsi="Times New Roman" w:cs="Times New Roman"/>
                                <w:sz w:val="28"/>
                                <w:szCs w:val="28"/>
                              </w:rPr>
                            </w:pPr>
                            <w:r w:rsidRPr="00DF7302">
                              <w:rPr>
                                <w:rFonts w:ascii="Times New Roman" w:hAnsi="Times New Roman" w:cs="Times New Roman"/>
                                <w:sz w:val="28"/>
                                <w:szCs w:val="28"/>
                              </w:rPr>
                              <w:t>муниципальное дошкольное образовательное учреждение</w:t>
                            </w:r>
                          </w:p>
                          <w:p w:rsidR="009A091B" w:rsidRPr="00DF7302" w:rsidRDefault="009A091B" w:rsidP="009A091B">
                            <w:pPr>
                              <w:jc w:val="right"/>
                              <w:rPr>
                                <w:rFonts w:ascii="Times New Roman" w:hAnsi="Times New Roman" w:cs="Times New Roman"/>
                                <w:sz w:val="28"/>
                                <w:szCs w:val="28"/>
                              </w:rPr>
                            </w:pPr>
                            <w:r w:rsidRPr="00790966">
                              <w:rPr>
                                <w:sz w:val="28"/>
                                <w:szCs w:val="28"/>
                              </w:rPr>
                              <w:t xml:space="preserve"> </w:t>
                            </w:r>
                            <w:r w:rsidRPr="00DF7302">
                              <w:rPr>
                                <w:rFonts w:ascii="Times New Roman" w:hAnsi="Times New Roman" w:cs="Times New Roman"/>
                                <w:sz w:val="28"/>
                                <w:szCs w:val="28"/>
                              </w:rPr>
                              <w:t>«Детский сад № 32 с. Стрелецкое</w:t>
                            </w:r>
                            <w:r w:rsidR="00DF7302">
                              <w:rPr>
                                <w:rFonts w:ascii="Times New Roman" w:hAnsi="Times New Roman" w:cs="Times New Roman"/>
                                <w:sz w:val="28"/>
                                <w:szCs w:val="28"/>
                              </w:rPr>
                              <w:t>»</w:t>
                            </w:r>
                            <w:r w:rsidRPr="00DF7302">
                              <w:rPr>
                                <w:rFonts w:ascii="Times New Roman" w:hAnsi="Times New Roman" w:cs="Times New Roman"/>
                                <w:sz w:val="28"/>
                                <w:szCs w:val="28"/>
                              </w:rPr>
                              <w:t xml:space="preserve">                                              </w:t>
                            </w:r>
                          </w:p>
                          <w:p w:rsidR="009A091B" w:rsidRPr="00790966" w:rsidRDefault="009A091B" w:rsidP="009A091B">
                            <w:pPr>
                              <w:jc w:val="right"/>
                              <w:rPr>
                                <w:sz w:val="28"/>
                                <w:szCs w:val="28"/>
                              </w:rPr>
                            </w:pPr>
                            <w:r w:rsidRPr="00790966">
                              <w:rPr>
                                <w:sz w:val="28"/>
                                <w:szCs w:val="28"/>
                              </w:rPr>
                              <w:t xml:space="preserve"> Белгородского района </w:t>
                            </w:r>
                          </w:p>
                          <w:p w:rsidR="009A091B" w:rsidRDefault="009A091B" w:rsidP="009A091B">
                            <w:pPr>
                              <w:jc w:val="right"/>
                              <w:rPr>
                                <w:sz w:val="28"/>
                                <w:szCs w:val="28"/>
                              </w:rPr>
                            </w:pPr>
                            <w:r w:rsidRPr="00790966">
                              <w:rPr>
                                <w:sz w:val="28"/>
                                <w:szCs w:val="28"/>
                              </w:rPr>
                              <w:t>Белгородской области»</w:t>
                            </w:r>
                            <w:r>
                              <w:rPr>
                                <w:sz w:val="28"/>
                                <w:szCs w:val="28"/>
                              </w:rPr>
                              <w:t xml:space="preserve"> </w:t>
                            </w:r>
                          </w:p>
                          <w:p w:rsidR="009A091B" w:rsidRDefault="009A091B" w:rsidP="009A091B">
                            <w:pPr>
                              <w:ind w:left="-709"/>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99.8pt;margin-top:1.5pt;width:366.3pt;height:1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uEQQIAAFcEAAAOAAAAZHJzL2Uyb0RvYy54bWysVM2O0zAQviPxDpbvNGnVLtuo6WrpUoS0&#10;/EgLD+A4TmLheIztNllu3PcVeAcOHLjxCt03Yux0SwQXhMjB8nhmvpn5Ziari75VZC+sk6BzOp2k&#10;lAjNoZS6zun7d9sn55Q4z3TJFGiR01vh6MX68aNVZzIxgwZUKSxBEO2yzuS08d5kSeJ4I1rmJmCE&#10;RmUFtmUeRVsnpWUdorcqmaXpWdKBLY0FLpzD16tBSdcRv6oE92+qyglPVE4xNx9PG88inMl6xbLa&#10;MtNIfkyD/UMWLZMag56grphnZGflH1Ct5BYcVH7CoU2gqiQXsQasZpr+Vs1Nw4yItSA5zpxocv8P&#10;lr/ev7VEltg7SjRrsUWHL4evh2+HH4fv95/v78g0cNQZl6HpjUFj3z+DPtiHep25Bv7BEQ2bhula&#10;XFoLXSNYiTlGz2TkOuC4AFJ0r6DEYGznIQL1lW0DIFJCEB17dXvqj+g94fg4P1sElijhqJsu09ly&#10;PsRg2YO7sc6/ENCScMmpxQGI8Gx/7TwWkrDswSSmD0qWW6lUFGxdbJQle4bDso1fqB1d3NhMadLl&#10;dLmYLQYGxjr3dxCt9Dj1SrY5PU/DN8xh4O25LuNMeibVcMf4SmMagcjA3cCi74v+2JgCyluk1MIw&#10;3biNeGnAfqKkw8nOqfu4Y1ZQol5qbMtyOp+HVYjCfPF0hoIda4qxhmmOUDn1lAzXjR/WZ2esrBuM&#10;NAyChktsZSUjySHVIatj3ji9kcjjpoX1GMvR6tf/YP0TAAD//wMAUEsDBBQABgAIAAAAIQASmz9z&#10;3AAAAAkBAAAPAAAAZHJzL2Rvd25yZXYueG1sTI/NTsMwEITvSLyDtUhcUOvgSoWkcaqqAnFuy4Wb&#10;G2+TiHidxG6T8vRsT3D8NKP5ydeTa8UFh9B40vA8T0Agld42VGn4PLzPXkGEaMia1hNquGKAdXF/&#10;l5vM+pF2eNnHSnAIhcxoqGPsMilDWaMzYe47JNZOfnAmMg6VtIMZOdy1UiXJUjrTEDfUpsNtjeX3&#10;/uw0+PHt6jz2iXr6+nEf202/O6le68eHabMCEXGKf2a4zefpUPCmoz+TDaJlTtMlWzUs+BLr6UIp&#10;EMcbqxeQRS7/Pyh+AQAA//8DAFBLAQItABQABgAIAAAAIQC2gziS/gAAAOEBAAATAAAAAAAAAAAA&#10;AAAAAAAAAABbQ29udGVudF9UeXBlc10ueG1sUEsBAi0AFAAGAAgAAAAhADj9If/WAAAAlAEAAAsA&#10;AAAAAAAAAAAAAAAALwEAAF9yZWxzLy5yZWxzUEsBAi0AFAAGAAgAAAAhAOtaG4RBAgAAVwQAAA4A&#10;AAAAAAAAAAAAAAAALgIAAGRycy9lMm9Eb2MueG1sUEsBAi0AFAAGAAgAAAAhABKbP3PcAAAACQEA&#10;AA8AAAAAAAAAAAAAAAAAmwQAAGRycy9kb3ducmV2LnhtbFBLBQYAAAAABAAEAPMAAACkBQAAAAA=&#10;" strokecolor="white">
                <v:textbox>
                  <w:txbxContent>
                    <w:p w:rsidR="009A091B" w:rsidRPr="00DF7302" w:rsidRDefault="009A091B" w:rsidP="009A091B">
                      <w:pPr>
                        <w:jc w:val="right"/>
                        <w:rPr>
                          <w:rFonts w:ascii="Times New Roman" w:hAnsi="Times New Roman" w:cs="Times New Roman"/>
                          <w:b/>
                          <w:bCs/>
                          <w:sz w:val="28"/>
                          <w:szCs w:val="28"/>
                        </w:rPr>
                      </w:pPr>
                      <w:r w:rsidRPr="00DF7302">
                        <w:rPr>
                          <w:rFonts w:ascii="Times New Roman" w:hAnsi="Times New Roman" w:cs="Times New Roman"/>
                          <w:b/>
                          <w:bCs/>
                          <w:sz w:val="28"/>
                          <w:szCs w:val="28"/>
                        </w:rPr>
                        <w:t>Автор опыта</w:t>
                      </w:r>
                    </w:p>
                    <w:p w:rsidR="009A091B" w:rsidRPr="00DF7302" w:rsidRDefault="009A091B" w:rsidP="009A091B">
                      <w:pPr>
                        <w:jc w:val="right"/>
                        <w:rPr>
                          <w:rFonts w:ascii="Times New Roman" w:hAnsi="Times New Roman" w:cs="Times New Roman"/>
                          <w:b/>
                          <w:bCs/>
                          <w:sz w:val="28"/>
                          <w:szCs w:val="28"/>
                        </w:rPr>
                      </w:pPr>
                      <w:r w:rsidRPr="00DF7302">
                        <w:rPr>
                          <w:rFonts w:ascii="Times New Roman" w:hAnsi="Times New Roman" w:cs="Times New Roman"/>
                          <w:b/>
                          <w:bCs/>
                          <w:sz w:val="28"/>
                          <w:szCs w:val="28"/>
                        </w:rPr>
                        <w:t>Серикова Наталья Викторовна,</w:t>
                      </w:r>
                    </w:p>
                    <w:p w:rsidR="009A091B" w:rsidRPr="00DF7302" w:rsidRDefault="009A091B" w:rsidP="009A091B">
                      <w:pPr>
                        <w:jc w:val="right"/>
                        <w:rPr>
                          <w:rFonts w:ascii="Times New Roman" w:hAnsi="Times New Roman" w:cs="Times New Roman"/>
                          <w:sz w:val="28"/>
                          <w:szCs w:val="28"/>
                        </w:rPr>
                      </w:pPr>
                      <w:r w:rsidRPr="00DF7302">
                        <w:rPr>
                          <w:rFonts w:ascii="Times New Roman" w:hAnsi="Times New Roman" w:cs="Times New Roman"/>
                          <w:sz w:val="28"/>
                          <w:szCs w:val="28"/>
                        </w:rPr>
                        <w:t xml:space="preserve">учитель-логопед </w:t>
                      </w:r>
                    </w:p>
                    <w:p w:rsidR="009A091B" w:rsidRPr="00DF7302" w:rsidRDefault="009A091B" w:rsidP="009A091B">
                      <w:pPr>
                        <w:jc w:val="right"/>
                        <w:rPr>
                          <w:rFonts w:ascii="Times New Roman" w:hAnsi="Times New Roman" w:cs="Times New Roman"/>
                          <w:sz w:val="28"/>
                          <w:szCs w:val="28"/>
                        </w:rPr>
                      </w:pPr>
                      <w:r w:rsidRPr="00DF7302">
                        <w:rPr>
                          <w:rFonts w:ascii="Times New Roman" w:hAnsi="Times New Roman" w:cs="Times New Roman"/>
                          <w:sz w:val="28"/>
                          <w:szCs w:val="28"/>
                        </w:rPr>
                        <w:t>муниципальное дошкольное образовательное учреждение</w:t>
                      </w:r>
                    </w:p>
                    <w:p w:rsidR="009A091B" w:rsidRPr="00DF7302" w:rsidRDefault="009A091B" w:rsidP="009A091B">
                      <w:pPr>
                        <w:jc w:val="right"/>
                        <w:rPr>
                          <w:rFonts w:ascii="Times New Roman" w:hAnsi="Times New Roman" w:cs="Times New Roman"/>
                          <w:sz w:val="28"/>
                          <w:szCs w:val="28"/>
                        </w:rPr>
                      </w:pPr>
                      <w:r w:rsidRPr="00790966">
                        <w:rPr>
                          <w:sz w:val="28"/>
                          <w:szCs w:val="28"/>
                        </w:rPr>
                        <w:t xml:space="preserve"> </w:t>
                      </w:r>
                      <w:r w:rsidRPr="00DF7302">
                        <w:rPr>
                          <w:rFonts w:ascii="Times New Roman" w:hAnsi="Times New Roman" w:cs="Times New Roman"/>
                          <w:sz w:val="28"/>
                          <w:szCs w:val="28"/>
                        </w:rPr>
                        <w:t>«Детский сад № 32 с. Стрелецкое</w:t>
                      </w:r>
                      <w:r w:rsidR="00DF7302">
                        <w:rPr>
                          <w:rFonts w:ascii="Times New Roman" w:hAnsi="Times New Roman" w:cs="Times New Roman"/>
                          <w:sz w:val="28"/>
                          <w:szCs w:val="28"/>
                        </w:rPr>
                        <w:t>»</w:t>
                      </w:r>
                      <w:r w:rsidRPr="00DF7302">
                        <w:rPr>
                          <w:rFonts w:ascii="Times New Roman" w:hAnsi="Times New Roman" w:cs="Times New Roman"/>
                          <w:sz w:val="28"/>
                          <w:szCs w:val="28"/>
                        </w:rPr>
                        <w:t xml:space="preserve">                                              </w:t>
                      </w:r>
                    </w:p>
                    <w:p w:rsidR="009A091B" w:rsidRPr="00790966" w:rsidRDefault="009A091B" w:rsidP="009A091B">
                      <w:pPr>
                        <w:jc w:val="right"/>
                        <w:rPr>
                          <w:sz w:val="28"/>
                          <w:szCs w:val="28"/>
                        </w:rPr>
                      </w:pPr>
                      <w:r w:rsidRPr="00790966">
                        <w:rPr>
                          <w:sz w:val="28"/>
                          <w:szCs w:val="28"/>
                        </w:rPr>
                        <w:t xml:space="preserve"> Белгородского района </w:t>
                      </w:r>
                    </w:p>
                    <w:p w:rsidR="009A091B" w:rsidRDefault="009A091B" w:rsidP="009A091B">
                      <w:pPr>
                        <w:jc w:val="right"/>
                        <w:rPr>
                          <w:sz w:val="28"/>
                          <w:szCs w:val="28"/>
                        </w:rPr>
                      </w:pPr>
                      <w:r w:rsidRPr="00790966">
                        <w:rPr>
                          <w:sz w:val="28"/>
                          <w:szCs w:val="28"/>
                        </w:rPr>
                        <w:t>Белгородской области»</w:t>
                      </w:r>
                      <w:r>
                        <w:rPr>
                          <w:sz w:val="28"/>
                          <w:szCs w:val="28"/>
                        </w:rPr>
                        <w:t xml:space="preserve"> </w:t>
                      </w:r>
                    </w:p>
                    <w:p w:rsidR="009A091B" w:rsidRDefault="009A091B" w:rsidP="009A091B">
                      <w:pPr>
                        <w:ind w:left="-709"/>
                        <w:jc w:val="right"/>
                      </w:pPr>
                    </w:p>
                  </w:txbxContent>
                </v:textbox>
              </v:shape>
            </w:pict>
          </mc:Fallback>
        </mc:AlternateConten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p>
    <w:p w:rsidR="009A091B" w:rsidRPr="009A091B" w:rsidRDefault="009A091B" w:rsidP="009A091B">
      <w:pPr>
        <w:spacing w:after="0" w:line="240" w:lineRule="auto"/>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2019 г.</w:t>
      </w:r>
    </w:p>
    <w:p w:rsidR="009A091B" w:rsidRPr="009A091B" w:rsidRDefault="009A091B" w:rsidP="009A091B">
      <w:pPr>
        <w:spacing w:after="0" w:line="240" w:lineRule="auto"/>
        <w:rPr>
          <w:rFonts w:ascii="Times New Roman" w:eastAsia="Times New Roman" w:hAnsi="Times New Roman" w:cs="Times New Roman"/>
          <w:b/>
          <w:bCs/>
          <w:sz w:val="28"/>
          <w:szCs w:val="28"/>
          <w:lang w:eastAsia="ru-RU"/>
        </w:rPr>
      </w:pPr>
    </w:p>
    <w:p w:rsidR="009A091B" w:rsidRPr="009A091B" w:rsidRDefault="009A091B" w:rsidP="009A091B">
      <w:pPr>
        <w:tabs>
          <w:tab w:val="left" w:pos="567"/>
        </w:tabs>
        <w:spacing w:after="0" w:line="240" w:lineRule="auto"/>
        <w:ind w:left="540" w:hanging="540"/>
        <w:jc w:val="center"/>
        <w:rPr>
          <w:rFonts w:ascii="Times New Roman" w:eastAsia="Times New Roman" w:hAnsi="Times New Roman" w:cs="Times New Roman"/>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9A091B">
        <w:rPr>
          <w:rFonts w:ascii="Times New Roman" w:eastAsia="Times New Roman" w:hAnsi="Times New Roman" w:cs="Times New Roman"/>
          <w:b/>
          <w:bCs/>
          <w:sz w:val="28"/>
          <w:szCs w:val="28"/>
          <w:lang w:eastAsia="ar-SA"/>
        </w:rPr>
        <w:t>Содержание</w:t>
      </w:r>
      <w:r w:rsidRPr="009A091B">
        <w:rPr>
          <w:rFonts w:ascii="Times New Roman" w:eastAsia="Times New Roman" w:hAnsi="Times New Roman" w:cs="Times New Roman"/>
          <w:sz w:val="28"/>
          <w:szCs w:val="28"/>
          <w:lang w:eastAsia="ar-SA"/>
        </w:rPr>
        <w:t>.</w:t>
      </w:r>
    </w:p>
    <w:p w:rsidR="009A091B" w:rsidRPr="009A091B" w:rsidRDefault="009A091B" w:rsidP="009A091B">
      <w:pPr>
        <w:shd w:val="clear" w:color="auto" w:fill="FFFFFF"/>
        <w:suppressAutoHyphens/>
        <w:spacing w:after="0" w:line="240" w:lineRule="auto"/>
        <w:jc w:val="center"/>
        <w:rPr>
          <w:rFonts w:ascii="Times New Roman" w:eastAsia="Times New Roman" w:hAnsi="Times New Roman" w:cs="Times New Roman"/>
          <w:sz w:val="28"/>
          <w:szCs w:val="28"/>
          <w:lang w:eastAsia="ar-SA"/>
        </w:rPr>
      </w:pPr>
    </w:p>
    <w:tbl>
      <w:tblPr>
        <w:tblW w:w="0" w:type="auto"/>
        <w:tblInd w:w="-106" w:type="dxa"/>
        <w:tblLook w:val="0000" w:firstRow="0" w:lastRow="0" w:firstColumn="0" w:lastColumn="0" w:noHBand="0" w:noVBand="0"/>
      </w:tblPr>
      <w:tblGrid>
        <w:gridCol w:w="8018"/>
        <w:gridCol w:w="551"/>
      </w:tblGrid>
      <w:tr w:rsidR="009A091B" w:rsidRPr="009A091B" w:rsidTr="00475336">
        <w:trPr>
          <w:trHeight w:val="178"/>
        </w:trPr>
        <w:tc>
          <w:tcPr>
            <w:tcW w:w="8018" w:type="dxa"/>
          </w:tcPr>
          <w:p w:rsidR="009A091B" w:rsidRPr="009A091B" w:rsidRDefault="009A091B" w:rsidP="009A091B">
            <w:pPr>
              <w:suppressAutoHyphens/>
              <w:spacing w:after="0" w:line="240" w:lineRule="auto"/>
              <w:rPr>
                <w:rFonts w:ascii="Times New Roman" w:eastAsia="Times New Roman" w:hAnsi="Times New Roman" w:cs="Times New Roman"/>
                <w:sz w:val="28"/>
                <w:szCs w:val="28"/>
                <w:lang w:eastAsia="ar-SA"/>
              </w:rPr>
            </w:pPr>
            <w:r w:rsidRPr="009A091B">
              <w:rPr>
                <w:rFonts w:ascii="Times New Roman" w:eastAsia="Times New Roman" w:hAnsi="Times New Roman" w:cs="Times New Roman"/>
                <w:sz w:val="28"/>
                <w:szCs w:val="28"/>
                <w:lang w:eastAsia="ar-SA"/>
              </w:rPr>
              <w:t xml:space="preserve">Раздел </w:t>
            </w:r>
            <w:r w:rsidRPr="009A091B">
              <w:rPr>
                <w:rFonts w:ascii="Times New Roman" w:eastAsia="Times New Roman" w:hAnsi="Times New Roman" w:cs="Times New Roman"/>
                <w:sz w:val="28"/>
                <w:szCs w:val="28"/>
                <w:lang w:val="en-US" w:eastAsia="ar-SA"/>
              </w:rPr>
              <w:t>I</w:t>
            </w:r>
            <w:r w:rsidRPr="009A091B">
              <w:rPr>
                <w:rFonts w:ascii="Times New Roman" w:eastAsia="Times New Roman" w:hAnsi="Times New Roman" w:cs="Times New Roman"/>
                <w:sz w:val="28"/>
                <w:szCs w:val="28"/>
                <w:lang w:eastAsia="ar-SA"/>
              </w:rPr>
              <w:t>. Информация об опыте…………………………………….</w:t>
            </w:r>
          </w:p>
        </w:tc>
        <w:tc>
          <w:tcPr>
            <w:tcW w:w="551" w:type="dxa"/>
          </w:tcPr>
          <w:p w:rsidR="009A091B" w:rsidRPr="009A091B" w:rsidRDefault="009A091B" w:rsidP="009A091B">
            <w:pPr>
              <w:suppressAutoHyphens/>
              <w:spacing w:after="0" w:line="240" w:lineRule="auto"/>
              <w:rPr>
                <w:rFonts w:ascii="Times New Roman" w:eastAsia="Times New Roman" w:hAnsi="Times New Roman" w:cs="Times New Roman"/>
                <w:sz w:val="28"/>
                <w:szCs w:val="28"/>
                <w:lang w:eastAsia="ar-SA"/>
              </w:rPr>
            </w:pPr>
            <w:r w:rsidRPr="009A091B">
              <w:rPr>
                <w:rFonts w:ascii="Times New Roman" w:eastAsia="Times New Roman" w:hAnsi="Times New Roman" w:cs="Times New Roman"/>
                <w:sz w:val="28"/>
                <w:szCs w:val="28"/>
                <w:lang w:eastAsia="ar-SA"/>
              </w:rPr>
              <w:t>3</w:t>
            </w:r>
          </w:p>
        </w:tc>
      </w:tr>
      <w:tr w:rsidR="009A091B" w:rsidRPr="009A091B" w:rsidTr="00475336">
        <w:trPr>
          <w:trHeight w:val="178"/>
        </w:trPr>
        <w:tc>
          <w:tcPr>
            <w:tcW w:w="8018" w:type="dxa"/>
          </w:tcPr>
          <w:p w:rsidR="009A091B" w:rsidRPr="009A091B" w:rsidRDefault="009A091B" w:rsidP="009A091B">
            <w:pPr>
              <w:suppressAutoHyphens/>
              <w:spacing w:after="0" w:line="240" w:lineRule="auto"/>
              <w:rPr>
                <w:rFonts w:ascii="Times New Roman" w:eastAsia="Times New Roman" w:hAnsi="Times New Roman" w:cs="Times New Roman"/>
                <w:sz w:val="28"/>
                <w:szCs w:val="28"/>
                <w:lang w:eastAsia="ar-SA"/>
              </w:rPr>
            </w:pPr>
            <w:r w:rsidRPr="009A091B">
              <w:rPr>
                <w:rFonts w:ascii="Times New Roman" w:eastAsia="Times New Roman" w:hAnsi="Times New Roman" w:cs="Times New Roman"/>
                <w:sz w:val="28"/>
                <w:szCs w:val="28"/>
                <w:lang w:eastAsia="ar-SA"/>
              </w:rPr>
              <w:t xml:space="preserve">Раздел </w:t>
            </w:r>
            <w:r w:rsidRPr="009A091B">
              <w:rPr>
                <w:rFonts w:ascii="Times New Roman" w:eastAsia="Times New Roman" w:hAnsi="Times New Roman" w:cs="Times New Roman"/>
                <w:sz w:val="28"/>
                <w:szCs w:val="28"/>
                <w:lang w:val="en-US" w:eastAsia="ar-SA"/>
              </w:rPr>
              <w:t>II</w:t>
            </w:r>
            <w:r w:rsidRPr="009A091B">
              <w:rPr>
                <w:rFonts w:ascii="Times New Roman" w:eastAsia="Times New Roman" w:hAnsi="Times New Roman" w:cs="Times New Roman"/>
                <w:sz w:val="28"/>
                <w:szCs w:val="28"/>
                <w:lang w:eastAsia="ar-SA"/>
              </w:rPr>
              <w:t>. Технология опыта……………………………………..….</w:t>
            </w:r>
          </w:p>
        </w:tc>
        <w:tc>
          <w:tcPr>
            <w:tcW w:w="551" w:type="dxa"/>
          </w:tcPr>
          <w:p w:rsidR="009A091B" w:rsidRPr="009A091B" w:rsidRDefault="009A091B" w:rsidP="009A091B">
            <w:pPr>
              <w:suppressAutoHyphens/>
              <w:spacing w:after="0" w:line="240" w:lineRule="auto"/>
              <w:rPr>
                <w:rFonts w:ascii="Times New Roman" w:eastAsia="Times New Roman" w:hAnsi="Times New Roman" w:cs="Times New Roman"/>
                <w:sz w:val="28"/>
                <w:szCs w:val="28"/>
                <w:lang w:eastAsia="ar-SA"/>
              </w:rPr>
            </w:pPr>
            <w:r w:rsidRPr="009A091B">
              <w:rPr>
                <w:rFonts w:ascii="Times New Roman" w:eastAsia="Times New Roman" w:hAnsi="Times New Roman" w:cs="Times New Roman"/>
                <w:sz w:val="28"/>
                <w:szCs w:val="28"/>
                <w:lang w:eastAsia="ar-SA"/>
              </w:rPr>
              <w:t>8</w:t>
            </w:r>
          </w:p>
        </w:tc>
      </w:tr>
      <w:tr w:rsidR="009A091B" w:rsidRPr="009A091B" w:rsidTr="00475336">
        <w:trPr>
          <w:trHeight w:val="178"/>
        </w:trPr>
        <w:tc>
          <w:tcPr>
            <w:tcW w:w="8018" w:type="dxa"/>
          </w:tcPr>
          <w:p w:rsidR="009A091B" w:rsidRPr="009A091B" w:rsidRDefault="009A091B" w:rsidP="009A091B">
            <w:pPr>
              <w:suppressAutoHyphens/>
              <w:spacing w:after="0" w:line="240" w:lineRule="auto"/>
              <w:rPr>
                <w:rFonts w:ascii="Times New Roman" w:eastAsia="Times New Roman" w:hAnsi="Times New Roman" w:cs="Times New Roman"/>
                <w:sz w:val="28"/>
                <w:szCs w:val="28"/>
                <w:lang w:eastAsia="ar-SA"/>
              </w:rPr>
            </w:pPr>
            <w:r w:rsidRPr="009A091B">
              <w:rPr>
                <w:rFonts w:ascii="Times New Roman" w:eastAsia="Times New Roman" w:hAnsi="Times New Roman" w:cs="Times New Roman"/>
                <w:sz w:val="28"/>
                <w:szCs w:val="28"/>
                <w:lang w:eastAsia="ar-SA"/>
              </w:rPr>
              <w:t xml:space="preserve">Раздел </w:t>
            </w:r>
            <w:r w:rsidRPr="009A091B">
              <w:rPr>
                <w:rFonts w:ascii="Times New Roman" w:eastAsia="Times New Roman" w:hAnsi="Times New Roman" w:cs="Times New Roman"/>
                <w:sz w:val="28"/>
                <w:szCs w:val="28"/>
                <w:lang w:val="en-US" w:eastAsia="ar-SA"/>
              </w:rPr>
              <w:t>III</w:t>
            </w:r>
            <w:r w:rsidRPr="009A091B">
              <w:rPr>
                <w:rFonts w:ascii="Times New Roman" w:eastAsia="Times New Roman" w:hAnsi="Times New Roman" w:cs="Times New Roman"/>
                <w:sz w:val="28"/>
                <w:szCs w:val="28"/>
                <w:lang w:eastAsia="ar-SA"/>
              </w:rPr>
              <w:t>. Результативность опыта………….……………………..</w:t>
            </w:r>
          </w:p>
        </w:tc>
        <w:tc>
          <w:tcPr>
            <w:tcW w:w="551" w:type="dxa"/>
          </w:tcPr>
          <w:p w:rsidR="009A091B" w:rsidRPr="009A091B" w:rsidRDefault="009A091B" w:rsidP="009A091B">
            <w:pPr>
              <w:suppressAutoHyphens/>
              <w:spacing w:after="0" w:line="240" w:lineRule="auto"/>
              <w:rPr>
                <w:rFonts w:ascii="Times New Roman" w:eastAsia="Times New Roman" w:hAnsi="Times New Roman" w:cs="Times New Roman"/>
                <w:sz w:val="28"/>
                <w:szCs w:val="28"/>
                <w:lang w:eastAsia="ar-SA"/>
              </w:rPr>
            </w:pPr>
            <w:r w:rsidRPr="009A091B">
              <w:rPr>
                <w:rFonts w:ascii="Times New Roman" w:eastAsia="Times New Roman" w:hAnsi="Times New Roman" w:cs="Times New Roman"/>
                <w:sz w:val="28"/>
                <w:szCs w:val="28"/>
                <w:lang w:eastAsia="ar-SA"/>
              </w:rPr>
              <w:t>13</w:t>
            </w:r>
          </w:p>
        </w:tc>
      </w:tr>
      <w:tr w:rsidR="009A091B" w:rsidRPr="009A091B" w:rsidTr="00475336">
        <w:trPr>
          <w:trHeight w:val="178"/>
        </w:trPr>
        <w:tc>
          <w:tcPr>
            <w:tcW w:w="8018" w:type="dxa"/>
          </w:tcPr>
          <w:p w:rsidR="009A091B" w:rsidRPr="009A091B" w:rsidRDefault="009A091B" w:rsidP="009A091B">
            <w:pPr>
              <w:suppressAutoHyphens/>
              <w:spacing w:after="0" w:line="240" w:lineRule="auto"/>
              <w:rPr>
                <w:rFonts w:ascii="Times New Roman" w:eastAsia="Times New Roman" w:hAnsi="Times New Roman" w:cs="Times New Roman"/>
                <w:sz w:val="28"/>
                <w:szCs w:val="28"/>
                <w:lang w:eastAsia="ar-SA"/>
              </w:rPr>
            </w:pPr>
            <w:r w:rsidRPr="009A091B">
              <w:rPr>
                <w:rFonts w:ascii="Times New Roman" w:eastAsia="Times New Roman" w:hAnsi="Times New Roman" w:cs="Times New Roman"/>
                <w:sz w:val="28"/>
                <w:szCs w:val="28"/>
                <w:lang w:eastAsia="ar-SA"/>
              </w:rPr>
              <w:t>Библиографический список…………………………………..…….</w:t>
            </w:r>
          </w:p>
        </w:tc>
        <w:tc>
          <w:tcPr>
            <w:tcW w:w="551" w:type="dxa"/>
          </w:tcPr>
          <w:p w:rsidR="009A091B" w:rsidRPr="009A091B" w:rsidRDefault="009A091B" w:rsidP="009A091B">
            <w:pPr>
              <w:suppressAutoHyphens/>
              <w:spacing w:after="0" w:line="240" w:lineRule="auto"/>
              <w:rPr>
                <w:rFonts w:ascii="Times New Roman" w:eastAsia="Times New Roman" w:hAnsi="Times New Roman" w:cs="Times New Roman"/>
                <w:sz w:val="28"/>
                <w:szCs w:val="28"/>
                <w:lang w:eastAsia="ar-SA"/>
              </w:rPr>
            </w:pPr>
            <w:r w:rsidRPr="009A091B">
              <w:rPr>
                <w:rFonts w:ascii="Times New Roman" w:eastAsia="Times New Roman" w:hAnsi="Times New Roman" w:cs="Times New Roman"/>
                <w:sz w:val="28"/>
                <w:szCs w:val="28"/>
                <w:lang w:eastAsia="ar-SA"/>
              </w:rPr>
              <w:t>15</w:t>
            </w:r>
          </w:p>
        </w:tc>
      </w:tr>
      <w:tr w:rsidR="009A091B" w:rsidRPr="009A091B" w:rsidTr="00475336">
        <w:trPr>
          <w:trHeight w:val="178"/>
        </w:trPr>
        <w:tc>
          <w:tcPr>
            <w:tcW w:w="8018" w:type="dxa"/>
          </w:tcPr>
          <w:p w:rsidR="009A091B" w:rsidRPr="009A091B" w:rsidRDefault="009A091B" w:rsidP="009A091B">
            <w:pPr>
              <w:suppressAutoHyphens/>
              <w:spacing w:after="0" w:line="240" w:lineRule="auto"/>
              <w:rPr>
                <w:rFonts w:ascii="Times New Roman" w:eastAsia="Times New Roman" w:hAnsi="Times New Roman" w:cs="Times New Roman"/>
                <w:sz w:val="28"/>
                <w:szCs w:val="28"/>
                <w:lang w:eastAsia="ar-SA"/>
              </w:rPr>
            </w:pPr>
            <w:r w:rsidRPr="009A091B">
              <w:rPr>
                <w:rFonts w:ascii="Times New Roman" w:eastAsia="Times New Roman" w:hAnsi="Times New Roman" w:cs="Times New Roman"/>
                <w:sz w:val="28"/>
                <w:szCs w:val="28"/>
                <w:lang w:eastAsia="ar-SA"/>
              </w:rPr>
              <w:t>Приложение к опыту……………………………………………...…</w:t>
            </w:r>
          </w:p>
        </w:tc>
        <w:tc>
          <w:tcPr>
            <w:tcW w:w="551" w:type="dxa"/>
          </w:tcPr>
          <w:p w:rsidR="009A091B" w:rsidRPr="009A091B" w:rsidRDefault="009A091B" w:rsidP="009A091B">
            <w:pPr>
              <w:suppressAutoHyphens/>
              <w:spacing w:after="0" w:line="240" w:lineRule="auto"/>
              <w:rPr>
                <w:rFonts w:ascii="Times New Roman" w:eastAsia="Times New Roman" w:hAnsi="Times New Roman" w:cs="Times New Roman"/>
                <w:sz w:val="28"/>
                <w:szCs w:val="28"/>
                <w:lang w:eastAsia="ar-SA"/>
              </w:rPr>
            </w:pPr>
            <w:r w:rsidRPr="009A091B">
              <w:rPr>
                <w:rFonts w:ascii="Times New Roman" w:eastAsia="Times New Roman" w:hAnsi="Times New Roman" w:cs="Times New Roman"/>
                <w:sz w:val="28"/>
                <w:szCs w:val="28"/>
                <w:lang w:eastAsia="ar-SA"/>
              </w:rPr>
              <w:t>16</w:t>
            </w:r>
          </w:p>
        </w:tc>
      </w:tr>
    </w:tbl>
    <w:p w:rsidR="009A091B" w:rsidRPr="009A091B" w:rsidRDefault="009A091B" w:rsidP="009A091B">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9A091B" w:rsidRPr="009A091B" w:rsidRDefault="009A091B" w:rsidP="009A091B">
      <w:pPr>
        <w:shd w:val="clear" w:color="auto" w:fill="FFFFFF"/>
        <w:tabs>
          <w:tab w:val="left" w:leader="dot" w:pos="3974"/>
        </w:tabs>
        <w:suppressAutoHyphens/>
        <w:spacing w:after="0" w:line="360" w:lineRule="auto"/>
        <w:jc w:val="both"/>
        <w:rPr>
          <w:rFonts w:ascii="Times New Roman" w:eastAsia="Times New Roman" w:hAnsi="Times New Roman" w:cs="Times New Roman"/>
          <w:sz w:val="28"/>
          <w:szCs w:val="28"/>
          <w:lang w:eastAsia="ar-SA"/>
        </w:rPr>
      </w:pPr>
      <w:r w:rsidRPr="009A091B">
        <w:rPr>
          <w:rFonts w:ascii="Times New Roman" w:eastAsia="Times New Roman" w:hAnsi="Times New Roman" w:cs="Times New Roman"/>
          <w:sz w:val="28"/>
          <w:szCs w:val="28"/>
          <w:lang w:eastAsia="ar-SA"/>
        </w:rPr>
        <w:t xml:space="preserve">   </w:t>
      </w:r>
    </w:p>
    <w:p w:rsidR="009A091B" w:rsidRPr="009A091B" w:rsidRDefault="009A091B" w:rsidP="009A091B">
      <w:pPr>
        <w:shd w:val="clear" w:color="auto" w:fill="FFFFFF"/>
        <w:tabs>
          <w:tab w:val="left" w:leader="dot" w:pos="3974"/>
        </w:tabs>
        <w:suppressAutoHyphens/>
        <w:spacing w:after="0" w:line="360" w:lineRule="auto"/>
        <w:jc w:val="both"/>
        <w:rPr>
          <w:rFonts w:ascii="Times New Roman" w:eastAsia="Times New Roman" w:hAnsi="Times New Roman" w:cs="Times New Roman"/>
          <w:sz w:val="28"/>
          <w:szCs w:val="28"/>
          <w:lang w:eastAsia="ar-SA"/>
        </w:rPr>
      </w:pPr>
    </w:p>
    <w:p w:rsidR="009A091B" w:rsidRPr="009A091B" w:rsidRDefault="009A091B" w:rsidP="009A091B">
      <w:pPr>
        <w:shd w:val="clear" w:color="auto" w:fill="FFFFFF"/>
        <w:tabs>
          <w:tab w:val="left" w:leader="dot" w:pos="4027"/>
        </w:tabs>
        <w:suppressAutoHyphens/>
        <w:spacing w:after="0" w:line="360" w:lineRule="auto"/>
        <w:jc w:val="both"/>
        <w:rPr>
          <w:rFonts w:ascii="Times New Roman" w:eastAsia="Times New Roman" w:hAnsi="Times New Roman" w:cs="Times New Roman"/>
          <w:b/>
          <w:bCs/>
          <w:i/>
          <w:iCs/>
          <w:sz w:val="28"/>
          <w:szCs w:val="28"/>
          <w:lang w:eastAsia="ar-SA"/>
        </w:rPr>
      </w:pPr>
      <w:r w:rsidRPr="009A091B">
        <w:rPr>
          <w:rFonts w:ascii="Times New Roman" w:eastAsia="Times New Roman" w:hAnsi="Times New Roman" w:cs="Times New Roman"/>
          <w:sz w:val="28"/>
          <w:szCs w:val="28"/>
          <w:lang w:eastAsia="ar-SA"/>
        </w:rPr>
        <w:t xml:space="preserve">   </w:t>
      </w:r>
    </w:p>
    <w:p w:rsidR="009A091B" w:rsidRPr="009A091B" w:rsidRDefault="009A091B" w:rsidP="009A091B">
      <w:pPr>
        <w:spacing w:after="0" w:line="36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lastRenderedPageBreak/>
        <w:t xml:space="preserve">РАЗДЕЛ </w:t>
      </w:r>
      <w:r w:rsidRPr="009A091B">
        <w:rPr>
          <w:rFonts w:ascii="Times New Roman" w:eastAsia="Times New Roman" w:hAnsi="Times New Roman" w:cs="Times New Roman"/>
          <w:b/>
          <w:bCs/>
          <w:sz w:val="28"/>
          <w:szCs w:val="28"/>
          <w:lang w:val="en-US" w:eastAsia="ru-RU"/>
        </w:rPr>
        <w:t>I</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ИНФОРМАЦИЯ ОБ ОПЫТЕ</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1.1. Условия возникновения опыта, становления опыта</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Муниципальное дошкольное учреждение «Детский сад № 32 с. Стрелецкое Белгородского района Белгородской области» расположен на территории быстро развивающегося сельского поселения «Стрелецкое». В близи расположены социокультурные,  торгово – развлекательные и административные учреждения.</w:t>
      </w:r>
    </w:p>
    <w:p w:rsidR="009A091B" w:rsidRPr="009A091B" w:rsidRDefault="009A091B" w:rsidP="009A091B">
      <w:pPr>
        <w:spacing w:after="0" w:line="240" w:lineRule="auto"/>
        <w:ind w:firstLine="709"/>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С каждым годом растёт количество детей с различными отклонениями в речевом развитии, в связи с тем, что существенно возрос ритм жизни и недостаточно внимания уделяется детям со стороны родителей. Живое общение с ребенком заменяется просмотром телепередач.  Также имеет значение увеличение частоты общих заболеваний детей, плохая экология. </w:t>
      </w:r>
    </w:p>
    <w:p w:rsidR="009A091B" w:rsidRPr="009A091B" w:rsidRDefault="009A091B" w:rsidP="009A091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Контингент воспитанников разнороден </w:t>
      </w:r>
      <w:r w:rsidRPr="009A091B">
        <w:rPr>
          <w:rFonts w:ascii="Times New Roman" w:eastAsia="Times New Roman" w:hAnsi="Times New Roman" w:cs="Times New Roman"/>
          <w:snapToGrid w:val="0"/>
          <w:sz w:val="28"/>
          <w:szCs w:val="28"/>
          <w:lang w:eastAsia="ru-RU"/>
        </w:rPr>
        <w:t>не только по степени выраженности речевого дефекта, но и по его структуре и механизмам возникновения; неполноценная речевая деятельность негативно отражается на формировании сенсорной, интеллектуальной и эмоционально-волевой сферы.</w:t>
      </w:r>
    </w:p>
    <w:p w:rsidR="009A091B" w:rsidRPr="009A091B" w:rsidRDefault="009A091B" w:rsidP="009A091B">
      <w:pPr>
        <w:spacing w:after="0" w:line="240" w:lineRule="auto"/>
        <w:ind w:firstLine="709"/>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У многих детей наблюдается значительное нарушение всех компонентов языковой системы. Дети мало пользуются прилагательными, наречиями, допускают ошибки в словообразовании и словоизменении. Фонетическое оформление речи отстаёт от возрастной нормы. Отмечаются стойкие ошибки в звуконаполняемости слов, нарушение слоговой структуры, недостаточное развитие фонематического восприятия и слуха. Нарушаются логико-временные связи в повествовании. Эти нарушения служат серьёзным препятствием для овладения детьми программой дошкольного учреждения, а в дальнейшем и программой начальной школы.</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shd w:val="clear" w:color="auto" w:fill="FFFFFF"/>
        </w:rPr>
        <w:t xml:space="preserve">Итоги мониторинга, анализ полученных результатов работы с детьми и их родителями показали ежегодный рост детей данной категории. </w:t>
      </w:r>
      <w:r w:rsidRPr="009A091B">
        <w:rPr>
          <w:rFonts w:ascii="Times New Roman" w:eastAsia="Times New Roman" w:hAnsi="Times New Roman" w:cs="Times New Roman"/>
          <w:sz w:val="28"/>
          <w:szCs w:val="28"/>
          <w:lang w:eastAsia="ru-RU"/>
        </w:rPr>
        <w:t xml:space="preserve">Так, по результатам диагностики, высокий уровень имели 14 % детей, средний – 60 %, низкий - 36% детей (Приложение №1).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Таким образом, возникла проблема повышения уровня речевого развития у дошкольников. Поэтому, опираясь на важность и необходимость работы по повышению эффективности  процесса речевой деятельности, возникла потребность к применению технологии использования логоритмических упражнений  в формировании процесса речевой деятельности детей дошкольного возраста в условиях реализации ФГОС ДО.</w:t>
      </w:r>
    </w:p>
    <w:p w:rsidR="009A091B" w:rsidRPr="009A091B" w:rsidRDefault="009A091B" w:rsidP="009A091B">
      <w:pPr>
        <w:spacing w:after="0" w:line="240" w:lineRule="auto"/>
        <w:ind w:firstLine="709"/>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Опыт работы показывает, что наряду с традиционными методами работы в исправлении речевых нарушений, большую положительную роль играет логопедическая ритмика (логоритмика), основанная на синтезе слова, движения и музыки. </w:t>
      </w:r>
    </w:p>
    <w:p w:rsidR="009A091B" w:rsidRPr="009A091B" w:rsidRDefault="009A091B" w:rsidP="009A091B">
      <w:pPr>
        <w:spacing w:after="0" w:line="240" w:lineRule="auto"/>
        <w:ind w:firstLine="709"/>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lastRenderedPageBreak/>
        <w:t>Логоритмика представляет собой объединение речедвигательных и музыкально-речевых игр и упражнений на основе единого замысла в целях логопедической коррекции и стимулирования двигательной активности. Необходимо, особо отметить, значение музыки при использовании логоритмики. Музыка не просто сопровождает движение и речь, а является их организующим началом. Она задает определённый ритм перед началом занятия, настраивать на глубокий отдых во время релаксации на заключительном этапе занятия.</w:t>
      </w:r>
    </w:p>
    <w:p w:rsidR="009A091B" w:rsidRPr="009A091B" w:rsidRDefault="009A091B" w:rsidP="009A091B">
      <w:pPr>
        <w:spacing w:after="0" w:line="240" w:lineRule="auto"/>
        <w:ind w:firstLine="709"/>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Движение помогает осмыслить и запомнить слово. Слово и музыка организуют и регулируют двигательную сферу детей, что активизирует их познавательную деятельность. Музыка вызывает у детей положительные эмоции, повышает тонус коры головного мозга и тонизирует ЦНС, усиливает внимание, стимулирует дыхание, кровообращение, улучшает обмен веществ. Значимую роль в слове, движении, музыке играет ритм. По мнению профессора Г.А. Волковой, «звучащий ритм служит средством воспитания и развития чувства ритма в движении и включения его в речь». Не случайно понятие ритма вошло в название логопедической ритмики.</w:t>
      </w:r>
    </w:p>
    <w:p w:rsidR="009A091B" w:rsidRPr="009A091B" w:rsidRDefault="009A091B" w:rsidP="009A091B">
      <w:pPr>
        <w:widowControl w:val="0"/>
        <w:shd w:val="clear" w:color="auto" w:fill="FFFFFF"/>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FF0000"/>
          <w:sz w:val="28"/>
          <w:szCs w:val="28"/>
          <w:shd w:val="clear" w:color="auto" w:fill="FFFFFF"/>
        </w:rPr>
      </w:pPr>
      <w:r w:rsidRPr="009A091B">
        <w:rPr>
          <w:rFonts w:ascii="Times New Roman" w:eastAsia="Times New Roman" w:hAnsi="Times New Roman" w:cs="Times New Roman"/>
          <w:color w:val="000000"/>
          <w:sz w:val="28"/>
          <w:szCs w:val="28"/>
          <w:lang w:eastAsia="ru-RU"/>
        </w:rPr>
        <w:t xml:space="preserve">В ходе анализа результатов изучения исходного состояния определилась необходимость </w:t>
      </w:r>
      <w:r w:rsidRPr="009A091B">
        <w:rPr>
          <w:rFonts w:ascii="Times New Roman" w:eastAsia="Times New Roman" w:hAnsi="Times New Roman" w:cs="Times New Roman"/>
          <w:sz w:val="28"/>
          <w:szCs w:val="28"/>
          <w:lang w:eastAsia="ru-RU"/>
        </w:rPr>
        <w:t>применения логоритмических упражнений в педагогическом процессе ДОУ в совместной деятель</w:t>
      </w:r>
      <w:r w:rsidRPr="009A091B">
        <w:rPr>
          <w:rFonts w:ascii="Times New Roman" w:eastAsia="Times New Roman" w:hAnsi="Times New Roman" w:cs="Times New Roman"/>
          <w:sz w:val="28"/>
          <w:szCs w:val="28"/>
          <w:lang w:eastAsia="ru-RU"/>
        </w:rPr>
        <w:softHyphen/>
        <w:t xml:space="preserve">ности взрослых и детей, </w:t>
      </w:r>
      <w:r w:rsidRPr="009A091B">
        <w:rPr>
          <w:rFonts w:ascii="Times New Roman" w:eastAsia="Times New Roman" w:hAnsi="Times New Roman" w:cs="Times New Roman"/>
          <w:spacing w:val="-6"/>
          <w:sz w:val="28"/>
          <w:szCs w:val="28"/>
          <w:lang w:eastAsia="ru-RU"/>
        </w:rPr>
        <w:t>в свободной деятельности самих детей</w:t>
      </w:r>
      <w:r w:rsidRPr="009A091B">
        <w:rPr>
          <w:rFonts w:ascii="Times New Roman" w:eastAsia="Times New Roman" w:hAnsi="Times New Roman" w:cs="Times New Roman"/>
          <w:color w:val="000000"/>
          <w:sz w:val="28"/>
          <w:szCs w:val="28"/>
          <w:lang w:eastAsia="ru-RU"/>
        </w:rPr>
        <w:t>.</w:t>
      </w:r>
    </w:p>
    <w:p w:rsidR="009A091B" w:rsidRPr="009A091B" w:rsidRDefault="009A091B" w:rsidP="009A091B">
      <w:pPr>
        <w:spacing w:after="0" w:line="240" w:lineRule="auto"/>
        <w:ind w:firstLine="709"/>
        <w:jc w:val="both"/>
        <w:rPr>
          <w:rFonts w:ascii="Times New Roman" w:eastAsia="Times New Roman" w:hAnsi="Times New Roman" w:cs="Times New Roman"/>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1.2. Актуальность опыта</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Однако одним из сложившихся этапов разработки проблемы речевого развития является обоснование средств и методов работы с детьми.</w:t>
      </w:r>
    </w:p>
    <w:p w:rsidR="009A091B" w:rsidRPr="009A091B" w:rsidRDefault="009A091B" w:rsidP="009A091B">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Включение логоритмических упражнений</w:t>
      </w:r>
      <w:r w:rsidRPr="009A091B">
        <w:rPr>
          <w:rFonts w:ascii="Times New Roman" w:eastAsia="Times New Roman" w:hAnsi="Times New Roman" w:cs="Times New Roman"/>
          <w:snapToGrid w:val="0"/>
          <w:color w:val="FF0000"/>
          <w:sz w:val="28"/>
          <w:szCs w:val="28"/>
          <w:lang w:eastAsia="ru-RU"/>
        </w:rPr>
        <w:t xml:space="preserve"> </w:t>
      </w:r>
      <w:r w:rsidRPr="009A091B">
        <w:rPr>
          <w:rFonts w:ascii="Times New Roman" w:eastAsia="Times New Roman" w:hAnsi="Times New Roman" w:cs="Times New Roman"/>
          <w:snapToGrid w:val="0"/>
          <w:sz w:val="28"/>
          <w:szCs w:val="28"/>
          <w:lang w:eastAsia="ru-RU"/>
        </w:rPr>
        <w:t xml:space="preserve"> в комплекс мероприятий по речевому развитию дошкольников открывает дополнительные возможности для успешного их развития и обучения. Многообразие средств логопедической ритмики способствует решению следующих задач: развитию оптико-пространственных, слуховых функций, праксиса, тактильного гнозиса, познавательных, творческих способностей, музыкально-ритмического чувства, коррекции эмоционально-волевой сферы и речевой функциональной системы.</w:t>
      </w:r>
    </w:p>
    <w:p w:rsidR="009A091B" w:rsidRPr="009A091B" w:rsidRDefault="009A091B" w:rsidP="009A091B">
      <w:pPr>
        <w:spacing w:after="0" w:line="240" w:lineRule="auto"/>
        <w:ind w:firstLine="709"/>
        <w:jc w:val="both"/>
        <w:rPr>
          <w:rFonts w:ascii="Times New Roman" w:eastAsia="Times New Roman" w:hAnsi="Times New Roman" w:cs="Times New Roman"/>
          <w:sz w:val="28"/>
          <w:szCs w:val="28"/>
        </w:rPr>
      </w:pPr>
      <w:r w:rsidRPr="009A091B">
        <w:rPr>
          <w:rFonts w:ascii="Times New Roman" w:eastAsia="Times New Roman" w:hAnsi="Times New Roman" w:cs="Times New Roman"/>
          <w:i/>
          <w:iCs/>
          <w:sz w:val="28"/>
          <w:szCs w:val="28"/>
          <w:lang w:eastAsia="ru-RU"/>
        </w:rPr>
        <w:t xml:space="preserve">Актуальность опыта </w:t>
      </w:r>
      <w:r w:rsidRPr="009A091B">
        <w:rPr>
          <w:rFonts w:ascii="Times New Roman" w:eastAsia="Times New Roman" w:hAnsi="Times New Roman" w:cs="Times New Roman"/>
          <w:sz w:val="28"/>
          <w:szCs w:val="28"/>
          <w:lang w:eastAsia="ru-RU"/>
        </w:rPr>
        <w:t xml:space="preserve"> обусловлена значимостью </w:t>
      </w:r>
      <w:r w:rsidRPr="009A091B">
        <w:rPr>
          <w:rFonts w:ascii="Times New Roman" w:eastAsia="Times New Roman" w:hAnsi="Times New Roman" w:cs="Times New Roman"/>
          <w:sz w:val="28"/>
          <w:szCs w:val="28"/>
        </w:rPr>
        <w:t xml:space="preserve">логоритмики - как наиболее эмоциональным звеном логопедической деятельности, сочетающим исправление нарушений речи с развитием сенсорных и двигательных способностей детей. </w:t>
      </w:r>
    </w:p>
    <w:p w:rsidR="009A091B" w:rsidRPr="009A091B" w:rsidRDefault="009A091B" w:rsidP="009A091B">
      <w:pPr>
        <w:spacing w:after="0" w:line="240" w:lineRule="auto"/>
        <w:ind w:firstLine="709"/>
        <w:jc w:val="both"/>
        <w:rPr>
          <w:rFonts w:ascii="Times New Roman" w:eastAsia="Times New Roman" w:hAnsi="Times New Roman" w:cs="Times New Roman"/>
          <w:color w:val="FF0000"/>
          <w:sz w:val="28"/>
          <w:szCs w:val="28"/>
        </w:rPr>
      </w:pPr>
      <w:r w:rsidRPr="009A091B">
        <w:rPr>
          <w:rFonts w:ascii="Times New Roman" w:eastAsia="Times New Roman" w:hAnsi="Times New Roman" w:cs="Times New Roman"/>
          <w:sz w:val="28"/>
          <w:szCs w:val="28"/>
        </w:rPr>
        <w:t xml:space="preserve">У детей дошкольного возраста происходят значимые изменения в звукопроизношении, словообразовании, в накоплении активного словарного запаса, в коррекции двигательной недостаточности общей и мелкой моторики. </w:t>
      </w:r>
    </w:p>
    <w:p w:rsidR="009A091B" w:rsidRPr="009A091B" w:rsidRDefault="009A091B" w:rsidP="009A09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3"/>
        <w:jc w:val="both"/>
        <w:rPr>
          <w:rFonts w:ascii="Times New Roman" w:eastAsia="Times New Roman" w:hAnsi="Times New Roman" w:cs="Times New Roman"/>
          <w:color w:val="FF0000"/>
          <w:sz w:val="28"/>
          <w:szCs w:val="28"/>
          <w:lang w:eastAsia="ru-RU"/>
        </w:rPr>
      </w:pPr>
      <w:r w:rsidRPr="009A091B">
        <w:rPr>
          <w:rFonts w:ascii="Times New Roman" w:eastAsia="Times New Roman" w:hAnsi="Times New Roman" w:cs="Times New Roman"/>
          <w:sz w:val="28"/>
          <w:szCs w:val="28"/>
          <w:lang w:eastAsia="ru-RU"/>
        </w:rPr>
        <w:t xml:space="preserve">Таким образом, очевидно наличие противоречия между необходимостью осуществлять профилактику речевых нарушений у детей и </w:t>
      </w:r>
      <w:r w:rsidRPr="009A091B">
        <w:rPr>
          <w:rFonts w:ascii="Times New Roman" w:eastAsia="Times New Roman" w:hAnsi="Times New Roman" w:cs="Times New Roman"/>
          <w:sz w:val="28"/>
          <w:szCs w:val="28"/>
          <w:lang w:eastAsia="ru-RU"/>
        </w:rPr>
        <w:lastRenderedPageBreak/>
        <w:t>недостаточной проработкой системы логопедической работы по использованию логоритмических упражнений в процессе формирования речевой деятельности дошкольников, так как, включение их в непосредственно организованную образовательную деятельность</w:t>
      </w:r>
      <w:r w:rsidRPr="009A091B">
        <w:rPr>
          <w:rFonts w:ascii="Times New Roman" w:eastAsia="Times New Roman" w:hAnsi="Times New Roman" w:cs="Times New Roman"/>
          <w:sz w:val="28"/>
          <w:szCs w:val="28"/>
        </w:rPr>
        <w:t xml:space="preserve"> создает положительную мотивацию к выполнению логопедических упражнений.</w:t>
      </w:r>
      <w:r w:rsidRPr="009A091B">
        <w:rPr>
          <w:rFonts w:ascii="Times New Roman" w:eastAsia="Times New Roman" w:hAnsi="Times New Roman" w:cs="Times New Roman"/>
          <w:color w:val="FF0000"/>
          <w:sz w:val="28"/>
          <w:szCs w:val="28"/>
          <w:lang w:eastAsia="ru-RU"/>
        </w:rPr>
        <w:t xml:space="preserve"> </w:t>
      </w:r>
      <w:r w:rsidRPr="009A091B">
        <w:rPr>
          <w:rFonts w:ascii="Times New Roman" w:eastAsia="Times New Roman" w:hAnsi="Times New Roman" w:cs="Times New Roman"/>
          <w:sz w:val="28"/>
          <w:szCs w:val="28"/>
          <w:lang w:eastAsia="ru-RU"/>
        </w:rPr>
        <w:t>При регулярном и системном использовании</w:t>
      </w:r>
      <w:r w:rsidRPr="009A091B">
        <w:rPr>
          <w:rFonts w:ascii="Times New Roman" w:eastAsia="Times New Roman" w:hAnsi="Times New Roman" w:cs="Times New Roman"/>
          <w:color w:val="FF0000"/>
          <w:sz w:val="28"/>
          <w:szCs w:val="28"/>
          <w:lang w:eastAsia="ru-RU"/>
        </w:rPr>
        <w:t xml:space="preserve"> </w:t>
      </w:r>
      <w:r w:rsidRPr="009A091B">
        <w:rPr>
          <w:rFonts w:ascii="Times New Roman" w:eastAsia="Times New Roman" w:hAnsi="Times New Roman" w:cs="Times New Roman"/>
          <w:sz w:val="28"/>
          <w:szCs w:val="28"/>
        </w:rPr>
        <w:t>нормализуют речь детей вне зависимости от вида речевого нарушения.</w:t>
      </w:r>
      <w:r w:rsidRPr="009A091B">
        <w:rPr>
          <w:rFonts w:ascii="Times New Roman" w:eastAsia="Times New Roman" w:hAnsi="Times New Roman" w:cs="Times New Roman"/>
          <w:color w:val="FF0000"/>
          <w:sz w:val="28"/>
          <w:szCs w:val="28"/>
          <w:lang w:eastAsia="ru-RU"/>
        </w:rPr>
        <w:t xml:space="preserve"> </w:t>
      </w:r>
      <w:r w:rsidRPr="009A091B">
        <w:rPr>
          <w:rFonts w:ascii="Times New Roman" w:eastAsia="Times New Roman" w:hAnsi="Times New Roman" w:cs="Times New Roman"/>
          <w:sz w:val="28"/>
          <w:szCs w:val="28"/>
        </w:rPr>
        <w:t>Формируется чувство ритма, внимание, координация в соответствии с музыкальным сопровождением, что благотворно влияет на снижение психоэмоционального напряжения и укрепление здоровья детей.</w:t>
      </w:r>
    </w:p>
    <w:p w:rsidR="009A091B" w:rsidRPr="009A091B" w:rsidRDefault="009A091B" w:rsidP="009A091B">
      <w:pPr>
        <w:spacing w:after="0" w:line="240" w:lineRule="auto"/>
        <w:ind w:firstLine="709"/>
        <w:jc w:val="both"/>
        <w:rPr>
          <w:rFonts w:ascii="Times New Roman" w:eastAsia="Times New Roman" w:hAnsi="Times New Roman" w:cs="Times New Roman"/>
          <w:color w:val="FF0000"/>
          <w:sz w:val="28"/>
          <w:szCs w:val="28"/>
        </w:rPr>
      </w:pPr>
    </w:p>
    <w:p w:rsidR="009A091B" w:rsidRPr="009A091B" w:rsidRDefault="009A091B" w:rsidP="009A091B">
      <w:pPr>
        <w:spacing w:after="0" w:line="240" w:lineRule="auto"/>
        <w:ind w:firstLine="709"/>
        <w:jc w:val="both"/>
        <w:rPr>
          <w:rFonts w:ascii="Times New Roman" w:eastAsia="Times New Roman" w:hAnsi="Times New Roman" w:cs="Times New Roman"/>
          <w:sz w:val="28"/>
          <w:szCs w:val="28"/>
        </w:rPr>
      </w:pPr>
    </w:p>
    <w:p w:rsidR="009A091B" w:rsidRPr="009A091B" w:rsidRDefault="009A091B" w:rsidP="009A091B">
      <w:pPr>
        <w:tabs>
          <w:tab w:val="left" w:pos="3880"/>
        </w:tabs>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1.3. Ведущая педагогическая идея опыта</w:t>
      </w:r>
    </w:p>
    <w:p w:rsidR="009A091B" w:rsidRPr="009A091B" w:rsidRDefault="009A091B" w:rsidP="009A091B">
      <w:pPr>
        <w:tabs>
          <w:tab w:val="left" w:pos="3880"/>
        </w:tabs>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ind w:firstLine="709"/>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Логопедическая ритмика представлена широким спектром специальных игр и упражнений, направленных на исправление речевых и неречевых нарушений, развитие коммуникативных навыков, а также формирование положительной познавательной мотивации. </w:t>
      </w:r>
    </w:p>
    <w:p w:rsidR="009A091B" w:rsidRPr="009A091B" w:rsidRDefault="009A091B" w:rsidP="009A091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i/>
          <w:iCs/>
          <w:sz w:val="28"/>
          <w:szCs w:val="28"/>
        </w:rPr>
        <w:t>Ведущая педагогическая идея опыта</w:t>
      </w:r>
      <w:r w:rsidRPr="009A091B">
        <w:rPr>
          <w:rFonts w:ascii="Times New Roman" w:eastAsia="Times New Roman" w:hAnsi="Times New Roman" w:cs="Times New Roman"/>
          <w:sz w:val="28"/>
          <w:szCs w:val="28"/>
        </w:rPr>
        <w:t xml:space="preserve"> направлена на формирование процесса речевой деятельности детей старшего дошкольного возраста посредством использования логоритмических упражнений.</w:t>
      </w:r>
    </w:p>
    <w:p w:rsidR="009A091B" w:rsidRPr="009A091B" w:rsidRDefault="009A091B" w:rsidP="009A091B">
      <w:pPr>
        <w:spacing w:after="0" w:line="240" w:lineRule="auto"/>
        <w:ind w:firstLine="709"/>
        <w:jc w:val="both"/>
        <w:rPr>
          <w:rFonts w:ascii="Times New Roman" w:eastAsia="Times New Roman" w:hAnsi="Times New Roman" w:cs="Times New Roman"/>
          <w:sz w:val="28"/>
          <w:szCs w:val="28"/>
        </w:rPr>
      </w:pPr>
      <w:r w:rsidRPr="009A091B">
        <w:rPr>
          <w:rFonts w:ascii="Times New Roman" w:eastAsia="Times New Roman" w:hAnsi="Times New Roman" w:cs="Times New Roman"/>
          <w:color w:val="000000"/>
          <w:sz w:val="28"/>
          <w:szCs w:val="28"/>
          <w:shd w:val="clear" w:color="auto" w:fill="FFFFFF"/>
          <w:lang w:eastAsia="ru-RU"/>
        </w:rPr>
        <w:t xml:space="preserve">Использование сочетание  слова, движения и музыки, способствует максимально эффективному повышению уровня звукопроизношения, овладению структурой слова, расширению словарного запаса детей дошкольного возраста. </w:t>
      </w:r>
    </w:p>
    <w:p w:rsidR="009A091B" w:rsidRPr="009A091B" w:rsidRDefault="009A091B" w:rsidP="009A091B">
      <w:pPr>
        <w:spacing w:after="0" w:line="240" w:lineRule="auto"/>
        <w:ind w:firstLine="709"/>
        <w:jc w:val="both"/>
        <w:rPr>
          <w:rFonts w:ascii="Times New Roman" w:eastAsia="Times New Roman" w:hAnsi="Times New Roman" w:cs="Times New Roman"/>
          <w:color w:val="FF0000"/>
          <w:sz w:val="28"/>
          <w:szCs w:val="28"/>
        </w:rPr>
      </w:pPr>
      <w:r w:rsidRPr="009A091B">
        <w:rPr>
          <w:rFonts w:ascii="Times New Roman" w:eastAsia="Times New Roman" w:hAnsi="Times New Roman" w:cs="Times New Roman"/>
          <w:sz w:val="28"/>
          <w:szCs w:val="28"/>
        </w:rPr>
        <w:t xml:space="preserve">Элементы логоритмики можно использовать, включая их в логопедические, музыкальные, физкультурные занятия, занятия по развитию речи. </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1.4. Длительность работы над опытом</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Работа над опытом охватывает период с 2016-2019 учебный год и  включает 3 этапа:</w:t>
      </w:r>
    </w:p>
    <w:p w:rsidR="009A091B" w:rsidRPr="009A091B" w:rsidRDefault="009A091B" w:rsidP="009A091B">
      <w:pPr>
        <w:shd w:val="clear" w:color="auto" w:fill="FDFEFE"/>
        <w:spacing w:after="0" w:line="240" w:lineRule="auto"/>
        <w:ind w:firstLine="567"/>
        <w:jc w:val="both"/>
        <w:textAlignment w:val="baseline"/>
        <w:rPr>
          <w:rFonts w:ascii="Times New Roman" w:eastAsia="Times New Roman" w:hAnsi="Times New Roman" w:cs="Times New Roman"/>
          <w:sz w:val="28"/>
          <w:szCs w:val="28"/>
          <w:lang w:eastAsia="ru-RU"/>
        </w:rPr>
      </w:pPr>
      <w:r w:rsidRPr="009A091B">
        <w:rPr>
          <w:rFonts w:ascii="Times New Roman" w:eastAsia="Times New Roman" w:hAnsi="Times New Roman" w:cs="Times New Roman"/>
          <w:i/>
          <w:iCs/>
          <w:sz w:val="28"/>
          <w:szCs w:val="28"/>
          <w:lang w:eastAsia="ru-RU"/>
        </w:rPr>
        <w:t xml:space="preserve">Первый этап </w:t>
      </w:r>
      <w:r w:rsidRPr="009A091B">
        <w:rPr>
          <w:rFonts w:ascii="Times New Roman" w:eastAsia="Times New Roman" w:hAnsi="Times New Roman" w:cs="Times New Roman"/>
          <w:sz w:val="28"/>
          <w:szCs w:val="28"/>
          <w:lang w:eastAsia="ru-RU"/>
        </w:rPr>
        <w:t>(2016-2017 гг.)</w:t>
      </w:r>
      <w:r w:rsidRPr="009A091B">
        <w:rPr>
          <w:rFonts w:ascii="Times New Roman" w:eastAsia="Times New Roman" w:hAnsi="Times New Roman" w:cs="Times New Roman"/>
          <w:i/>
          <w:iCs/>
          <w:sz w:val="28"/>
          <w:szCs w:val="28"/>
          <w:lang w:eastAsia="ru-RU"/>
        </w:rPr>
        <w:t xml:space="preserve"> -</w:t>
      </w:r>
      <w:r w:rsidRPr="009A091B">
        <w:rPr>
          <w:rFonts w:ascii="Times New Roman" w:eastAsia="Times New Roman" w:hAnsi="Times New Roman" w:cs="Times New Roman"/>
          <w:sz w:val="28"/>
          <w:szCs w:val="28"/>
          <w:lang w:eastAsia="ru-RU"/>
        </w:rPr>
        <w:t xml:space="preserve">  выявление проблемы, возникновение идеи опыта, определение цели, постановка задач, выбор методов и средств их решения </w:t>
      </w:r>
      <w:r w:rsidRPr="009A091B">
        <w:rPr>
          <w:rFonts w:ascii="Times New Roman" w:eastAsia="Times New Roman" w:hAnsi="Times New Roman" w:cs="Times New Roman"/>
          <w:color w:val="000000"/>
          <w:sz w:val="28"/>
          <w:szCs w:val="28"/>
          <w:lang w:eastAsia="ru-RU"/>
        </w:rPr>
        <w:t>подбор диагностического материала и выявление уровня развития двигательных способностей у дошкольников</w:t>
      </w:r>
      <w:r w:rsidRPr="009A091B">
        <w:rPr>
          <w:rFonts w:ascii="Times New Roman" w:eastAsia="Times New Roman" w:hAnsi="Times New Roman" w:cs="Times New Roman"/>
          <w:sz w:val="28"/>
          <w:szCs w:val="28"/>
          <w:lang w:eastAsia="ru-RU"/>
        </w:rPr>
        <w:t xml:space="preserve">, </w:t>
      </w:r>
      <w:r w:rsidRPr="009A091B">
        <w:rPr>
          <w:rFonts w:ascii="Times New Roman" w:eastAsia="Times New Roman" w:hAnsi="Times New Roman" w:cs="Times New Roman"/>
          <w:color w:val="000000"/>
          <w:sz w:val="28"/>
          <w:szCs w:val="28"/>
          <w:lang w:eastAsia="ru-RU"/>
        </w:rPr>
        <w:t>обнаружение проблемы,</w:t>
      </w:r>
      <w:r w:rsidRPr="009A091B">
        <w:rPr>
          <w:rFonts w:ascii="Times New Roman" w:eastAsia="Times New Roman" w:hAnsi="Times New Roman" w:cs="Times New Roman"/>
          <w:sz w:val="28"/>
          <w:szCs w:val="28"/>
          <w:lang w:eastAsia="ru-RU"/>
        </w:rPr>
        <w:t xml:space="preserve"> противоречия, изучение и подбор методик, технологий обучения логоритмическим упражнениям, обеспечение предметно-развивающей и пространственно-развивающей среды  для реализации методики обучения;</w:t>
      </w:r>
    </w:p>
    <w:p w:rsidR="009A091B" w:rsidRPr="009A091B" w:rsidRDefault="009A091B" w:rsidP="009A091B">
      <w:pPr>
        <w:shd w:val="clear" w:color="auto" w:fill="FDFEFE"/>
        <w:spacing w:after="0" w:line="240" w:lineRule="auto"/>
        <w:ind w:firstLine="567"/>
        <w:jc w:val="both"/>
        <w:textAlignment w:val="baseline"/>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Привитие начальных навыков логоритмики.</w:t>
      </w:r>
      <w:r w:rsidRPr="009A091B">
        <w:rPr>
          <w:rFonts w:ascii="Times New Roman" w:eastAsia="Times New Roman" w:hAnsi="Times New Roman" w:cs="Times New Roman"/>
          <w:color w:val="000000"/>
          <w:sz w:val="28"/>
          <w:szCs w:val="28"/>
        </w:rPr>
        <w:t xml:space="preserve"> </w:t>
      </w:r>
      <w:r w:rsidRPr="009A091B">
        <w:rPr>
          <w:rFonts w:ascii="Times New Roman" w:eastAsia="Times New Roman" w:hAnsi="Times New Roman" w:cs="Times New Roman"/>
          <w:color w:val="000000"/>
          <w:sz w:val="28"/>
          <w:szCs w:val="28"/>
          <w:lang w:eastAsia="ru-RU"/>
        </w:rPr>
        <w:t>Расширение пассивного словарного запаса, активизация речевого подражания и формирование фразовой речи.</w:t>
      </w:r>
    </w:p>
    <w:p w:rsidR="009A091B" w:rsidRPr="009A091B" w:rsidRDefault="009A091B" w:rsidP="009A091B">
      <w:pPr>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9A091B">
        <w:rPr>
          <w:rFonts w:ascii="Times New Roman" w:eastAsia="Times New Roman" w:hAnsi="Times New Roman" w:cs="Times New Roman"/>
          <w:i/>
          <w:iCs/>
          <w:sz w:val="28"/>
          <w:szCs w:val="28"/>
          <w:lang w:eastAsia="ru-RU"/>
        </w:rPr>
        <w:lastRenderedPageBreak/>
        <w:t>Второй этап</w:t>
      </w:r>
      <w:r w:rsidRPr="009A091B">
        <w:rPr>
          <w:rFonts w:ascii="Times New Roman" w:eastAsia="Times New Roman" w:hAnsi="Times New Roman" w:cs="Times New Roman"/>
          <w:sz w:val="28"/>
          <w:szCs w:val="28"/>
          <w:lang w:eastAsia="ru-RU"/>
        </w:rPr>
        <w:t xml:space="preserve"> (2017-2018 гг.)</w:t>
      </w:r>
      <w:r w:rsidRPr="009A091B">
        <w:rPr>
          <w:rFonts w:ascii="Times New Roman" w:eastAsia="Times New Roman" w:hAnsi="Times New Roman" w:cs="Times New Roman"/>
          <w:i/>
          <w:iCs/>
          <w:sz w:val="28"/>
          <w:szCs w:val="28"/>
          <w:lang w:eastAsia="ru-RU"/>
        </w:rPr>
        <w:t xml:space="preserve"> </w:t>
      </w:r>
      <w:r w:rsidRPr="009A091B">
        <w:rPr>
          <w:rFonts w:ascii="Times New Roman" w:eastAsia="Times New Roman" w:hAnsi="Times New Roman" w:cs="Times New Roman"/>
          <w:sz w:val="28"/>
          <w:szCs w:val="28"/>
          <w:lang w:eastAsia="ru-RU"/>
        </w:rPr>
        <w:t xml:space="preserve">– разработка перспективного планирования </w:t>
      </w:r>
      <w:r w:rsidRPr="009A091B">
        <w:rPr>
          <w:rFonts w:ascii="Times New Roman" w:eastAsia="Times New Roman" w:hAnsi="Times New Roman" w:cs="Times New Roman"/>
          <w:snapToGrid w:val="0"/>
          <w:sz w:val="28"/>
          <w:szCs w:val="28"/>
          <w:lang w:eastAsia="ru-RU"/>
        </w:rPr>
        <w:t xml:space="preserve">по логопедической ритмике с учетом тематического принципа, возрастных особенностей детей и уровня речевого развития.  </w:t>
      </w:r>
    </w:p>
    <w:p w:rsidR="009A091B" w:rsidRPr="009A091B" w:rsidRDefault="009A091B" w:rsidP="009A091B">
      <w:pPr>
        <w:shd w:val="clear" w:color="auto" w:fill="FDFEFE"/>
        <w:spacing w:after="0" w:line="240" w:lineRule="auto"/>
        <w:ind w:firstLine="567"/>
        <w:jc w:val="both"/>
        <w:textAlignment w:val="baseline"/>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bdr w:val="none" w:sz="0" w:space="0" w:color="auto" w:frame="1"/>
          <w:lang w:eastAsia="ru-RU"/>
        </w:rPr>
        <w:t>Практическая работа с детьми. Организация и проведение мероприятий, направленных на решение поставленных задач, создание единого пространства «педагог - дети – родители».</w:t>
      </w:r>
      <w:r w:rsidRPr="009A091B">
        <w:rPr>
          <w:rFonts w:ascii="Times New Roman" w:eastAsia="Times New Roman" w:hAnsi="Times New Roman" w:cs="Times New Roman"/>
          <w:sz w:val="28"/>
          <w:szCs w:val="28"/>
          <w:lang w:eastAsia="ru-RU"/>
        </w:rPr>
        <w:t xml:space="preserve"> </w:t>
      </w:r>
      <w:r w:rsidRPr="009A091B">
        <w:rPr>
          <w:rFonts w:ascii="Times New Roman" w:eastAsia="Times New Roman" w:hAnsi="Times New Roman" w:cs="Times New Roman"/>
          <w:sz w:val="28"/>
          <w:szCs w:val="28"/>
          <w:bdr w:val="none" w:sz="0" w:space="0" w:color="auto" w:frame="1"/>
          <w:lang w:eastAsia="ru-RU"/>
        </w:rPr>
        <w:t xml:space="preserve">Отслеживание процесса развития двигательных способностей, поэтапный и сравнительный анализ полученных результатов. </w:t>
      </w:r>
    </w:p>
    <w:p w:rsidR="009A091B" w:rsidRPr="009A091B" w:rsidRDefault="009A091B" w:rsidP="009A091B">
      <w:pPr>
        <w:shd w:val="clear" w:color="auto" w:fill="FDFEFE"/>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9A091B">
        <w:rPr>
          <w:rFonts w:ascii="Times New Roman" w:eastAsia="Times New Roman" w:hAnsi="Times New Roman" w:cs="Times New Roman"/>
          <w:i/>
          <w:iCs/>
          <w:sz w:val="28"/>
          <w:szCs w:val="28"/>
          <w:lang w:eastAsia="ru-RU"/>
        </w:rPr>
        <w:t xml:space="preserve">Третий этап </w:t>
      </w:r>
      <w:r w:rsidRPr="009A091B">
        <w:rPr>
          <w:rFonts w:ascii="Times New Roman" w:eastAsia="Times New Roman" w:hAnsi="Times New Roman" w:cs="Times New Roman"/>
          <w:sz w:val="28"/>
          <w:szCs w:val="28"/>
          <w:lang w:eastAsia="ru-RU"/>
        </w:rPr>
        <w:t>(2018-2019 гг.)</w:t>
      </w:r>
      <w:r w:rsidRPr="009A091B">
        <w:rPr>
          <w:rFonts w:ascii="Times New Roman" w:eastAsia="Times New Roman" w:hAnsi="Times New Roman" w:cs="Times New Roman"/>
          <w:i/>
          <w:iCs/>
          <w:sz w:val="28"/>
          <w:szCs w:val="28"/>
          <w:lang w:eastAsia="ru-RU"/>
        </w:rPr>
        <w:t xml:space="preserve">  -</w:t>
      </w:r>
      <w:r w:rsidRPr="009A091B">
        <w:rPr>
          <w:rFonts w:ascii="Times New Roman" w:eastAsia="Times New Roman" w:hAnsi="Times New Roman" w:cs="Times New Roman"/>
          <w:sz w:val="28"/>
          <w:szCs w:val="28"/>
          <w:lang w:eastAsia="ru-RU"/>
        </w:rPr>
        <w:t xml:space="preserve"> итоговый - анализ  и обобщение итоговых результатов; проведение итоговой диагностики</w:t>
      </w:r>
      <w:r w:rsidRPr="009A091B">
        <w:rPr>
          <w:rFonts w:ascii="Times New Roman" w:eastAsia="Times New Roman" w:hAnsi="Times New Roman" w:cs="Times New Roman"/>
          <w:b/>
          <w:bCs/>
          <w:sz w:val="28"/>
          <w:szCs w:val="28"/>
          <w:lang w:eastAsia="ru-RU"/>
        </w:rPr>
        <w:t xml:space="preserve"> </w:t>
      </w:r>
      <w:r w:rsidRPr="009A091B">
        <w:rPr>
          <w:rFonts w:ascii="Times New Roman" w:eastAsia="Times New Roman" w:hAnsi="Times New Roman" w:cs="Times New Roman"/>
          <w:sz w:val="28"/>
          <w:szCs w:val="28"/>
          <w:lang w:eastAsia="ru-RU"/>
        </w:rPr>
        <w:t xml:space="preserve">сформированности уровня </w:t>
      </w:r>
      <w:r w:rsidRPr="009A091B">
        <w:rPr>
          <w:rFonts w:ascii="Times New Roman" w:eastAsia="Times New Roman" w:hAnsi="Times New Roman" w:cs="Times New Roman"/>
          <w:sz w:val="28"/>
          <w:szCs w:val="28"/>
        </w:rPr>
        <w:t>процесса речевой деятельности</w:t>
      </w:r>
      <w:r w:rsidRPr="009A091B">
        <w:rPr>
          <w:rFonts w:ascii="Times New Roman" w:eastAsia="Times New Roman" w:hAnsi="Times New Roman" w:cs="Times New Roman"/>
          <w:sz w:val="28"/>
          <w:szCs w:val="28"/>
          <w:lang w:eastAsia="ru-RU"/>
        </w:rPr>
        <w:t xml:space="preserve"> у дошкольников.</w:t>
      </w:r>
    </w:p>
    <w:p w:rsidR="009A091B" w:rsidRPr="009A091B" w:rsidRDefault="009A091B" w:rsidP="009A091B">
      <w:pPr>
        <w:shd w:val="clear" w:color="auto" w:fill="FFFFFF"/>
        <w:spacing w:after="0" w:line="240" w:lineRule="auto"/>
        <w:jc w:val="both"/>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1.5. Диапазон опыта</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Диапазон опыта представлен дидактической системой работы по </w:t>
      </w:r>
      <w:r w:rsidRPr="009A091B">
        <w:rPr>
          <w:rFonts w:ascii="Times New Roman" w:eastAsia="Times New Roman" w:hAnsi="Times New Roman" w:cs="Times New Roman"/>
          <w:sz w:val="28"/>
          <w:szCs w:val="28"/>
        </w:rPr>
        <w:t>формированию процесса речевой и психической деятельности   детей</w:t>
      </w:r>
      <w:r w:rsidRPr="009A091B">
        <w:rPr>
          <w:rFonts w:ascii="Times New Roman" w:eastAsia="Times New Roman" w:hAnsi="Times New Roman" w:cs="Times New Roman"/>
          <w:sz w:val="28"/>
          <w:szCs w:val="28"/>
          <w:lang w:eastAsia="ru-RU"/>
        </w:rPr>
        <w:t xml:space="preserve"> </w:t>
      </w:r>
      <w:r w:rsidRPr="009A091B">
        <w:rPr>
          <w:rFonts w:ascii="Times New Roman" w:eastAsia="Times New Roman" w:hAnsi="Times New Roman" w:cs="Times New Roman"/>
          <w:sz w:val="28"/>
          <w:szCs w:val="28"/>
        </w:rPr>
        <w:t>посредством использования логоритмических упражнений.</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1.6. Теоретическая база опыта</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Речевое развитие тесно связано с двигательной активностью ребенка. Взаимосвязь общей и речевой моторики изучена и подтверждена исследователями И.П. Павлова, А.А. Леонтьева, А.Р. Лурия. Точное, динамичное выполнение упражнений для ног, туловища, рук, головы подготавливает совершенствование движений артикуляционных органов: губ, языка, нижней челюсти и т.д.</w:t>
      </w:r>
    </w:p>
    <w:p w:rsidR="009A091B" w:rsidRPr="009A091B" w:rsidRDefault="009A091B" w:rsidP="009A091B">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Первоначально занятия по логопедической ритмике разрабатывались В.А. Гиляровским в 30-х годах XX века как особое направление лечебной ритмики, заключающееся в системе музыкально-двигательных, речедвигательных и музыкально-речевых упражнений для коррекции заикания у людей различных возрастных групп.</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rPr>
      </w:pPr>
      <w:r w:rsidRPr="009A091B">
        <w:rPr>
          <w:rFonts w:ascii="Times New Roman" w:eastAsia="Times New Roman" w:hAnsi="Times New Roman" w:cs="Times New Roman"/>
          <w:color w:val="000000"/>
          <w:sz w:val="28"/>
          <w:szCs w:val="28"/>
          <w:shd w:val="clear" w:color="auto" w:fill="FFFFFF"/>
          <w:lang w:eastAsia="ru-RU"/>
        </w:rPr>
        <w:t xml:space="preserve">Своевременное овладение правильной, чистой речью ребенком способствуют формированию у него уверенности в себе, развитию его мышления, коммуникативных качеств. Речь формируется постепенно. У большинства детей этот процесс задерживается в силу разных причин. </w:t>
      </w:r>
      <w:r w:rsidRPr="009A091B">
        <w:rPr>
          <w:rFonts w:ascii="Times New Roman" w:eastAsia="Times New Roman" w:hAnsi="Times New Roman" w:cs="Times New Roman"/>
          <w:sz w:val="28"/>
          <w:szCs w:val="28"/>
        </w:rPr>
        <w:t xml:space="preserve">Логоритмика полезна всем детям дошкольного возраста, имеющим проблемы становления речевой функции, в том числе, задержки речевого развития, нарушения звукопроизношения, заикания, аутистических расстройств. </w:t>
      </w:r>
    </w:p>
    <w:p w:rsidR="009A091B" w:rsidRPr="009A091B" w:rsidRDefault="009A091B" w:rsidP="009A091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В современной логопедии принцип комплексного коррекционного воздействия на детей с речевыми нарушениями является приоритетным. При этом исходят из того, что от того, насколько эффективно проводится работа в период дошкольного детства, зависит дальнейшее обучение ребенка в школе.</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Использование логоритмических упражнений, эффективная и интересная форма коррекции речи, она влияет на </w:t>
      </w:r>
      <w:r w:rsidRPr="009A091B">
        <w:rPr>
          <w:rFonts w:ascii="Times New Roman" w:eastAsia="Times New Roman" w:hAnsi="Times New Roman" w:cs="Times New Roman"/>
          <w:sz w:val="28"/>
          <w:szCs w:val="28"/>
          <w:shd w:val="clear" w:color="auto" w:fill="FFFFFF"/>
          <w:lang w:eastAsia="ru-RU"/>
        </w:rPr>
        <w:t xml:space="preserve">общий тонус, моторику, настроение, </w:t>
      </w:r>
      <w:r w:rsidRPr="009A091B">
        <w:rPr>
          <w:rFonts w:ascii="Times New Roman" w:eastAsia="Times New Roman" w:hAnsi="Times New Roman" w:cs="Times New Roman"/>
          <w:sz w:val="28"/>
          <w:szCs w:val="28"/>
          <w:shd w:val="clear" w:color="auto" w:fill="FFFFFF"/>
          <w:lang w:eastAsia="ru-RU"/>
        </w:rPr>
        <w:lastRenderedPageBreak/>
        <w:t>способствует тренировки подвижности нервных центров ЦНС и активизации коры головного мозга (В.А. Гиляровский); развивает внимание, его концентрацию, объем, устойчивость, распределение и память, зрительную, слуховую, моторную, (Е.В. Чаянова, Е.В. Конорова); ритм благоприятно влияет на различные отклонения в психофизической сфере детей с нарушениями речи (В.А. Гринер, Н.С. Самойленко, Н.А. Власова, Ю.А. Флоренская).</w:t>
      </w:r>
    </w:p>
    <w:p w:rsidR="009A091B" w:rsidRPr="009A091B" w:rsidRDefault="009A091B" w:rsidP="009A091B">
      <w:pPr>
        <w:spacing w:after="0" w:line="240" w:lineRule="auto"/>
        <w:ind w:firstLine="708"/>
        <w:jc w:val="both"/>
        <w:rPr>
          <w:rFonts w:ascii="Times New Roman" w:eastAsia="Times New Roman" w:hAnsi="Times New Roman" w:cs="Times New Roman"/>
          <w:color w:val="FF0000"/>
          <w:sz w:val="28"/>
          <w:szCs w:val="28"/>
        </w:rPr>
      </w:pPr>
      <w:r w:rsidRPr="009A091B">
        <w:rPr>
          <w:rFonts w:ascii="Times New Roman" w:eastAsia="Times New Roman" w:hAnsi="Times New Roman" w:cs="Times New Roman"/>
          <w:b/>
          <w:bCs/>
          <w:sz w:val="28"/>
          <w:szCs w:val="28"/>
        </w:rPr>
        <w:t>Логоритмика</w:t>
      </w:r>
      <w:r w:rsidRPr="009A091B">
        <w:rPr>
          <w:rFonts w:ascii="Times New Roman" w:eastAsia="Times New Roman" w:hAnsi="Times New Roman" w:cs="Times New Roman"/>
          <w:sz w:val="28"/>
          <w:szCs w:val="28"/>
        </w:rPr>
        <w:t xml:space="preserve"> представляет собой систему двигательных упражнений, в которых различные движения сочетаются с произнесением специального речевого материала. Это форма активной терапии, преодоление речевого и сопутствующих нарушений путем развития и коррекции неречевых и речевых психических функций и в конечном итоге, адаптация ребенка к условиям внешней и внутренней среды [8].</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Особенность метода заключается в том, что в двигательные задания включается речевой материал, над качеством которого призвана работать логопедическая ритмика. Под влиянием регулярных логоритмических занятий у детей происходит положительная перестройка сердечнососудистой, дыхательной, двигательной, сенсорной, речедвигательной, и других систем, а также воспитание эмоционально - волевых качеств личности.</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Очень важна логопедическая ритмика для детей с так называемым речевым негативизмом, так как занятия создают положительный эмоциональный настрой к речи, мотивацию к выполнению логопедических упражнений и пр. </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 </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1.7. Новизна опыта</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Предлагаемая совместная деятельность с детьми старшего дошкольного возраста носит интегративный характер, позволяющий увеличивать речевую активность детей в тесной взаимосвязи непосредственно организованной деятельности, что способствует разностороннему развитию детей, позволяет с большей эффективностью подготовить их к обучению в школе.</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Условия детского сада позволяют решить проблему </w:t>
      </w:r>
      <w:r w:rsidRPr="009A091B">
        <w:rPr>
          <w:rFonts w:ascii="Times New Roman" w:eastAsia="Times New Roman" w:hAnsi="Times New Roman" w:cs="Times New Roman"/>
          <w:sz w:val="28"/>
          <w:szCs w:val="28"/>
        </w:rPr>
        <w:t>стимулирования процесса речевой и психической деятельности детей</w:t>
      </w:r>
      <w:r w:rsidRPr="009A091B">
        <w:rPr>
          <w:rFonts w:ascii="Times New Roman" w:eastAsia="Times New Roman" w:hAnsi="Times New Roman" w:cs="Times New Roman"/>
          <w:sz w:val="28"/>
          <w:szCs w:val="28"/>
          <w:lang w:eastAsia="ru-RU"/>
        </w:rPr>
        <w:t xml:space="preserve"> старшего дошкольного возраста </w:t>
      </w:r>
      <w:r w:rsidRPr="009A091B">
        <w:rPr>
          <w:rFonts w:ascii="Times New Roman" w:eastAsia="Times New Roman" w:hAnsi="Times New Roman" w:cs="Times New Roman"/>
          <w:sz w:val="28"/>
          <w:szCs w:val="28"/>
        </w:rPr>
        <w:t>посредством использования логоритмических упражнений</w:t>
      </w:r>
      <w:r w:rsidRPr="009A091B">
        <w:rPr>
          <w:rFonts w:ascii="Times New Roman" w:eastAsia="Times New Roman" w:hAnsi="Times New Roman" w:cs="Times New Roman"/>
          <w:sz w:val="28"/>
          <w:szCs w:val="28"/>
          <w:lang w:eastAsia="ru-RU"/>
        </w:rPr>
        <w:t>, в специально организованных педагогических условиях.</w:t>
      </w: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1.8. Характеристика условий, в которых возможно применение данного опыта</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Материалы опыта могут быть использованы учителями-логопедами, воспитателями старших и подготовительных групп, работающими в </w:t>
      </w:r>
      <w:r w:rsidRPr="009A091B">
        <w:rPr>
          <w:rFonts w:ascii="Times New Roman" w:eastAsia="Times New Roman" w:hAnsi="Times New Roman" w:cs="Times New Roman"/>
          <w:sz w:val="28"/>
          <w:szCs w:val="28"/>
          <w:lang w:eastAsia="ru-RU"/>
        </w:rPr>
        <w:lastRenderedPageBreak/>
        <w:t xml:space="preserve">дошкольных образовательных учреждениях с воспитанниками разных возрастных групп и уровня речевого развития. </w:t>
      </w:r>
    </w:p>
    <w:p w:rsidR="009A091B" w:rsidRPr="009A091B" w:rsidRDefault="009A091B" w:rsidP="009A091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Включение системы логоритмических упражнений в структуру коррекционно-развивающей работы предусматривает её применение, в зависимости от этапа логопедической работы, наряду с традиционными методами, принятыми в логопедической практике. </w:t>
      </w:r>
    </w:p>
    <w:p w:rsidR="009A091B" w:rsidRPr="009A091B" w:rsidRDefault="009A091B" w:rsidP="009A091B">
      <w:pPr>
        <w:tabs>
          <w:tab w:val="left" w:pos="2618"/>
        </w:tabs>
        <w:spacing w:after="0" w:line="240" w:lineRule="auto"/>
        <w:ind w:firstLine="709"/>
        <w:jc w:val="both"/>
        <w:rPr>
          <w:rFonts w:ascii="Times New Roman" w:eastAsia="Times New Roman" w:hAnsi="Times New Roman" w:cs="Times New Roman"/>
          <w:sz w:val="28"/>
          <w:szCs w:val="28"/>
          <w:lang w:eastAsia="ru-RU"/>
        </w:rPr>
      </w:pP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 xml:space="preserve">РАЗДЕЛ </w:t>
      </w:r>
      <w:r w:rsidRPr="009A091B">
        <w:rPr>
          <w:rFonts w:ascii="Times New Roman" w:eastAsia="Times New Roman" w:hAnsi="Times New Roman" w:cs="Times New Roman"/>
          <w:b/>
          <w:bCs/>
          <w:sz w:val="28"/>
          <w:szCs w:val="28"/>
          <w:lang w:val="en-US" w:eastAsia="ru-RU"/>
        </w:rPr>
        <w:t>II</w:t>
      </w: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ТЕХНОЛОГИЯ ОПИСАНИЯ ОПЫТА</w:t>
      </w: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b/>
          <w:bCs/>
          <w:sz w:val="28"/>
          <w:szCs w:val="28"/>
          <w:lang w:eastAsia="ru-RU"/>
        </w:rPr>
        <w:t>Целью</w:t>
      </w:r>
      <w:r w:rsidRPr="009A091B">
        <w:rPr>
          <w:rFonts w:ascii="Times New Roman" w:eastAsia="Times New Roman" w:hAnsi="Times New Roman" w:cs="Times New Roman"/>
          <w:sz w:val="28"/>
          <w:szCs w:val="28"/>
          <w:lang w:eastAsia="ru-RU"/>
        </w:rPr>
        <w:t xml:space="preserve"> данной работы является </w:t>
      </w:r>
      <w:r w:rsidRPr="009A091B">
        <w:rPr>
          <w:rFonts w:ascii="Times New Roman" w:eastAsia="Times New Roman" w:hAnsi="Times New Roman" w:cs="Times New Roman"/>
          <w:sz w:val="28"/>
          <w:szCs w:val="28"/>
        </w:rPr>
        <w:t>формирование процесса речевой деятельности детей старшего дошкольного возраста посредством использования логоритмических упражнений.</w:t>
      </w:r>
    </w:p>
    <w:p w:rsidR="009A091B" w:rsidRPr="009A091B" w:rsidRDefault="009A091B" w:rsidP="009A091B">
      <w:pPr>
        <w:shd w:val="clear" w:color="auto" w:fill="FFFFFF"/>
        <w:spacing w:after="0" w:line="240" w:lineRule="auto"/>
        <w:ind w:right="10" w:firstLine="567"/>
        <w:jc w:val="both"/>
        <w:rPr>
          <w:rFonts w:ascii="Times New Roman" w:eastAsia="Times New Roman" w:hAnsi="Times New Roman" w:cs="Times New Roman"/>
          <w:color w:val="000000"/>
          <w:sz w:val="28"/>
          <w:szCs w:val="28"/>
          <w:shd w:val="clear" w:color="auto" w:fill="FFFFFF"/>
          <w:lang w:eastAsia="ru-RU"/>
        </w:rPr>
      </w:pPr>
      <w:r w:rsidRPr="009A091B">
        <w:rPr>
          <w:rFonts w:ascii="Times New Roman" w:eastAsia="Times New Roman" w:hAnsi="Times New Roman" w:cs="Times New Roman"/>
          <w:color w:val="000000"/>
          <w:sz w:val="28"/>
          <w:szCs w:val="28"/>
          <w:shd w:val="clear" w:color="auto" w:fill="FFFFFF"/>
          <w:lang w:eastAsia="ru-RU"/>
        </w:rPr>
        <w:t xml:space="preserve">Достижение поставленной цели предусматривает решение следующих основных </w:t>
      </w:r>
      <w:r w:rsidRPr="009A091B">
        <w:rPr>
          <w:rFonts w:ascii="Times New Roman" w:eastAsia="Times New Roman" w:hAnsi="Times New Roman" w:cs="Times New Roman"/>
          <w:b/>
          <w:bCs/>
          <w:color w:val="000000"/>
          <w:sz w:val="28"/>
          <w:szCs w:val="28"/>
          <w:shd w:val="clear" w:color="auto" w:fill="FFFFFF"/>
          <w:lang w:eastAsia="ru-RU"/>
        </w:rPr>
        <w:t>задач:</w:t>
      </w:r>
      <w:r w:rsidRPr="009A091B">
        <w:rPr>
          <w:rFonts w:ascii="Times New Roman" w:eastAsia="Times New Roman" w:hAnsi="Times New Roman" w:cs="Times New Roman"/>
          <w:color w:val="000000"/>
          <w:sz w:val="28"/>
          <w:szCs w:val="28"/>
          <w:shd w:val="clear" w:color="auto" w:fill="FFFFFF"/>
          <w:lang w:eastAsia="ru-RU"/>
        </w:rPr>
        <w:t xml:space="preserve">                  </w:t>
      </w:r>
    </w:p>
    <w:p w:rsidR="009A091B" w:rsidRPr="009A091B" w:rsidRDefault="009A091B" w:rsidP="009A091B">
      <w:pPr>
        <w:numPr>
          <w:ilvl w:val="0"/>
          <w:numId w:val="37"/>
        </w:numPr>
        <w:spacing w:after="0" w:line="240" w:lineRule="auto"/>
        <w:ind w:left="426" w:hanging="426"/>
        <w:jc w:val="both"/>
        <w:rPr>
          <w:rFonts w:ascii="Times New Roman" w:eastAsia="Times New Roman" w:hAnsi="Times New Roman" w:cs="Times New Roman"/>
          <w:color w:val="000000"/>
          <w:sz w:val="28"/>
          <w:szCs w:val="28"/>
          <w:shd w:val="clear" w:color="auto" w:fill="FFFFFF"/>
          <w:lang w:eastAsia="ru-RU"/>
        </w:rPr>
      </w:pPr>
      <w:r w:rsidRPr="009A091B">
        <w:rPr>
          <w:rFonts w:ascii="Times New Roman" w:eastAsia="Times New Roman" w:hAnsi="Times New Roman" w:cs="Times New Roman"/>
          <w:color w:val="000000"/>
          <w:sz w:val="28"/>
          <w:szCs w:val="28"/>
          <w:shd w:val="clear" w:color="auto" w:fill="FFFFFF"/>
          <w:lang w:eastAsia="ru-RU"/>
        </w:rPr>
        <w:t>Изучить методическую литературу по данному вопросу.</w:t>
      </w:r>
    </w:p>
    <w:p w:rsidR="009A091B" w:rsidRPr="009A091B" w:rsidRDefault="009A091B" w:rsidP="009A091B">
      <w:pPr>
        <w:numPr>
          <w:ilvl w:val="0"/>
          <w:numId w:val="37"/>
        </w:numPr>
        <w:spacing w:after="0" w:line="240" w:lineRule="auto"/>
        <w:ind w:left="426" w:hanging="426"/>
        <w:jc w:val="both"/>
        <w:rPr>
          <w:rFonts w:ascii="Times New Roman" w:eastAsia="Times New Roman" w:hAnsi="Times New Roman" w:cs="Times New Roman"/>
          <w:color w:val="000000"/>
          <w:sz w:val="28"/>
          <w:szCs w:val="28"/>
          <w:shd w:val="clear" w:color="auto" w:fill="FFFFFF"/>
          <w:lang w:eastAsia="ru-RU"/>
        </w:rPr>
      </w:pPr>
      <w:r w:rsidRPr="009A091B">
        <w:rPr>
          <w:rFonts w:ascii="Times New Roman" w:eastAsia="Times New Roman" w:hAnsi="Times New Roman" w:cs="Times New Roman"/>
          <w:color w:val="000000"/>
          <w:sz w:val="28"/>
          <w:szCs w:val="28"/>
          <w:shd w:val="clear" w:color="auto" w:fill="FFFFFF"/>
          <w:lang w:eastAsia="ru-RU"/>
        </w:rPr>
        <w:t xml:space="preserve">Подобрать </w:t>
      </w:r>
      <w:r w:rsidRPr="009A091B">
        <w:rPr>
          <w:rFonts w:ascii="Times New Roman" w:eastAsia="Times New Roman" w:hAnsi="Times New Roman" w:cs="Times New Roman"/>
          <w:sz w:val="28"/>
          <w:szCs w:val="28"/>
          <w:lang w:eastAsia="ru-RU"/>
        </w:rPr>
        <w:t>методический материал,</w:t>
      </w:r>
      <w:r w:rsidRPr="009A091B">
        <w:rPr>
          <w:rFonts w:ascii="Times New Roman" w:eastAsia="Times New Roman" w:hAnsi="Times New Roman" w:cs="Times New Roman"/>
          <w:color w:val="000000"/>
          <w:sz w:val="28"/>
          <w:szCs w:val="28"/>
          <w:shd w:val="clear" w:color="auto" w:fill="FFFFFF"/>
          <w:lang w:eastAsia="ru-RU"/>
        </w:rPr>
        <w:t xml:space="preserve"> педагогические технологии, направленные на развитие моторной сферы у детей дошкольного возраста.</w:t>
      </w:r>
    </w:p>
    <w:p w:rsidR="009A091B" w:rsidRPr="009A091B" w:rsidRDefault="009A091B" w:rsidP="009A091B">
      <w:pPr>
        <w:numPr>
          <w:ilvl w:val="0"/>
          <w:numId w:val="37"/>
        </w:numPr>
        <w:spacing w:after="0" w:line="240" w:lineRule="auto"/>
        <w:ind w:left="426" w:hanging="426"/>
        <w:jc w:val="both"/>
        <w:rPr>
          <w:rFonts w:ascii="Times New Roman" w:eastAsia="Times New Roman" w:hAnsi="Times New Roman" w:cs="Times New Roman"/>
          <w:color w:val="000000"/>
          <w:sz w:val="28"/>
          <w:szCs w:val="28"/>
          <w:shd w:val="clear" w:color="auto" w:fill="FFFFFF"/>
          <w:lang w:eastAsia="ru-RU"/>
        </w:rPr>
      </w:pPr>
      <w:r w:rsidRPr="009A091B">
        <w:rPr>
          <w:rFonts w:ascii="Times New Roman" w:eastAsia="Times New Roman" w:hAnsi="Times New Roman" w:cs="Times New Roman"/>
          <w:color w:val="000000"/>
          <w:sz w:val="28"/>
          <w:szCs w:val="28"/>
          <w:shd w:val="clear" w:color="auto" w:fill="FFFFFF"/>
          <w:lang w:eastAsia="ru-RU"/>
        </w:rPr>
        <w:t xml:space="preserve">Систематизировать работу по </w:t>
      </w:r>
      <w:r w:rsidRPr="009A091B">
        <w:rPr>
          <w:rFonts w:ascii="Times New Roman" w:eastAsia="Times New Roman" w:hAnsi="Times New Roman" w:cs="Times New Roman"/>
          <w:color w:val="00000A"/>
          <w:kern w:val="1"/>
          <w:sz w:val="28"/>
          <w:szCs w:val="28"/>
          <w:lang w:eastAsia="ar-SA"/>
        </w:rPr>
        <w:t>применению различных логоритмических упражнений.</w:t>
      </w:r>
    </w:p>
    <w:p w:rsidR="009A091B" w:rsidRPr="009A091B" w:rsidRDefault="009A091B" w:rsidP="009A091B">
      <w:pPr>
        <w:numPr>
          <w:ilvl w:val="0"/>
          <w:numId w:val="37"/>
        </w:numPr>
        <w:spacing w:after="0" w:line="240" w:lineRule="auto"/>
        <w:ind w:left="426" w:hanging="426"/>
        <w:jc w:val="both"/>
        <w:rPr>
          <w:rFonts w:ascii="Times New Roman" w:eastAsia="Times New Roman" w:hAnsi="Times New Roman" w:cs="Times New Roman"/>
          <w:color w:val="000000"/>
          <w:sz w:val="28"/>
          <w:szCs w:val="28"/>
          <w:shd w:val="clear" w:color="auto" w:fill="FFFFFF"/>
          <w:lang w:eastAsia="ru-RU"/>
        </w:rPr>
      </w:pPr>
      <w:r w:rsidRPr="009A091B">
        <w:rPr>
          <w:rFonts w:ascii="Times New Roman" w:eastAsia="Times New Roman" w:hAnsi="Times New Roman" w:cs="Times New Roman"/>
          <w:color w:val="000000"/>
          <w:sz w:val="28"/>
          <w:szCs w:val="28"/>
          <w:shd w:val="clear" w:color="auto" w:fill="FFFFFF"/>
          <w:lang w:eastAsia="ru-RU"/>
        </w:rPr>
        <w:t>Организовать работу по развитию речевых способностей через различные виды логоритмики с детьми дошкольного возраста.</w:t>
      </w:r>
    </w:p>
    <w:p w:rsidR="009A091B" w:rsidRPr="009A091B" w:rsidRDefault="009A091B" w:rsidP="009A091B">
      <w:pPr>
        <w:numPr>
          <w:ilvl w:val="0"/>
          <w:numId w:val="37"/>
        </w:numPr>
        <w:spacing w:after="0" w:line="240" w:lineRule="auto"/>
        <w:ind w:left="426" w:hanging="426"/>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color w:val="000000"/>
          <w:sz w:val="28"/>
          <w:szCs w:val="28"/>
          <w:lang w:eastAsia="ru-RU"/>
        </w:rPr>
        <w:t xml:space="preserve">Разработать рекомендации для родителей по применению логоритмических упражнений </w:t>
      </w:r>
      <w:r w:rsidRPr="009A091B">
        <w:rPr>
          <w:rFonts w:ascii="Times New Roman" w:eastAsia="Times New Roman" w:hAnsi="Times New Roman" w:cs="Times New Roman"/>
          <w:sz w:val="28"/>
          <w:szCs w:val="28"/>
        </w:rPr>
        <w:t>при совместной деятельности с детьми</w:t>
      </w:r>
      <w:r w:rsidRPr="009A091B">
        <w:rPr>
          <w:rFonts w:ascii="Times New Roman" w:eastAsia="Times New Roman" w:hAnsi="Times New Roman" w:cs="Times New Roman"/>
          <w:sz w:val="28"/>
          <w:szCs w:val="28"/>
          <w:lang w:eastAsia="ru-RU"/>
        </w:rPr>
        <w:t>.</w:t>
      </w:r>
    </w:p>
    <w:p w:rsidR="009A091B" w:rsidRPr="009A091B" w:rsidRDefault="009A091B" w:rsidP="009A091B">
      <w:pPr>
        <w:numPr>
          <w:ilvl w:val="0"/>
          <w:numId w:val="37"/>
        </w:numPr>
        <w:spacing w:after="0" w:line="240" w:lineRule="auto"/>
        <w:ind w:left="426" w:hanging="426"/>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Мониторинг эффективности работы по формированию речевых способностей воспитанников посредством логоритмических упражнений.</w:t>
      </w:r>
    </w:p>
    <w:p w:rsidR="009A091B" w:rsidRPr="009A091B" w:rsidRDefault="009A091B" w:rsidP="009A091B">
      <w:pPr>
        <w:spacing w:after="0" w:line="240" w:lineRule="auto"/>
        <w:ind w:firstLine="426"/>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kern w:val="1"/>
          <w:sz w:val="28"/>
          <w:szCs w:val="28"/>
          <w:lang w:eastAsia="ar-SA"/>
        </w:rPr>
        <w:t xml:space="preserve">Работа по данному направлению началась с подбора логоритмического материала </w:t>
      </w:r>
      <w:r w:rsidRPr="009A091B">
        <w:rPr>
          <w:rFonts w:ascii="Times New Roman" w:eastAsia="Times New Roman" w:hAnsi="Times New Roman" w:cs="Times New Roman"/>
          <w:color w:val="00000A"/>
          <w:kern w:val="1"/>
          <w:sz w:val="28"/>
          <w:szCs w:val="28"/>
          <w:lang w:eastAsia="ar-SA"/>
        </w:rPr>
        <w:t xml:space="preserve">и изучения методической  литературы, которая позволила сформировать представления о процессе речевого развития у детей дошкольного возраста. </w:t>
      </w:r>
      <w:r w:rsidRPr="009A091B">
        <w:rPr>
          <w:rFonts w:ascii="Times New Roman" w:eastAsia="Times New Roman" w:hAnsi="Times New Roman" w:cs="Times New Roman"/>
          <w:sz w:val="28"/>
          <w:szCs w:val="28"/>
          <w:lang w:eastAsia="ru-RU"/>
        </w:rPr>
        <w:t>Возрастная категория детей,  с которыми проводилась данная работа, составляла от 4 до 7 лет и осуществлялась как на логопедических, интегрированных занятиях так и в индивидуальной работе.</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В работе с детьми  выделяют два основных </w:t>
      </w:r>
      <w:r w:rsidRPr="009A091B">
        <w:rPr>
          <w:rFonts w:ascii="Times New Roman" w:eastAsia="Times New Roman" w:hAnsi="Times New Roman" w:cs="Times New Roman"/>
          <w:i/>
          <w:iCs/>
          <w:sz w:val="28"/>
          <w:szCs w:val="28"/>
          <w:u w:val="single"/>
        </w:rPr>
        <w:t>направления</w:t>
      </w:r>
      <w:r w:rsidRPr="009A091B">
        <w:rPr>
          <w:rFonts w:ascii="Times New Roman" w:eastAsia="Times New Roman" w:hAnsi="Times New Roman" w:cs="Times New Roman"/>
          <w:sz w:val="28"/>
          <w:szCs w:val="28"/>
        </w:rPr>
        <w:t>:</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1. </w:t>
      </w:r>
      <w:r w:rsidRPr="009A091B">
        <w:rPr>
          <w:rFonts w:ascii="Times New Roman" w:eastAsia="Times New Roman" w:hAnsi="Times New Roman" w:cs="Times New Roman"/>
          <w:i/>
          <w:iCs/>
          <w:sz w:val="28"/>
          <w:szCs w:val="28"/>
        </w:rPr>
        <w:t>Развитие неречевых процессов</w:t>
      </w:r>
      <w:r w:rsidRPr="009A091B">
        <w:rPr>
          <w:rFonts w:ascii="Times New Roman" w:eastAsia="Times New Roman" w:hAnsi="Times New Roman" w:cs="Times New Roman"/>
          <w:sz w:val="28"/>
          <w:szCs w:val="28"/>
        </w:rPr>
        <w:t>: совершенствование общей моторики, координации движений, ориентации в пространстве; регуляции мышечного тонуса; развития музыкального темпа и ритма, певческих способностей; активация всех видов внимания и памяти.</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2. </w:t>
      </w:r>
      <w:r w:rsidRPr="009A091B">
        <w:rPr>
          <w:rFonts w:ascii="Times New Roman" w:eastAsia="Times New Roman" w:hAnsi="Times New Roman" w:cs="Times New Roman"/>
          <w:i/>
          <w:iCs/>
          <w:sz w:val="28"/>
          <w:szCs w:val="28"/>
        </w:rPr>
        <w:t>Развитие речевых процессов у</w:t>
      </w:r>
      <w:r w:rsidRPr="009A091B">
        <w:rPr>
          <w:rFonts w:ascii="Times New Roman" w:eastAsia="Times New Roman" w:hAnsi="Times New Roman" w:cs="Times New Roman"/>
          <w:sz w:val="28"/>
          <w:szCs w:val="28"/>
        </w:rPr>
        <w:t xml:space="preserve"> детей и корректирование их речевых нарушений. Эта работа включает в себя развитие дыхания, голоса; выработку умеренного темпа речи и ее интонационной выразительности; развитие артикуляционной и мимической моторики; координацию речи с движением; </w:t>
      </w:r>
      <w:r w:rsidRPr="009A091B">
        <w:rPr>
          <w:rFonts w:ascii="Times New Roman" w:eastAsia="Times New Roman" w:hAnsi="Times New Roman" w:cs="Times New Roman"/>
          <w:sz w:val="28"/>
          <w:szCs w:val="28"/>
        </w:rPr>
        <w:lastRenderedPageBreak/>
        <w:t>воспитание правильного звукопроизношения и формирование фонематического слуха, обогащение и активизация словарного запаса.</w:t>
      </w:r>
    </w:p>
    <w:p w:rsidR="009A091B" w:rsidRPr="009A091B" w:rsidRDefault="009A091B" w:rsidP="009A091B">
      <w:pPr>
        <w:shd w:val="clear" w:color="auto" w:fill="FFFFFF"/>
        <w:spacing w:after="0" w:line="240" w:lineRule="auto"/>
        <w:ind w:firstLine="360"/>
        <w:jc w:val="both"/>
        <w:rPr>
          <w:rFonts w:ascii="Times New Roman" w:eastAsia="Times New Roman" w:hAnsi="Times New Roman" w:cs="Times New Roman"/>
          <w:i/>
          <w:iCs/>
          <w:sz w:val="28"/>
          <w:szCs w:val="28"/>
          <w:lang w:eastAsia="ru-RU"/>
        </w:rPr>
      </w:pPr>
      <w:r w:rsidRPr="009A091B">
        <w:rPr>
          <w:rFonts w:ascii="Times New Roman" w:eastAsia="Times New Roman" w:hAnsi="Times New Roman" w:cs="Times New Roman"/>
          <w:i/>
          <w:iCs/>
          <w:sz w:val="28"/>
          <w:szCs w:val="28"/>
          <w:lang w:eastAsia="ru-RU"/>
        </w:rPr>
        <w:t>Задачи:</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rPr>
      </w:pPr>
      <w:r w:rsidRPr="009A091B">
        <w:rPr>
          <w:rFonts w:ascii="Times New Roman" w:eastAsia="Times New Roman" w:hAnsi="Times New Roman" w:cs="Times New Roman"/>
          <w:i/>
          <w:iCs/>
          <w:sz w:val="28"/>
          <w:szCs w:val="28"/>
        </w:rPr>
        <w:t>Оздоровительные задачи</w:t>
      </w:r>
      <w:r w:rsidRPr="009A091B">
        <w:rPr>
          <w:rFonts w:ascii="Times New Roman" w:eastAsia="Times New Roman" w:hAnsi="Times New Roman" w:cs="Times New Roman"/>
          <w:sz w:val="28"/>
          <w:szCs w:val="28"/>
        </w:rPr>
        <w:t>: укрепление костно-мышечного аппарата; развитие физиологического дыхания; развитие координации движений и моторных функций; воспитание правильной осанки, походки, грации движений; развитие ловкости, силы, выносливости.</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rPr>
      </w:pPr>
      <w:r w:rsidRPr="009A091B">
        <w:rPr>
          <w:rFonts w:ascii="Times New Roman" w:eastAsia="Times New Roman" w:hAnsi="Times New Roman" w:cs="Times New Roman"/>
          <w:i/>
          <w:iCs/>
          <w:sz w:val="28"/>
          <w:szCs w:val="28"/>
        </w:rPr>
        <w:t>Образовательные задачи</w:t>
      </w:r>
      <w:r w:rsidRPr="009A091B">
        <w:rPr>
          <w:rFonts w:ascii="Times New Roman" w:eastAsia="Times New Roman" w:hAnsi="Times New Roman" w:cs="Times New Roman"/>
          <w:sz w:val="28"/>
          <w:szCs w:val="28"/>
        </w:rPr>
        <w:t>: формирование двигательных навыков и умений; пространственных представлений и способности произвольно передвигаться в пространстве относительно других детей и предметов; развитие переключаемости; совершенствование певческих навыков.</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rPr>
      </w:pPr>
      <w:r w:rsidRPr="009A091B">
        <w:rPr>
          <w:rFonts w:ascii="Times New Roman" w:eastAsia="Times New Roman" w:hAnsi="Times New Roman" w:cs="Times New Roman"/>
          <w:i/>
          <w:iCs/>
          <w:sz w:val="28"/>
          <w:szCs w:val="28"/>
        </w:rPr>
        <w:t>Воспитательные задачи</w:t>
      </w:r>
      <w:r w:rsidRPr="009A091B">
        <w:rPr>
          <w:rFonts w:ascii="Times New Roman" w:eastAsia="Times New Roman" w:hAnsi="Times New Roman" w:cs="Times New Roman"/>
          <w:sz w:val="28"/>
          <w:szCs w:val="28"/>
        </w:rPr>
        <w:t>: воспитание и развитие чувства ритма; способности ощущать в музыке, движениях и речи ритмическую выразительность; воспитание умения перевоплощаться, проявлять свои художественно-творческие способности; воспитание умения соблюдать заранее установленные правила.</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rPr>
      </w:pPr>
      <w:r w:rsidRPr="009A091B">
        <w:rPr>
          <w:rFonts w:ascii="Times New Roman" w:eastAsia="Times New Roman" w:hAnsi="Times New Roman" w:cs="Times New Roman"/>
          <w:i/>
          <w:iCs/>
          <w:sz w:val="28"/>
          <w:szCs w:val="28"/>
        </w:rPr>
        <w:t>Коррекционные задачи</w:t>
      </w:r>
      <w:r w:rsidRPr="009A091B">
        <w:rPr>
          <w:rFonts w:ascii="Times New Roman" w:eastAsia="Times New Roman" w:hAnsi="Times New Roman" w:cs="Times New Roman"/>
          <w:sz w:val="28"/>
          <w:szCs w:val="28"/>
        </w:rPr>
        <w:t>: развитие речевого дыхания; формирование и развитие артикуляционного аппарата; развитие общей и мелкой моторики; совершенствование лексико-грамматического строя речи, развитие восприятия, воображения, мышления; развитие чувства ритма, темпа, просодики, фонематического слуха, фонематического и слухового восприятия; развитие умения расслабиться, снять напряжение.</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Принципы организации занятий с использованием логоритмических упражнений.</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i/>
          <w:iCs/>
          <w:sz w:val="28"/>
          <w:szCs w:val="28"/>
          <w:lang w:eastAsia="ru-RU"/>
        </w:rPr>
        <w:t>Принцип систематичности</w:t>
      </w:r>
      <w:r w:rsidRPr="009A091B">
        <w:rPr>
          <w:rFonts w:ascii="Times New Roman" w:eastAsia="Times New Roman" w:hAnsi="Times New Roman" w:cs="Times New Roman"/>
          <w:sz w:val="28"/>
          <w:szCs w:val="28"/>
          <w:lang w:eastAsia="ru-RU"/>
        </w:rPr>
        <w:t>. Логоритмические упражнения проводятся во время музыкальных занятий и занятий с логопедом. Подобная практика даёт устойчивый результат: в организме ребёнка и его психомоторике происходит положительная перестройка различных систем: дыхательной, сердечно-сосудистой, речедвигательной, сенсорной.</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i/>
          <w:iCs/>
          <w:sz w:val="28"/>
          <w:szCs w:val="28"/>
          <w:lang w:eastAsia="ru-RU"/>
        </w:rPr>
        <w:t>Принцип наглядности.</w:t>
      </w:r>
      <w:r w:rsidRPr="009A091B">
        <w:rPr>
          <w:rFonts w:ascii="Times New Roman" w:eastAsia="Times New Roman" w:hAnsi="Times New Roman" w:cs="Times New Roman"/>
          <w:sz w:val="28"/>
          <w:szCs w:val="28"/>
          <w:lang w:eastAsia="ru-RU"/>
        </w:rPr>
        <w:t xml:space="preserve"> При разучивании новых движений безукоризненный практический показ движений педагогом создаёт объективную предпосылку для успешного их освоения.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i/>
          <w:iCs/>
          <w:sz w:val="28"/>
          <w:szCs w:val="28"/>
          <w:lang w:eastAsia="ru-RU"/>
        </w:rPr>
        <w:t>Принцип всестороннего воздействия.</w:t>
      </w:r>
      <w:r w:rsidRPr="009A091B">
        <w:rPr>
          <w:rFonts w:ascii="Times New Roman" w:eastAsia="Times New Roman" w:hAnsi="Times New Roman" w:cs="Times New Roman"/>
          <w:sz w:val="28"/>
          <w:szCs w:val="28"/>
          <w:lang w:eastAsia="ru-RU"/>
        </w:rPr>
        <w:t xml:space="preserve"> Обеспечение общего влияния занятий на организм, так как средства логопедической ритмики повышают общую тренированность организма, совершенствуют общие нервно-рефлекторные механизмы регуляции и способствуют комплексности корректирующих воздействий.</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i/>
          <w:iCs/>
          <w:sz w:val="28"/>
          <w:szCs w:val="28"/>
          <w:lang w:eastAsia="ru-RU"/>
        </w:rPr>
        <w:t>Принцип учёта симптоматики.</w:t>
      </w:r>
      <w:r w:rsidRPr="009A091B">
        <w:rPr>
          <w:rFonts w:ascii="Times New Roman" w:eastAsia="Times New Roman" w:hAnsi="Times New Roman" w:cs="Times New Roman"/>
          <w:b/>
          <w:bCs/>
          <w:i/>
          <w:iCs/>
          <w:sz w:val="28"/>
          <w:szCs w:val="28"/>
          <w:lang w:eastAsia="ru-RU"/>
        </w:rPr>
        <w:t xml:space="preserve"> </w:t>
      </w:r>
      <w:r w:rsidRPr="009A091B">
        <w:rPr>
          <w:rFonts w:ascii="Times New Roman" w:eastAsia="Times New Roman" w:hAnsi="Times New Roman" w:cs="Times New Roman"/>
          <w:sz w:val="28"/>
          <w:szCs w:val="28"/>
          <w:lang w:eastAsia="ru-RU"/>
        </w:rPr>
        <w:t>Физические возможности детей соотносятся с речевой патологией. Исходя из этого, дозируется соответствующая нагрузка. При этом занятия строятся на эмоциональном подъёме, с быстрой сменой деятельности, чтобы дети не уставали, а также не теряли интереса.</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i/>
          <w:iCs/>
          <w:sz w:val="28"/>
          <w:szCs w:val="28"/>
          <w:lang w:eastAsia="ru-RU"/>
        </w:rPr>
        <w:lastRenderedPageBreak/>
        <w:t>Принцип этапности.</w:t>
      </w:r>
      <w:r w:rsidRPr="009A091B">
        <w:rPr>
          <w:rFonts w:ascii="Times New Roman" w:eastAsia="Times New Roman" w:hAnsi="Times New Roman" w:cs="Times New Roman"/>
          <w:b/>
          <w:bCs/>
          <w:i/>
          <w:iCs/>
          <w:sz w:val="28"/>
          <w:szCs w:val="28"/>
          <w:lang w:eastAsia="ru-RU"/>
        </w:rPr>
        <w:t xml:space="preserve"> </w:t>
      </w:r>
      <w:r w:rsidRPr="009A091B">
        <w:rPr>
          <w:rFonts w:ascii="Times New Roman" w:eastAsia="Times New Roman" w:hAnsi="Times New Roman" w:cs="Times New Roman"/>
          <w:sz w:val="28"/>
          <w:szCs w:val="28"/>
          <w:lang w:eastAsia="ru-RU"/>
        </w:rPr>
        <w:t>Определяется логическая последовательность приобретения, закрепления и совершенствования всего комплекса знаний, умений и навыков. В его основу положен подход «От простого к сложному».</w:t>
      </w:r>
    </w:p>
    <w:p w:rsidR="009A091B" w:rsidRPr="009A091B" w:rsidRDefault="009A091B" w:rsidP="009A091B">
      <w:pPr>
        <w:spacing w:after="0" w:line="240" w:lineRule="auto"/>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       Методы и приёмы обучения на занятиях с использованием логоритмических упражнений.</w:t>
      </w:r>
    </w:p>
    <w:p w:rsidR="009A091B" w:rsidRPr="009A091B" w:rsidRDefault="009A091B" w:rsidP="009A091B">
      <w:pPr>
        <w:spacing w:after="0" w:line="240" w:lineRule="auto"/>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Используются:</w:t>
      </w:r>
    </w:p>
    <w:p w:rsidR="009A091B" w:rsidRPr="009A091B" w:rsidRDefault="009A091B" w:rsidP="009A091B">
      <w:pPr>
        <w:numPr>
          <w:ilvl w:val="0"/>
          <w:numId w:val="4"/>
        </w:numPr>
        <w:spacing w:after="0" w:line="240" w:lineRule="auto"/>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Наглядно- зрительные приёмы, такие, как показ педагогом движения; подражание образам; использование зрительных ориентиров и наглядных пособий.</w:t>
      </w:r>
    </w:p>
    <w:p w:rsidR="009A091B" w:rsidRPr="009A091B" w:rsidRDefault="009A091B" w:rsidP="009A091B">
      <w:pPr>
        <w:numPr>
          <w:ilvl w:val="0"/>
          <w:numId w:val="4"/>
        </w:numPr>
        <w:spacing w:after="0" w:line="240" w:lineRule="auto"/>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Приемы для обеспечения тактильно-мышечной наглядности с применением различного инвентаря: кубиков, массажных мячей и т.д.</w:t>
      </w:r>
    </w:p>
    <w:p w:rsidR="009A091B" w:rsidRPr="009A091B" w:rsidRDefault="009A091B" w:rsidP="009A091B">
      <w:pPr>
        <w:numPr>
          <w:ilvl w:val="0"/>
          <w:numId w:val="4"/>
        </w:numPr>
        <w:spacing w:after="0" w:line="240" w:lineRule="auto"/>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Наглядно-слуховые приёмы для звуковой регуляции движения: инструментальная музыка и песни, бубен, колокольчики и др.; короткие стихотворения.</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Словесные методы применяются для осмысления детьми поставленной задачи и осознанного выполнения двигательных упражнений. Они включают следующие приёмы: </w:t>
      </w:r>
    </w:p>
    <w:p w:rsidR="009A091B" w:rsidRPr="009A091B" w:rsidRDefault="009A091B" w:rsidP="009A091B">
      <w:pPr>
        <w:numPr>
          <w:ilvl w:val="0"/>
          <w:numId w:val="1"/>
        </w:numPr>
        <w:tabs>
          <w:tab w:val="num" w:pos="426"/>
        </w:tabs>
        <w:spacing w:after="0" w:line="240" w:lineRule="auto"/>
        <w:ind w:left="426"/>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объяснение новых движений с опорой на жизненный опыт детей;</w:t>
      </w:r>
    </w:p>
    <w:p w:rsidR="009A091B" w:rsidRPr="009A091B" w:rsidRDefault="009A091B" w:rsidP="009A091B">
      <w:pPr>
        <w:numPr>
          <w:ilvl w:val="0"/>
          <w:numId w:val="1"/>
        </w:numPr>
        <w:tabs>
          <w:tab w:val="num" w:pos="426"/>
        </w:tabs>
        <w:spacing w:after="0" w:line="240" w:lineRule="auto"/>
        <w:ind w:left="426"/>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пояснение движения;</w:t>
      </w:r>
    </w:p>
    <w:p w:rsidR="009A091B" w:rsidRPr="009A091B" w:rsidRDefault="009A091B" w:rsidP="009A091B">
      <w:pPr>
        <w:numPr>
          <w:ilvl w:val="0"/>
          <w:numId w:val="1"/>
        </w:numPr>
        <w:tabs>
          <w:tab w:val="num" w:pos="426"/>
        </w:tabs>
        <w:spacing w:after="0" w:line="240" w:lineRule="auto"/>
        <w:ind w:left="426"/>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указания при самостоятельном воспроизведении детьми показанного педагогом движения;</w:t>
      </w:r>
    </w:p>
    <w:p w:rsidR="009A091B" w:rsidRPr="009A091B" w:rsidRDefault="009A091B" w:rsidP="009A091B">
      <w:pPr>
        <w:numPr>
          <w:ilvl w:val="0"/>
          <w:numId w:val="1"/>
        </w:numPr>
        <w:tabs>
          <w:tab w:val="num" w:pos="426"/>
        </w:tabs>
        <w:spacing w:after="0" w:line="240" w:lineRule="auto"/>
        <w:ind w:left="426"/>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разъяснения смысла двигательных действий, уточнение сюжета игры;</w:t>
      </w:r>
    </w:p>
    <w:p w:rsidR="009A091B" w:rsidRPr="009A091B" w:rsidRDefault="009A091B" w:rsidP="009A091B">
      <w:pPr>
        <w:numPr>
          <w:ilvl w:val="0"/>
          <w:numId w:val="1"/>
        </w:numPr>
        <w:tabs>
          <w:tab w:val="num" w:pos="426"/>
        </w:tabs>
        <w:spacing w:after="0" w:line="240" w:lineRule="auto"/>
        <w:ind w:left="426"/>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команды для акцентирования внимания и одновременности действий; для этого используются считалки, игровые попевки из народного творчества;</w:t>
      </w:r>
    </w:p>
    <w:p w:rsidR="009A091B" w:rsidRPr="009A091B" w:rsidRDefault="009A091B" w:rsidP="009A091B">
      <w:pPr>
        <w:numPr>
          <w:ilvl w:val="0"/>
          <w:numId w:val="1"/>
        </w:numPr>
        <w:tabs>
          <w:tab w:val="num" w:pos="426"/>
        </w:tabs>
        <w:spacing w:after="0" w:line="240" w:lineRule="auto"/>
        <w:ind w:left="426"/>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образный сюжетный рассказ для развития выразительных движений у детей и лучшего перевоплощения в игровой образ (1-2 мин.);</w:t>
      </w:r>
    </w:p>
    <w:p w:rsidR="009A091B" w:rsidRPr="009A091B" w:rsidRDefault="009A091B" w:rsidP="009A091B">
      <w:pPr>
        <w:numPr>
          <w:ilvl w:val="0"/>
          <w:numId w:val="1"/>
        </w:numPr>
        <w:tabs>
          <w:tab w:val="num" w:pos="426"/>
        </w:tabs>
        <w:spacing w:after="0" w:line="240" w:lineRule="auto"/>
        <w:ind w:left="426"/>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словесную инструкцию.</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Игровая форма занятия активизирует элементы наглядно-образного и наглядно-действенного мышления, помогает совершенствовать разнообразные двигательные навыки, развивает самостоятельность движений, быстроту ответной реакции.</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Соревновательная форма применяется как средство совершенствования уже отработанных навыков, воспитания чувства коллективизма, воспитания морально-волевых качеств.</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Структура и содержание работы по использованию логоритмических упражнений.</w:t>
      </w:r>
    </w:p>
    <w:p w:rsidR="009A091B" w:rsidRPr="009A091B" w:rsidRDefault="009A091B" w:rsidP="009A091B">
      <w:pPr>
        <w:spacing w:after="0" w:line="240" w:lineRule="auto"/>
        <w:ind w:firstLine="360"/>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i/>
          <w:iCs/>
          <w:sz w:val="28"/>
          <w:szCs w:val="28"/>
          <w:lang w:eastAsia="ru-RU"/>
        </w:rPr>
        <w:t>Подготовительная часть</w:t>
      </w:r>
      <w:r w:rsidRPr="009A091B">
        <w:rPr>
          <w:rFonts w:ascii="Times New Roman" w:eastAsia="Times New Roman" w:hAnsi="Times New Roman" w:cs="Times New Roman"/>
          <w:sz w:val="28"/>
          <w:szCs w:val="28"/>
          <w:lang w:eastAsia="ru-RU"/>
        </w:rPr>
        <w:t xml:space="preserve"> продолжается от 3 до 7 минут. Данное время необходимо для подготовки организма ребёнка к моторной и речевой нагрузкам. Используются такие упражнения как повороты и наклоны корпуса, различные виды ходьбы и бега с движениями руками, с изменением направления и темпа движения, с перестроениями. С помощью этих упражнений дети учатся ориентироваться в пространстве, в право- левостороннем направлении движения и т.д. Вводные упражнения дают установку на разнообразный темп движения и речи с помощью музыки. Для </w:t>
      </w:r>
      <w:r w:rsidRPr="009A091B">
        <w:rPr>
          <w:rFonts w:ascii="Times New Roman" w:eastAsia="Times New Roman" w:hAnsi="Times New Roman" w:cs="Times New Roman"/>
          <w:sz w:val="28"/>
          <w:szCs w:val="28"/>
          <w:lang w:eastAsia="ru-RU"/>
        </w:rPr>
        <w:lastRenderedPageBreak/>
        <w:t>улучшения координации движений, для тренировки устойчивости широко используются упражнения с перешагиванием через гимнастические палки, кубики, обручи. Они направлены на тренировку внимания, памяти и ориентировки, тормозных реакций.</w:t>
      </w:r>
    </w:p>
    <w:p w:rsidR="009A091B" w:rsidRPr="009A091B" w:rsidRDefault="009A091B" w:rsidP="009A091B">
      <w:pPr>
        <w:spacing w:after="0" w:line="240" w:lineRule="auto"/>
        <w:ind w:firstLine="360"/>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i/>
          <w:iCs/>
          <w:sz w:val="28"/>
          <w:szCs w:val="28"/>
          <w:lang w:eastAsia="ru-RU"/>
        </w:rPr>
        <w:t>Основная часть</w:t>
      </w:r>
      <w:r w:rsidRPr="009A091B">
        <w:rPr>
          <w:rFonts w:ascii="Times New Roman" w:eastAsia="Times New Roman" w:hAnsi="Times New Roman" w:cs="Times New Roman"/>
          <w:b/>
          <w:bCs/>
          <w:i/>
          <w:iCs/>
          <w:sz w:val="28"/>
          <w:szCs w:val="28"/>
          <w:lang w:eastAsia="ru-RU"/>
        </w:rPr>
        <w:t xml:space="preserve"> </w:t>
      </w:r>
      <w:r w:rsidRPr="009A091B">
        <w:rPr>
          <w:rFonts w:ascii="Times New Roman" w:eastAsia="Times New Roman" w:hAnsi="Times New Roman" w:cs="Times New Roman"/>
          <w:sz w:val="28"/>
          <w:szCs w:val="28"/>
          <w:lang w:eastAsia="ru-RU"/>
        </w:rPr>
        <w:t>занимает от 10 до 15 минут и включает в себя следующие виды деятельности:</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Ходьба и маршировка в различных направлениях;</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Упражнения на развитие дыхания, голоса, артикуляции;</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Упражнения, регулирующие мышечный тонус;</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Упражнения, активизирующие внимание;</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Фонопедические упражнения;</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Упражнения на развитие координации движения;</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Упражнения на координацию речи с движением;</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Упражнения, на координацию пения с движением;</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Речевые упражнения без музыкального сопровождения;</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Упражнения формирующие чувства ритма;</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Упражнения формирующие чувство музыкального темпа;</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Упражнения на развитие мелкой моторики;</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Ритмические упражнения;</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Упражнения для развития творческой инициативы.</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Чистоговорки;</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Пение;</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Слушание музыки для снятия эмоционального напряжения;</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Игра на музыкальных инструментах;</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Игры (статические, малоподвижные, подвижные);</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Коммуникативные игры;</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Мимические этюды;</w:t>
      </w:r>
    </w:p>
    <w:p w:rsidR="009A091B" w:rsidRPr="009A091B" w:rsidRDefault="009A091B" w:rsidP="009A091B">
      <w:pPr>
        <w:numPr>
          <w:ilvl w:val="0"/>
          <w:numId w:val="2"/>
        </w:numPr>
        <w:spacing w:after="0" w:line="240" w:lineRule="auto"/>
        <w:ind w:left="709"/>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Хороводы.</w:t>
      </w:r>
    </w:p>
    <w:p w:rsidR="009A091B" w:rsidRPr="009A091B" w:rsidRDefault="009A091B" w:rsidP="009A091B">
      <w:pPr>
        <w:spacing w:after="0" w:line="240" w:lineRule="auto"/>
        <w:ind w:firstLine="426"/>
        <w:jc w:val="both"/>
        <w:rPr>
          <w:rFonts w:ascii="Times New Roman" w:eastAsia="Times New Roman" w:hAnsi="Times New Roman" w:cs="Times New Roman"/>
          <w:b/>
          <w:bCs/>
          <w:i/>
          <w:iCs/>
          <w:sz w:val="28"/>
          <w:szCs w:val="28"/>
          <w:lang w:eastAsia="ru-RU"/>
        </w:rPr>
      </w:pPr>
      <w:r w:rsidRPr="009A091B">
        <w:rPr>
          <w:rFonts w:ascii="Times New Roman" w:eastAsia="Times New Roman" w:hAnsi="Times New Roman" w:cs="Times New Roman"/>
          <w:i/>
          <w:iCs/>
          <w:sz w:val="28"/>
          <w:szCs w:val="28"/>
          <w:lang w:eastAsia="ru-RU"/>
        </w:rPr>
        <w:t>Заключительная часть</w:t>
      </w:r>
      <w:r w:rsidRPr="009A091B">
        <w:rPr>
          <w:rFonts w:ascii="Times New Roman" w:eastAsia="Times New Roman" w:hAnsi="Times New Roman" w:cs="Times New Roman"/>
          <w:b/>
          <w:bCs/>
          <w:i/>
          <w:iCs/>
          <w:sz w:val="28"/>
          <w:szCs w:val="28"/>
          <w:lang w:eastAsia="ru-RU"/>
        </w:rPr>
        <w:t xml:space="preserve"> </w:t>
      </w:r>
      <w:r w:rsidRPr="009A091B">
        <w:rPr>
          <w:rFonts w:ascii="Times New Roman" w:eastAsia="Times New Roman" w:hAnsi="Times New Roman" w:cs="Times New Roman"/>
          <w:sz w:val="28"/>
          <w:szCs w:val="28"/>
          <w:lang w:eastAsia="ru-RU"/>
        </w:rPr>
        <w:t>занимает от 2 до 7 минут. В неё входят упражнения на восстановление дыхания, снятие мышечного и эмоционального напряжения, спокойная ходьба, релаксационные упражнения.</w:t>
      </w:r>
    </w:p>
    <w:p w:rsidR="009A091B" w:rsidRPr="009A091B" w:rsidRDefault="009A091B" w:rsidP="009A091B">
      <w:pPr>
        <w:spacing w:after="0" w:line="240" w:lineRule="auto"/>
        <w:ind w:firstLine="338"/>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В  играх и игровых упражнениях соединение  непосредственно организованной образовательной деятельности и реальной деятельности наиболее эффективно для речевого развития дошкольников они создают положительный эмоциональный настрой и мотивацию к речи.</w:t>
      </w:r>
    </w:p>
    <w:p w:rsidR="009A091B" w:rsidRPr="009A091B" w:rsidRDefault="009A091B" w:rsidP="009A091B">
      <w:pPr>
        <w:spacing w:after="0" w:line="240" w:lineRule="auto"/>
        <w:jc w:val="center"/>
        <w:outlineLvl w:val="0"/>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outlineLvl w:val="0"/>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val="en-US" w:eastAsia="ru-RU"/>
        </w:rPr>
        <w:t>I</w:t>
      </w:r>
      <w:r w:rsidRPr="009A091B">
        <w:rPr>
          <w:rFonts w:ascii="Times New Roman" w:eastAsia="Times New Roman" w:hAnsi="Times New Roman" w:cs="Times New Roman"/>
          <w:b/>
          <w:bCs/>
          <w:sz w:val="28"/>
          <w:szCs w:val="28"/>
          <w:lang w:eastAsia="ru-RU"/>
        </w:rPr>
        <w:t xml:space="preserve"> этап – аналитико – диагностический (подготовительный).</w:t>
      </w:r>
    </w:p>
    <w:p w:rsidR="009A091B" w:rsidRPr="009A091B" w:rsidRDefault="009A091B" w:rsidP="009A091B">
      <w:pPr>
        <w:spacing w:after="0" w:line="240" w:lineRule="auto"/>
        <w:ind w:firstLine="748"/>
        <w:jc w:val="both"/>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Задачи:</w:t>
      </w:r>
    </w:p>
    <w:p w:rsidR="009A091B" w:rsidRPr="009A091B" w:rsidRDefault="009A091B" w:rsidP="009A091B">
      <w:pPr>
        <w:numPr>
          <w:ilvl w:val="0"/>
          <w:numId w:val="33"/>
        </w:numPr>
        <w:spacing w:after="0" w:line="240" w:lineRule="auto"/>
        <w:ind w:left="426"/>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Формирование чувства темпа — восприятия равномерной последовательности одинаковой длительности.</w:t>
      </w:r>
    </w:p>
    <w:p w:rsidR="009A091B" w:rsidRPr="009A091B" w:rsidRDefault="009A091B" w:rsidP="009A091B">
      <w:pPr>
        <w:numPr>
          <w:ilvl w:val="0"/>
          <w:numId w:val="33"/>
        </w:numPr>
        <w:spacing w:after="0" w:line="240" w:lineRule="auto"/>
        <w:ind w:left="426"/>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Развитие мышечного ощущения направления движения.</w:t>
      </w:r>
    </w:p>
    <w:p w:rsidR="009A091B" w:rsidRPr="009A091B" w:rsidRDefault="009A091B" w:rsidP="009A091B">
      <w:pPr>
        <w:numPr>
          <w:ilvl w:val="0"/>
          <w:numId w:val="33"/>
        </w:numPr>
        <w:spacing w:after="0" w:line="240" w:lineRule="auto"/>
        <w:ind w:left="426"/>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lastRenderedPageBreak/>
        <w:t>Формирование предпосылок исполнительской деятельности на основе элементарного подражания.</w:t>
      </w:r>
    </w:p>
    <w:p w:rsidR="009A091B" w:rsidRPr="009A091B" w:rsidRDefault="009A091B" w:rsidP="009A091B">
      <w:pPr>
        <w:numPr>
          <w:ilvl w:val="0"/>
          <w:numId w:val="33"/>
        </w:numPr>
        <w:spacing w:after="0" w:line="240" w:lineRule="auto"/>
        <w:ind w:left="426"/>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Формирование простейших элементов творчества, слитых с подражанием.</w:t>
      </w:r>
    </w:p>
    <w:p w:rsidR="009A091B" w:rsidRPr="009A091B" w:rsidRDefault="009A091B" w:rsidP="009A091B">
      <w:pPr>
        <w:numPr>
          <w:ilvl w:val="0"/>
          <w:numId w:val="33"/>
        </w:numPr>
        <w:spacing w:after="0" w:line="240" w:lineRule="auto"/>
        <w:ind w:left="426"/>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Исполнительство и творчество еще не выделились в самостоятельные виды деятельности.</w:t>
      </w:r>
    </w:p>
    <w:p w:rsidR="009A091B" w:rsidRPr="009A091B" w:rsidRDefault="009A091B" w:rsidP="009A091B">
      <w:pPr>
        <w:numPr>
          <w:ilvl w:val="0"/>
          <w:numId w:val="33"/>
        </w:numPr>
        <w:spacing w:after="0" w:line="240" w:lineRule="auto"/>
        <w:ind w:left="426"/>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Расширение пассивного словарного запаса, активизация речевого подражания и формирование фразовой речи.</w:t>
      </w:r>
    </w:p>
    <w:p w:rsidR="009A091B" w:rsidRPr="009A091B" w:rsidRDefault="009A091B" w:rsidP="009A091B">
      <w:pPr>
        <w:widowControl w:val="0"/>
        <w:tabs>
          <w:tab w:val="left" w:pos="708"/>
          <w:tab w:val="left" w:pos="1416"/>
        </w:tabs>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widowControl w:val="0"/>
        <w:tabs>
          <w:tab w:val="left" w:pos="708"/>
          <w:tab w:val="left" w:pos="1416"/>
        </w:tabs>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val="en-US" w:eastAsia="ru-RU"/>
        </w:rPr>
        <w:t>II</w:t>
      </w:r>
      <w:r w:rsidRPr="009A091B">
        <w:rPr>
          <w:rFonts w:ascii="Times New Roman" w:eastAsia="Times New Roman" w:hAnsi="Times New Roman" w:cs="Times New Roman"/>
          <w:b/>
          <w:bCs/>
          <w:sz w:val="28"/>
          <w:szCs w:val="28"/>
          <w:lang w:eastAsia="ru-RU"/>
        </w:rPr>
        <w:t xml:space="preserve"> этап – практический.</w:t>
      </w:r>
    </w:p>
    <w:p w:rsidR="009A091B" w:rsidRPr="009A091B" w:rsidRDefault="009A091B" w:rsidP="009A091B">
      <w:pPr>
        <w:widowControl w:val="0"/>
        <w:tabs>
          <w:tab w:val="left" w:pos="708"/>
          <w:tab w:val="left" w:pos="1416"/>
        </w:tabs>
        <w:spacing w:after="0" w:line="240" w:lineRule="auto"/>
        <w:jc w:val="both"/>
        <w:rPr>
          <w:rFonts w:ascii="Times New Roman" w:eastAsia="Times New Roman" w:hAnsi="Times New Roman" w:cs="Times New Roman"/>
          <w:b/>
          <w:bCs/>
          <w:sz w:val="26"/>
          <w:szCs w:val="26"/>
          <w:lang w:eastAsia="ru-RU"/>
        </w:rPr>
      </w:pPr>
      <w:r w:rsidRPr="009A091B">
        <w:rPr>
          <w:rFonts w:ascii="Times New Roman" w:eastAsia="Times New Roman" w:hAnsi="Times New Roman" w:cs="Times New Roman"/>
          <w:b/>
          <w:bCs/>
          <w:sz w:val="28"/>
          <w:szCs w:val="28"/>
          <w:lang w:eastAsia="ru-RU"/>
        </w:rPr>
        <w:t>Вводный этап</w:t>
      </w:r>
      <w:r w:rsidRPr="009A091B">
        <w:rPr>
          <w:rFonts w:ascii="Times New Roman" w:eastAsia="Times New Roman" w:hAnsi="Times New Roman" w:cs="Times New Roman"/>
          <w:b/>
          <w:bCs/>
          <w:sz w:val="26"/>
          <w:szCs w:val="26"/>
          <w:lang w:eastAsia="ru-RU"/>
        </w:rPr>
        <w:t>.</w:t>
      </w:r>
    </w:p>
    <w:p w:rsidR="009A091B" w:rsidRPr="009A091B" w:rsidRDefault="009A091B" w:rsidP="009A091B">
      <w:pPr>
        <w:widowControl w:val="0"/>
        <w:tabs>
          <w:tab w:val="left" w:pos="708"/>
          <w:tab w:val="left" w:pos="1416"/>
        </w:tabs>
        <w:spacing w:after="0" w:line="240" w:lineRule="auto"/>
        <w:jc w:val="both"/>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6"/>
          <w:szCs w:val="26"/>
          <w:lang w:eastAsia="ru-RU"/>
        </w:rPr>
        <w:t>Задачи:</w:t>
      </w:r>
    </w:p>
    <w:p w:rsidR="009A091B" w:rsidRPr="009A091B" w:rsidRDefault="009A091B" w:rsidP="009A091B">
      <w:pPr>
        <w:numPr>
          <w:ilvl w:val="0"/>
          <w:numId w:val="34"/>
        </w:numPr>
        <w:spacing w:after="0" w:line="240" w:lineRule="auto"/>
        <w:ind w:left="425" w:hanging="357"/>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Развитие ощущения ритмического стиля — чувства акцента, чередующихся ударений.</w:t>
      </w:r>
    </w:p>
    <w:p w:rsidR="009A091B" w:rsidRPr="009A091B" w:rsidRDefault="009A091B" w:rsidP="009A091B">
      <w:pPr>
        <w:numPr>
          <w:ilvl w:val="0"/>
          <w:numId w:val="34"/>
        </w:numPr>
        <w:spacing w:after="0" w:line="240" w:lineRule="auto"/>
        <w:ind w:left="425" w:hanging="357"/>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Формирование навыка осознанного восприятия пространства.</w:t>
      </w:r>
    </w:p>
    <w:p w:rsidR="009A091B" w:rsidRPr="009A091B" w:rsidRDefault="009A091B" w:rsidP="009A091B">
      <w:pPr>
        <w:numPr>
          <w:ilvl w:val="0"/>
          <w:numId w:val="34"/>
        </w:numPr>
        <w:spacing w:after="0" w:line="240" w:lineRule="auto"/>
        <w:ind w:left="425" w:hanging="357"/>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Постепенное отделение исполнительства от подражания.</w:t>
      </w:r>
    </w:p>
    <w:p w:rsidR="009A091B" w:rsidRPr="009A091B" w:rsidRDefault="009A091B" w:rsidP="009A091B">
      <w:pPr>
        <w:numPr>
          <w:ilvl w:val="0"/>
          <w:numId w:val="34"/>
        </w:numPr>
        <w:spacing w:after="0" w:line="240" w:lineRule="auto"/>
        <w:ind w:left="425" w:hanging="357"/>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Стимуляция творческой активности.</w:t>
      </w:r>
    </w:p>
    <w:p w:rsidR="009A091B" w:rsidRPr="009A091B" w:rsidRDefault="009A091B" w:rsidP="009A091B">
      <w:pPr>
        <w:numPr>
          <w:ilvl w:val="0"/>
          <w:numId w:val="34"/>
        </w:numPr>
        <w:spacing w:after="0" w:line="240" w:lineRule="auto"/>
        <w:ind w:left="425" w:hanging="357"/>
        <w:jc w:val="both"/>
        <w:rPr>
          <w:rFonts w:ascii="Times New Roman" w:eastAsia="Times New Roman" w:hAnsi="Times New Roman" w:cs="Times New Roman"/>
          <w:color w:val="000000"/>
          <w:sz w:val="26"/>
          <w:szCs w:val="26"/>
          <w:lang w:eastAsia="ru-RU"/>
        </w:rPr>
      </w:pPr>
      <w:r w:rsidRPr="009A091B">
        <w:rPr>
          <w:rFonts w:ascii="Times New Roman" w:eastAsia="Times New Roman" w:hAnsi="Times New Roman" w:cs="Times New Roman"/>
          <w:color w:val="000000"/>
          <w:sz w:val="28"/>
          <w:szCs w:val="28"/>
          <w:lang w:eastAsia="ru-RU"/>
        </w:rPr>
        <w:t>Развитие способности понимать грамматические формы слов, формирование фразовой речи, развитие речевой и артикуляционной моторики, создание артикуляционной базы звуков.</w:t>
      </w:r>
    </w:p>
    <w:p w:rsidR="009A091B" w:rsidRPr="009A091B" w:rsidRDefault="009A091B" w:rsidP="009A09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Основной этап.</w:t>
      </w:r>
    </w:p>
    <w:p w:rsidR="009A091B" w:rsidRPr="009A091B" w:rsidRDefault="009A091B" w:rsidP="009A09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Задачи:</w:t>
      </w:r>
    </w:p>
    <w:p w:rsidR="009A091B" w:rsidRPr="009A091B" w:rsidRDefault="009A091B" w:rsidP="009A091B">
      <w:pPr>
        <w:numPr>
          <w:ilvl w:val="0"/>
          <w:numId w:val="35"/>
        </w:numPr>
        <w:spacing w:after="0" w:line="240" w:lineRule="auto"/>
        <w:ind w:left="426"/>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Ориентация в ритмических структурах, соизмерение и различение звуков по их длительности.</w:t>
      </w:r>
    </w:p>
    <w:p w:rsidR="009A091B" w:rsidRPr="009A091B" w:rsidRDefault="009A091B" w:rsidP="009A091B">
      <w:pPr>
        <w:numPr>
          <w:ilvl w:val="0"/>
          <w:numId w:val="35"/>
        </w:numPr>
        <w:spacing w:after="0" w:line="240" w:lineRule="auto"/>
        <w:ind w:left="426"/>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Развитие музыкально-пластических способностей.</w:t>
      </w:r>
    </w:p>
    <w:p w:rsidR="009A091B" w:rsidRPr="009A091B" w:rsidRDefault="009A091B" w:rsidP="009A091B">
      <w:pPr>
        <w:numPr>
          <w:ilvl w:val="0"/>
          <w:numId w:val="35"/>
        </w:numPr>
        <w:spacing w:after="0" w:line="240" w:lineRule="auto"/>
        <w:ind w:left="426"/>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Воспитание у детей точности и выразительности исполнения.</w:t>
      </w:r>
    </w:p>
    <w:p w:rsidR="009A091B" w:rsidRPr="009A091B" w:rsidRDefault="009A091B" w:rsidP="009A091B">
      <w:pPr>
        <w:numPr>
          <w:ilvl w:val="0"/>
          <w:numId w:val="35"/>
        </w:numPr>
        <w:spacing w:after="0" w:line="240" w:lineRule="auto"/>
        <w:ind w:left="426"/>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Выделение творческой функции в самостоятельный вид деятельности.</w:t>
      </w:r>
    </w:p>
    <w:p w:rsidR="009A091B" w:rsidRPr="009A091B" w:rsidRDefault="009A091B" w:rsidP="009A091B">
      <w:pPr>
        <w:numPr>
          <w:ilvl w:val="0"/>
          <w:numId w:val="35"/>
        </w:numPr>
        <w:spacing w:after="0" w:line="240" w:lineRule="auto"/>
        <w:ind w:left="426"/>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Обогащение и активизация словарного запаса, обучение правильному употреблению грамматических форм слов, совершенствование речевой моторики.</w:t>
      </w:r>
    </w:p>
    <w:p w:rsidR="009A091B" w:rsidRPr="009A091B" w:rsidRDefault="009A091B" w:rsidP="009A091B">
      <w:pPr>
        <w:widowControl w:val="0"/>
        <w:shd w:val="clear" w:color="auto" w:fill="FFFFFF"/>
        <w:tabs>
          <w:tab w:val="left" w:pos="426"/>
        </w:tabs>
        <w:spacing w:after="0" w:line="240" w:lineRule="auto"/>
        <w:jc w:val="both"/>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Заключительный этап.</w:t>
      </w:r>
    </w:p>
    <w:p w:rsidR="009A091B" w:rsidRPr="009A091B" w:rsidRDefault="009A091B" w:rsidP="009A091B">
      <w:pPr>
        <w:widowControl w:val="0"/>
        <w:shd w:val="clear" w:color="auto" w:fill="FFFFFF"/>
        <w:tabs>
          <w:tab w:val="left" w:pos="426"/>
        </w:tabs>
        <w:spacing w:after="0" w:line="240" w:lineRule="auto"/>
        <w:jc w:val="both"/>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Задачи:</w:t>
      </w:r>
    </w:p>
    <w:p w:rsidR="009A091B" w:rsidRPr="009A091B" w:rsidRDefault="009A091B" w:rsidP="009A091B">
      <w:pPr>
        <w:numPr>
          <w:ilvl w:val="0"/>
          <w:numId w:val="36"/>
        </w:numPr>
        <w:spacing w:after="0" w:line="240" w:lineRule="auto"/>
        <w:ind w:left="426"/>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Формирование музыкально-ритмических способностей, развитие музыкальноритмического мышления.</w:t>
      </w:r>
    </w:p>
    <w:p w:rsidR="009A091B" w:rsidRPr="009A091B" w:rsidRDefault="009A091B" w:rsidP="009A091B">
      <w:pPr>
        <w:numPr>
          <w:ilvl w:val="0"/>
          <w:numId w:val="36"/>
        </w:numPr>
        <w:spacing w:after="0" w:line="240" w:lineRule="auto"/>
        <w:ind w:left="426"/>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Развитие способностей пластической интерпретации музыкального произведения и овладение свободой движений.</w:t>
      </w:r>
    </w:p>
    <w:p w:rsidR="009A091B" w:rsidRPr="009A091B" w:rsidRDefault="009A091B" w:rsidP="009A091B">
      <w:pPr>
        <w:numPr>
          <w:ilvl w:val="0"/>
          <w:numId w:val="36"/>
        </w:numPr>
        <w:spacing w:after="0" w:line="240" w:lineRule="auto"/>
        <w:ind w:left="426"/>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Преобразование исполнения в многоуровневый акт деятельности.</w:t>
      </w:r>
    </w:p>
    <w:p w:rsidR="009A091B" w:rsidRPr="009A091B" w:rsidRDefault="009A091B" w:rsidP="009A091B">
      <w:pPr>
        <w:numPr>
          <w:ilvl w:val="0"/>
          <w:numId w:val="36"/>
        </w:numPr>
        <w:spacing w:after="0" w:line="240" w:lineRule="auto"/>
        <w:ind w:left="426"/>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Обучение творческому использованию накопленного арсенала средств взаимодействия с окружающим миром.</w:t>
      </w:r>
    </w:p>
    <w:p w:rsidR="009A091B" w:rsidRPr="009A091B" w:rsidRDefault="009A091B" w:rsidP="009A091B">
      <w:pPr>
        <w:numPr>
          <w:ilvl w:val="0"/>
          <w:numId w:val="36"/>
        </w:numPr>
        <w:spacing w:after="0" w:line="240" w:lineRule="auto"/>
        <w:ind w:left="426"/>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Совершенствование навыков связной речи, правильного грамматического и звукового оформления речевых высказываний во всех ситуациях общения.</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val="en-US" w:eastAsia="ru-RU"/>
        </w:rPr>
        <w:t>III</w:t>
      </w:r>
      <w:r w:rsidRPr="009A091B">
        <w:rPr>
          <w:rFonts w:ascii="Times New Roman" w:eastAsia="Times New Roman" w:hAnsi="Times New Roman" w:cs="Times New Roman"/>
          <w:b/>
          <w:bCs/>
          <w:sz w:val="28"/>
          <w:szCs w:val="28"/>
          <w:lang w:eastAsia="ru-RU"/>
        </w:rPr>
        <w:t xml:space="preserve"> этап– аналитико-обобщающий.</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lastRenderedPageBreak/>
        <w:t>На заключительном этапе проводился мониторинг эффективности работы по формированию процесса речевой деятельности у</w:t>
      </w:r>
      <w:r w:rsidRPr="009A091B">
        <w:rPr>
          <w:rFonts w:ascii="Times New Roman" w:eastAsia="Times New Roman" w:hAnsi="Times New Roman" w:cs="Times New Roman"/>
          <w:color w:val="FF0000"/>
          <w:sz w:val="28"/>
          <w:szCs w:val="28"/>
          <w:lang w:eastAsia="ru-RU"/>
        </w:rPr>
        <w:t xml:space="preserve"> </w:t>
      </w:r>
      <w:r w:rsidRPr="009A091B">
        <w:rPr>
          <w:rFonts w:ascii="Times New Roman" w:eastAsia="Times New Roman" w:hAnsi="Times New Roman" w:cs="Times New Roman"/>
          <w:sz w:val="28"/>
          <w:szCs w:val="28"/>
          <w:lang w:eastAsia="ru-RU"/>
        </w:rPr>
        <w:t xml:space="preserve"> воспитанников посредством логоритмических упражнений. </w:t>
      </w:r>
    </w:p>
    <w:p w:rsidR="009A091B" w:rsidRPr="009A091B" w:rsidRDefault="009A091B" w:rsidP="009A091B">
      <w:pPr>
        <w:keepNext/>
        <w:spacing w:after="0" w:line="240" w:lineRule="auto"/>
        <w:jc w:val="both"/>
        <w:outlineLvl w:val="4"/>
        <w:rPr>
          <w:rFonts w:ascii="Times New Roman" w:eastAsia="Times New Roman" w:hAnsi="Times New Roman" w:cs="Times New Roman"/>
          <w:b/>
          <w:bCs/>
          <w:sz w:val="28"/>
          <w:szCs w:val="28"/>
          <w:lang w:eastAsia="ru-RU"/>
        </w:rPr>
      </w:pPr>
    </w:p>
    <w:p w:rsidR="009A091B" w:rsidRPr="009A091B" w:rsidRDefault="009A091B" w:rsidP="009A091B">
      <w:pPr>
        <w:keepNext/>
        <w:spacing w:after="0" w:line="240" w:lineRule="auto"/>
        <w:jc w:val="both"/>
        <w:outlineLvl w:val="4"/>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Взаимодействие с родителями (законными представителями) и педагогическим коллективом.</w:t>
      </w:r>
    </w:p>
    <w:p w:rsidR="009A091B" w:rsidRPr="009A091B" w:rsidRDefault="009A091B" w:rsidP="009A091B">
      <w:pPr>
        <w:spacing w:after="0" w:line="240" w:lineRule="auto"/>
        <w:ind w:firstLine="567"/>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Для успешного формирования речевой деятельности у дошкольников для развития двигательных способностей была организована работа с семьями воспитанников.</w:t>
      </w:r>
    </w:p>
    <w:p w:rsidR="009A091B" w:rsidRPr="009A091B" w:rsidRDefault="009A091B" w:rsidP="009A091B">
      <w:pPr>
        <w:spacing w:after="0" w:line="240" w:lineRule="auto"/>
        <w:ind w:firstLine="567"/>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Разработана  и реализована система мероприятий: </w:t>
      </w:r>
    </w:p>
    <w:p w:rsidR="009A091B" w:rsidRPr="009A091B" w:rsidRDefault="009A091B" w:rsidP="009A091B">
      <w:pPr>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 xml:space="preserve">для средней группы консультации для родителей - «Поем и танцуем», «Пальчиковые игры на новый лад». </w:t>
      </w:r>
    </w:p>
    <w:p w:rsidR="009A091B" w:rsidRPr="009A091B" w:rsidRDefault="009A091B" w:rsidP="009A091B">
      <w:pPr>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 xml:space="preserve">для старшей группы - "Музыкально-игровое творчество", «Логоритмика в детском саду и дома».  </w:t>
      </w:r>
    </w:p>
    <w:p w:rsidR="009A091B" w:rsidRPr="009A091B" w:rsidRDefault="009A091B" w:rsidP="009A091B">
      <w:pPr>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для подготовительной группы - оформление стендовой информации «Сам себе логопед», папок передвижек для родителей. Мастер класс с родителями по теме "Пой и танцуй».</w:t>
      </w:r>
    </w:p>
    <w:p w:rsidR="009A091B" w:rsidRPr="009A091B" w:rsidRDefault="009A091B" w:rsidP="009A091B">
      <w:pPr>
        <w:spacing w:after="0" w:line="240" w:lineRule="auto"/>
        <w:ind w:firstLine="567"/>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Проведение интегрированных занятий: </w:t>
      </w:r>
    </w:p>
    <w:p w:rsidR="009A091B" w:rsidRPr="009A091B" w:rsidRDefault="009A091B" w:rsidP="009A091B">
      <w:pPr>
        <w:numPr>
          <w:ilvl w:val="0"/>
          <w:numId w:val="38"/>
        </w:numPr>
        <w:spacing w:after="0" w:line="240" w:lineRule="auto"/>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в средней группе -  «Топни, ножка моя», «Зоопарк»; </w:t>
      </w:r>
    </w:p>
    <w:p w:rsidR="009A091B" w:rsidRPr="009A091B" w:rsidRDefault="009A091B" w:rsidP="009A091B">
      <w:pPr>
        <w:numPr>
          <w:ilvl w:val="0"/>
          <w:numId w:val="38"/>
        </w:numPr>
        <w:spacing w:after="0" w:line="240" w:lineRule="auto"/>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старшей группе -  «Посуда», «О чем плачет сосулька»; </w:t>
      </w:r>
    </w:p>
    <w:p w:rsidR="009A091B" w:rsidRPr="009A091B" w:rsidRDefault="009A091B" w:rsidP="009A091B">
      <w:pPr>
        <w:numPr>
          <w:ilvl w:val="0"/>
          <w:numId w:val="38"/>
        </w:numPr>
        <w:spacing w:after="0" w:line="240" w:lineRule="auto"/>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подготовительной группе - «Зимние забавы», «Школа».</w:t>
      </w:r>
    </w:p>
    <w:p w:rsidR="009A091B" w:rsidRPr="009A091B" w:rsidRDefault="009A091B" w:rsidP="009A091B">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A091B">
        <w:rPr>
          <w:rFonts w:ascii="Times New Roman" w:eastAsia="Times New Roman" w:hAnsi="Times New Roman" w:cs="Times New Roman"/>
          <w:color w:val="000000"/>
          <w:sz w:val="28"/>
          <w:szCs w:val="28"/>
          <w:shd w:val="clear" w:color="auto" w:fill="FFFFFF"/>
          <w:lang w:eastAsia="ru-RU"/>
        </w:rPr>
        <w:t>Таким образом, дошкольники были вовлечены в интересную для них игровую деятельность, посредством которой осуществлялось стимулирование речевой активности дошкольников.</w:t>
      </w:r>
    </w:p>
    <w:p w:rsidR="009A091B" w:rsidRPr="009A091B" w:rsidRDefault="009A091B" w:rsidP="009A091B">
      <w:pPr>
        <w:shd w:val="clear" w:color="auto" w:fill="FFFFFF"/>
        <w:spacing w:after="0" w:line="240" w:lineRule="auto"/>
        <w:ind w:right="10" w:firstLine="567"/>
        <w:jc w:val="both"/>
        <w:rPr>
          <w:rFonts w:ascii="Times New Roman" w:eastAsia="Times New Roman" w:hAnsi="Times New Roman" w:cs="Times New Roman"/>
          <w:color w:val="000000"/>
          <w:sz w:val="28"/>
          <w:szCs w:val="28"/>
          <w:shd w:val="clear" w:color="auto" w:fill="FFFFFF"/>
          <w:lang w:eastAsia="ru-RU"/>
        </w:rPr>
      </w:pPr>
      <w:r w:rsidRPr="009A091B">
        <w:rPr>
          <w:rFonts w:ascii="Times New Roman" w:eastAsia="Times New Roman" w:hAnsi="Times New Roman" w:cs="Times New Roman"/>
          <w:color w:val="000000"/>
          <w:sz w:val="28"/>
          <w:szCs w:val="28"/>
          <w:lang w:eastAsia="ru-RU"/>
        </w:rPr>
        <w:t xml:space="preserve">Таким образом, </w:t>
      </w:r>
      <w:r w:rsidRPr="009A091B">
        <w:rPr>
          <w:rFonts w:ascii="Times New Roman" w:eastAsia="Times New Roman" w:hAnsi="Times New Roman" w:cs="Times New Roman"/>
          <w:color w:val="000000"/>
          <w:sz w:val="28"/>
          <w:szCs w:val="28"/>
          <w:shd w:val="clear" w:color="auto" w:fill="FFFFFF"/>
          <w:lang w:eastAsia="ru-RU"/>
        </w:rPr>
        <w:t xml:space="preserve">создание необходимых условий, </w:t>
      </w:r>
      <w:r w:rsidRPr="009A091B">
        <w:rPr>
          <w:rFonts w:ascii="Times New Roman" w:eastAsia="Times New Roman" w:hAnsi="Times New Roman" w:cs="Times New Roman"/>
          <w:color w:val="000000"/>
          <w:sz w:val="28"/>
          <w:szCs w:val="28"/>
          <w:lang w:eastAsia="ru-RU"/>
        </w:rPr>
        <w:t xml:space="preserve">систематизация работы </w:t>
      </w:r>
      <w:r w:rsidRPr="009A091B">
        <w:rPr>
          <w:rFonts w:ascii="Times New Roman" w:eastAsia="Times New Roman" w:hAnsi="Times New Roman" w:cs="Times New Roman"/>
          <w:color w:val="000000"/>
          <w:sz w:val="28"/>
          <w:szCs w:val="28"/>
          <w:shd w:val="clear" w:color="auto" w:fill="FFFFFF"/>
          <w:lang w:eastAsia="ru-RU"/>
        </w:rPr>
        <w:t xml:space="preserve">по </w:t>
      </w:r>
      <w:r w:rsidRPr="009A091B">
        <w:rPr>
          <w:rFonts w:ascii="Times New Roman" w:eastAsia="Times New Roman" w:hAnsi="Times New Roman" w:cs="Times New Roman"/>
          <w:sz w:val="28"/>
          <w:szCs w:val="28"/>
        </w:rPr>
        <w:t>формированию процесса речевой деятельности детей старшего дошкольного возраста посредством использования логоритмических упражнений</w:t>
      </w:r>
      <w:r w:rsidRPr="009A091B">
        <w:rPr>
          <w:rFonts w:ascii="Times New Roman" w:eastAsia="Times New Roman" w:hAnsi="Times New Roman" w:cs="Times New Roman"/>
          <w:color w:val="000000"/>
          <w:sz w:val="28"/>
          <w:szCs w:val="28"/>
          <w:shd w:val="clear" w:color="auto" w:fill="FFFFFF"/>
          <w:lang w:eastAsia="ru-RU"/>
        </w:rPr>
        <w:t xml:space="preserve">  </w:t>
      </w:r>
      <w:r w:rsidRPr="009A091B">
        <w:rPr>
          <w:rFonts w:ascii="Times New Roman" w:eastAsia="Times New Roman" w:hAnsi="Times New Roman" w:cs="Times New Roman"/>
          <w:color w:val="000000"/>
          <w:sz w:val="28"/>
          <w:szCs w:val="28"/>
          <w:lang w:eastAsia="ru-RU"/>
        </w:rPr>
        <w:t xml:space="preserve"> позволила</w:t>
      </w:r>
      <w:r w:rsidRPr="009A091B">
        <w:rPr>
          <w:rFonts w:ascii="Times New Roman" w:eastAsia="Times New Roman" w:hAnsi="Times New Roman" w:cs="Times New Roman"/>
          <w:color w:val="000000"/>
          <w:sz w:val="28"/>
          <w:szCs w:val="28"/>
          <w:shd w:val="clear" w:color="auto" w:fill="FFFFFF"/>
          <w:lang w:eastAsia="ru-RU"/>
        </w:rPr>
        <w:t xml:space="preserve"> добиться положительных результатов.</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 xml:space="preserve">РАЗДЕЛ </w:t>
      </w:r>
      <w:r w:rsidRPr="009A091B">
        <w:rPr>
          <w:rFonts w:ascii="Times New Roman" w:eastAsia="Times New Roman" w:hAnsi="Times New Roman" w:cs="Times New Roman"/>
          <w:b/>
          <w:bCs/>
          <w:sz w:val="28"/>
          <w:szCs w:val="28"/>
          <w:lang w:val="en-US" w:eastAsia="ru-RU"/>
        </w:rPr>
        <w:t>III</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 xml:space="preserve">РЕЗУЛЬТАТИВНОСТЬ ОПЫТА </w:t>
      </w:r>
    </w:p>
    <w:p w:rsidR="009A091B" w:rsidRPr="009A091B" w:rsidRDefault="009A091B" w:rsidP="009A091B">
      <w:pPr>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Для выявления уровня </w:t>
      </w:r>
      <w:r w:rsidRPr="009A091B">
        <w:rPr>
          <w:rFonts w:ascii="Times New Roman" w:eastAsia="Times New Roman" w:hAnsi="Times New Roman" w:cs="Times New Roman"/>
          <w:bCs/>
          <w:iCs/>
          <w:sz w:val="28"/>
          <w:szCs w:val="28"/>
          <w:lang w:eastAsia="ru-RU"/>
        </w:rPr>
        <w:t>речевого развития</w:t>
      </w:r>
      <w:r w:rsidRPr="009A091B">
        <w:rPr>
          <w:rFonts w:ascii="Times New Roman" w:eastAsia="Times New Roman" w:hAnsi="Times New Roman" w:cs="Times New Roman"/>
          <w:sz w:val="28"/>
          <w:szCs w:val="28"/>
          <w:lang w:eastAsia="ru-RU"/>
        </w:rPr>
        <w:t xml:space="preserve"> детей была использована </w:t>
      </w:r>
      <w:r w:rsidRPr="009A091B">
        <w:rPr>
          <w:rFonts w:ascii="Times New Roman" w:eastAsia="Times New Roman" w:hAnsi="Times New Roman" w:cs="Times New Roman"/>
          <w:bCs/>
          <w:iCs/>
          <w:sz w:val="28"/>
          <w:szCs w:val="28"/>
          <w:lang w:eastAsia="ru-RU"/>
        </w:rPr>
        <w:t xml:space="preserve">методика </w:t>
      </w:r>
      <w:r w:rsidRPr="009A091B">
        <w:rPr>
          <w:rFonts w:ascii="Times New Roman" w:eastAsia="Calibri" w:hAnsi="Times New Roman" w:cs="Times New Roman"/>
          <w:sz w:val="28"/>
          <w:szCs w:val="28"/>
          <w:lang w:eastAsia="ru-RU"/>
        </w:rPr>
        <w:t>обследования  Н.В. Нищевой (Приложение 1).</w:t>
      </w:r>
    </w:p>
    <w:p w:rsidR="009A091B" w:rsidRPr="009A091B" w:rsidRDefault="009A091B" w:rsidP="009A091B">
      <w:pPr>
        <w:spacing w:after="0" w:line="240" w:lineRule="auto"/>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 </w:t>
      </w:r>
      <w:r w:rsidRPr="009A091B">
        <w:rPr>
          <w:rFonts w:ascii="Times New Roman" w:eastAsia="Times New Roman" w:hAnsi="Times New Roman" w:cs="Times New Roman"/>
          <w:sz w:val="28"/>
          <w:szCs w:val="28"/>
          <w:lang w:eastAsia="ru-RU"/>
        </w:rPr>
        <w:tab/>
        <w:t xml:space="preserve">Исследуются следующие направления: </w:t>
      </w:r>
    </w:p>
    <w:p w:rsidR="009A091B" w:rsidRPr="009A091B" w:rsidRDefault="009A091B" w:rsidP="009A091B">
      <w:pPr>
        <w:numPr>
          <w:ilvl w:val="0"/>
          <w:numId w:val="4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определение</w:t>
      </w:r>
      <w:r w:rsidRPr="009A091B">
        <w:rPr>
          <w:rFonts w:ascii="Times New Roman" w:eastAsia="Times New Roman" w:hAnsi="Times New Roman" w:cs="Times New Roman"/>
          <w:spacing w:val="-3"/>
          <w:sz w:val="28"/>
          <w:szCs w:val="28"/>
          <w:lang w:eastAsia="ru-RU"/>
        </w:rPr>
        <w:t xml:space="preserve"> </w:t>
      </w:r>
      <w:r w:rsidRPr="009A091B">
        <w:rPr>
          <w:rFonts w:ascii="Times New Roman" w:eastAsia="Times New Roman" w:hAnsi="Times New Roman" w:cs="Times New Roman"/>
          <w:sz w:val="28"/>
          <w:szCs w:val="28"/>
          <w:lang w:eastAsia="ru-RU"/>
        </w:rPr>
        <w:t xml:space="preserve">уровня </w:t>
      </w:r>
      <w:r w:rsidRPr="009A091B">
        <w:rPr>
          <w:rFonts w:ascii="Times New Roman" w:eastAsia="Times New Roman" w:hAnsi="Times New Roman" w:cs="Times New Roman"/>
          <w:bCs/>
          <w:iCs/>
          <w:sz w:val="28"/>
          <w:szCs w:val="28"/>
          <w:lang w:eastAsia="ru-RU"/>
        </w:rPr>
        <w:t>развитие эмоциональной сферы, неречевых психических функций</w:t>
      </w:r>
      <w:r w:rsidRPr="009A091B">
        <w:rPr>
          <w:rFonts w:ascii="Times New Roman" w:eastAsia="Times New Roman" w:hAnsi="Times New Roman" w:cs="Times New Roman"/>
          <w:sz w:val="28"/>
          <w:szCs w:val="28"/>
          <w:lang w:eastAsia="ru-RU"/>
        </w:rPr>
        <w:t xml:space="preserve">; </w:t>
      </w:r>
    </w:p>
    <w:p w:rsidR="009A091B" w:rsidRPr="009A091B" w:rsidRDefault="009A091B" w:rsidP="009A091B">
      <w:pPr>
        <w:numPr>
          <w:ilvl w:val="0"/>
          <w:numId w:val="48"/>
        </w:numPr>
        <w:shd w:val="clear" w:color="auto" w:fill="FFFFFF"/>
        <w:spacing w:after="0" w:line="240" w:lineRule="auto"/>
        <w:contextualSpacing/>
        <w:jc w:val="both"/>
        <w:rPr>
          <w:rFonts w:ascii="Times New Roman" w:eastAsia="Times New Roman" w:hAnsi="Times New Roman" w:cs="Times New Roman"/>
          <w:spacing w:val="-1"/>
          <w:sz w:val="28"/>
          <w:szCs w:val="28"/>
          <w:lang w:eastAsia="ru-RU"/>
        </w:rPr>
      </w:pPr>
      <w:r w:rsidRPr="009A091B">
        <w:rPr>
          <w:rFonts w:ascii="Times New Roman" w:eastAsia="Times New Roman" w:hAnsi="Times New Roman" w:cs="Times New Roman"/>
          <w:spacing w:val="1"/>
          <w:sz w:val="28"/>
          <w:szCs w:val="28"/>
          <w:lang w:eastAsia="ru-RU"/>
        </w:rPr>
        <w:t xml:space="preserve">определение уровня </w:t>
      </w:r>
      <w:r w:rsidRPr="009A091B">
        <w:rPr>
          <w:rFonts w:ascii="Times New Roman" w:eastAsia="Calibri" w:hAnsi="Times New Roman" w:cs="Times New Roman"/>
          <w:bCs/>
          <w:iCs/>
          <w:sz w:val="28"/>
          <w:szCs w:val="28"/>
          <w:lang w:eastAsia="ru-RU"/>
        </w:rPr>
        <w:t>развитие моторной сферы</w:t>
      </w:r>
      <w:r w:rsidRPr="009A091B">
        <w:rPr>
          <w:rFonts w:ascii="Times New Roman" w:eastAsia="Times New Roman" w:hAnsi="Times New Roman" w:cs="Times New Roman"/>
          <w:spacing w:val="-1"/>
          <w:sz w:val="28"/>
          <w:szCs w:val="28"/>
          <w:lang w:eastAsia="ru-RU"/>
        </w:rPr>
        <w:t>;</w:t>
      </w:r>
    </w:p>
    <w:p w:rsidR="009A091B" w:rsidRPr="009A091B" w:rsidRDefault="009A091B" w:rsidP="009A091B">
      <w:pPr>
        <w:numPr>
          <w:ilvl w:val="0"/>
          <w:numId w:val="48"/>
        </w:numPr>
        <w:shd w:val="clear" w:color="auto" w:fill="FFFFFF"/>
        <w:tabs>
          <w:tab w:val="left" w:pos="851"/>
        </w:tabs>
        <w:spacing w:after="0" w:line="240" w:lineRule="auto"/>
        <w:contextualSpacing/>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определение уровня </w:t>
      </w:r>
      <w:r w:rsidRPr="009A091B">
        <w:rPr>
          <w:rFonts w:ascii="Times New Roman" w:eastAsia="Calibri" w:hAnsi="Times New Roman" w:cs="Times New Roman"/>
          <w:bCs/>
          <w:iCs/>
          <w:sz w:val="28"/>
          <w:szCs w:val="28"/>
          <w:lang w:eastAsia="ru-RU"/>
        </w:rPr>
        <w:t>развитие экспрессивной речи, состояние фонетической стороны речи</w:t>
      </w:r>
      <w:r w:rsidRPr="009A091B">
        <w:rPr>
          <w:rFonts w:ascii="Times New Roman" w:eastAsia="Times New Roman" w:hAnsi="Times New Roman" w:cs="Times New Roman"/>
          <w:spacing w:val="-1"/>
          <w:sz w:val="28"/>
          <w:szCs w:val="28"/>
          <w:lang w:eastAsia="ru-RU"/>
        </w:rPr>
        <w:t>;</w:t>
      </w:r>
      <w:r w:rsidRPr="009A091B">
        <w:rPr>
          <w:rFonts w:ascii="Times New Roman" w:eastAsia="Times New Roman" w:hAnsi="Times New Roman" w:cs="Times New Roman"/>
          <w:sz w:val="28"/>
          <w:szCs w:val="28"/>
          <w:lang w:eastAsia="ru-RU"/>
        </w:rPr>
        <w:t xml:space="preserve"> </w:t>
      </w:r>
    </w:p>
    <w:p w:rsidR="009A091B" w:rsidRPr="009A091B" w:rsidRDefault="009A091B" w:rsidP="009A091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t>определение уровня сформированности</w:t>
      </w:r>
      <w:r w:rsidRPr="009A091B">
        <w:rPr>
          <w:rFonts w:ascii="Times New Roman" w:eastAsia="Times New Roman" w:hAnsi="Times New Roman" w:cs="Times New Roman"/>
          <w:color w:val="000000"/>
          <w:spacing w:val="-3"/>
          <w:sz w:val="28"/>
          <w:szCs w:val="28"/>
          <w:lang w:eastAsia="ru-RU"/>
        </w:rPr>
        <w:t xml:space="preserve"> </w:t>
      </w:r>
      <w:r w:rsidRPr="009A091B">
        <w:rPr>
          <w:rFonts w:ascii="Times New Roman" w:eastAsia="Times New Roman" w:hAnsi="Times New Roman" w:cs="Times New Roman"/>
          <w:color w:val="000000"/>
          <w:sz w:val="28"/>
          <w:szCs w:val="28"/>
          <w:lang w:eastAsia="ru-RU"/>
        </w:rPr>
        <w:t>связной речи</w:t>
      </w:r>
      <w:r w:rsidRPr="009A091B">
        <w:rPr>
          <w:rFonts w:ascii="Times New Roman" w:eastAsia="Times New Roman" w:hAnsi="Times New Roman" w:cs="Times New Roman"/>
          <w:color w:val="000000"/>
          <w:spacing w:val="-1"/>
          <w:sz w:val="28"/>
          <w:szCs w:val="28"/>
          <w:lang w:eastAsia="ru-RU"/>
        </w:rPr>
        <w:t>.</w:t>
      </w:r>
      <w:r w:rsidRPr="009A091B">
        <w:rPr>
          <w:rFonts w:ascii="Times New Roman" w:eastAsia="Times New Roman" w:hAnsi="Times New Roman" w:cs="Times New Roman"/>
          <w:color w:val="000000"/>
          <w:sz w:val="28"/>
          <w:szCs w:val="28"/>
          <w:lang w:eastAsia="ru-RU"/>
        </w:rPr>
        <w:t>Она позволила оценить результаты педагогического воздействия на формирование процесса речевой деятельности у детей разного уровня.</w:t>
      </w:r>
    </w:p>
    <w:p w:rsidR="009A091B" w:rsidRPr="009A091B" w:rsidRDefault="009A091B" w:rsidP="009A091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A091B">
        <w:rPr>
          <w:rFonts w:ascii="Times New Roman" w:eastAsia="Times New Roman" w:hAnsi="Times New Roman" w:cs="Times New Roman"/>
          <w:color w:val="000000"/>
          <w:sz w:val="28"/>
          <w:szCs w:val="28"/>
          <w:lang w:eastAsia="ru-RU"/>
        </w:rPr>
        <w:lastRenderedPageBreak/>
        <w:t xml:space="preserve">Анализ итоговых результатов педагогических наблюдений подтверждает позитивную динамику речевого развития дошкольников.  </w:t>
      </w:r>
    </w:p>
    <w:p w:rsidR="009A091B" w:rsidRPr="009A091B" w:rsidRDefault="009A091B" w:rsidP="009A091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3346"/>
        <w:gridCol w:w="3346"/>
      </w:tblGrid>
      <w:tr w:rsidR="009A091B" w:rsidRPr="009A091B" w:rsidTr="00475336">
        <w:trPr>
          <w:trHeight w:val="391"/>
        </w:trPr>
        <w:tc>
          <w:tcPr>
            <w:tcW w:w="2365" w:type="dxa"/>
          </w:tcPr>
          <w:p w:rsidR="009A091B" w:rsidRPr="009A091B" w:rsidRDefault="009A091B" w:rsidP="009A091B">
            <w:pPr>
              <w:spacing w:after="0" w:line="240" w:lineRule="auto"/>
              <w:ind w:hanging="4"/>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Группы/</w:t>
            </w:r>
          </w:p>
          <w:p w:rsidR="009A091B" w:rsidRPr="009A091B" w:rsidRDefault="009A091B" w:rsidP="009A091B">
            <w:pPr>
              <w:spacing w:after="0" w:line="240" w:lineRule="auto"/>
              <w:ind w:hanging="4"/>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учебный год</w:t>
            </w:r>
          </w:p>
        </w:tc>
        <w:tc>
          <w:tcPr>
            <w:tcW w:w="3346" w:type="dxa"/>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Начало учебного года</w:t>
            </w:r>
          </w:p>
        </w:tc>
        <w:tc>
          <w:tcPr>
            <w:tcW w:w="3346" w:type="dxa"/>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Конец учебного года</w:t>
            </w:r>
          </w:p>
        </w:tc>
      </w:tr>
      <w:tr w:rsidR="009A091B" w:rsidRPr="009A091B" w:rsidTr="00475336">
        <w:trPr>
          <w:trHeight w:val="620"/>
        </w:trPr>
        <w:tc>
          <w:tcPr>
            <w:tcW w:w="2365" w:type="dxa"/>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средняя</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2016-2017</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учебный год</w:t>
            </w:r>
          </w:p>
        </w:tc>
        <w:tc>
          <w:tcPr>
            <w:tcW w:w="3346" w:type="dxa"/>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Высокий уровень – 14%</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Средний уровень – 60 %</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Низкий уровень – 36%</w:t>
            </w:r>
          </w:p>
        </w:tc>
        <w:tc>
          <w:tcPr>
            <w:tcW w:w="3346" w:type="dxa"/>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Высокий уровень – 38%</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Средний уровень – 65%</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Низкий уровень – 27%</w:t>
            </w:r>
          </w:p>
        </w:tc>
      </w:tr>
      <w:tr w:rsidR="009A091B" w:rsidRPr="009A091B" w:rsidTr="00475336">
        <w:trPr>
          <w:trHeight w:val="620"/>
        </w:trPr>
        <w:tc>
          <w:tcPr>
            <w:tcW w:w="2365" w:type="dxa"/>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старшая</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2017-2018</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учебный год</w:t>
            </w:r>
          </w:p>
        </w:tc>
        <w:tc>
          <w:tcPr>
            <w:tcW w:w="3346" w:type="dxa"/>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Высокий уровень – 23%</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Средний уровень – 62 %</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Низкий уровень – 25%</w:t>
            </w:r>
          </w:p>
        </w:tc>
        <w:tc>
          <w:tcPr>
            <w:tcW w:w="3346" w:type="dxa"/>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Высокий уровень – 33%</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Средний уровень – 60%</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Низкий уровень – 7%</w:t>
            </w:r>
          </w:p>
        </w:tc>
      </w:tr>
      <w:tr w:rsidR="009A091B" w:rsidRPr="009A091B" w:rsidTr="00475336">
        <w:trPr>
          <w:trHeight w:val="540"/>
        </w:trPr>
        <w:tc>
          <w:tcPr>
            <w:tcW w:w="2365" w:type="dxa"/>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подготовительная</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2018-2019 учебный год</w:t>
            </w:r>
          </w:p>
        </w:tc>
        <w:tc>
          <w:tcPr>
            <w:tcW w:w="3346" w:type="dxa"/>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Высокий уровень – 32%</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Средний уровень – 60 %</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Низкий уровень – 8 %</w:t>
            </w:r>
          </w:p>
        </w:tc>
        <w:tc>
          <w:tcPr>
            <w:tcW w:w="3346" w:type="dxa"/>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Высокий уровень – 36%</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Средний уровень – 59 %</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Низкий уровень – 5%</w:t>
            </w:r>
          </w:p>
        </w:tc>
      </w:tr>
    </w:tbl>
    <w:p w:rsidR="009A091B" w:rsidRPr="009A091B" w:rsidRDefault="009A091B" w:rsidP="009A091B">
      <w:pPr>
        <w:spacing w:after="0" w:line="240" w:lineRule="auto"/>
        <w:ind w:firstLine="708"/>
        <w:rPr>
          <w:rFonts w:ascii="Times New Roman" w:eastAsia="Times New Roman" w:hAnsi="Times New Roman" w:cs="Times New Roman"/>
          <w:sz w:val="28"/>
          <w:szCs w:val="28"/>
          <w:lang w:eastAsia="ru-RU"/>
        </w:rPr>
      </w:pP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Применение логиритмики позволило повысить эффективность работы по </w:t>
      </w:r>
      <w:r w:rsidRPr="009A091B">
        <w:rPr>
          <w:rFonts w:ascii="Times New Roman" w:eastAsia="Times New Roman" w:hAnsi="Times New Roman" w:cs="Times New Roman"/>
          <w:sz w:val="28"/>
          <w:szCs w:val="28"/>
        </w:rPr>
        <w:t>профилактике и преодолению речевых расстройств. Р</w:t>
      </w:r>
      <w:r w:rsidRPr="009A091B">
        <w:rPr>
          <w:rFonts w:ascii="Times New Roman" w:eastAsia="Times New Roman" w:hAnsi="Times New Roman" w:cs="Times New Roman"/>
          <w:sz w:val="28"/>
          <w:szCs w:val="28"/>
          <w:lang w:eastAsia="ru-RU"/>
        </w:rPr>
        <w:t xml:space="preserve">езультатам итогового обследования старших дошкольников было установлено, что уровень речевого  развития стал более высоким. </w:t>
      </w:r>
    </w:p>
    <w:p w:rsidR="009A091B" w:rsidRPr="009A091B" w:rsidRDefault="009A091B" w:rsidP="009A091B">
      <w:pPr>
        <w:spacing w:after="0" w:line="240" w:lineRule="auto"/>
        <w:ind w:firstLine="349"/>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Результаты деятельности:</w:t>
      </w:r>
    </w:p>
    <w:p w:rsidR="009A091B" w:rsidRPr="009A091B" w:rsidRDefault="009A091B" w:rsidP="009A091B">
      <w:pPr>
        <w:numPr>
          <w:ilvl w:val="0"/>
          <w:numId w:val="5"/>
        </w:numPr>
        <w:spacing w:after="0" w:line="240" w:lineRule="auto"/>
        <w:ind w:left="709"/>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Положительная динамика процесса усвоения ребенком правильного звукопроизношения.</w:t>
      </w:r>
    </w:p>
    <w:p w:rsidR="009A091B" w:rsidRPr="009A091B" w:rsidRDefault="009A091B" w:rsidP="009A091B">
      <w:pPr>
        <w:numPr>
          <w:ilvl w:val="0"/>
          <w:numId w:val="5"/>
        </w:numPr>
        <w:spacing w:after="0" w:line="240" w:lineRule="auto"/>
        <w:ind w:left="709"/>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Выработка правильного темпа речи, ритма дыхания;</w:t>
      </w:r>
    </w:p>
    <w:p w:rsidR="009A091B" w:rsidRPr="009A091B" w:rsidRDefault="009A091B" w:rsidP="009A091B">
      <w:pPr>
        <w:numPr>
          <w:ilvl w:val="0"/>
          <w:numId w:val="5"/>
        </w:numPr>
        <w:spacing w:after="0" w:line="240" w:lineRule="auto"/>
        <w:ind w:left="709"/>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Развитие речевого выдоха;</w:t>
      </w:r>
    </w:p>
    <w:p w:rsidR="009A091B" w:rsidRPr="009A091B" w:rsidRDefault="009A091B" w:rsidP="009A091B">
      <w:pPr>
        <w:numPr>
          <w:ilvl w:val="0"/>
          <w:numId w:val="5"/>
        </w:numPr>
        <w:spacing w:after="0" w:line="240" w:lineRule="auto"/>
        <w:ind w:left="709"/>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Улучшение речевой памяти;</w:t>
      </w:r>
    </w:p>
    <w:p w:rsidR="009A091B" w:rsidRPr="009A091B" w:rsidRDefault="009A091B" w:rsidP="009A091B">
      <w:pPr>
        <w:numPr>
          <w:ilvl w:val="0"/>
          <w:numId w:val="5"/>
        </w:numPr>
        <w:spacing w:after="0" w:line="240" w:lineRule="auto"/>
        <w:ind w:left="709"/>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Способность выполнять дыхательные и пальчиковые упражнения, быстро реагировать на смену движений.</w:t>
      </w:r>
    </w:p>
    <w:p w:rsidR="009A091B" w:rsidRPr="009A091B" w:rsidRDefault="009A091B" w:rsidP="009A091B">
      <w:pPr>
        <w:numPr>
          <w:ilvl w:val="0"/>
          <w:numId w:val="5"/>
        </w:numPr>
        <w:spacing w:after="0" w:line="240" w:lineRule="auto"/>
        <w:ind w:left="709"/>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Развитие координации в соответствии с музыкальным сопровождением, что способствует снижению психоэмоционального напряжения и укреплению здоровья детей.</w:t>
      </w:r>
    </w:p>
    <w:p w:rsidR="009A091B" w:rsidRPr="009A091B" w:rsidRDefault="009A091B" w:rsidP="009A091B">
      <w:pPr>
        <w:shd w:val="clear" w:color="auto" w:fill="FFFFFF"/>
        <w:spacing w:after="0" w:line="240" w:lineRule="auto"/>
        <w:rPr>
          <w:rFonts w:ascii="Times New Roman" w:eastAsia="Times New Roman" w:hAnsi="Times New Roman" w:cs="Times New Roman"/>
          <w:sz w:val="28"/>
          <w:szCs w:val="28"/>
          <w:lang w:eastAsia="ru-RU"/>
        </w:rPr>
      </w:pPr>
    </w:p>
    <w:p w:rsidR="009A091B" w:rsidRPr="009A091B" w:rsidRDefault="009A091B" w:rsidP="009A091B">
      <w:pPr>
        <w:spacing w:after="0" w:line="240" w:lineRule="auto"/>
        <w:jc w:val="center"/>
        <w:rPr>
          <w:rFonts w:ascii="Times New Roman" w:eastAsia="Times New Roman" w:hAnsi="Times New Roman" w:cs="Times New Roman"/>
          <w:b/>
          <w:bCs/>
          <w:color w:val="000000"/>
          <w:sz w:val="28"/>
          <w:szCs w:val="28"/>
          <w:lang w:eastAsia="ru-RU"/>
        </w:rPr>
      </w:pPr>
      <w:r w:rsidRPr="009A091B">
        <w:rPr>
          <w:rFonts w:ascii="Times New Roman" w:eastAsia="Times New Roman" w:hAnsi="Times New Roman" w:cs="Times New Roman"/>
          <w:b/>
          <w:bCs/>
          <w:color w:val="000000"/>
          <w:sz w:val="28"/>
          <w:szCs w:val="28"/>
          <w:lang w:eastAsia="ru-RU"/>
        </w:rPr>
        <w:t>Перспективность опыта.</w:t>
      </w:r>
    </w:p>
    <w:p w:rsidR="009A091B" w:rsidRPr="009A091B" w:rsidRDefault="009A091B" w:rsidP="009A091B">
      <w:pPr>
        <w:spacing w:after="0" w:line="240" w:lineRule="auto"/>
        <w:jc w:val="center"/>
        <w:rPr>
          <w:rFonts w:ascii="Times New Roman" w:eastAsia="Times New Roman" w:hAnsi="Times New Roman" w:cs="Times New Roman"/>
          <w:b/>
          <w:bCs/>
          <w:color w:val="FF0000"/>
          <w:sz w:val="28"/>
          <w:szCs w:val="28"/>
          <w:lang w:eastAsia="ru-RU"/>
        </w:rPr>
      </w:pPr>
    </w:p>
    <w:p w:rsidR="009A091B" w:rsidRPr="009A091B" w:rsidRDefault="009A091B" w:rsidP="009A091B">
      <w:pPr>
        <w:shd w:val="clear" w:color="auto" w:fill="FFFFFF"/>
        <w:spacing w:after="0" w:line="240" w:lineRule="auto"/>
        <w:ind w:firstLine="338"/>
        <w:jc w:val="both"/>
        <w:rPr>
          <w:rFonts w:ascii="Times New Roman" w:eastAsia="Times New Roman" w:hAnsi="Times New Roman" w:cs="Times New Roman"/>
          <w:b/>
          <w:bCs/>
          <w:spacing w:val="-11"/>
          <w:sz w:val="28"/>
          <w:szCs w:val="28"/>
          <w:lang w:eastAsia="ru-RU"/>
        </w:rPr>
      </w:pPr>
      <w:r w:rsidRPr="009A091B">
        <w:rPr>
          <w:rFonts w:ascii="Times New Roman" w:eastAsia="Times New Roman" w:hAnsi="Times New Roman" w:cs="Times New Roman"/>
          <w:spacing w:val="-11"/>
          <w:sz w:val="28"/>
          <w:szCs w:val="28"/>
          <w:lang w:eastAsia="ru-RU"/>
        </w:rPr>
        <w:t xml:space="preserve">Перспектива опыта заключатся в активизации участия семьи в речевом развитии детей дошкольного возраста посредством включения в </w:t>
      </w:r>
      <w:r w:rsidRPr="009A091B">
        <w:rPr>
          <w:rFonts w:ascii="Times New Roman" w:eastAsia="Times New Roman" w:hAnsi="Times New Roman" w:cs="Times New Roman"/>
          <w:sz w:val="28"/>
          <w:szCs w:val="28"/>
        </w:rPr>
        <w:t xml:space="preserve">повседневную жизнь и доступности использования родителями данной методики при совместной деятельности с детьми, без специальной педагогической подготовки. </w:t>
      </w:r>
    </w:p>
    <w:p w:rsidR="009A091B" w:rsidRPr="009A091B" w:rsidRDefault="009A091B" w:rsidP="009A091B">
      <w:pPr>
        <w:spacing w:after="0" w:line="240" w:lineRule="auto"/>
        <w:ind w:firstLine="708"/>
        <w:jc w:val="both"/>
        <w:rPr>
          <w:rFonts w:ascii="Times New Roman" w:eastAsia="Times New Roman" w:hAnsi="Times New Roman" w:cs="Times New Roman"/>
          <w:color w:val="FF0000"/>
          <w:sz w:val="28"/>
          <w:szCs w:val="28"/>
          <w:lang w:eastAsia="ru-RU"/>
        </w:rPr>
      </w:pPr>
    </w:p>
    <w:p w:rsidR="009A091B" w:rsidRPr="009A091B" w:rsidRDefault="009A091B" w:rsidP="009A091B">
      <w:pPr>
        <w:spacing w:after="0" w:line="240" w:lineRule="auto"/>
        <w:rPr>
          <w:rFonts w:ascii="Times New Roman" w:eastAsia="Times New Roman" w:hAnsi="Times New Roman" w:cs="Times New Roman"/>
          <w:b/>
          <w:bCs/>
          <w:sz w:val="28"/>
          <w:szCs w:val="28"/>
        </w:rPr>
      </w:pPr>
      <w:r w:rsidRPr="009A091B">
        <w:rPr>
          <w:rFonts w:ascii="Times New Roman" w:eastAsia="Times New Roman" w:hAnsi="Times New Roman" w:cs="Times New Roman"/>
          <w:sz w:val="28"/>
          <w:szCs w:val="28"/>
          <w:lang w:eastAsia="ru-RU"/>
        </w:rPr>
        <w:br w:type="page"/>
      </w:r>
    </w:p>
    <w:p w:rsidR="009A091B" w:rsidRPr="009A091B" w:rsidRDefault="009A091B" w:rsidP="009A091B">
      <w:pPr>
        <w:spacing w:after="0" w:line="240" w:lineRule="auto"/>
        <w:rPr>
          <w:rFonts w:ascii="Times New Roman" w:eastAsia="Times New Roman" w:hAnsi="Times New Roman" w:cs="Times New Roman"/>
          <w:b/>
          <w:bCs/>
          <w:sz w:val="28"/>
          <w:szCs w:val="28"/>
        </w:rPr>
      </w:pPr>
      <w:r w:rsidRPr="009A091B">
        <w:rPr>
          <w:rFonts w:ascii="Times New Roman" w:eastAsia="Times New Roman" w:hAnsi="Times New Roman" w:cs="Times New Roman"/>
          <w:b/>
          <w:bCs/>
          <w:sz w:val="28"/>
          <w:szCs w:val="28"/>
        </w:rPr>
        <w:lastRenderedPageBreak/>
        <w:t>Библиографический список:</w:t>
      </w:r>
    </w:p>
    <w:p w:rsidR="009A091B" w:rsidRPr="009A091B" w:rsidRDefault="009A091B" w:rsidP="009A091B">
      <w:pPr>
        <w:widowControl w:val="0"/>
        <w:numPr>
          <w:ilvl w:val="0"/>
          <w:numId w:val="3"/>
        </w:numPr>
        <w:tabs>
          <w:tab w:val="left" w:pos="720"/>
        </w:tabs>
        <w:suppressAutoHyphens/>
        <w:spacing w:after="0" w:line="240" w:lineRule="auto"/>
        <w:ind w:left="426" w:hanging="357"/>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Анисимова М.В. «Музыка здоровья», М.: 2014.</w:t>
      </w:r>
    </w:p>
    <w:p w:rsidR="009A091B" w:rsidRPr="009A091B" w:rsidRDefault="009A091B" w:rsidP="009A091B">
      <w:pPr>
        <w:widowControl w:val="0"/>
        <w:numPr>
          <w:ilvl w:val="0"/>
          <w:numId w:val="3"/>
        </w:numPr>
        <w:tabs>
          <w:tab w:val="left" w:pos="720"/>
        </w:tabs>
        <w:suppressAutoHyphens/>
        <w:spacing w:after="0" w:line="240" w:lineRule="auto"/>
        <w:ind w:left="426" w:hanging="357"/>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Анцыпирович О.Н., Зыль О.Н., «В мире музыки», Минск: 2005.</w:t>
      </w:r>
    </w:p>
    <w:p w:rsidR="009A091B" w:rsidRPr="009A091B" w:rsidRDefault="009A091B" w:rsidP="009A091B">
      <w:pPr>
        <w:widowControl w:val="0"/>
        <w:numPr>
          <w:ilvl w:val="0"/>
          <w:numId w:val="3"/>
        </w:numPr>
        <w:tabs>
          <w:tab w:val="left" w:pos="720"/>
        </w:tabs>
        <w:suppressAutoHyphens/>
        <w:spacing w:after="0" w:line="240" w:lineRule="auto"/>
        <w:ind w:left="426" w:hanging="357"/>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Анцыпирович О.Н., Зыль О.Н., «Тропинка в мир музыки», Минск: 2009.</w:t>
      </w:r>
    </w:p>
    <w:p w:rsidR="009A091B" w:rsidRPr="009A091B" w:rsidRDefault="009A091B" w:rsidP="009A091B">
      <w:pPr>
        <w:widowControl w:val="0"/>
        <w:numPr>
          <w:ilvl w:val="0"/>
          <w:numId w:val="3"/>
        </w:numPr>
        <w:tabs>
          <w:tab w:val="left" w:pos="720"/>
        </w:tabs>
        <w:suppressAutoHyphens/>
        <w:spacing w:after="0" w:line="240" w:lineRule="auto"/>
        <w:ind w:left="426" w:hanging="357"/>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Арсеневская О.Н. «Музыкально-оздоровительная работа в детском саду», Волгоград 2011.</w:t>
      </w:r>
    </w:p>
    <w:p w:rsidR="009A091B" w:rsidRPr="009A091B" w:rsidRDefault="009A091B" w:rsidP="009A091B">
      <w:pPr>
        <w:numPr>
          <w:ilvl w:val="0"/>
          <w:numId w:val="3"/>
        </w:numPr>
        <w:spacing w:after="0" w:line="240" w:lineRule="auto"/>
        <w:ind w:left="426" w:hanging="357"/>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Бабушкина Р.Л., Кислякова О.М. «Логопедическая ритмика: Методика работы с дошкольниками, страдающими общим недоразвитием речи» / Под ред. Г.А.Волковой – СПб.: КАРО, 2005. – (Коррекционная педагогика).</w:t>
      </w:r>
    </w:p>
    <w:p w:rsidR="009A091B" w:rsidRPr="009A091B" w:rsidRDefault="009A091B" w:rsidP="009A091B">
      <w:pPr>
        <w:widowControl w:val="0"/>
        <w:numPr>
          <w:ilvl w:val="0"/>
          <w:numId w:val="3"/>
        </w:numPr>
        <w:tabs>
          <w:tab w:val="left" w:pos="720"/>
        </w:tabs>
        <w:suppressAutoHyphens/>
        <w:spacing w:after="0" w:line="240" w:lineRule="auto"/>
        <w:ind w:left="426" w:hanging="357"/>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Буренина А.И. «Ритмическая пластика для дошкольников» СПб.: 1994.</w:t>
      </w:r>
    </w:p>
    <w:p w:rsidR="009A091B" w:rsidRPr="009A091B" w:rsidRDefault="009A091B" w:rsidP="009A091B">
      <w:pPr>
        <w:widowControl w:val="0"/>
        <w:numPr>
          <w:ilvl w:val="0"/>
          <w:numId w:val="3"/>
        </w:numPr>
        <w:tabs>
          <w:tab w:val="left" w:pos="720"/>
        </w:tabs>
        <w:suppressAutoHyphens/>
        <w:spacing w:after="0" w:line="240" w:lineRule="auto"/>
        <w:ind w:left="426"/>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Волкова Г.А. Логопедическая ритмика: Учеб. для студ. высш. учеб, заведений - М: Гуманит. изд. центр ВЛАДОС, 2002. - 272 с. - (Коррекционная педагогика).</w:t>
      </w:r>
    </w:p>
    <w:p w:rsidR="009A091B" w:rsidRPr="009A091B" w:rsidRDefault="009A091B" w:rsidP="009A091B">
      <w:pPr>
        <w:widowControl w:val="0"/>
        <w:numPr>
          <w:ilvl w:val="0"/>
          <w:numId w:val="3"/>
        </w:numPr>
        <w:tabs>
          <w:tab w:val="left" w:pos="720"/>
        </w:tabs>
        <w:suppressAutoHyphens/>
        <w:spacing w:after="0" w:line="240" w:lineRule="auto"/>
        <w:ind w:left="426" w:hanging="357"/>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Воронова Е.А. «Логоритмика в речевых группах ДОУ для детей 5 – 7 лет» Методическое пособие – М.: ТЦ Сфера, 2006.</w:t>
      </w:r>
    </w:p>
    <w:p w:rsidR="009A091B" w:rsidRPr="009A091B" w:rsidRDefault="009A091B" w:rsidP="009A091B">
      <w:pPr>
        <w:widowControl w:val="0"/>
        <w:numPr>
          <w:ilvl w:val="0"/>
          <w:numId w:val="3"/>
        </w:numPr>
        <w:tabs>
          <w:tab w:val="left" w:pos="720"/>
        </w:tabs>
        <w:suppressAutoHyphens/>
        <w:spacing w:after="0" w:line="240" w:lineRule="auto"/>
        <w:ind w:left="426" w:hanging="357"/>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Горбина Е.В., «Лучшие попевки и песенки», Ярославль: 2007.</w:t>
      </w:r>
    </w:p>
    <w:p w:rsidR="009A091B" w:rsidRPr="009A091B" w:rsidRDefault="009A091B" w:rsidP="009A091B">
      <w:pPr>
        <w:numPr>
          <w:ilvl w:val="0"/>
          <w:numId w:val="3"/>
        </w:numPr>
        <w:spacing w:after="0" w:line="240" w:lineRule="auto"/>
        <w:ind w:left="426" w:hanging="357"/>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Картушина М.Ю., «Вокально-хоровая работа в детском саду». М.: 2015. </w:t>
      </w:r>
    </w:p>
    <w:p w:rsidR="009A091B" w:rsidRPr="009A091B" w:rsidRDefault="009A091B" w:rsidP="009A091B">
      <w:pPr>
        <w:numPr>
          <w:ilvl w:val="0"/>
          <w:numId w:val="3"/>
        </w:numPr>
        <w:spacing w:after="0" w:line="240" w:lineRule="auto"/>
        <w:ind w:left="426" w:hanging="357"/>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 Картушина М.Ю. «Логоритмические занятия в детском саду». М.: ТЦ Сфера, 2005.</w:t>
      </w:r>
    </w:p>
    <w:p w:rsidR="009A091B" w:rsidRPr="009A091B" w:rsidRDefault="009A091B" w:rsidP="009A091B">
      <w:pPr>
        <w:numPr>
          <w:ilvl w:val="0"/>
          <w:numId w:val="3"/>
        </w:numPr>
        <w:spacing w:after="0" w:line="240" w:lineRule="auto"/>
        <w:ind w:left="426" w:hanging="357"/>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 Киселевская Н.А. «Использование логопедической ритмики в коррекционной работе с детьми». ТЦ СФЕРА: 2004.</w:t>
      </w:r>
    </w:p>
    <w:p w:rsidR="009A091B" w:rsidRPr="009A091B" w:rsidRDefault="009A091B" w:rsidP="009A091B">
      <w:pPr>
        <w:numPr>
          <w:ilvl w:val="0"/>
          <w:numId w:val="3"/>
        </w:numPr>
        <w:spacing w:after="0" w:line="240" w:lineRule="auto"/>
        <w:ind w:left="426" w:hanging="357"/>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 Макарова Н.Ш. «Коррекция неречевых и речевых нарушений у детей  дошкольного возраста на основе логопедической ритмики» - СПб.:  Детство-Пресс, 2009.</w:t>
      </w:r>
    </w:p>
    <w:p w:rsidR="009A091B" w:rsidRPr="009A091B" w:rsidRDefault="009A091B" w:rsidP="009A091B">
      <w:pPr>
        <w:numPr>
          <w:ilvl w:val="0"/>
          <w:numId w:val="3"/>
        </w:numPr>
        <w:spacing w:after="0" w:line="240" w:lineRule="auto"/>
        <w:ind w:left="426" w:hanging="357"/>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Нищева Н.В. «Примерная адаптированная программа коррекционно-развивающей работы в логопедической группе детского сада для детей с ТНР (ОНР) с 3 до 7 лет».- СПб: Издание третье, переработанное и дополненное в соответствии с ФГОС ДО.</w:t>
      </w:r>
      <w:r w:rsidRPr="009A091B">
        <w:rPr>
          <w:rFonts w:ascii="Times New Roman" w:eastAsia="Calibri" w:hAnsi="Times New Roman" w:cs="Times New Roman"/>
          <w:sz w:val="24"/>
          <w:szCs w:val="24"/>
          <w:lang w:eastAsia="ru-RU"/>
        </w:rPr>
        <w:t xml:space="preserve"> ДЕТСТВО-ПРЕСС, 2014г.</w:t>
      </w:r>
    </w:p>
    <w:p w:rsidR="009A091B" w:rsidRPr="009A091B" w:rsidRDefault="009A091B" w:rsidP="009A091B">
      <w:pPr>
        <w:widowControl w:val="0"/>
        <w:numPr>
          <w:ilvl w:val="0"/>
          <w:numId w:val="3"/>
        </w:numPr>
        <w:tabs>
          <w:tab w:val="left" w:pos="720"/>
        </w:tabs>
        <w:suppressAutoHyphens/>
        <w:spacing w:after="0" w:line="240" w:lineRule="auto"/>
        <w:ind w:left="426" w:hanging="357"/>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 Нищева Н.В. «Логопедическая ритмика в системе коррекционно-развивающей работы в детском саду» СПб.; Детство-пресс, 2014.</w:t>
      </w:r>
    </w:p>
    <w:p w:rsidR="009A091B" w:rsidRPr="009A091B" w:rsidRDefault="009A091B" w:rsidP="009A091B">
      <w:pPr>
        <w:widowControl w:val="0"/>
        <w:numPr>
          <w:ilvl w:val="0"/>
          <w:numId w:val="3"/>
        </w:numPr>
        <w:tabs>
          <w:tab w:val="left" w:pos="720"/>
        </w:tabs>
        <w:suppressAutoHyphens/>
        <w:spacing w:after="0" w:line="240" w:lineRule="auto"/>
        <w:ind w:left="426" w:hanging="357"/>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 Овчинникова Т.С. «Логопедические распевки», Санкт-Петербург: 2009 г..</w:t>
      </w:r>
    </w:p>
    <w:p w:rsidR="009A091B" w:rsidRPr="009A091B" w:rsidRDefault="009A091B" w:rsidP="009A091B">
      <w:pPr>
        <w:widowControl w:val="0"/>
        <w:numPr>
          <w:ilvl w:val="0"/>
          <w:numId w:val="3"/>
        </w:numPr>
        <w:tabs>
          <w:tab w:val="left" w:pos="720"/>
        </w:tabs>
        <w:suppressAutoHyphens/>
        <w:spacing w:after="0" w:line="240" w:lineRule="auto"/>
        <w:ind w:left="426" w:hanging="357"/>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 Овчинникова Т.С. «Подвижные игры, упражнения с речью и музыкой», Санкт-Петербург: 2006.</w:t>
      </w:r>
    </w:p>
    <w:p w:rsidR="009A091B" w:rsidRPr="009A091B" w:rsidRDefault="009A091B" w:rsidP="009A091B">
      <w:pPr>
        <w:widowControl w:val="0"/>
        <w:numPr>
          <w:ilvl w:val="0"/>
          <w:numId w:val="3"/>
        </w:numPr>
        <w:suppressAutoHyphens/>
        <w:spacing w:after="0" w:line="240" w:lineRule="auto"/>
        <w:ind w:left="426" w:hanging="357"/>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 Роот З.Я., Музыкально-дидактические игры.</w:t>
      </w:r>
    </w:p>
    <w:p w:rsidR="009A091B" w:rsidRPr="009A091B" w:rsidRDefault="009A091B" w:rsidP="009A091B">
      <w:pPr>
        <w:widowControl w:val="0"/>
        <w:numPr>
          <w:ilvl w:val="0"/>
          <w:numId w:val="3"/>
        </w:numPr>
        <w:tabs>
          <w:tab w:val="left" w:pos="720"/>
        </w:tabs>
        <w:suppressAutoHyphens/>
        <w:spacing w:after="0" w:line="240" w:lineRule="auto"/>
        <w:ind w:left="426" w:hanging="357"/>
        <w:jc w:val="both"/>
        <w:rPr>
          <w:rFonts w:ascii="Times New Roman" w:eastAsia="Times New Roman" w:hAnsi="Times New Roman" w:cs="Times New Roman"/>
          <w:sz w:val="28"/>
          <w:szCs w:val="28"/>
        </w:rPr>
      </w:pPr>
      <w:r w:rsidRPr="009A091B">
        <w:rPr>
          <w:rFonts w:ascii="Times New Roman" w:eastAsia="Times New Roman" w:hAnsi="Times New Roman" w:cs="Times New Roman"/>
          <w:sz w:val="28"/>
          <w:szCs w:val="28"/>
        </w:rPr>
        <w:t xml:space="preserve"> Судакова Е.А. «Логопедические музыкально-игровые упражнения для дошкольников» СПб.; Детство-пресс, 2013.</w:t>
      </w:r>
    </w:p>
    <w:p w:rsidR="009A091B" w:rsidRPr="009A091B" w:rsidRDefault="009A091B" w:rsidP="009A091B">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9A091B" w:rsidRPr="009A091B" w:rsidRDefault="009A091B" w:rsidP="009A091B">
      <w:pPr>
        <w:spacing w:after="0" w:line="240" w:lineRule="auto"/>
        <w:ind w:left="720"/>
        <w:jc w:val="center"/>
        <w:rPr>
          <w:rFonts w:ascii="Times New Roman" w:eastAsia="Times New Roman" w:hAnsi="Times New Roman" w:cs="Times New Roman"/>
          <w:b/>
          <w:bCs/>
          <w:sz w:val="28"/>
          <w:szCs w:val="28"/>
        </w:rPr>
      </w:pPr>
    </w:p>
    <w:p w:rsidR="009A091B" w:rsidRDefault="009A091B" w:rsidP="009A091B">
      <w:pPr>
        <w:shd w:val="clear" w:color="auto" w:fill="FFFFFF"/>
        <w:spacing w:after="0" w:line="240" w:lineRule="auto"/>
        <w:rPr>
          <w:rFonts w:ascii="Times New Roman" w:eastAsia="Times New Roman" w:hAnsi="Times New Roman" w:cs="Times New Roman"/>
          <w:b/>
          <w:bCs/>
          <w:sz w:val="28"/>
          <w:szCs w:val="28"/>
          <w:lang w:eastAsia="ru-RU"/>
        </w:rPr>
      </w:pPr>
    </w:p>
    <w:p w:rsidR="009A091B" w:rsidRDefault="009A091B" w:rsidP="009A091B">
      <w:pPr>
        <w:shd w:val="clear" w:color="auto" w:fill="FFFFFF"/>
        <w:spacing w:after="0" w:line="240" w:lineRule="auto"/>
        <w:rPr>
          <w:rFonts w:ascii="Times New Roman" w:eastAsia="Times New Roman" w:hAnsi="Times New Roman" w:cs="Times New Roman"/>
          <w:b/>
          <w:bCs/>
          <w:sz w:val="28"/>
          <w:szCs w:val="28"/>
          <w:lang w:eastAsia="ru-RU"/>
        </w:rPr>
      </w:pPr>
    </w:p>
    <w:p w:rsidR="009A091B" w:rsidRDefault="009A091B" w:rsidP="009A091B">
      <w:pPr>
        <w:shd w:val="clear" w:color="auto" w:fill="FFFFFF"/>
        <w:spacing w:after="0" w:line="240" w:lineRule="auto"/>
        <w:rPr>
          <w:rFonts w:ascii="Times New Roman" w:eastAsia="Times New Roman" w:hAnsi="Times New Roman" w:cs="Times New Roman"/>
          <w:b/>
          <w:bCs/>
          <w:sz w:val="28"/>
          <w:szCs w:val="28"/>
          <w:lang w:eastAsia="ru-RU"/>
        </w:rPr>
      </w:pPr>
    </w:p>
    <w:p w:rsidR="009A091B" w:rsidRPr="009A091B" w:rsidRDefault="009A091B" w:rsidP="009A091B">
      <w:pPr>
        <w:shd w:val="clear" w:color="auto" w:fill="FFFFFF"/>
        <w:spacing w:after="0" w:line="240" w:lineRule="auto"/>
        <w:rPr>
          <w:rFonts w:ascii="Times New Roman" w:eastAsia="Times New Roman" w:hAnsi="Times New Roman" w:cs="Times New Roman"/>
          <w:b/>
          <w:bCs/>
          <w:sz w:val="28"/>
          <w:szCs w:val="28"/>
          <w:lang w:eastAsia="ru-RU"/>
        </w:rPr>
      </w:pP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lastRenderedPageBreak/>
        <w:t>Приложение</w:t>
      </w:r>
    </w:p>
    <w:p w:rsidR="009A091B" w:rsidRPr="009A091B" w:rsidRDefault="009A091B" w:rsidP="009A091B">
      <w:pPr>
        <w:shd w:val="clear" w:color="auto" w:fill="FFFFFF"/>
        <w:spacing w:after="0" w:line="240" w:lineRule="auto"/>
        <w:rPr>
          <w:rFonts w:ascii="Times New Roman" w:eastAsia="Times New Roman" w:hAnsi="Times New Roman" w:cs="Times New Roman"/>
          <w:b/>
          <w:bCs/>
          <w:sz w:val="28"/>
          <w:szCs w:val="28"/>
          <w:lang w:eastAsia="ru-RU"/>
        </w:rPr>
      </w:pPr>
    </w:p>
    <w:p w:rsidR="009A091B" w:rsidRPr="009A091B" w:rsidRDefault="009A091B" w:rsidP="009A091B">
      <w:pPr>
        <w:numPr>
          <w:ilvl w:val="0"/>
          <w:numId w:val="6"/>
        </w:numPr>
        <w:shd w:val="clear" w:color="auto" w:fill="FFFFFF"/>
        <w:spacing w:after="0" w:line="36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Приложение №1 - Диагностический инструментарий. </w:t>
      </w:r>
    </w:p>
    <w:p w:rsidR="009A091B" w:rsidRPr="009A091B" w:rsidRDefault="009A091B" w:rsidP="009A091B">
      <w:pPr>
        <w:numPr>
          <w:ilvl w:val="0"/>
          <w:numId w:val="6"/>
        </w:numPr>
        <w:shd w:val="clear" w:color="auto" w:fill="FFFFFF"/>
        <w:spacing w:after="0" w:line="36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Приложение №2 – Перспективное планирование. </w:t>
      </w:r>
    </w:p>
    <w:p w:rsidR="009A091B" w:rsidRPr="009A091B" w:rsidRDefault="009A091B" w:rsidP="009A091B">
      <w:pPr>
        <w:numPr>
          <w:ilvl w:val="0"/>
          <w:numId w:val="6"/>
        </w:numPr>
        <w:shd w:val="clear" w:color="auto" w:fill="FFFFFF"/>
        <w:spacing w:after="0" w:line="36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Приложение №3 – Логоритмические игры и игровые упражнения.</w:t>
      </w:r>
    </w:p>
    <w:p w:rsidR="009A091B" w:rsidRPr="009A091B" w:rsidRDefault="009A091B" w:rsidP="009A091B">
      <w:pPr>
        <w:numPr>
          <w:ilvl w:val="0"/>
          <w:numId w:val="6"/>
        </w:numPr>
        <w:shd w:val="clear" w:color="auto" w:fill="FFFFFF"/>
        <w:spacing w:after="0" w:line="36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Приложение №4– Консультация для родителей.</w:t>
      </w:r>
    </w:p>
    <w:p w:rsidR="009A091B" w:rsidRPr="009A091B" w:rsidRDefault="009A091B" w:rsidP="009A091B">
      <w:pPr>
        <w:shd w:val="clear" w:color="auto" w:fill="FFFFFF"/>
        <w:spacing w:after="0" w:line="360" w:lineRule="auto"/>
        <w:rPr>
          <w:rFonts w:ascii="Times New Roman" w:eastAsia="Times New Roman" w:hAnsi="Times New Roman" w:cs="Times New Roman"/>
          <w:sz w:val="28"/>
          <w:szCs w:val="28"/>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rPr>
          <w:rFonts w:ascii="Times New Roman" w:eastAsia="Times New Roman" w:hAnsi="Times New Roman" w:cs="Times New Roman"/>
          <w:sz w:val="24"/>
          <w:szCs w:val="24"/>
          <w:lang w:eastAsia="ru-RU"/>
        </w:rPr>
      </w:pPr>
    </w:p>
    <w:p w:rsidR="009A091B" w:rsidRPr="009A091B" w:rsidRDefault="009A091B" w:rsidP="009A091B">
      <w:pPr>
        <w:widowControl w:val="0"/>
        <w:autoSpaceDE w:val="0"/>
        <w:autoSpaceDN w:val="0"/>
        <w:adjustRightInd w:val="0"/>
        <w:spacing w:after="0" w:line="240" w:lineRule="auto"/>
        <w:ind w:firstLine="708"/>
        <w:jc w:val="right"/>
        <w:rPr>
          <w:rFonts w:ascii="Times New Roman" w:eastAsia="Times New Roman" w:hAnsi="Times New Roman" w:cs="Times New Roman"/>
          <w:b/>
          <w:sz w:val="28"/>
          <w:szCs w:val="28"/>
          <w:lang w:eastAsia="ru-RU"/>
        </w:rPr>
      </w:pPr>
      <w:r w:rsidRPr="009A091B">
        <w:rPr>
          <w:rFonts w:ascii="Times New Roman" w:eastAsia="Times New Roman" w:hAnsi="Times New Roman" w:cs="Times New Roman"/>
          <w:b/>
          <w:sz w:val="28"/>
          <w:szCs w:val="28"/>
          <w:lang w:eastAsia="ru-RU"/>
        </w:rPr>
        <w:lastRenderedPageBreak/>
        <w:t>Приложение №1</w:t>
      </w:r>
    </w:p>
    <w:p w:rsidR="009A091B" w:rsidRPr="009A091B" w:rsidRDefault="009A091B" w:rsidP="009A091B">
      <w:pPr>
        <w:widowControl w:val="0"/>
        <w:autoSpaceDE w:val="0"/>
        <w:autoSpaceDN w:val="0"/>
        <w:adjustRightInd w:val="0"/>
        <w:spacing w:after="0" w:line="240" w:lineRule="auto"/>
        <w:ind w:firstLine="708"/>
        <w:jc w:val="right"/>
        <w:rPr>
          <w:rFonts w:ascii="Times New Roman" w:eastAsia="Times New Roman" w:hAnsi="Times New Roman" w:cs="Times New Roman"/>
          <w:b/>
          <w:sz w:val="28"/>
          <w:szCs w:val="28"/>
          <w:lang w:eastAsia="ru-RU"/>
        </w:rPr>
      </w:pPr>
    </w:p>
    <w:p w:rsidR="009A091B" w:rsidRPr="009A091B" w:rsidRDefault="009A091B" w:rsidP="009A091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Для выявления уровня </w:t>
      </w:r>
      <w:r w:rsidRPr="009A091B">
        <w:rPr>
          <w:rFonts w:ascii="Times New Roman" w:eastAsia="Times New Roman" w:hAnsi="Times New Roman" w:cs="Times New Roman"/>
          <w:bCs/>
          <w:iCs/>
          <w:sz w:val="28"/>
          <w:szCs w:val="28"/>
          <w:lang w:eastAsia="ru-RU"/>
        </w:rPr>
        <w:t>речевого развития</w:t>
      </w:r>
      <w:r w:rsidRPr="009A091B">
        <w:rPr>
          <w:rFonts w:ascii="Times New Roman" w:eastAsia="Times New Roman" w:hAnsi="Times New Roman" w:cs="Times New Roman"/>
          <w:sz w:val="28"/>
          <w:szCs w:val="28"/>
          <w:lang w:eastAsia="ru-RU"/>
        </w:rPr>
        <w:t xml:space="preserve"> детей была использована </w:t>
      </w:r>
      <w:r w:rsidRPr="009A091B">
        <w:rPr>
          <w:rFonts w:ascii="Times New Roman" w:eastAsia="Times New Roman" w:hAnsi="Times New Roman" w:cs="Times New Roman"/>
          <w:bCs/>
          <w:iCs/>
          <w:sz w:val="28"/>
          <w:szCs w:val="28"/>
          <w:lang w:eastAsia="ru-RU"/>
        </w:rPr>
        <w:t xml:space="preserve">методика </w:t>
      </w:r>
      <w:r w:rsidRPr="009A091B">
        <w:rPr>
          <w:rFonts w:ascii="Times New Roman" w:eastAsia="Calibri" w:hAnsi="Times New Roman" w:cs="Times New Roman"/>
          <w:sz w:val="28"/>
          <w:szCs w:val="28"/>
          <w:lang w:eastAsia="ru-RU"/>
        </w:rPr>
        <w:t xml:space="preserve">обследования  Н.В. Нищевой </w:t>
      </w:r>
      <w:r w:rsidRPr="009A091B">
        <w:rPr>
          <w:rFonts w:ascii="Times New Roman" w:eastAsia="Times New Roman" w:hAnsi="Times New Roman" w:cs="Times New Roman"/>
          <w:b/>
          <w:sz w:val="24"/>
          <w:szCs w:val="24"/>
          <w:lang w:eastAsia="ru-RU"/>
        </w:rPr>
        <w:t>[14, 217-225]</w:t>
      </w:r>
    </w:p>
    <w:p w:rsidR="009A091B" w:rsidRPr="009A091B" w:rsidRDefault="009A091B" w:rsidP="009A091B">
      <w:pPr>
        <w:spacing w:after="0" w:line="240" w:lineRule="auto"/>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 </w:t>
      </w:r>
      <w:r w:rsidRPr="009A091B">
        <w:rPr>
          <w:rFonts w:ascii="Times New Roman" w:eastAsia="Times New Roman" w:hAnsi="Times New Roman" w:cs="Times New Roman"/>
          <w:sz w:val="28"/>
          <w:szCs w:val="28"/>
          <w:lang w:eastAsia="ru-RU"/>
        </w:rPr>
        <w:tab/>
        <w:t xml:space="preserve">Исследуются следующие направления: </w:t>
      </w:r>
    </w:p>
    <w:p w:rsidR="009A091B" w:rsidRPr="009A091B" w:rsidRDefault="009A091B" w:rsidP="009A091B">
      <w:pPr>
        <w:numPr>
          <w:ilvl w:val="0"/>
          <w:numId w:val="4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определение</w:t>
      </w:r>
      <w:r w:rsidRPr="009A091B">
        <w:rPr>
          <w:rFonts w:ascii="Times New Roman" w:eastAsia="Times New Roman" w:hAnsi="Times New Roman" w:cs="Times New Roman"/>
          <w:spacing w:val="-3"/>
          <w:sz w:val="28"/>
          <w:szCs w:val="28"/>
          <w:lang w:eastAsia="ru-RU"/>
        </w:rPr>
        <w:t xml:space="preserve"> </w:t>
      </w:r>
      <w:r w:rsidRPr="009A091B">
        <w:rPr>
          <w:rFonts w:ascii="Times New Roman" w:eastAsia="Times New Roman" w:hAnsi="Times New Roman" w:cs="Times New Roman"/>
          <w:sz w:val="28"/>
          <w:szCs w:val="28"/>
          <w:lang w:eastAsia="ru-RU"/>
        </w:rPr>
        <w:t xml:space="preserve">уровня </w:t>
      </w:r>
      <w:r w:rsidRPr="009A091B">
        <w:rPr>
          <w:rFonts w:ascii="Times New Roman" w:eastAsia="Times New Roman" w:hAnsi="Times New Roman" w:cs="Times New Roman"/>
          <w:bCs/>
          <w:iCs/>
          <w:sz w:val="28"/>
          <w:szCs w:val="28"/>
          <w:lang w:eastAsia="ru-RU"/>
        </w:rPr>
        <w:t>развитие эмоциональной сферы, неречевых психических функций</w:t>
      </w:r>
      <w:r w:rsidRPr="009A091B">
        <w:rPr>
          <w:rFonts w:ascii="Times New Roman" w:eastAsia="Times New Roman" w:hAnsi="Times New Roman" w:cs="Times New Roman"/>
          <w:sz w:val="28"/>
          <w:szCs w:val="28"/>
          <w:lang w:eastAsia="ru-RU"/>
        </w:rPr>
        <w:t xml:space="preserve">; </w:t>
      </w:r>
    </w:p>
    <w:p w:rsidR="009A091B" w:rsidRPr="009A091B" w:rsidRDefault="009A091B" w:rsidP="009A091B">
      <w:pPr>
        <w:numPr>
          <w:ilvl w:val="0"/>
          <w:numId w:val="48"/>
        </w:numPr>
        <w:shd w:val="clear" w:color="auto" w:fill="FFFFFF"/>
        <w:spacing w:after="0" w:line="240" w:lineRule="auto"/>
        <w:contextualSpacing/>
        <w:jc w:val="both"/>
        <w:rPr>
          <w:rFonts w:ascii="Times New Roman" w:eastAsia="Times New Roman" w:hAnsi="Times New Roman" w:cs="Times New Roman"/>
          <w:spacing w:val="-1"/>
          <w:sz w:val="28"/>
          <w:szCs w:val="28"/>
          <w:lang w:eastAsia="ru-RU"/>
        </w:rPr>
      </w:pPr>
      <w:r w:rsidRPr="009A091B">
        <w:rPr>
          <w:rFonts w:ascii="Times New Roman" w:eastAsia="Times New Roman" w:hAnsi="Times New Roman" w:cs="Times New Roman"/>
          <w:spacing w:val="1"/>
          <w:sz w:val="28"/>
          <w:szCs w:val="28"/>
          <w:lang w:eastAsia="ru-RU"/>
        </w:rPr>
        <w:t xml:space="preserve">определение уровня </w:t>
      </w:r>
      <w:r w:rsidRPr="009A091B">
        <w:rPr>
          <w:rFonts w:ascii="Times New Roman" w:eastAsia="Calibri" w:hAnsi="Times New Roman" w:cs="Times New Roman"/>
          <w:bCs/>
          <w:iCs/>
          <w:sz w:val="28"/>
          <w:szCs w:val="28"/>
          <w:lang w:eastAsia="ru-RU"/>
        </w:rPr>
        <w:t>развитие моторной сферы</w:t>
      </w:r>
      <w:r w:rsidRPr="009A091B">
        <w:rPr>
          <w:rFonts w:ascii="Times New Roman" w:eastAsia="Times New Roman" w:hAnsi="Times New Roman" w:cs="Times New Roman"/>
          <w:spacing w:val="-1"/>
          <w:sz w:val="28"/>
          <w:szCs w:val="28"/>
          <w:lang w:eastAsia="ru-RU"/>
        </w:rPr>
        <w:t>;</w:t>
      </w:r>
    </w:p>
    <w:p w:rsidR="009A091B" w:rsidRPr="009A091B" w:rsidRDefault="009A091B" w:rsidP="009A091B">
      <w:pPr>
        <w:numPr>
          <w:ilvl w:val="0"/>
          <w:numId w:val="48"/>
        </w:numPr>
        <w:shd w:val="clear" w:color="auto" w:fill="FFFFFF"/>
        <w:tabs>
          <w:tab w:val="left" w:pos="851"/>
        </w:tabs>
        <w:spacing w:after="0" w:line="240" w:lineRule="auto"/>
        <w:contextualSpacing/>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определение уровня </w:t>
      </w:r>
      <w:r w:rsidRPr="009A091B">
        <w:rPr>
          <w:rFonts w:ascii="Times New Roman" w:eastAsia="Calibri" w:hAnsi="Times New Roman" w:cs="Times New Roman"/>
          <w:bCs/>
          <w:iCs/>
          <w:sz w:val="28"/>
          <w:szCs w:val="28"/>
          <w:lang w:eastAsia="ru-RU"/>
        </w:rPr>
        <w:t>развитие экспрессивной речи, состояние фонетической стороны речи</w:t>
      </w:r>
      <w:r w:rsidRPr="009A091B">
        <w:rPr>
          <w:rFonts w:ascii="Times New Roman" w:eastAsia="Times New Roman" w:hAnsi="Times New Roman" w:cs="Times New Roman"/>
          <w:spacing w:val="-1"/>
          <w:sz w:val="28"/>
          <w:szCs w:val="28"/>
          <w:lang w:eastAsia="ru-RU"/>
        </w:rPr>
        <w:t>;</w:t>
      </w:r>
      <w:r w:rsidRPr="009A091B">
        <w:rPr>
          <w:rFonts w:ascii="Times New Roman" w:eastAsia="Times New Roman" w:hAnsi="Times New Roman" w:cs="Times New Roman"/>
          <w:sz w:val="28"/>
          <w:szCs w:val="28"/>
          <w:lang w:eastAsia="ru-RU"/>
        </w:rPr>
        <w:t xml:space="preserve"> </w:t>
      </w:r>
    </w:p>
    <w:p w:rsidR="009A091B" w:rsidRPr="009A091B" w:rsidRDefault="009A091B" w:rsidP="009A091B">
      <w:pPr>
        <w:numPr>
          <w:ilvl w:val="0"/>
          <w:numId w:val="4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определение уровня сформированности</w:t>
      </w:r>
      <w:r w:rsidRPr="009A091B">
        <w:rPr>
          <w:rFonts w:ascii="Times New Roman" w:eastAsia="Times New Roman" w:hAnsi="Times New Roman" w:cs="Times New Roman"/>
          <w:spacing w:val="-3"/>
          <w:sz w:val="28"/>
          <w:szCs w:val="28"/>
          <w:lang w:eastAsia="ru-RU"/>
        </w:rPr>
        <w:t xml:space="preserve"> </w:t>
      </w:r>
      <w:r w:rsidRPr="009A091B">
        <w:rPr>
          <w:rFonts w:ascii="Times New Roman" w:eastAsia="Times New Roman" w:hAnsi="Times New Roman" w:cs="Times New Roman"/>
          <w:sz w:val="28"/>
          <w:szCs w:val="28"/>
          <w:lang w:eastAsia="ru-RU"/>
        </w:rPr>
        <w:t>связной речи</w:t>
      </w:r>
      <w:r w:rsidRPr="009A091B">
        <w:rPr>
          <w:rFonts w:ascii="Times New Roman" w:eastAsia="Times New Roman" w:hAnsi="Times New Roman" w:cs="Times New Roman"/>
          <w:spacing w:val="-1"/>
          <w:sz w:val="28"/>
          <w:szCs w:val="28"/>
          <w:lang w:eastAsia="ru-RU"/>
        </w:rPr>
        <w:t>.</w:t>
      </w:r>
    </w:p>
    <w:p w:rsidR="009A091B" w:rsidRPr="009A091B" w:rsidRDefault="009A091B" w:rsidP="009A091B">
      <w:pPr>
        <w:widowControl w:val="0"/>
        <w:autoSpaceDE w:val="0"/>
        <w:autoSpaceDN w:val="0"/>
        <w:adjustRightInd w:val="0"/>
        <w:spacing w:after="0" w:line="240" w:lineRule="auto"/>
        <w:rPr>
          <w:rFonts w:ascii="Times New Roman" w:eastAsia="Calibri" w:hAnsi="Times New Roman" w:cs="Times New Roman"/>
          <w:b/>
          <w:bCs/>
          <w:sz w:val="28"/>
          <w:szCs w:val="28"/>
          <w:lang w:eastAsia="ru-RU"/>
        </w:rPr>
      </w:pPr>
    </w:p>
    <w:p w:rsidR="009A091B" w:rsidRPr="009A091B" w:rsidRDefault="009A091B" w:rsidP="009A091B">
      <w:pPr>
        <w:widowControl w:val="0"/>
        <w:autoSpaceDE w:val="0"/>
        <w:autoSpaceDN w:val="0"/>
        <w:adjustRightInd w:val="0"/>
        <w:spacing w:after="0" w:line="240" w:lineRule="auto"/>
        <w:rPr>
          <w:rFonts w:ascii="Times New Roman" w:eastAsia="Calibri" w:hAnsi="Times New Roman" w:cs="Times New Roman"/>
          <w:b/>
          <w:bCs/>
          <w:sz w:val="28"/>
          <w:szCs w:val="28"/>
          <w:lang w:eastAsia="ru-RU"/>
        </w:rPr>
      </w:pPr>
      <w:r w:rsidRPr="009A091B">
        <w:rPr>
          <w:rFonts w:ascii="Times New Roman" w:eastAsia="Calibri" w:hAnsi="Times New Roman" w:cs="Times New Roman"/>
          <w:b/>
          <w:bCs/>
          <w:sz w:val="28"/>
          <w:szCs w:val="28"/>
          <w:lang w:eastAsia="ru-RU"/>
        </w:rPr>
        <w:t>Высокий уровень</w:t>
      </w:r>
      <w:r w:rsidRPr="009A091B">
        <w:rPr>
          <w:rFonts w:ascii="Times New Roman" w:eastAsia="Calibri" w:hAnsi="Times New Roman" w:cs="Times New Roman"/>
          <w:sz w:val="28"/>
          <w:szCs w:val="28"/>
          <w:lang w:eastAsia="ru-RU"/>
        </w:rPr>
        <w:br/>
      </w:r>
      <w:r w:rsidRPr="009A091B">
        <w:rPr>
          <w:rFonts w:ascii="Times New Roman" w:eastAsia="Calibri" w:hAnsi="Times New Roman" w:cs="Times New Roman"/>
          <w:b/>
          <w:bCs/>
          <w:i/>
          <w:iCs/>
          <w:sz w:val="28"/>
          <w:szCs w:val="28"/>
          <w:lang w:eastAsia="ru-RU"/>
        </w:rPr>
        <w:t>1. Развитие эмоциональной сферы, неречевых психических функций</w:t>
      </w:r>
    </w:p>
    <w:p w:rsidR="009A091B" w:rsidRPr="009A091B" w:rsidRDefault="009A091B" w:rsidP="009A091B">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сразу вступает в контакт. Эмоциональные реакции адекватны и устойчивы.</w:t>
      </w:r>
    </w:p>
    <w:p w:rsidR="009A091B" w:rsidRPr="009A091B" w:rsidRDefault="009A091B" w:rsidP="009A091B">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эмоционально стабилен.</w:t>
      </w:r>
    </w:p>
    <w:p w:rsidR="009A091B" w:rsidRPr="009A091B" w:rsidRDefault="009A091B" w:rsidP="009A091B">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безошибочно дифференцирует звучание нескольких звучащих игрушек, определяет направление звука, воспроизводит заданные педагогом ритмы.</w:t>
      </w:r>
    </w:p>
    <w:p w:rsidR="009A091B" w:rsidRPr="009A091B" w:rsidRDefault="009A091B" w:rsidP="009A091B">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хорошо ориентируется в пространстве, безошибочно показывает предметы, которые находятся вверху, внизу, впереди, сзади, слева, справа, сева внизу, справа внизу, слева вверху, справа внизу.</w:t>
      </w:r>
    </w:p>
    <w:p w:rsidR="009A091B" w:rsidRPr="009A091B" w:rsidRDefault="009A091B" w:rsidP="009A091B">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безошибочно ориентируется в схеме собственного тела, может показать левый глаз правой рукой, правое ухо — левой рукой.</w:t>
      </w:r>
    </w:p>
    <w:p w:rsidR="009A091B" w:rsidRPr="009A091B" w:rsidRDefault="009A091B" w:rsidP="009A091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A091B">
        <w:rPr>
          <w:rFonts w:ascii="Times New Roman" w:eastAsia="Calibri" w:hAnsi="Times New Roman" w:cs="Times New Roman"/>
          <w:b/>
          <w:bCs/>
          <w:i/>
          <w:iCs/>
          <w:sz w:val="28"/>
          <w:szCs w:val="28"/>
          <w:lang w:eastAsia="ru-RU"/>
        </w:rPr>
        <w:t>2. Развитие моторной сферы</w:t>
      </w:r>
    </w:p>
    <w:p w:rsidR="009A091B" w:rsidRPr="009A091B" w:rsidRDefault="009A091B" w:rsidP="009A091B">
      <w:pPr>
        <w:widowControl w:val="0"/>
        <w:numPr>
          <w:ilvl w:val="0"/>
          <w:numId w:val="4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моторно ловкий, хорошо координированный, все движения выполняет в полном объеме и нормальном темпе.</w:t>
      </w:r>
    </w:p>
    <w:p w:rsidR="009A091B" w:rsidRPr="009A091B" w:rsidRDefault="009A091B" w:rsidP="009A091B">
      <w:pPr>
        <w:widowControl w:val="0"/>
        <w:numPr>
          <w:ilvl w:val="0"/>
          <w:numId w:val="4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Ручная моторика развита соответственно возрасту, все движения выполняются вполном объеме; ребенок хорошо переключается с одного движения на другое. </w:t>
      </w:r>
    </w:p>
    <w:p w:rsidR="009A091B" w:rsidRPr="009A091B" w:rsidRDefault="009A091B" w:rsidP="009A091B">
      <w:pPr>
        <w:widowControl w:val="0"/>
        <w:numPr>
          <w:ilvl w:val="0"/>
          <w:numId w:val="4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Мышечный тонус мимической мускулатуры в норме, движения выполняются в полном объеме и нормальном темпе, синкинезий нет.</w:t>
      </w:r>
    </w:p>
    <w:p w:rsidR="009A091B" w:rsidRPr="009A091B" w:rsidRDefault="009A091B" w:rsidP="009A091B">
      <w:pPr>
        <w:widowControl w:val="0"/>
        <w:numPr>
          <w:ilvl w:val="0"/>
          <w:numId w:val="4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Мышечный тонус органов артикуляционного аппарата в норме, движения выполняются в полном объеме и нормальном темпе; переключаемость хорошая; синкинезий, тремора, обильной саливации нет.</w:t>
      </w:r>
    </w:p>
    <w:p w:rsidR="009A091B" w:rsidRPr="009A091B" w:rsidRDefault="009A091B" w:rsidP="009A091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A091B">
        <w:rPr>
          <w:rFonts w:ascii="Times New Roman" w:eastAsia="Calibri" w:hAnsi="Times New Roman" w:cs="Times New Roman"/>
          <w:b/>
          <w:bCs/>
          <w:i/>
          <w:iCs/>
          <w:sz w:val="28"/>
          <w:szCs w:val="28"/>
          <w:lang w:eastAsia="ru-RU"/>
        </w:rPr>
        <w:t>3. Развитие экспрессивной речи, состояние фонетической стороны речи</w:t>
      </w:r>
    </w:p>
    <w:p w:rsidR="009A091B" w:rsidRPr="009A091B" w:rsidRDefault="009A091B" w:rsidP="009A091B">
      <w:pPr>
        <w:widowControl w:val="0"/>
        <w:numPr>
          <w:ilvl w:val="0"/>
          <w:numId w:val="4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Объем дыхания достаточный. </w:t>
      </w:r>
    </w:p>
    <w:p w:rsidR="009A091B" w:rsidRPr="009A091B" w:rsidRDefault="009A091B" w:rsidP="009A091B">
      <w:pPr>
        <w:widowControl w:val="0"/>
        <w:numPr>
          <w:ilvl w:val="0"/>
          <w:numId w:val="4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Продолжительность выдоха достаточная. </w:t>
      </w:r>
    </w:p>
    <w:p w:rsidR="009A091B" w:rsidRPr="009A091B" w:rsidRDefault="009A091B" w:rsidP="009A091B">
      <w:pPr>
        <w:widowControl w:val="0"/>
        <w:numPr>
          <w:ilvl w:val="0"/>
          <w:numId w:val="4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Дыхание диафрагмальное. </w:t>
      </w:r>
    </w:p>
    <w:p w:rsidR="009A091B" w:rsidRPr="009A091B" w:rsidRDefault="009A091B" w:rsidP="009A091B">
      <w:pPr>
        <w:widowControl w:val="0"/>
        <w:numPr>
          <w:ilvl w:val="0"/>
          <w:numId w:val="4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Сила и модуляция голоса нормальные.</w:t>
      </w:r>
    </w:p>
    <w:p w:rsidR="009A091B" w:rsidRPr="009A091B" w:rsidRDefault="009A091B" w:rsidP="009A091B">
      <w:pPr>
        <w:widowControl w:val="0"/>
        <w:numPr>
          <w:ilvl w:val="0"/>
          <w:numId w:val="4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lastRenderedPageBreak/>
        <w:t xml:space="preserve">Темп и ритм речи нормальные. </w:t>
      </w:r>
    </w:p>
    <w:p w:rsidR="009A091B" w:rsidRPr="009A091B" w:rsidRDefault="009A091B" w:rsidP="009A091B">
      <w:pPr>
        <w:widowControl w:val="0"/>
        <w:numPr>
          <w:ilvl w:val="0"/>
          <w:numId w:val="4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Паузация нормальная. </w:t>
      </w:r>
    </w:p>
    <w:p w:rsidR="009A091B" w:rsidRPr="009A091B" w:rsidRDefault="009A091B" w:rsidP="009A091B">
      <w:pPr>
        <w:widowControl w:val="0"/>
        <w:numPr>
          <w:ilvl w:val="0"/>
          <w:numId w:val="4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Речь богато интонирована.</w:t>
      </w:r>
    </w:p>
    <w:p w:rsidR="009A091B" w:rsidRPr="009A091B" w:rsidRDefault="009A091B" w:rsidP="009A091B">
      <w:pPr>
        <w:spacing w:after="0" w:line="240" w:lineRule="auto"/>
        <w:jc w:val="both"/>
        <w:rPr>
          <w:rFonts w:ascii="Times New Roman" w:eastAsia="Calibri" w:hAnsi="Times New Roman" w:cs="Times New Roman"/>
          <w:sz w:val="28"/>
          <w:szCs w:val="28"/>
          <w:lang w:eastAsia="ru-RU"/>
        </w:rPr>
      </w:pPr>
      <w:r w:rsidRPr="009A091B">
        <w:rPr>
          <w:rFonts w:ascii="Times New Roman" w:eastAsia="Calibri" w:hAnsi="Times New Roman" w:cs="Times New Roman"/>
          <w:b/>
          <w:i/>
          <w:sz w:val="28"/>
          <w:szCs w:val="28"/>
          <w:lang w:eastAsia="ru-RU"/>
        </w:rPr>
        <w:t>4</w:t>
      </w:r>
      <w:r w:rsidRPr="009A091B">
        <w:rPr>
          <w:rFonts w:ascii="Times New Roman" w:eastAsia="Calibri" w:hAnsi="Times New Roman" w:cs="Times New Roman"/>
          <w:sz w:val="28"/>
          <w:szCs w:val="28"/>
          <w:lang w:eastAsia="ru-RU"/>
        </w:rPr>
        <w:t xml:space="preserve">. </w:t>
      </w:r>
      <w:r w:rsidRPr="009A091B">
        <w:rPr>
          <w:rFonts w:ascii="Times New Roman" w:eastAsia="Calibri" w:hAnsi="Times New Roman" w:cs="Times New Roman"/>
          <w:b/>
          <w:bCs/>
          <w:i/>
          <w:iCs/>
          <w:sz w:val="28"/>
          <w:szCs w:val="28"/>
          <w:lang w:eastAsia="ru-RU"/>
        </w:rPr>
        <w:t>Развитие экспрессивной речи, состояние связной речи</w:t>
      </w:r>
    </w:p>
    <w:p w:rsidR="009A091B" w:rsidRPr="009A091B" w:rsidRDefault="009A091B" w:rsidP="009A091B">
      <w:pPr>
        <w:widowControl w:val="0"/>
        <w:numPr>
          <w:ilvl w:val="0"/>
          <w:numId w:val="4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Уровень развития связной речи соответствует возрастной норме.</w:t>
      </w:r>
    </w:p>
    <w:p w:rsidR="009A091B" w:rsidRPr="009A091B" w:rsidRDefault="009A091B" w:rsidP="009A091B">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9A091B" w:rsidRPr="009A091B" w:rsidRDefault="009A091B" w:rsidP="009A091B">
      <w:pPr>
        <w:widowControl w:val="0"/>
        <w:autoSpaceDE w:val="0"/>
        <w:autoSpaceDN w:val="0"/>
        <w:adjustRightInd w:val="0"/>
        <w:spacing w:after="0" w:line="240" w:lineRule="auto"/>
        <w:rPr>
          <w:rFonts w:ascii="Times New Roman" w:eastAsia="Calibri" w:hAnsi="Times New Roman" w:cs="Times New Roman"/>
          <w:b/>
          <w:bCs/>
          <w:sz w:val="28"/>
          <w:szCs w:val="28"/>
          <w:lang w:eastAsia="ru-RU"/>
        </w:rPr>
      </w:pPr>
      <w:r w:rsidRPr="009A091B">
        <w:rPr>
          <w:rFonts w:ascii="Times New Roman" w:eastAsia="Calibri" w:hAnsi="Times New Roman" w:cs="Times New Roman"/>
          <w:b/>
          <w:bCs/>
          <w:sz w:val="28"/>
          <w:szCs w:val="28"/>
          <w:lang w:eastAsia="ru-RU"/>
        </w:rPr>
        <w:t>Средний уровень</w:t>
      </w:r>
      <w:r w:rsidRPr="009A091B">
        <w:rPr>
          <w:rFonts w:ascii="Times New Roman" w:eastAsia="Calibri" w:hAnsi="Times New Roman" w:cs="Times New Roman"/>
          <w:sz w:val="28"/>
          <w:szCs w:val="28"/>
          <w:lang w:eastAsia="ru-RU"/>
        </w:rPr>
        <w:br/>
      </w:r>
      <w:r w:rsidRPr="009A091B">
        <w:rPr>
          <w:rFonts w:ascii="Times New Roman" w:eastAsia="Calibri" w:hAnsi="Times New Roman" w:cs="Times New Roman"/>
          <w:b/>
          <w:bCs/>
          <w:i/>
          <w:iCs/>
          <w:sz w:val="28"/>
          <w:szCs w:val="28"/>
          <w:lang w:eastAsia="ru-RU"/>
        </w:rPr>
        <w:t>1. Развитие эмоциональной сферы, неречевых психических функций</w:t>
      </w:r>
    </w:p>
    <w:p w:rsidR="009A091B" w:rsidRPr="009A091B" w:rsidRDefault="009A091B" w:rsidP="009A091B">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Ребенок вступает в контакт практически сразу. </w:t>
      </w:r>
    </w:p>
    <w:p w:rsidR="009A091B" w:rsidRPr="009A091B" w:rsidRDefault="009A091B" w:rsidP="009A091B">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Эмоциональные реакции достаточно адекватны и устойчивы. </w:t>
      </w:r>
    </w:p>
    <w:p w:rsidR="009A091B" w:rsidRPr="009A091B" w:rsidRDefault="009A091B" w:rsidP="009A091B">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эмоционально стабилен.</w:t>
      </w:r>
    </w:p>
    <w:p w:rsidR="009A091B" w:rsidRPr="009A091B" w:rsidRDefault="009A091B" w:rsidP="009A091B">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дифференцирует звучание нескольких звучащих игрушек, определяет направление звука, воспроизводит заданные педагогом ритмы, допуская единичные ошибки.</w:t>
      </w:r>
    </w:p>
    <w:p w:rsidR="009A091B" w:rsidRPr="009A091B" w:rsidRDefault="009A091B" w:rsidP="009A091B">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ориентируется в пространстве, допуская единичные ошибки.</w:t>
      </w:r>
    </w:p>
    <w:p w:rsidR="009A091B" w:rsidRPr="009A091B" w:rsidRDefault="009A091B" w:rsidP="009A091B">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ориентируется в схеме собственного тела, допуская единичные ошибки.</w:t>
      </w:r>
    </w:p>
    <w:p w:rsidR="009A091B" w:rsidRPr="009A091B" w:rsidRDefault="009A091B" w:rsidP="009A091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A091B">
        <w:rPr>
          <w:rFonts w:ascii="Times New Roman" w:eastAsia="Calibri" w:hAnsi="Times New Roman" w:cs="Times New Roman"/>
          <w:b/>
          <w:bCs/>
          <w:i/>
          <w:iCs/>
          <w:sz w:val="28"/>
          <w:szCs w:val="28"/>
          <w:lang w:eastAsia="ru-RU"/>
        </w:rPr>
        <w:t>2. Развитие моторной сферы</w:t>
      </w:r>
    </w:p>
    <w:p w:rsidR="009A091B" w:rsidRPr="009A091B" w:rsidRDefault="009A091B" w:rsidP="009A091B">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недостаточно моторно ловок и координирован, но все движения выполняет практически в полном объеме и нормальном темпе.</w:t>
      </w:r>
    </w:p>
    <w:p w:rsidR="009A091B" w:rsidRPr="009A091B" w:rsidRDefault="009A091B" w:rsidP="009A091B">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Ребенок может прыгать на двух ногах на месте, на одной ноге на месте; </w:t>
      </w:r>
    </w:p>
    <w:p w:rsidR="009A091B" w:rsidRPr="009A091B" w:rsidRDefault="009A091B" w:rsidP="009A091B">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Ручная моторика развита достаточно хорошо, практически все движения выполняются в полном объеме; но ребенок испытывает небольшие затруднения при переключении с одного движения на другое. </w:t>
      </w:r>
    </w:p>
    <w:p w:rsidR="009A091B" w:rsidRPr="009A091B" w:rsidRDefault="009A091B" w:rsidP="009A091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A091B">
        <w:rPr>
          <w:rFonts w:ascii="Times New Roman" w:eastAsia="Calibri" w:hAnsi="Times New Roman" w:cs="Times New Roman"/>
          <w:b/>
          <w:bCs/>
          <w:i/>
          <w:iCs/>
          <w:sz w:val="28"/>
          <w:szCs w:val="28"/>
          <w:lang w:eastAsia="ru-RU"/>
        </w:rPr>
        <w:t>3. Развитие экспрессивной речи, состояние фонетической стороны речи</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незначительно и только на фоне предложения нарушает звукослоговую структуру сложных слов.</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Звукопроизношение не соответствует возрастной норме.                 </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Объем дыхания нормальный. </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Продолжительность выдоха достаточная. </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Дыхание диафрагмальное. </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Сила и модуляция голоса нормальные.</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Темп и ритм речи нормальные. </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Паузация нормальная. </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b/>
          <w:bCs/>
          <w:sz w:val="28"/>
          <w:szCs w:val="28"/>
          <w:lang w:eastAsia="ru-RU"/>
        </w:rPr>
      </w:pPr>
      <w:r w:rsidRPr="009A091B">
        <w:rPr>
          <w:rFonts w:ascii="Times New Roman" w:eastAsia="Calibri" w:hAnsi="Times New Roman" w:cs="Times New Roman"/>
          <w:sz w:val="28"/>
          <w:szCs w:val="28"/>
          <w:lang w:eastAsia="ru-RU"/>
        </w:rPr>
        <w:t>Речь интонирована недостаточно.</w:t>
      </w:r>
    </w:p>
    <w:p w:rsidR="009A091B" w:rsidRPr="009A091B" w:rsidRDefault="009A091B" w:rsidP="009A091B">
      <w:pPr>
        <w:spacing w:after="0" w:line="240" w:lineRule="auto"/>
        <w:jc w:val="both"/>
        <w:rPr>
          <w:rFonts w:ascii="Times New Roman" w:eastAsia="Calibri" w:hAnsi="Times New Roman" w:cs="Times New Roman"/>
          <w:sz w:val="28"/>
          <w:szCs w:val="28"/>
          <w:lang w:eastAsia="ru-RU"/>
        </w:rPr>
      </w:pPr>
      <w:r w:rsidRPr="009A091B">
        <w:rPr>
          <w:rFonts w:ascii="Times New Roman" w:eastAsia="Calibri" w:hAnsi="Times New Roman" w:cs="Times New Roman"/>
          <w:b/>
          <w:i/>
          <w:sz w:val="28"/>
          <w:szCs w:val="28"/>
          <w:lang w:eastAsia="ru-RU"/>
        </w:rPr>
        <w:t>4</w:t>
      </w:r>
      <w:r w:rsidRPr="009A091B">
        <w:rPr>
          <w:rFonts w:ascii="Times New Roman" w:eastAsia="Calibri" w:hAnsi="Times New Roman" w:cs="Times New Roman"/>
          <w:sz w:val="28"/>
          <w:szCs w:val="28"/>
          <w:lang w:eastAsia="ru-RU"/>
        </w:rPr>
        <w:t xml:space="preserve">. </w:t>
      </w:r>
      <w:r w:rsidRPr="009A091B">
        <w:rPr>
          <w:rFonts w:ascii="Times New Roman" w:eastAsia="Calibri" w:hAnsi="Times New Roman" w:cs="Times New Roman"/>
          <w:b/>
          <w:bCs/>
          <w:i/>
          <w:iCs/>
          <w:sz w:val="28"/>
          <w:szCs w:val="28"/>
          <w:lang w:eastAsia="ru-RU"/>
        </w:rPr>
        <w:t>Развитие экспрессивной речи, состояние связной речи</w:t>
      </w:r>
    </w:p>
    <w:p w:rsidR="009A091B" w:rsidRPr="009A091B" w:rsidRDefault="009A091B" w:rsidP="009A091B">
      <w:pPr>
        <w:numPr>
          <w:ilvl w:val="0"/>
          <w:numId w:val="49"/>
        </w:numPr>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Уровень развития связной речи практически соответствует возрастной норме.</w:t>
      </w:r>
      <w:r w:rsidRPr="009A091B">
        <w:rPr>
          <w:rFonts w:ascii="Times New Roman" w:eastAsia="Calibri" w:hAnsi="Times New Roman" w:cs="Times New Roman"/>
          <w:sz w:val="28"/>
          <w:szCs w:val="28"/>
          <w:lang w:eastAsia="ru-RU"/>
        </w:rPr>
        <w:br/>
      </w:r>
    </w:p>
    <w:p w:rsidR="009A091B" w:rsidRPr="009A091B" w:rsidRDefault="009A091B" w:rsidP="009A091B">
      <w:pPr>
        <w:widowControl w:val="0"/>
        <w:autoSpaceDE w:val="0"/>
        <w:autoSpaceDN w:val="0"/>
        <w:adjustRightInd w:val="0"/>
        <w:spacing w:after="0" w:line="240" w:lineRule="auto"/>
        <w:rPr>
          <w:rFonts w:ascii="Times New Roman" w:eastAsia="Calibri" w:hAnsi="Times New Roman" w:cs="Times New Roman"/>
          <w:b/>
          <w:bCs/>
          <w:sz w:val="28"/>
          <w:szCs w:val="28"/>
          <w:lang w:eastAsia="ru-RU"/>
        </w:rPr>
      </w:pPr>
      <w:r w:rsidRPr="009A091B">
        <w:rPr>
          <w:rFonts w:ascii="Times New Roman" w:eastAsia="Calibri" w:hAnsi="Times New Roman" w:cs="Times New Roman"/>
          <w:b/>
          <w:bCs/>
          <w:sz w:val="28"/>
          <w:szCs w:val="28"/>
          <w:lang w:eastAsia="ru-RU"/>
        </w:rPr>
        <w:t>Низкий уровень</w:t>
      </w:r>
      <w:r w:rsidRPr="009A091B">
        <w:rPr>
          <w:rFonts w:ascii="Times New Roman" w:eastAsia="Calibri" w:hAnsi="Times New Roman" w:cs="Times New Roman"/>
          <w:sz w:val="28"/>
          <w:szCs w:val="28"/>
          <w:lang w:eastAsia="ru-RU"/>
        </w:rPr>
        <w:br/>
      </w:r>
      <w:r w:rsidRPr="009A091B">
        <w:rPr>
          <w:rFonts w:ascii="Times New Roman" w:eastAsia="Calibri" w:hAnsi="Times New Roman" w:cs="Times New Roman"/>
          <w:b/>
          <w:bCs/>
          <w:i/>
          <w:iCs/>
          <w:sz w:val="28"/>
          <w:szCs w:val="28"/>
          <w:lang w:eastAsia="ru-RU"/>
        </w:rPr>
        <w:t>1. Развитие эмоциональной сферы, неречевых психических функций</w:t>
      </w:r>
    </w:p>
    <w:p w:rsidR="009A091B" w:rsidRPr="009A091B" w:rsidRDefault="009A091B" w:rsidP="009A091B">
      <w:pPr>
        <w:widowControl w:val="0"/>
        <w:numPr>
          <w:ilvl w:val="0"/>
          <w:numId w:val="4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lastRenderedPageBreak/>
        <w:t>Ребенок не сразу вступает в контакт или вступает в контакт избирательно.</w:t>
      </w:r>
    </w:p>
    <w:p w:rsidR="009A091B" w:rsidRPr="009A091B" w:rsidRDefault="009A091B" w:rsidP="009A091B">
      <w:pPr>
        <w:widowControl w:val="0"/>
        <w:numPr>
          <w:ilvl w:val="0"/>
          <w:numId w:val="4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Эмоциональные реакции не адекватны и не устойчивы. </w:t>
      </w:r>
    </w:p>
    <w:p w:rsidR="009A091B" w:rsidRPr="009A091B" w:rsidRDefault="009A091B" w:rsidP="009A091B">
      <w:pPr>
        <w:widowControl w:val="0"/>
        <w:numPr>
          <w:ilvl w:val="0"/>
          <w:numId w:val="4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эмоционально не стабилен.</w:t>
      </w:r>
    </w:p>
    <w:p w:rsidR="009A091B" w:rsidRPr="009A091B" w:rsidRDefault="009A091B" w:rsidP="009A091B">
      <w:pPr>
        <w:widowControl w:val="0"/>
        <w:numPr>
          <w:ilvl w:val="0"/>
          <w:numId w:val="4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плохо дифференцирует звучание нескольких звучащих игрушек, плохо определяет направление звука, при воспроизведении заданных педагогом ритмов делает множественные ошибки.</w:t>
      </w:r>
    </w:p>
    <w:p w:rsidR="009A091B" w:rsidRPr="009A091B" w:rsidRDefault="009A091B" w:rsidP="009A091B">
      <w:pPr>
        <w:widowControl w:val="0"/>
        <w:numPr>
          <w:ilvl w:val="0"/>
          <w:numId w:val="4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плохо ориентируется в пространстве и в схеме собственного тела.</w:t>
      </w:r>
    </w:p>
    <w:p w:rsidR="009A091B" w:rsidRPr="009A091B" w:rsidRDefault="009A091B" w:rsidP="009A091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A091B">
        <w:rPr>
          <w:rFonts w:ascii="Times New Roman" w:eastAsia="Calibri" w:hAnsi="Times New Roman" w:cs="Times New Roman"/>
          <w:b/>
          <w:bCs/>
          <w:i/>
          <w:iCs/>
          <w:sz w:val="28"/>
          <w:szCs w:val="28"/>
          <w:lang w:eastAsia="ru-RU"/>
        </w:rPr>
        <w:t>2. Развитие моторной сферы</w:t>
      </w:r>
    </w:p>
    <w:p w:rsidR="009A091B" w:rsidRPr="009A091B" w:rsidRDefault="009A091B" w:rsidP="009A091B">
      <w:pPr>
        <w:widowControl w:val="0"/>
        <w:numPr>
          <w:ilvl w:val="0"/>
          <w:numId w:val="4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моторно неловок, плохо координирован, все движения выполняет не в полном объеме, в замедленном или ускоренном темпе.</w:t>
      </w:r>
    </w:p>
    <w:p w:rsidR="009A091B" w:rsidRPr="009A091B" w:rsidRDefault="009A091B" w:rsidP="009A091B">
      <w:pPr>
        <w:widowControl w:val="0"/>
        <w:numPr>
          <w:ilvl w:val="0"/>
          <w:numId w:val="4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Ручная моторика развита плохо, все движения выполняются в не полном объеме; ребенок плохо переключается с одного движения на другое. </w:t>
      </w:r>
    </w:p>
    <w:p w:rsidR="009A091B" w:rsidRPr="009A091B" w:rsidRDefault="009A091B" w:rsidP="009A091B">
      <w:pPr>
        <w:widowControl w:val="0"/>
        <w:numPr>
          <w:ilvl w:val="0"/>
          <w:numId w:val="4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Мышечный тонус мимической мускулатуры значительно понижен или повышен, движения выполняются не в полном объеме, в замедленном или ускоренном темпе, отмечаются синкинезии.</w:t>
      </w:r>
    </w:p>
    <w:p w:rsidR="009A091B" w:rsidRPr="009A091B" w:rsidRDefault="009A091B" w:rsidP="009A091B">
      <w:pPr>
        <w:widowControl w:val="0"/>
        <w:numPr>
          <w:ilvl w:val="0"/>
          <w:numId w:val="4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Мышечный тонус органов артикуляционного аппарата значительно понижен или повышен, движения выполняются не в полном объеме, в замедленном или ускоренном темпе; переключаемость плохая; отмечаются синкинезии, тремор, обильная саливация.   </w:t>
      </w:r>
    </w:p>
    <w:p w:rsidR="009A091B" w:rsidRPr="009A091B" w:rsidRDefault="009A091B" w:rsidP="009A091B">
      <w:pPr>
        <w:widowControl w:val="0"/>
        <w:autoSpaceDE w:val="0"/>
        <w:autoSpaceDN w:val="0"/>
        <w:adjustRightInd w:val="0"/>
        <w:spacing w:after="0" w:line="240" w:lineRule="auto"/>
        <w:jc w:val="both"/>
        <w:rPr>
          <w:rFonts w:ascii="Times New Roman" w:eastAsia="Calibri" w:hAnsi="Times New Roman" w:cs="Times New Roman"/>
          <w:b/>
          <w:bCs/>
          <w:i/>
          <w:iCs/>
          <w:sz w:val="28"/>
          <w:szCs w:val="28"/>
          <w:lang w:eastAsia="ru-RU"/>
        </w:rPr>
      </w:pPr>
      <w:r w:rsidRPr="009A091B">
        <w:rPr>
          <w:rFonts w:ascii="Times New Roman" w:eastAsia="Calibri" w:hAnsi="Times New Roman" w:cs="Times New Roman"/>
          <w:b/>
          <w:sz w:val="28"/>
          <w:szCs w:val="28"/>
          <w:lang w:eastAsia="ru-RU"/>
        </w:rPr>
        <w:t xml:space="preserve">3. </w:t>
      </w:r>
      <w:r w:rsidRPr="009A091B">
        <w:rPr>
          <w:rFonts w:ascii="Times New Roman" w:eastAsia="Calibri" w:hAnsi="Times New Roman" w:cs="Times New Roman"/>
          <w:b/>
          <w:bCs/>
          <w:i/>
          <w:iCs/>
          <w:sz w:val="28"/>
          <w:szCs w:val="28"/>
          <w:lang w:eastAsia="ru-RU"/>
        </w:rPr>
        <w:t>Развитие экспрессивной речи, состояние фонетической стороны речи</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Ребенок незначительно и только на фоне предложения нарушает звукослоговую структуру сложных слов.</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Звукопроизношение не соответствует возрастной норме.                 </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Объем дыхания нормальный. </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Продолжительность выдоха достаточная. </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Дыхание диафрагмальное. </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Сила и модуляция голоса нормальные.</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Темп и ритм речи нормальные. </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 xml:space="preserve">Паузация нормальная. </w:t>
      </w:r>
    </w:p>
    <w:p w:rsidR="009A091B" w:rsidRPr="009A091B" w:rsidRDefault="009A091B" w:rsidP="009A091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b/>
          <w:bCs/>
          <w:sz w:val="28"/>
          <w:szCs w:val="28"/>
          <w:lang w:eastAsia="ru-RU"/>
        </w:rPr>
      </w:pPr>
      <w:r w:rsidRPr="009A091B">
        <w:rPr>
          <w:rFonts w:ascii="Times New Roman" w:eastAsia="Calibri" w:hAnsi="Times New Roman" w:cs="Times New Roman"/>
          <w:sz w:val="28"/>
          <w:szCs w:val="28"/>
          <w:lang w:eastAsia="ru-RU"/>
        </w:rPr>
        <w:t>Речь интонирована недостаточно.</w:t>
      </w:r>
    </w:p>
    <w:p w:rsidR="009A091B" w:rsidRPr="009A091B" w:rsidRDefault="009A091B" w:rsidP="009A091B">
      <w:pPr>
        <w:spacing w:after="0" w:line="240" w:lineRule="auto"/>
        <w:jc w:val="both"/>
        <w:rPr>
          <w:rFonts w:ascii="Times New Roman" w:eastAsia="Calibri" w:hAnsi="Times New Roman" w:cs="Times New Roman"/>
          <w:sz w:val="28"/>
          <w:szCs w:val="28"/>
          <w:lang w:eastAsia="ru-RU"/>
        </w:rPr>
      </w:pPr>
      <w:r w:rsidRPr="009A091B">
        <w:rPr>
          <w:rFonts w:ascii="Times New Roman" w:eastAsia="Calibri" w:hAnsi="Times New Roman" w:cs="Times New Roman"/>
          <w:b/>
          <w:i/>
          <w:sz w:val="28"/>
          <w:szCs w:val="28"/>
          <w:lang w:eastAsia="ru-RU"/>
        </w:rPr>
        <w:t>4</w:t>
      </w:r>
      <w:r w:rsidRPr="009A091B">
        <w:rPr>
          <w:rFonts w:ascii="Times New Roman" w:eastAsia="Calibri" w:hAnsi="Times New Roman" w:cs="Times New Roman"/>
          <w:sz w:val="28"/>
          <w:szCs w:val="28"/>
          <w:lang w:eastAsia="ru-RU"/>
        </w:rPr>
        <w:t xml:space="preserve">. </w:t>
      </w:r>
      <w:r w:rsidRPr="009A091B">
        <w:rPr>
          <w:rFonts w:ascii="Times New Roman" w:eastAsia="Calibri" w:hAnsi="Times New Roman" w:cs="Times New Roman"/>
          <w:b/>
          <w:bCs/>
          <w:i/>
          <w:iCs/>
          <w:sz w:val="28"/>
          <w:szCs w:val="28"/>
          <w:lang w:eastAsia="ru-RU"/>
        </w:rPr>
        <w:t>Развитие экспрессивной речи, состояние связной речи</w:t>
      </w:r>
    </w:p>
    <w:p w:rsidR="009A091B" w:rsidRPr="009A091B" w:rsidRDefault="009A091B" w:rsidP="009A091B">
      <w:pPr>
        <w:numPr>
          <w:ilvl w:val="0"/>
          <w:numId w:val="49"/>
        </w:numPr>
        <w:spacing w:after="0" w:line="240" w:lineRule="auto"/>
        <w:contextualSpacing/>
        <w:jc w:val="both"/>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Уровень развития связной речи не соответствует возрастной норме.</w:t>
      </w:r>
    </w:p>
    <w:p w:rsidR="009A091B" w:rsidRPr="009A091B" w:rsidRDefault="009A091B" w:rsidP="009A091B">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lang w:eastAsia="ru-RU"/>
        </w:rPr>
      </w:pPr>
    </w:p>
    <w:p w:rsidR="009A091B" w:rsidRPr="009A091B" w:rsidRDefault="009A091B" w:rsidP="009A091B">
      <w:pPr>
        <w:widowControl w:val="0"/>
        <w:autoSpaceDE w:val="0"/>
        <w:autoSpaceDN w:val="0"/>
        <w:adjustRightInd w:val="0"/>
        <w:spacing w:after="0" w:line="240" w:lineRule="auto"/>
        <w:ind w:left="720"/>
        <w:contextualSpacing/>
        <w:jc w:val="both"/>
        <w:rPr>
          <w:rFonts w:ascii="Times New Roman" w:eastAsia="Calibri" w:hAnsi="Times New Roman" w:cs="Times New Roman"/>
          <w:b/>
          <w:sz w:val="24"/>
          <w:szCs w:val="24"/>
          <w:lang w:eastAsia="ru-RU"/>
        </w:rPr>
      </w:pPr>
    </w:p>
    <w:p w:rsidR="009A091B" w:rsidRPr="009A091B" w:rsidRDefault="009A091B" w:rsidP="009A091B">
      <w:pPr>
        <w:jc w:val="both"/>
        <w:rPr>
          <w:rFonts w:ascii="Calibri" w:eastAsia="Calibri" w:hAnsi="Calibri" w:cs="Times New Roman"/>
        </w:rPr>
      </w:pPr>
    </w:p>
    <w:p w:rsidR="009A091B" w:rsidRPr="009A091B" w:rsidRDefault="009A091B" w:rsidP="009A091B">
      <w:pPr>
        <w:spacing w:after="0" w:line="240" w:lineRule="auto"/>
        <w:ind w:firstLine="708"/>
        <w:jc w:val="both"/>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jc w:val="both"/>
        <w:rPr>
          <w:rFonts w:ascii="Times New Roman" w:eastAsia="Times New Roman" w:hAnsi="Times New Roman" w:cs="Times New Roman"/>
          <w:sz w:val="24"/>
          <w:szCs w:val="24"/>
          <w:lang w:eastAsia="ru-RU"/>
        </w:rPr>
      </w:pPr>
    </w:p>
    <w:p w:rsidR="009A091B" w:rsidRPr="009A091B" w:rsidRDefault="009A091B" w:rsidP="009A091B">
      <w:pPr>
        <w:spacing w:after="0" w:line="240" w:lineRule="auto"/>
        <w:jc w:val="both"/>
        <w:rPr>
          <w:rFonts w:ascii="Times New Roman" w:eastAsia="Times New Roman" w:hAnsi="Times New Roman" w:cs="Times New Roman"/>
          <w:sz w:val="24"/>
          <w:szCs w:val="24"/>
          <w:lang w:eastAsia="ru-RU"/>
        </w:rPr>
      </w:pPr>
    </w:p>
    <w:p w:rsidR="009A091B" w:rsidRPr="009A091B" w:rsidRDefault="009A091B" w:rsidP="009A091B">
      <w:pPr>
        <w:spacing w:after="0" w:line="240" w:lineRule="auto"/>
        <w:jc w:val="both"/>
        <w:rPr>
          <w:rFonts w:ascii="Times New Roman" w:eastAsia="Times New Roman" w:hAnsi="Times New Roman" w:cs="Times New Roman"/>
          <w:sz w:val="24"/>
          <w:szCs w:val="24"/>
          <w:lang w:eastAsia="ru-RU"/>
        </w:rPr>
      </w:pPr>
    </w:p>
    <w:p w:rsidR="009A091B" w:rsidRPr="009A091B" w:rsidRDefault="009A091B" w:rsidP="009A091B">
      <w:pPr>
        <w:spacing w:after="0" w:line="240" w:lineRule="auto"/>
        <w:rPr>
          <w:rFonts w:ascii="Times New Roman" w:eastAsia="Times New Roman" w:hAnsi="Times New Roman" w:cs="Times New Roman"/>
          <w:sz w:val="24"/>
          <w:szCs w:val="24"/>
          <w:lang w:eastAsia="ru-RU"/>
        </w:rPr>
      </w:pPr>
    </w:p>
    <w:p w:rsidR="009A091B" w:rsidRPr="009A091B" w:rsidRDefault="009A091B" w:rsidP="009A091B">
      <w:pPr>
        <w:spacing w:after="0" w:line="240" w:lineRule="auto"/>
        <w:rPr>
          <w:rFonts w:ascii="Times New Roman" w:eastAsia="Times New Roman" w:hAnsi="Times New Roman" w:cs="Times New Roman"/>
          <w:sz w:val="24"/>
          <w:szCs w:val="24"/>
          <w:lang w:eastAsia="ru-RU"/>
        </w:rPr>
      </w:pPr>
    </w:p>
    <w:p w:rsidR="009A091B" w:rsidRPr="009A091B" w:rsidRDefault="009A091B" w:rsidP="009A091B">
      <w:pPr>
        <w:widowControl w:val="0"/>
        <w:autoSpaceDE w:val="0"/>
        <w:autoSpaceDN w:val="0"/>
        <w:adjustRightInd w:val="0"/>
        <w:spacing w:after="0" w:line="240" w:lineRule="auto"/>
        <w:ind w:firstLine="708"/>
        <w:jc w:val="right"/>
        <w:rPr>
          <w:rFonts w:ascii="Times New Roman" w:eastAsia="Times New Roman" w:hAnsi="Times New Roman" w:cs="Times New Roman"/>
          <w:b/>
          <w:sz w:val="28"/>
          <w:szCs w:val="28"/>
          <w:lang w:eastAsia="ru-RU"/>
        </w:rPr>
      </w:pPr>
      <w:r w:rsidRPr="009A091B">
        <w:rPr>
          <w:rFonts w:ascii="Times New Roman" w:eastAsia="Times New Roman" w:hAnsi="Times New Roman" w:cs="Times New Roman"/>
          <w:b/>
          <w:sz w:val="28"/>
          <w:szCs w:val="28"/>
          <w:lang w:eastAsia="ru-RU"/>
        </w:rPr>
        <w:lastRenderedPageBreak/>
        <w:t>Приложение №2</w:t>
      </w: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z w:val="28"/>
          <w:szCs w:val="28"/>
          <w:lang w:eastAsia="ru-RU"/>
        </w:rPr>
      </w:pP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z w:val="28"/>
          <w:szCs w:val="28"/>
          <w:lang w:eastAsia="ru-RU"/>
        </w:rPr>
      </w:pPr>
      <w:r w:rsidRPr="009A091B">
        <w:rPr>
          <w:rFonts w:ascii="Times New Roman" w:eastAsia="Times New Roman" w:hAnsi="Times New Roman" w:cs="Times New Roman"/>
          <w:b/>
          <w:bCs/>
          <w:sz w:val="28"/>
          <w:szCs w:val="28"/>
          <w:lang w:eastAsia="ru-RU"/>
        </w:rPr>
        <w:t>Перспективное планирование</w:t>
      </w:r>
    </w:p>
    <w:p w:rsidR="009A091B" w:rsidRPr="009A091B" w:rsidRDefault="009A091B" w:rsidP="009A091B">
      <w:pPr>
        <w:shd w:val="clear" w:color="auto" w:fill="FFFFFF"/>
        <w:spacing w:after="0" w:line="240" w:lineRule="auto"/>
        <w:jc w:val="both"/>
        <w:rPr>
          <w:rFonts w:ascii="Times New Roman" w:eastAsia="Times New Roman" w:hAnsi="Times New Roman" w:cs="Times New Roman"/>
          <w:color w:val="0000FF"/>
          <w:sz w:val="28"/>
          <w:szCs w:val="28"/>
          <w:lang w:eastAsia="ru-RU"/>
        </w:rPr>
      </w:pPr>
    </w:p>
    <w:p w:rsidR="009A091B" w:rsidRPr="009A091B" w:rsidRDefault="009A091B" w:rsidP="009A091B">
      <w:pPr>
        <w:shd w:val="clear" w:color="auto" w:fill="FFFFFF"/>
        <w:spacing w:after="0" w:line="240" w:lineRule="auto"/>
        <w:ind w:firstLine="708"/>
        <w:jc w:val="both"/>
        <w:rPr>
          <w:rFonts w:ascii="Times New Roman" w:eastAsia="Times New Roman" w:hAnsi="Times New Roman" w:cs="Times New Roman"/>
          <w:b/>
          <w:snapToGrid w:val="0"/>
          <w:sz w:val="28"/>
          <w:szCs w:val="28"/>
          <w:lang w:eastAsia="ru-RU"/>
        </w:rPr>
      </w:pPr>
      <w:r w:rsidRPr="009A091B">
        <w:rPr>
          <w:rFonts w:ascii="Times New Roman" w:eastAsia="Times New Roman" w:hAnsi="Times New Roman" w:cs="Times New Roman"/>
          <w:snapToGrid w:val="0"/>
          <w:sz w:val="28"/>
          <w:szCs w:val="28"/>
          <w:lang w:eastAsia="ru-RU"/>
        </w:rPr>
        <w:t xml:space="preserve">Планирование занятий с использованием логоритмических упражнений осуществляется по тематическому принципу.  </w:t>
      </w:r>
      <w:r w:rsidRPr="009A091B">
        <w:rPr>
          <w:rFonts w:ascii="Times New Roman" w:eastAsia="Times New Roman" w:hAnsi="Times New Roman" w:cs="Times New Roman"/>
          <w:b/>
          <w:snapToGrid w:val="0"/>
          <w:sz w:val="28"/>
          <w:szCs w:val="28"/>
          <w:lang w:eastAsia="ru-RU"/>
        </w:rPr>
        <w:t>[11, 37-90]</w:t>
      </w:r>
    </w:p>
    <w:p w:rsidR="009A091B" w:rsidRPr="009A091B" w:rsidRDefault="009A091B" w:rsidP="009A091B">
      <w:pPr>
        <w:shd w:val="clear" w:color="auto" w:fill="FFFFFF"/>
        <w:spacing w:after="0" w:line="240" w:lineRule="auto"/>
        <w:ind w:firstLine="708"/>
        <w:jc w:val="both"/>
        <w:rPr>
          <w:rFonts w:ascii="Times New Roman" w:eastAsia="Times New Roman" w:hAnsi="Times New Roman" w:cs="Times New Roman"/>
          <w:snapToGrid w:val="0"/>
          <w:sz w:val="28"/>
          <w:szCs w:val="28"/>
          <w:lang w:eastAsia="ru-RU"/>
        </w:rPr>
      </w:pPr>
    </w:p>
    <w:tbl>
      <w:tblPr>
        <w:tblpPr w:leftFromText="180" w:rightFromText="180" w:vertAnchor="text" w:tblpX="221"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245"/>
        <w:gridCol w:w="2835"/>
      </w:tblGrid>
      <w:tr w:rsidR="009A091B" w:rsidRPr="009A091B" w:rsidTr="00475336">
        <w:tc>
          <w:tcPr>
            <w:tcW w:w="9322" w:type="dxa"/>
            <w:gridSpan w:val="3"/>
            <w:shd w:val="clear" w:color="auto" w:fill="auto"/>
          </w:tcPr>
          <w:p w:rsidR="009A091B" w:rsidRPr="009A091B" w:rsidRDefault="009A091B" w:rsidP="009A091B">
            <w:pPr>
              <w:spacing w:after="0" w:line="240" w:lineRule="auto"/>
              <w:jc w:val="center"/>
              <w:rPr>
                <w:rFonts w:ascii="Times New Roman" w:eastAsia="Times New Roman" w:hAnsi="Times New Roman" w:cs="Times New Roman"/>
                <w:b/>
                <w:sz w:val="28"/>
                <w:szCs w:val="28"/>
                <w:lang w:eastAsia="ru-RU"/>
              </w:rPr>
            </w:pPr>
            <w:r w:rsidRPr="009A091B">
              <w:rPr>
                <w:rFonts w:ascii="Times New Roman" w:eastAsia="Times New Roman" w:hAnsi="Times New Roman" w:cs="Times New Roman"/>
                <w:b/>
                <w:sz w:val="28"/>
                <w:szCs w:val="28"/>
                <w:lang w:val="en-US" w:eastAsia="ru-RU"/>
              </w:rPr>
              <w:t>I</w:t>
            </w:r>
            <w:r w:rsidRPr="009A091B">
              <w:rPr>
                <w:rFonts w:ascii="Times New Roman" w:eastAsia="Times New Roman" w:hAnsi="Times New Roman" w:cs="Times New Roman"/>
                <w:b/>
                <w:sz w:val="28"/>
                <w:szCs w:val="28"/>
                <w:lang w:eastAsia="ru-RU"/>
              </w:rPr>
              <w:t xml:space="preserve"> период обучения</w:t>
            </w:r>
          </w:p>
        </w:tc>
      </w:tr>
      <w:tr w:rsidR="009A091B" w:rsidRPr="009A091B" w:rsidTr="00475336">
        <w:tc>
          <w:tcPr>
            <w:tcW w:w="9322" w:type="dxa"/>
            <w:gridSpan w:val="3"/>
            <w:shd w:val="clear" w:color="auto" w:fill="auto"/>
          </w:tcPr>
          <w:p w:rsidR="009A091B" w:rsidRPr="009A091B" w:rsidRDefault="009A091B" w:rsidP="009A09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091B">
              <w:rPr>
                <w:rFonts w:ascii="Times New Roman" w:eastAsia="Times New Roman" w:hAnsi="Times New Roman" w:cs="Times New Roman"/>
                <w:b/>
                <w:sz w:val="28"/>
                <w:szCs w:val="28"/>
                <w:lang w:eastAsia="ru-RU"/>
              </w:rPr>
              <w:t>СЕНТЯБРЬ</w:t>
            </w:r>
          </w:p>
          <w:p w:rsidR="009A091B" w:rsidRPr="009A091B" w:rsidRDefault="009A091B" w:rsidP="009A091B">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Исследование индивидуального развития детей. Заполнения речевых карт.</w:t>
            </w:r>
          </w:p>
        </w:tc>
      </w:tr>
      <w:tr w:rsidR="009A091B" w:rsidRPr="009A091B" w:rsidTr="00475336">
        <w:tc>
          <w:tcPr>
            <w:tcW w:w="9322" w:type="dxa"/>
            <w:gridSpan w:val="3"/>
            <w:shd w:val="clear" w:color="auto" w:fill="auto"/>
          </w:tcPr>
          <w:p w:rsidR="009A091B" w:rsidRPr="009A091B" w:rsidRDefault="009A091B" w:rsidP="009A091B">
            <w:pPr>
              <w:spacing w:after="0" w:line="240" w:lineRule="auto"/>
              <w:jc w:val="center"/>
              <w:rPr>
                <w:rFonts w:ascii="Times New Roman" w:eastAsia="Times New Roman" w:hAnsi="Times New Roman" w:cs="Times New Roman"/>
                <w:b/>
                <w:sz w:val="28"/>
                <w:szCs w:val="28"/>
                <w:lang w:eastAsia="ru-RU"/>
              </w:rPr>
            </w:pPr>
            <w:r w:rsidRPr="009A091B">
              <w:rPr>
                <w:rFonts w:ascii="Times New Roman" w:eastAsia="Times New Roman" w:hAnsi="Times New Roman" w:cs="Times New Roman"/>
                <w:b/>
                <w:sz w:val="28"/>
                <w:szCs w:val="28"/>
                <w:lang w:eastAsia="ru-RU"/>
              </w:rPr>
              <w:t>ОКТЯБРЬ</w:t>
            </w:r>
          </w:p>
        </w:tc>
      </w:tr>
      <w:tr w:rsidR="009A091B" w:rsidRPr="009A091B" w:rsidTr="00475336">
        <w:tc>
          <w:tcPr>
            <w:tcW w:w="1242" w:type="dxa"/>
            <w:tcBorders>
              <w:right w:val="single" w:sz="4" w:space="0" w:color="auto"/>
            </w:tcBorders>
            <w:shd w:val="clear" w:color="auto" w:fill="auto"/>
          </w:tcPr>
          <w:p w:rsidR="009A091B" w:rsidRPr="009A091B" w:rsidRDefault="009A091B" w:rsidP="009A091B">
            <w:pPr>
              <w:spacing w:after="0" w:line="240" w:lineRule="auto"/>
              <w:rPr>
                <w:rFonts w:ascii="Times New Roman" w:eastAsia="Times New Roman" w:hAnsi="Times New Roman" w:cs="Times New Roman"/>
                <w:b/>
                <w:sz w:val="28"/>
                <w:szCs w:val="28"/>
                <w:lang w:eastAsia="ru-RU"/>
              </w:rPr>
            </w:pPr>
            <w:r w:rsidRPr="009A091B">
              <w:rPr>
                <w:rFonts w:ascii="Times New Roman" w:eastAsia="Times New Roman" w:hAnsi="Times New Roman" w:cs="Times New Roman"/>
                <w:b/>
                <w:sz w:val="28"/>
                <w:szCs w:val="28"/>
                <w:lang w:eastAsia="ru-RU"/>
              </w:rPr>
              <w:t xml:space="preserve">Неделя </w:t>
            </w:r>
          </w:p>
        </w:tc>
        <w:tc>
          <w:tcPr>
            <w:tcW w:w="5245" w:type="dxa"/>
            <w:tcBorders>
              <w:top w:val="single" w:sz="4" w:space="0" w:color="auto"/>
              <w:left w:val="single" w:sz="4" w:space="0" w:color="auto"/>
              <w:right w:val="single" w:sz="4" w:space="0" w:color="auto"/>
            </w:tcBorders>
            <w:shd w:val="clear" w:color="auto" w:fill="auto"/>
          </w:tcPr>
          <w:p w:rsidR="009A091B" w:rsidRPr="009A091B" w:rsidRDefault="009A091B" w:rsidP="009A091B">
            <w:pPr>
              <w:spacing w:after="0" w:line="240" w:lineRule="auto"/>
              <w:jc w:val="center"/>
              <w:rPr>
                <w:rFonts w:ascii="Times New Roman" w:eastAsia="Times New Roman" w:hAnsi="Times New Roman" w:cs="Times New Roman"/>
                <w:b/>
                <w:sz w:val="28"/>
                <w:szCs w:val="28"/>
                <w:lang w:eastAsia="ru-RU"/>
              </w:rPr>
            </w:pPr>
            <w:r w:rsidRPr="009A091B">
              <w:rPr>
                <w:rFonts w:ascii="Times New Roman" w:eastAsia="Times New Roman" w:hAnsi="Times New Roman" w:cs="Times New Roman"/>
                <w:b/>
                <w:sz w:val="28"/>
                <w:szCs w:val="28"/>
                <w:lang w:eastAsia="ru-RU"/>
              </w:rPr>
              <w:t>Лексическая тема</w:t>
            </w:r>
          </w:p>
        </w:tc>
        <w:tc>
          <w:tcPr>
            <w:tcW w:w="2835" w:type="dxa"/>
            <w:tcBorders>
              <w:top w:val="single" w:sz="4" w:space="0" w:color="auto"/>
              <w:left w:val="single" w:sz="4" w:space="0" w:color="auto"/>
            </w:tcBorders>
            <w:shd w:val="clear" w:color="auto" w:fill="auto"/>
          </w:tcPr>
          <w:p w:rsidR="009A091B" w:rsidRPr="009A091B" w:rsidRDefault="009A091B" w:rsidP="009A091B">
            <w:pPr>
              <w:spacing w:after="0" w:line="240" w:lineRule="auto"/>
              <w:jc w:val="center"/>
              <w:rPr>
                <w:rFonts w:ascii="Times New Roman" w:eastAsia="Times New Roman" w:hAnsi="Times New Roman" w:cs="Times New Roman"/>
                <w:b/>
                <w:sz w:val="28"/>
                <w:szCs w:val="28"/>
                <w:lang w:eastAsia="ru-RU"/>
              </w:rPr>
            </w:pPr>
            <w:r w:rsidRPr="009A091B">
              <w:rPr>
                <w:rFonts w:ascii="Times New Roman" w:eastAsia="Times New Roman" w:hAnsi="Times New Roman" w:cs="Times New Roman"/>
                <w:b/>
                <w:sz w:val="28"/>
                <w:szCs w:val="28"/>
                <w:lang w:eastAsia="ru-RU"/>
              </w:rPr>
              <w:t>Упражнение</w:t>
            </w:r>
          </w:p>
        </w:tc>
      </w:tr>
      <w:tr w:rsidR="009A091B" w:rsidRPr="009A091B" w:rsidTr="00475336">
        <w:trPr>
          <w:trHeight w:val="268"/>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1</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Я  вырасту здоровым.</w:t>
            </w:r>
          </w:p>
        </w:tc>
        <w:tc>
          <w:tcPr>
            <w:tcW w:w="2835" w:type="dxa"/>
            <w:tcBorders>
              <w:top w:val="single" w:sz="4" w:space="0" w:color="auto"/>
              <w:right w:val="single" w:sz="4" w:space="0" w:color="auto"/>
            </w:tcBorders>
            <w:shd w:val="clear" w:color="auto" w:fill="auto"/>
          </w:tcPr>
          <w:p w:rsidR="009A091B" w:rsidRPr="009A091B" w:rsidRDefault="009A091B" w:rsidP="009A091B">
            <w:pPr>
              <w:widowControl w:val="0"/>
              <w:shd w:val="clear" w:color="auto" w:fill="FFFFFF"/>
              <w:autoSpaceDE w:val="0"/>
              <w:autoSpaceDN w:val="0"/>
              <w:adjustRightInd w:val="0"/>
              <w:spacing w:before="19" w:after="0" w:line="216" w:lineRule="exact"/>
              <w:jc w:val="center"/>
              <w:rPr>
                <w:rFonts w:ascii="Times New Roman" w:eastAsia="Calibri" w:hAnsi="Times New Roman" w:cs="Times New Roman"/>
                <w:i/>
                <w:sz w:val="28"/>
                <w:szCs w:val="28"/>
                <w:lang w:eastAsia="ru-RU"/>
              </w:rPr>
            </w:pPr>
            <w:r w:rsidRPr="009A091B">
              <w:rPr>
                <w:rFonts w:ascii="Times New Roman" w:eastAsia="Times New Roman" w:hAnsi="Times New Roman" w:cs="Times New Roman"/>
                <w:bCs/>
                <w:snapToGrid w:val="0"/>
                <w:sz w:val="28"/>
                <w:szCs w:val="28"/>
                <w:lang w:eastAsia="ru-RU"/>
              </w:rPr>
              <w:t>«Приветствие»</w:t>
            </w:r>
          </w:p>
        </w:tc>
      </w:tr>
      <w:tr w:rsidR="009A091B" w:rsidRPr="009A091B" w:rsidTr="00475336">
        <w:trPr>
          <w:trHeight w:val="313"/>
        </w:trPr>
        <w:tc>
          <w:tcPr>
            <w:tcW w:w="1242" w:type="dxa"/>
            <w:tcBorders>
              <w:bottom w:val="single" w:sz="4" w:space="0" w:color="000000"/>
            </w:tcBorders>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2</w:t>
            </w:r>
          </w:p>
        </w:tc>
        <w:tc>
          <w:tcPr>
            <w:tcW w:w="5245" w:type="dxa"/>
            <w:tcBorders>
              <w:bottom w:val="single" w:sz="4" w:space="0" w:color="000000"/>
            </w:tcBorders>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Человек и его тело.</w:t>
            </w:r>
          </w:p>
        </w:tc>
        <w:tc>
          <w:tcPr>
            <w:tcW w:w="2835" w:type="dxa"/>
            <w:tcBorders>
              <w:top w:val="single" w:sz="4" w:space="0" w:color="auto"/>
              <w:bottom w:val="single" w:sz="4" w:space="0" w:color="auto"/>
              <w:right w:val="single" w:sz="4" w:space="0" w:color="auto"/>
            </w:tcBorders>
            <w:shd w:val="clear" w:color="auto" w:fill="auto"/>
          </w:tcPr>
          <w:p w:rsidR="009A091B" w:rsidRPr="009A091B" w:rsidRDefault="009A091B" w:rsidP="009A091B">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9A091B">
              <w:rPr>
                <w:rFonts w:ascii="Times New Roman" w:eastAsia="Calibri" w:hAnsi="Times New Roman" w:cs="Times New Roman"/>
                <w:sz w:val="28"/>
                <w:szCs w:val="28"/>
              </w:rPr>
              <w:t>«Что?» «Где?»</w:t>
            </w:r>
          </w:p>
        </w:tc>
      </w:tr>
      <w:tr w:rsidR="009A091B" w:rsidRPr="009A091B" w:rsidTr="00475336">
        <w:trPr>
          <w:trHeight w:val="375"/>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3</w:t>
            </w:r>
          </w:p>
        </w:tc>
        <w:tc>
          <w:tcPr>
            <w:tcW w:w="5245" w:type="dxa"/>
            <w:tcBorders>
              <w:right w:val="single" w:sz="4" w:space="0" w:color="auto"/>
            </w:tcBorders>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Оседлые, перелётные и водоплавающие птицы. </w:t>
            </w:r>
          </w:p>
        </w:tc>
        <w:tc>
          <w:tcPr>
            <w:tcW w:w="2835" w:type="dxa"/>
            <w:tcBorders>
              <w:top w:val="nil"/>
              <w:left w:val="single" w:sz="4" w:space="0" w:color="auto"/>
              <w:right w:val="single" w:sz="4" w:space="0" w:color="auto"/>
            </w:tcBorders>
            <w:shd w:val="clear" w:color="auto" w:fill="auto"/>
          </w:tcPr>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Cs/>
                <w:snapToGrid w:val="0"/>
                <w:sz w:val="28"/>
                <w:szCs w:val="28"/>
                <w:lang w:eastAsia="ru-RU"/>
              </w:rPr>
            </w:pPr>
            <w:r w:rsidRPr="009A091B">
              <w:rPr>
                <w:rFonts w:ascii="Times New Roman" w:eastAsia="Times New Roman" w:hAnsi="Times New Roman" w:cs="Times New Roman"/>
                <w:bCs/>
                <w:snapToGrid w:val="0"/>
                <w:sz w:val="28"/>
                <w:szCs w:val="28"/>
                <w:lang w:eastAsia="ru-RU"/>
              </w:rPr>
              <w:t>«Птичка»</w:t>
            </w:r>
          </w:p>
        </w:tc>
      </w:tr>
      <w:tr w:rsidR="009A091B" w:rsidRPr="009A091B" w:rsidTr="00475336">
        <w:trPr>
          <w:trHeight w:val="881"/>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4</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Домашние животные  и птицы (их содержание осенью).</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Дикие животные наших лесов (подготовка к зиме).</w:t>
            </w:r>
          </w:p>
        </w:tc>
        <w:tc>
          <w:tcPr>
            <w:tcW w:w="2835" w:type="dxa"/>
            <w:shd w:val="clear" w:color="auto" w:fill="auto"/>
          </w:tcPr>
          <w:p w:rsidR="009A091B" w:rsidRPr="009A091B" w:rsidRDefault="009A091B" w:rsidP="009A091B">
            <w:pPr>
              <w:widowControl w:val="0"/>
              <w:shd w:val="clear" w:color="auto" w:fill="FFFFFF"/>
              <w:jc w:val="center"/>
              <w:rPr>
                <w:rFonts w:ascii="Times New Roman" w:eastAsia="Times New Roman" w:hAnsi="Times New Roman" w:cs="Times New Roman"/>
                <w:bCs/>
                <w:snapToGrid w:val="0"/>
                <w:sz w:val="28"/>
                <w:szCs w:val="28"/>
                <w:lang w:eastAsia="ru-RU"/>
              </w:rPr>
            </w:pPr>
            <w:r w:rsidRPr="009A091B">
              <w:rPr>
                <w:rFonts w:ascii="Times New Roman" w:eastAsia="Calibri" w:hAnsi="Times New Roman" w:cs="Times New Roman"/>
                <w:iCs/>
                <w:color w:val="000000"/>
                <w:sz w:val="28"/>
                <w:szCs w:val="28"/>
                <w:lang w:eastAsia="ru-RU"/>
              </w:rPr>
              <w:t xml:space="preserve"> </w:t>
            </w:r>
            <w:r w:rsidRPr="009A091B">
              <w:rPr>
                <w:rFonts w:ascii="Times New Roman" w:eastAsia="Times New Roman" w:hAnsi="Times New Roman" w:cs="Times New Roman"/>
                <w:bCs/>
                <w:snapToGrid w:val="0"/>
                <w:sz w:val="28"/>
                <w:szCs w:val="28"/>
                <w:lang w:eastAsia="ru-RU"/>
              </w:rPr>
              <w:t>«Мышеловка»</w:t>
            </w:r>
          </w:p>
        </w:tc>
      </w:tr>
      <w:tr w:rsidR="009A091B" w:rsidRPr="009A091B" w:rsidTr="00475336">
        <w:trPr>
          <w:trHeight w:val="302"/>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5</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Мой посёлок. Мой город.</w:t>
            </w:r>
          </w:p>
        </w:tc>
        <w:tc>
          <w:tcPr>
            <w:tcW w:w="2835" w:type="dxa"/>
            <w:shd w:val="clear" w:color="auto" w:fill="auto"/>
          </w:tcPr>
          <w:p w:rsidR="009A091B" w:rsidRPr="009A091B" w:rsidRDefault="009A091B" w:rsidP="009A091B">
            <w:pPr>
              <w:shd w:val="clear" w:color="auto" w:fill="FFFFFF"/>
              <w:spacing w:after="0" w:line="240" w:lineRule="auto"/>
              <w:jc w:val="center"/>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Cs/>
                <w:snapToGrid w:val="0"/>
                <w:sz w:val="28"/>
                <w:szCs w:val="28"/>
                <w:lang w:eastAsia="ru-RU"/>
              </w:rPr>
              <w:t>«Кричалки»</w:t>
            </w:r>
          </w:p>
        </w:tc>
      </w:tr>
      <w:tr w:rsidR="009A091B" w:rsidRPr="009A091B" w:rsidTr="00475336">
        <w:trPr>
          <w:trHeight w:val="376"/>
        </w:trPr>
        <w:tc>
          <w:tcPr>
            <w:tcW w:w="9322" w:type="dxa"/>
            <w:gridSpan w:val="3"/>
            <w:shd w:val="clear" w:color="auto" w:fill="auto"/>
          </w:tcPr>
          <w:p w:rsidR="009A091B" w:rsidRPr="009A091B" w:rsidRDefault="009A091B" w:rsidP="009A091B">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9A091B">
              <w:rPr>
                <w:rFonts w:ascii="Times New Roman" w:eastAsia="Calibri" w:hAnsi="Times New Roman" w:cs="Times New Roman"/>
                <w:b/>
                <w:color w:val="000000"/>
                <w:sz w:val="28"/>
                <w:szCs w:val="28"/>
                <w:lang w:eastAsia="ru-RU"/>
              </w:rPr>
              <w:t>НОЯБРЬ</w:t>
            </w:r>
          </w:p>
        </w:tc>
      </w:tr>
      <w:tr w:rsidR="009A091B" w:rsidRPr="009A091B" w:rsidTr="00475336">
        <w:trPr>
          <w:cantSplit/>
          <w:trHeight w:val="703"/>
        </w:trPr>
        <w:tc>
          <w:tcPr>
            <w:tcW w:w="1242" w:type="dxa"/>
            <w:tcBorders>
              <w:bottom w:val="single" w:sz="4" w:space="0" w:color="auto"/>
              <w:right w:val="single" w:sz="4" w:space="0" w:color="auto"/>
            </w:tcBorders>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1</w:t>
            </w:r>
          </w:p>
        </w:tc>
        <w:tc>
          <w:tcPr>
            <w:tcW w:w="5245" w:type="dxa"/>
            <w:tcBorders>
              <w:left w:val="single" w:sz="4" w:space="0" w:color="auto"/>
              <w:bottom w:val="single" w:sz="4" w:space="0" w:color="auto"/>
              <w:right w:val="single" w:sz="4" w:space="0" w:color="auto"/>
            </w:tcBorders>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Моя родина. Моя страна.  День народного единства.</w:t>
            </w:r>
          </w:p>
        </w:tc>
        <w:tc>
          <w:tcPr>
            <w:tcW w:w="2835" w:type="dxa"/>
            <w:tcBorders>
              <w:left w:val="single" w:sz="4" w:space="0" w:color="auto"/>
              <w:bottom w:val="single" w:sz="4" w:space="0" w:color="auto"/>
              <w:right w:val="single" w:sz="4" w:space="0" w:color="auto"/>
            </w:tcBorders>
            <w:shd w:val="clear" w:color="auto" w:fill="auto"/>
          </w:tcPr>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Cs/>
                <w:snapToGrid w:val="0"/>
                <w:sz w:val="28"/>
                <w:szCs w:val="28"/>
                <w:lang w:eastAsia="ru-RU"/>
              </w:rPr>
            </w:pPr>
            <w:r w:rsidRPr="009A091B">
              <w:rPr>
                <w:rFonts w:ascii="Times New Roman" w:eastAsia="Times New Roman" w:hAnsi="Times New Roman" w:cs="Times New Roman"/>
                <w:bCs/>
                <w:snapToGrid w:val="0"/>
                <w:sz w:val="28"/>
                <w:szCs w:val="28"/>
                <w:lang w:eastAsia="ru-RU"/>
              </w:rPr>
              <w:t>«Телеграф»</w:t>
            </w:r>
          </w:p>
          <w:p w:rsidR="009A091B" w:rsidRPr="009A091B" w:rsidRDefault="009A091B" w:rsidP="009A091B">
            <w:pPr>
              <w:widowControl w:val="0"/>
              <w:autoSpaceDE w:val="0"/>
              <w:autoSpaceDN w:val="0"/>
              <w:adjustRightInd w:val="0"/>
              <w:spacing w:after="0" w:line="240" w:lineRule="auto"/>
              <w:rPr>
                <w:rFonts w:ascii="Times New Roman" w:eastAsia="Calibri" w:hAnsi="Times New Roman" w:cs="Times New Roman"/>
                <w:iCs/>
                <w:color w:val="000000"/>
                <w:sz w:val="28"/>
                <w:szCs w:val="28"/>
                <w:lang w:eastAsia="ru-RU"/>
              </w:rPr>
            </w:pPr>
          </w:p>
        </w:tc>
      </w:tr>
      <w:tr w:rsidR="009A091B" w:rsidRPr="009A091B" w:rsidTr="00475336">
        <w:trPr>
          <w:cantSplit/>
          <w:trHeight w:val="703"/>
        </w:trPr>
        <w:tc>
          <w:tcPr>
            <w:tcW w:w="1242" w:type="dxa"/>
            <w:tcBorders>
              <w:bottom w:val="single" w:sz="4" w:space="0" w:color="auto"/>
              <w:right w:val="single" w:sz="4" w:space="0" w:color="auto"/>
            </w:tcBorders>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2</w:t>
            </w:r>
          </w:p>
        </w:tc>
        <w:tc>
          <w:tcPr>
            <w:tcW w:w="5245" w:type="dxa"/>
            <w:tcBorders>
              <w:left w:val="single" w:sz="4" w:space="0" w:color="auto"/>
              <w:bottom w:val="single" w:sz="4" w:space="0" w:color="auto"/>
              <w:right w:val="single" w:sz="4" w:space="0" w:color="auto"/>
            </w:tcBorders>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Одежда. Обувь.  Головные уборы </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 (материалы из которых они сделаны)</w:t>
            </w:r>
          </w:p>
        </w:tc>
        <w:tc>
          <w:tcPr>
            <w:tcW w:w="2835" w:type="dxa"/>
            <w:tcBorders>
              <w:left w:val="single" w:sz="4" w:space="0" w:color="auto"/>
              <w:bottom w:val="single" w:sz="4" w:space="0" w:color="auto"/>
              <w:right w:val="single" w:sz="4" w:space="0" w:color="auto"/>
            </w:tcBorders>
            <w:shd w:val="clear" w:color="auto" w:fill="auto"/>
          </w:tcPr>
          <w:p w:rsidR="009A091B" w:rsidRPr="009A091B" w:rsidRDefault="009A091B" w:rsidP="009A091B">
            <w:pPr>
              <w:widowControl w:val="0"/>
              <w:autoSpaceDE w:val="0"/>
              <w:autoSpaceDN w:val="0"/>
              <w:adjustRightInd w:val="0"/>
              <w:spacing w:after="0" w:line="240" w:lineRule="auto"/>
              <w:jc w:val="center"/>
              <w:rPr>
                <w:rFonts w:ascii="Times New Roman" w:eastAsia="Calibri" w:hAnsi="Times New Roman" w:cs="Times New Roman"/>
                <w:iCs/>
                <w:color w:val="000000"/>
                <w:sz w:val="28"/>
                <w:szCs w:val="28"/>
                <w:lang w:eastAsia="ru-RU"/>
              </w:rPr>
            </w:pPr>
            <w:r w:rsidRPr="009A091B">
              <w:rPr>
                <w:rFonts w:ascii="Times New Roman" w:eastAsia="Calibri" w:hAnsi="Times New Roman" w:cs="Times New Roman"/>
                <w:iCs/>
                <w:color w:val="000000"/>
                <w:sz w:val="28"/>
                <w:szCs w:val="28"/>
                <w:lang w:eastAsia="ru-RU"/>
              </w:rPr>
              <w:t>«Головной убор»</w:t>
            </w:r>
          </w:p>
        </w:tc>
      </w:tr>
      <w:tr w:rsidR="009A091B" w:rsidRPr="009A091B" w:rsidTr="00475336">
        <w:trPr>
          <w:trHeight w:val="625"/>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3</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Посуда. Продукты питания. </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Правила  этикета.</w:t>
            </w:r>
          </w:p>
        </w:tc>
        <w:tc>
          <w:tcPr>
            <w:tcW w:w="2835" w:type="dxa"/>
            <w:tcBorders>
              <w:right w:val="single" w:sz="4" w:space="0" w:color="auto"/>
            </w:tcBorders>
            <w:shd w:val="clear" w:color="auto" w:fill="auto"/>
          </w:tcPr>
          <w:p w:rsidR="009A091B" w:rsidRPr="009A091B" w:rsidRDefault="009A091B" w:rsidP="009A091B">
            <w:pPr>
              <w:widowControl w:val="0"/>
              <w:shd w:val="clear" w:color="auto" w:fill="FFFFFF"/>
              <w:spacing w:after="0" w:line="360" w:lineRule="auto"/>
              <w:jc w:val="center"/>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«Лепешки»</w:t>
            </w:r>
          </w:p>
          <w:p w:rsidR="009A091B" w:rsidRPr="009A091B" w:rsidRDefault="009A091B" w:rsidP="009A091B">
            <w:pPr>
              <w:widowControl w:val="0"/>
              <w:shd w:val="clear" w:color="auto" w:fill="FFFFFF"/>
              <w:autoSpaceDE w:val="0"/>
              <w:autoSpaceDN w:val="0"/>
              <w:adjustRightInd w:val="0"/>
              <w:spacing w:after="0" w:line="240" w:lineRule="auto"/>
              <w:rPr>
                <w:rFonts w:ascii="Arial" w:eastAsia="Calibri" w:hAnsi="Arial" w:cs="Times New Roman"/>
                <w:sz w:val="28"/>
                <w:szCs w:val="28"/>
                <w:lang w:eastAsia="ru-RU"/>
              </w:rPr>
            </w:pPr>
          </w:p>
        </w:tc>
      </w:tr>
      <w:tr w:rsidR="009A091B" w:rsidRPr="009A091B" w:rsidTr="00475336">
        <w:trPr>
          <w:trHeight w:val="266"/>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4</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Зима. Природа. Погода.</w:t>
            </w:r>
          </w:p>
        </w:tc>
        <w:tc>
          <w:tcPr>
            <w:tcW w:w="2835" w:type="dxa"/>
            <w:tcBorders>
              <w:right w:val="single" w:sz="4" w:space="0" w:color="auto"/>
            </w:tcBorders>
            <w:shd w:val="clear" w:color="auto" w:fill="auto"/>
          </w:tcPr>
          <w:p w:rsidR="009A091B" w:rsidRPr="009A091B" w:rsidRDefault="009A091B" w:rsidP="009A091B">
            <w:pPr>
              <w:shd w:val="clear" w:color="auto" w:fill="FFFFFF"/>
              <w:spacing w:after="0" w:line="240" w:lineRule="auto"/>
              <w:jc w:val="center"/>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Cs/>
                <w:snapToGrid w:val="0"/>
                <w:sz w:val="28"/>
                <w:szCs w:val="28"/>
                <w:lang w:eastAsia="ru-RU"/>
              </w:rPr>
              <w:t>«Повтори-ка»</w:t>
            </w:r>
          </w:p>
        </w:tc>
      </w:tr>
      <w:tr w:rsidR="009A091B" w:rsidRPr="009A091B" w:rsidTr="00475336">
        <w:tc>
          <w:tcPr>
            <w:tcW w:w="9322" w:type="dxa"/>
            <w:gridSpan w:val="3"/>
            <w:shd w:val="clear" w:color="auto" w:fill="auto"/>
          </w:tcPr>
          <w:p w:rsidR="009A091B" w:rsidRPr="009A091B" w:rsidRDefault="009A091B" w:rsidP="009A091B">
            <w:pPr>
              <w:spacing w:after="0" w:line="240" w:lineRule="auto"/>
              <w:jc w:val="center"/>
              <w:rPr>
                <w:rFonts w:ascii="Times New Roman" w:eastAsia="Times New Roman" w:hAnsi="Times New Roman" w:cs="Times New Roman"/>
                <w:b/>
                <w:sz w:val="28"/>
                <w:szCs w:val="28"/>
                <w:lang w:eastAsia="ru-RU"/>
              </w:rPr>
            </w:pPr>
            <w:r w:rsidRPr="009A091B">
              <w:rPr>
                <w:rFonts w:ascii="Times New Roman" w:eastAsia="Times New Roman" w:hAnsi="Times New Roman" w:cs="Times New Roman"/>
                <w:b/>
                <w:sz w:val="28"/>
                <w:szCs w:val="28"/>
                <w:lang w:val="en-US" w:eastAsia="ru-RU"/>
              </w:rPr>
              <w:t>II</w:t>
            </w:r>
            <w:r w:rsidRPr="009A091B">
              <w:rPr>
                <w:rFonts w:ascii="Times New Roman" w:eastAsia="Times New Roman" w:hAnsi="Times New Roman" w:cs="Times New Roman"/>
                <w:b/>
                <w:sz w:val="28"/>
                <w:szCs w:val="28"/>
                <w:lang w:eastAsia="ru-RU"/>
              </w:rPr>
              <w:t xml:space="preserve"> период обучения</w:t>
            </w:r>
          </w:p>
        </w:tc>
      </w:tr>
      <w:tr w:rsidR="009A091B" w:rsidRPr="009A091B" w:rsidTr="00475336">
        <w:tc>
          <w:tcPr>
            <w:tcW w:w="9322" w:type="dxa"/>
            <w:gridSpan w:val="3"/>
            <w:shd w:val="clear" w:color="auto" w:fill="auto"/>
          </w:tcPr>
          <w:p w:rsidR="009A091B" w:rsidRPr="009A091B" w:rsidRDefault="009A091B" w:rsidP="009A091B">
            <w:pPr>
              <w:spacing w:after="0" w:line="240" w:lineRule="auto"/>
              <w:jc w:val="center"/>
              <w:rPr>
                <w:rFonts w:ascii="Times New Roman" w:eastAsia="Times New Roman" w:hAnsi="Times New Roman" w:cs="Times New Roman"/>
                <w:b/>
                <w:sz w:val="28"/>
                <w:szCs w:val="28"/>
                <w:lang w:eastAsia="ru-RU"/>
              </w:rPr>
            </w:pPr>
            <w:r w:rsidRPr="009A091B">
              <w:rPr>
                <w:rFonts w:ascii="Times New Roman" w:eastAsia="Times New Roman" w:hAnsi="Times New Roman" w:cs="Times New Roman"/>
                <w:b/>
                <w:sz w:val="28"/>
                <w:szCs w:val="28"/>
                <w:lang w:eastAsia="ru-RU"/>
              </w:rPr>
              <w:t>ДЕКАБРЬ</w:t>
            </w:r>
          </w:p>
        </w:tc>
      </w:tr>
      <w:tr w:rsidR="009A091B" w:rsidRPr="009A091B" w:rsidTr="00475336">
        <w:trPr>
          <w:trHeight w:val="263"/>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1</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Животные  и птицы зимой.  </w:t>
            </w:r>
          </w:p>
        </w:tc>
        <w:tc>
          <w:tcPr>
            <w:tcW w:w="2835" w:type="dxa"/>
            <w:shd w:val="clear" w:color="auto" w:fill="auto"/>
          </w:tcPr>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Cs/>
                <w:snapToGrid w:val="0"/>
                <w:sz w:val="28"/>
                <w:szCs w:val="28"/>
                <w:lang w:eastAsia="ru-RU"/>
              </w:rPr>
            </w:pPr>
            <w:r w:rsidRPr="009A091B">
              <w:rPr>
                <w:rFonts w:ascii="Times New Roman" w:eastAsia="Times New Roman" w:hAnsi="Times New Roman" w:cs="Times New Roman"/>
                <w:bCs/>
                <w:snapToGrid w:val="0"/>
                <w:sz w:val="28"/>
                <w:szCs w:val="28"/>
                <w:lang w:eastAsia="ru-RU"/>
              </w:rPr>
              <w:t>«Белка»</w:t>
            </w:r>
          </w:p>
        </w:tc>
      </w:tr>
      <w:tr w:rsidR="009A091B" w:rsidRPr="009A091B" w:rsidTr="00475336">
        <w:trPr>
          <w:trHeight w:val="254"/>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2</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Животные и птицы холодных стран.</w:t>
            </w:r>
          </w:p>
        </w:tc>
        <w:tc>
          <w:tcPr>
            <w:tcW w:w="2835" w:type="dxa"/>
            <w:shd w:val="clear" w:color="auto" w:fill="auto"/>
          </w:tcPr>
          <w:p w:rsidR="009A091B" w:rsidRPr="009A091B" w:rsidRDefault="009A091B" w:rsidP="009A091B">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9A091B">
              <w:rPr>
                <w:rFonts w:ascii="Times New Roman" w:eastAsia="Calibri" w:hAnsi="Times New Roman" w:cs="Times New Roman"/>
                <w:color w:val="000000"/>
                <w:sz w:val="28"/>
                <w:szCs w:val="28"/>
                <w:lang w:eastAsia="ru-RU"/>
              </w:rPr>
              <w:t>«Чудо-домик»</w:t>
            </w:r>
          </w:p>
        </w:tc>
      </w:tr>
      <w:tr w:rsidR="009A091B" w:rsidRPr="009A091B" w:rsidTr="00475336">
        <w:trPr>
          <w:trHeight w:val="410"/>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3</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Новый год.</w:t>
            </w:r>
          </w:p>
        </w:tc>
        <w:tc>
          <w:tcPr>
            <w:tcW w:w="2835" w:type="dxa"/>
            <w:shd w:val="clear" w:color="auto" w:fill="auto"/>
          </w:tcPr>
          <w:p w:rsidR="009A091B" w:rsidRPr="009A091B" w:rsidRDefault="009A091B" w:rsidP="009A091B">
            <w:pPr>
              <w:autoSpaceDE w:val="0"/>
              <w:autoSpaceDN w:val="0"/>
              <w:adjustRightInd w:val="0"/>
              <w:spacing w:after="0" w:line="240" w:lineRule="auto"/>
              <w:rPr>
                <w:rFonts w:ascii="Times New Roman" w:eastAsia="Calibri" w:hAnsi="Times New Roman" w:cs="Times New Roman"/>
                <w:color w:val="0070C0"/>
                <w:sz w:val="28"/>
                <w:szCs w:val="28"/>
              </w:rPr>
            </w:pPr>
            <w:r w:rsidRPr="009A091B">
              <w:rPr>
                <w:rFonts w:ascii="Times New Roman" w:eastAsia="Calibri" w:hAnsi="Times New Roman" w:cs="Times New Roman"/>
                <w:sz w:val="28"/>
                <w:szCs w:val="28"/>
              </w:rPr>
              <w:t>«Елочный хоровод»</w:t>
            </w:r>
            <w:r w:rsidRPr="009A091B">
              <w:rPr>
                <w:rFonts w:ascii="Times New Roman" w:eastAsia="Times New Roman" w:hAnsi="Times New Roman" w:cs="Times New Roman"/>
                <w:bCs/>
                <w:snapToGrid w:val="0"/>
                <w:sz w:val="28"/>
                <w:szCs w:val="28"/>
                <w:lang w:eastAsia="ru-RU"/>
              </w:rPr>
              <w:t xml:space="preserve"> </w:t>
            </w:r>
          </w:p>
        </w:tc>
      </w:tr>
      <w:tr w:rsidR="009A091B" w:rsidRPr="009A091B" w:rsidTr="00475336">
        <w:trPr>
          <w:trHeight w:val="406"/>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4</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Мастерская деда Мороза.</w:t>
            </w:r>
          </w:p>
        </w:tc>
        <w:tc>
          <w:tcPr>
            <w:tcW w:w="2835" w:type="dxa"/>
            <w:tcBorders>
              <w:right w:val="single" w:sz="4" w:space="0" w:color="auto"/>
            </w:tcBorders>
            <w:shd w:val="clear" w:color="auto" w:fill="auto"/>
          </w:tcPr>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Cs/>
                <w:snapToGrid w:val="0"/>
                <w:sz w:val="28"/>
                <w:szCs w:val="28"/>
                <w:lang w:eastAsia="ru-RU"/>
              </w:rPr>
              <w:t>«Камушек, орешек, желудь или шишка»</w:t>
            </w:r>
          </w:p>
        </w:tc>
      </w:tr>
      <w:tr w:rsidR="009A091B" w:rsidRPr="009A091B" w:rsidTr="00475336">
        <w:trPr>
          <w:trHeight w:val="315"/>
        </w:trPr>
        <w:tc>
          <w:tcPr>
            <w:tcW w:w="9322" w:type="dxa"/>
            <w:gridSpan w:val="3"/>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b/>
                <w:sz w:val="28"/>
                <w:szCs w:val="28"/>
                <w:lang w:eastAsia="ru-RU"/>
              </w:rPr>
              <w:t>ЯНВАРЬ</w:t>
            </w:r>
          </w:p>
        </w:tc>
      </w:tr>
      <w:tr w:rsidR="009A091B" w:rsidRPr="009A091B" w:rsidTr="00475336">
        <w:trPr>
          <w:trHeight w:val="234"/>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color w:val="FF0000"/>
                <w:sz w:val="28"/>
                <w:szCs w:val="28"/>
                <w:lang w:eastAsia="ru-RU"/>
              </w:rPr>
            </w:pPr>
            <w:r w:rsidRPr="009A091B">
              <w:rPr>
                <w:rFonts w:ascii="Times New Roman" w:eastAsia="Times New Roman" w:hAnsi="Times New Roman" w:cs="Times New Roman"/>
                <w:sz w:val="28"/>
                <w:szCs w:val="28"/>
                <w:lang w:eastAsia="ru-RU"/>
              </w:rPr>
              <w:t>2</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Рождественское чудо.</w:t>
            </w:r>
          </w:p>
        </w:tc>
        <w:tc>
          <w:tcPr>
            <w:tcW w:w="2835" w:type="dxa"/>
            <w:tcBorders>
              <w:right w:val="single" w:sz="4" w:space="0" w:color="auto"/>
            </w:tcBorders>
            <w:shd w:val="clear" w:color="auto" w:fill="auto"/>
          </w:tcPr>
          <w:p w:rsidR="009A091B" w:rsidRPr="009A091B" w:rsidRDefault="009A091B" w:rsidP="009A091B">
            <w:pPr>
              <w:tabs>
                <w:tab w:val="left" w:pos="2681"/>
              </w:tabs>
              <w:spacing w:after="0" w:line="240" w:lineRule="auto"/>
              <w:rPr>
                <w:rFonts w:ascii="Times New Roman" w:eastAsia="Calibri" w:hAnsi="Times New Roman" w:cs="Times New Roman"/>
                <w:sz w:val="28"/>
                <w:szCs w:val="28"/>
              </w:rPr>
            </w:pPr>
            <w:r w:rsidRPr="009A091B">
              <w:rPr>
                <w:rFonts w:ascii="Times New Roman" w:eastAsia="Calibri" w:hAnsi="Times New Roman" w:cs="Times New Roman"/>
                <w:sz w:val="28"/>
                <w:szCs w:val="28"/>
              </w:rPr>
              <w:t>«Сонный поезд»</w:t>
            </w:r>
          </w:p>
        </w:tc>
      </w:tr>
      <w:tr w:rsidR="009A091B" w:rsidRPr="009A091B" w:rsidTr="00475336">
        <w:trPr>
          <w:trHeight w:val="507"/>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color w:val="FF0000"/>
                <w:sz w:val="28"/>
                <w:szCs w:val="28"/>
                <w:lang w:eastAsia="ru-RU"/>
              </w:rPr>
            </w:pPr>
            <w:r w:rsidRPr="009A091B">
              <w:rPr>
                <w:rFonts w:ascii="Times New Roman" w:eastAsia="Times New Roman" w:hAnsi="Times New Roman" w:cs="Times New Roman"/>
                <w:sz w:val="28"/>
                <w:szCs w:val="28"/>
                <w:lang w:eastAsia="ru-RU"/>
              </w:rPr>
              <w:t>3</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Знакомство с народной культурой </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и традициями.  История игрушки.</w:t>
            </w:r>
          </w:p>
        </w:tc>
        <w:tc>
          <w:tcPr>
            <w:tcW w:w="2835" w:type="dxa"/>
            <w:tcBorders>
              <w:right w:val="single" w:sz="4" w:space="0" w:color="auto"/>
            </w:tcBorders>
            <w:shd w:val="clear" w:color="auto" w:fill="auto"/>
          </w:tcPr>
          <w:p w:rsidR="009A091B" w:rsidRPr="009A091B" w:rsidRDefault="009A091B" w:rsidP="009A091B">
            <w:pPr>
              <w:tabs>
                <w:tab w:val="left" w:pos="2681"/>
              </w:tabs>
              <w:spacing w:after="0" w:line="240" w:lineRule="auto"/>
              <w:rPr>
                <w:rFonts w:ascii="Times New Roman" w:eastAsia="Calibri" w:hAnsi="Times New Roman" w:cs="Times New Roman"/>
                <w:sz w:val="28"/>
                <w:szCs w:val="28"/>
              </w:rPr>
            </w:pPr>
            <w:r w:rsidRPr="009A091B">
              <w:rPr>
                <w:rFonts w:ascii="Times New Roman" w:eastAsia="Times New Roman" w:hAnsi="Times New Roman" w:cs="Times New Roman"/>
                <w:bCs/>
                <w:snapToGrid w:val="0"/>
                <w:sz w:val="28"/>
                <w:szCs w:val="28"/>
                <w:lang w:eastAsia="ru-RU"/>
              </w:rPr>
              <w:t>«Маленькие и большие ножки»</w:t>
            </w:r>
          </w:p>
        </w:tc>
      </w:tr>
      <w:tr w:rsidR="009A091B" w:rsidRPr="009A091B" w:rsidTr="00475336">
        <w:trPr>
          <w:trHeight w:val="232"/>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4</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Зимние забавы.  </w:t>
            </w:r>
          </w:p>
        </w:tc>
        <w:tc>
          <w:tcPr>
            <w:tcW w:w="2835" w:type="dxa"/>
            <w:tcBorders>
              <w:right w:val="single" w:sz="4" w:space="0" w:color="auto"/>
            </w:tcBorders>
            <w:shd w:val="clear" w:color="auto" w:fill="auto"/>
          </w:tcPr>
          <w:p w:rsidR="009A091B" w:rsidRPr="009A091B" w:rsidRDefault="009A091B" w:rsidP="009A091B">
            <w:pPr>
              <w:autoSpaceDE w:val="0"/>
              <w:autoSpaceDN w:val="0"/>
              <w:adjustRightInd w:val="0"/>
              <w:spacing w:after="0" w:line="240" w:lineRule="auto"/>
              <w:rPr>
                <w:rFonts w:ascii="Times New Roman" w:eastAsia="Calibri" w:hAnsi="Times New Roman" w:cs="Times New Roman"/>
                <w:sz w:val="28"/>
                <w:szCs w:val="28"/>
              </w:rPr>
            </w:pPr>
            <w:r w:rsidRPr="009A091B">
              <w:rPr>
                <w:rFonts w:ascii="Times New Roman" w:eastAsia="Times New Roman" w:hAnsi="Times New Roman" w:cs="Times New Roman"/>
                <w:bCs/>
                <w:snapToGrid w:val="0"/>
                <w:sz w:val="28"/>
                <w:szCs w:val="28"/>
                <w:lang w:eastAsia="ru-RU"/>
              </w:rPr>
              <w:t>«Вот на улице мороз»</w:t>
            </w:r>
          </w:p>
        </w:tc>
      </w:tr>
      <w:tr w:rsidR="009A091B" w:rsidRPr="009A091B" w:rsidTr="00475336">
        <w:trPr>
          <w:trHeight w:val="145"/>
        </w:trPr>
        <w:tc>
          <w:tcPr>
            <w:tcW w:w="9322" w:type="dxa"/>
            <w:gridSpan w:val="3"/>
            <w:tcBorders>
              <w:right w:val="single" w:sz="4" w:space="0" w:color="auto"/>
            </w:tcBorders>
            <w:shd w:val="clear" w:color="auto" w:fill="auto"/>
          </w:tcPr>
          <w:p w:rsidR="009A091B" w:rsidRPr="009A091B" w:rsidRDefault="009A091B" w:rsidP="009A091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9A091B">
              <w:rPr>
                <w:rFonts w:ascii="Times New Roman" w:eastAsia="Calibri" w:hAnsi="Times New Roman" w:cs="Times New Roman"/>
                <w:b/>
                <w:sz w:val="28"/>
                <w:szCs w:val="28"/>
              </w:rPr>
              <w:lastRenderedPageBreak/>
              <w:t>ФЕВРАЛЬ</w:t>
            </w:r>
          </w:p>
        </w:tc>
      </w:tr>
      <w:tr w:rsidR="009A091B" w:rsidRPr="009A091B" w:rsidTr="00475336">
        <w:trPr>
          <w:trHeight w:val="417"/>
        </w:trPr>
        <w:tc>
          <w:tcPr>
            <w:tcW w:w="1242" w:type="dxa"/>
            <w:tcBorders>
              <w:top w:val="single" w:sz="4" w:space="0" w:color="auto"/>
              <w:left w:val="single" w:sz="4" w:space="0" w:color="auto"/>
              <w:bottom w:val="single" w:sz="4" w:space="0" w:color="auto"/>
              <w:right w:val="single" w:sz="4" w:space="0" w:color="auto"/>
            </w:tcBorders>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1</w:t>
            </w:r>
          </w:p>
        </w:tc>
        <w:tc>
          <w:tcPr>
            <w:tcW w:w="5245" w:type="dxa"/>
            <w:tcBorders>
              <w:left w:val="single" w:sz="4" w:space="0" w:color="auto"/>
              <w:right w:val="single" w:sz="4" w:space="0" w:color="auto"/>
            </w:tcBorders>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Мир вокруг нас.</w:t>
            </w:r>
          </w:p>
        </w:tc>
        <w:tc>
          <w:tcPr>
            <w:tcW w:w="2835" w:type="dxa"/>
            <w:tcBorders>
              <w:right w:val="single" w:sz="4" w:space="0" w:color="auto"/>
            </w:tcBorders>
            <w:shd w:val="clear" w:color="auto" w:fill="auto"/>
          </w:tcPr>
          <w:p w:rsidR="009A091B" w:rsidRPr="009A091B" w:rsidRDefault="009A091B" w:rsidP="009A091B">
            <w:pPr>
              <w:shd w:val="clear" w:color="auto" w:fill="FFFFFF"/>
              <w:spacing w:after="0" w:line="240" w:lineRule="auto"/>
              <w:jc w:val="center"/>
              <w:rPr>
                <w:rFonts w:ascii="Times New Roman" w:eastAsia="Times New Roman" w:hAnsi="Times New Roman" w:cs="Times New Roman"/>
                <w:bCs/>
                <w:snapToGrid w:val="0"/>
                <w:sz w:val="28"/>
                <w:szCs w:val="28"/>
                <w:lang w:eastAsia="ru-RU"/>
              </w:rPr>
            </w:pPr>
            <w:r w:rsidRPr="009A091B">
              <w:rPr>
                <w:rFonts w:ascii="Times New Roman" w:eastAsia="Times New Roman" w:hAnsi="Times New Roman" w:cs="Times New Roman"/>
                <w:bCs/>
                <w:snapToGrid w:val="0"/>
                <w:sz w:val="28"/>
                <w:szCs w:val="28"/>
                <w:lang w:eastAsia="ru-RU"/>
              </w:rPr>
              <w:t>«Ветер, ветер...»</w:t>
            </w:r>
          </w:p>
        </w:tc>
      </w:tr>
      <w:tr w:rsidR="009A091B" w:rsidRPr="009A091B" w:rsidTr="00475336">
        <w:trPr>
          <w:trHeight w:val="272"/>
        </w:trPr>
        <w:tc>
          <w:tcPr>
            <w:tcW w:w="1242" w:type="dxa"/>
            <w:tcBorders>
              <w:top w:val="single" w:sz="4" w:space="0" w:color="auto"/>
            </w:tcBorders>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2</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Транспорт.  </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Правила дорожного движения</w:t>
            </w:r>
          </w:p>
        </w:tc>
        <w:tc>
          <w:tcPr>
            <w:tcW w:w="2835" w:type="dxa"/>
            <w:tcBorders>
              <w:right w:val="single" w:sz="4" w:space="0" w:color="auto"/>
            </w:tcBorders>
            <w:shd w:val="clear" w:color="auto" w:fill="auto"/>
          </w:tcPr>
          <w:p w:rsidR="009A091B" w:rsidRPr="009A091B" w:rsidRDefault="009A091B" w:rsidP="009A091B">
            <w:pPr>
              <w:shd w:val="clear" w:color="auto" w:fill="FFFFFF"/>
              <w:spacing w:after="0" w:line="240" w:lineRule="auto"/>
              <w:jc w:val="center"/>
              <w:rPr>
                <w:rFonts w:ascii="Times New Roman" w:eastAsia="Times New Roman" w:hAnsi="Times New Roman" w:cs="Times New Roman"/>
                <w:bCs/>
                <w:snapToGrid w:val="0"/>
                <w:sz w:val="28"/>
                <w:szCs w:val="28"/>
                <w:lang w:eastAsia="ru-RU"/>
              </w:rPr>
            </w:pPr>
            <w:r w:rsidRPr="009A091B">
              <w:rPr>
                <w:rFonts w:ascii="Times New Roman" w:eastAsia="Times New Roman" w:hAnsi="Times New Roman" w:cs="Times New Roman"/>
                <w:bCs/>
                <w:snapToGrid w:val="0"/>
                <w:sz w:val="28"/>
                <w:szCs w:val="28"/>
                <w:lang w:eastAsia="ru-RU"/>
              </w:rPr>
              <w:t>«Машинки»</w:t>
            </w:r>
          </w:p>
          <w:p w:rsidR="009A091B" w:rsidRPr="009A091B" w:rsidRDefault="009A091B" w:rsidP="009A091B">
            <w:pPr>
              <w:widowControl w:val="0"/>
              <w:shd w:val="clear" w:color="auto" w:fill="FFFFFF"/>
              <w:autoSpaceDE w:val="0"/>
              <w:autoSpaceDN w:val="0"/>
              <w:adjustRightInd w:val="0"/>
              <w:spacing w:before="19" w:after="0" w:line="216" w:lineRule="exact"/>
              <w:rPr>
                <w:rFonts w:ascii="Times New Roman" w:eastAsia="Calibri" w:hAnsi="Times New Roman" w:cs="Times New Roman"/>
                <w:i/>
                <w:sz w:val="28"/>
                <w:szCs w:val="28"/>
                <w:lang w:eastAsia="ru-RU"/>
              </w:rPr>
            </w:pPr>
          </w:p>
        </w:tc>
      </w:tr>
      <w:tr w:rsidR="009A091B" w:rsidRPr="009A091B" w:rsidTr="00475336">
        <w:trPr>
          <w:trHeight w:val="226"/>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3</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Мужские профессии. </w:t>
            </w:r>
          </w:p>
        </w:tc>
        <w:tc>
          <w:tcPr>
            <w:tcW w:w="283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«Маршрутный лист»</w:t>
            </w:r>
          </w:p>
        </w:tc>
      </w:tr>
      <w:tr w:rsidR="009A091B" w:rsidRPr="009A091B" w:rsidTr="00475336">
        <w:trPr>
          <w:trHeight w:val="268"/>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4</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Защитники отечества.</w:t>
            </w:r>
          </w:p>
        </w:tc>
        <w:tc>
          <w:tcPr>
            <w:tcW w:w="2835" w:type="dxa"/>
            <w:shd w:val="clear" w:color="auto" w:fill="auto"/>
          </w:tcPr>
          <w:p w:rsidR="009A091B" w:rsidRPr="009A091B" w:rsidRDefault="009A091B" w:rsidP="009A091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9A091B">
              <w:rPr>
                <w:rFonts w:ascii="Times New Roman" w:eastAsia="Calibri" w:hAnsi="Times New Roman" w:cs="Times New Roman"/>
                <w:sz w:val="28"/>
                <w:szCs w:val="28"/>
              </w:rPr>
              <w:t>«Пролетает самолет»</w:t>
            </w:r>
          </w:p>
        </w:tc>
      </w:tr>
      <w:tr w:rsidR="009A091B" w:rsidRPr="009A091B" w:rsidTr="00475336">
        <w:trPr>
          <w:trHeight w:val="505"/>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5</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Комнатные растения. </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Огород на окошке. </w:t>
            </w:r>
          </w:p>
        </w:tc>
        <w:tc>
          <w:tcPr>
            <w:tcW w:w="2835" w:type="dxa"/>
            <w:shd w:val="clear" w:color="auto" w:fill="auto"/>
          </w:tcPr>
          <w:p w:rsidR="009A091B" w:rsidRPr="009A091B" w:rsidRDefault="009A091B" w:rsidP="009A091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«Бурчалки»</w:t>
            </w:r>
          </w:p>
        </w:tc>
      </w:tr>
      <w:tr w:rsidR="009A091B" w:rsidRPr="009A091B" w:rsidTr="00475336">
        <w:trPr>
          <w:trHeight w:val="364"/>
        </w:trPr>
        <w:tc>
          <w:tcPr>
            <w:tcW w:w="9322" w:type="dxa"/>
            <w:gridSpan w:val="3"/>
            <w:shd w:val="clear" w:color="auto" w:fill="auto"/>
          </w:tcPr>
          <w:p w:rsidR="009A091B" w:rsidRPr="009A091B" w:rsidRDefault="009A091B" w:rsidP="009A091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A091B">
              <w:rPr>
                <w:rFonts w:ascii="Times New Roman" w:eastAsia="Calibri" w:hAnsi="Times New Roman" w:cs="Times New Roman"/>
                <w:b/>
                <w:sz w:val="28"/>
                <w:szCs w:val="28"/>
                <w:lang w:val="en-US" w:eastAsia="ru-RU"/>
              </w:rPr>
              <w:t>III</w:t>
            </w:r>
            <w:r w:rsidRPr="009A091B">
              <w:rPr>
                <w:rFonts w:ascii="Times New Roman" w:eastAsia="Calibri" w:hAnsi="Times New Roman" w:cs="Times New Roman"/>
                <w:b/>
                <w:sz w:val="28"/>
                <w:szCs w:val="28"/>
                <w:lang w:eastAsia="ru-RU"/>
              </w:rPr>
              <w:t xml:space="preserve"> период обучения</w:t>
            </w:r>
          </w:p>
        </w:tc>
      </w:tr>
      <w:tr w:rsidR="009A091B" w:rsidRPr="009A091B" w:rsidTr="00475336">
        <w:trPr>
          <w:trHeight w:val="364"/>
        </w:trPr>
        <w:tc>
          <w:tcPr>
            <w:tcW w:w="9322" w:type="dxa"/>
            <w:gridSpan w:val="3"/>
            <w:shd w:val="clear" w:color="auto" w:fill="auto"/>
          </w:tcPr>
          <w:p w:rsidR="009A091B" w:rsidRPr="009A091B" w:rsidRDefault="009A091B" w:rsidP="009A091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A091B">
              <w:rPr>
                <w:rFonts w:ascii="Times New Roman" w:eastAsia="Times New Roman" w:hAnsi="Times New Roman" w:cs="Times New Roman"/>
                <w:b/>
                <w:sz w:val="28"/>
                <w:szCs w:val="28"/>
                <w:lang w:eastAsia="ru-RU"/>
              </w:rPr>
              <w:t>МАРТ</w:t>
            </w:r>
          </w:p>
        </w:tc>
      </w:tr>
      <w:tr w:rsidR="009A091B" w:rsidRPr="009A091B" w:rsidTr="00475336">
        <w:trPr>
          <w:trHeight w:val="414"/>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1</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8 марта.</w:t>
            </w:r>
          </w:p>
        </w:tc>
        <w:tc>
          <w:tcPr>
            <w:tcW w:w="2835" w:type="dxa"/>
            <w:tcBorders>
              <w:right w:val="single" w:sz="4" w:space="0" w:color="auto"/>
            </w:tcBorders>
            <w:shd w:val="clear" w:color="auto" w:fill="auto"/>
          </w:tcPr>
          <w:p w:rsidR="009A091B" w:rsidRPr="009A091B" w:rsidRDefault="009A091B" w:rsidP="009A091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«Волшебный платок»</w:t>
            </w:r>
          </w:p>
        </w:tc>
      </w:tr>
      <w:tr w:rsidR="009A091B" w:rsidRPr="009A091B" w:rsidTr="00475336">
        <w:trPr>
          <w:trHeight w:val="292"/>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2</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Женские профессии.</w:t>
            </w:r>
          </w:p>
        </w:tc>
        <w:tc>
          <w:tcPr>
            <w:tcW w:w="2835" w:type="dxa"/>
            <w:tcBorders>
              <w:right w:val="single" w:sz="4" w:space="0" w:color="auto"/>
            </w:tcBorders>
            <w:shd w:val="clear" w:color="auto" w:fill="auto"/>
          </w:tcPr>
          <w:p w:rsidR="009A091B" w:rsidRPr="009A091B" w:rsidRDefault="009A091B" w:rsidP="009A091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9A091B">
              <w:rPr>
                <w:rFonts w:ascii="Times New Roman" w:eastAsia="Calibri" w:hAnsi="Times New Roman" w:cs="Times New Roman"/>
                <w:sz w:val="28"/>
                <w:szCs w:val="28"/>
              </w:rPr>
              <w:t>«Покупатель и продавец»</w:t>
            </w:r>
          </w:p>
        </w:tc>
      </w:tr>
      <w:tr w:rsidR="009A091B" w:rsidRPr="009A091B" w:rsidTr="00475336">
        <w:trPr>
          <w:trHeight w:val="235"/>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3</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Весна. Природа. Погода. Труд людей весной. </w:t>
            </w:r>
          </w:p>
        </w:tc>
        <w:tc>
          <w:tcPr>
            <w:tcW w:w="2835" w:type="dxa"/>
            <w:tcBorders>
              <w:right w:val="single" w:sz="4" w:space="0" w:color="auto"/>
            </w:tcBorders>
            <w:shd w:val="clear" w:color="auto" w:fill="auto"/>
          </w:tcPr>
          <w:p w:rsidR="009A091B" w:rsidRPr="009A091B" w:rsidRDefault="009A091B" w:rsidP="009A091B">
            <w:pPr>
              <w:shd w:val="clear" w:color="auto" w:fill="FFFFFF"/>
              <w:spacing w:after="0" w:line="240" w:lineRule="auto"/>
              <w:jc w:val="center"/>
              <w:rPr>
                <w:rFonts w:ascii="Times New Roman" w:eastAsia="Times New Roman" w:hAnsi="Times New Roman" w:cs="Times New Roman"/>
                <w:bCs/>
                <w:snapToGrid w:val="0"/>
                <w:sz w:val="28"/>
                <w:szCs w:val="28"/>
                <w:lang w:eastAsia="ru-RU"/>
              </w:rPr>
            </w:pPr>
            <w:r w:rsidRPr="009A091B">
              <w:rPr>
                <w:rFonts w:ascii="Times New Roman" w:eastAsia="Times New Roman" w:hAnsi="Times New Roman" w:cs="Times New Roman"/>
                <w:bCs/>
                <w:snapToGrid w:val="0"/>
                <w:sz w:val="28"/>
                <w:szCs w:val="28"/>
                <w:lang w:eastAsia="ru-RU"/>
              </w:rPr>
              <w:t>«Говорливый ручеек»</w:t>
            </w:r>
          </w:p>
        </w:tc>
      </w:tr>
      <w:tr w:rsidR="009A091B" w:rsidRPr="009A091B" w:rsidTr="00475336">
        <w:trPr>
          <w:trHeight w:val="88"/>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4</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Насекомые.</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Перелётные птицы, возвращение.</w:t>
            </w:r>
          </w:p>
        </w:tc>
        <w:tc>
          <w:tcPr>
            <w:tcW w:w="2835" w:type="dxa"/>
            <w:tcBorders>
              <w:right w:val="single" w:sz="4" w:space="0" w:color="auto"/>
            </w:tcBorders>
            <w:shd w:val="clear" w:color="auto" w:fill="auto"/>
          </w:tcPr>
          <w:p w:rsidR="009A091B" w:rsidRPr="009A091B" w:rsidRDefault="009A091B" w:rsidP="009A091B">
            <w:pPr>
              <w:shd w:val="clear" w:color="auto" w:fill="FFFFFF"/>
              <w:spacing w:after="0" w:line="240" w:lineRule="auto"/>
              <w:jc w:val="center"/>
              <w:rPr>
                <w:rFonts w:ascii="Times New Roman" w:eastAsia="Times New Roman" w:hAnsi="Times New Roman" w:cs="Times New Roman"/>
                <w:bCs/>
                <w:snapToGrid w:val="0"/>
                <w:sz w:val="28"/>
                <w:szCs w:val="28"/>
                <w:lang w:eastAsia="ru-RU"/>
              </w:rPr>
            </w:pPr>
            <w:r w:rsidRPr="009A091B">
              <w:rPr>
                <w:rFonts w:ascii="Times New Roman" w:eastAsia="Times New Roman" w:hAnsi="Times New Roman" w:cs="Times New Roman"/>
                <w:bCs/>
                <w:snapToGrid w:val="0"/>
                <w:sz w:val="28"/>
                <w:szCs w:val="28"/>
                <w:lang w:eastAsia="ru-RU"/>
              </w:rPr>
              <w:t>«Муравейник»</w:t>
            </w:r>
          </w:p>
          <w:p w:rsidR="009A091B" w:rsidRPr="009A091B" w:rsidRDefault="009A091B" w:rsidP="009A091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p>
        </w:tc>
      </w:tr>
      <w:tr w:rsidR="009A091B" w:rsidRPr="009A091B" w:rsidTr="00475336">
        <w:trPr>
          <w:trHeight w:val="280"/>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5</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Знакомство с народной культурой и традициями.  </w:t>
            </w:r>
          </w:p>
        </w:tc>
        <w:tc>
          <w:tcPr>
            <w:tcW w:w="2835" w:type="dxa"/>
            <w:tcBorders>
              <w:right w:val="single" w:sz="4" w:space="0" w:color="auto"/>
            </w:tcBorders>
            <w:shd w:val="clear" w:color="auto" w:fill="auto"/>
          </w:tcPr>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Cs/>
                <w:snapToGrid w:val="0"/>
                <w:sz w:val="28"/>
                <w:szCs w:val="28"/>
                <w:lang w:eastAsia="ru-RU"/>
              </w:rPr>
            </w:pPr>
            <w:r w:rsidRPr="009A091B">
              <w:rPr>
                <w:rFonts w:ascii="Times New Roman" w:eastAsia="Times New Roman" w:hAnsi="Times New Roman" w:cs="Times New Roman"/>
                <w:bCs/>
                <w:snapToGrid w:val="0"/>
                <w:sz w:val="28"/>
                <w:szCs w:val="28"/>
                <w:lang w:eastAsia="ru-RU"/>
              </w:rPr>
              <w:t>«Волшебный клубок»</w:t>
            </w:r>
          </w:p>
        </w:tc>
      </w:tr>
      <w:tr w:rsidR="009A091B" w:rsidRPr="009A091B" w:rsidTr="00475336">
        <w:trPr>
          <w:trHeight w:val="246"/>
        </w:trPr>
        <w:tc>
          <w:tcPr>
            <w:tcW w:w="9322" w:type="dxa"/>
            <w:gridSpan w:val="3"/>
            <w:tcBorders>
              <w:right w:val="single" w:sz="4" w:space="0" w:color="auto"/>
            </w:tcBorders>
            <w:shd w:val="clear" w:color="auto" w:fill="auto"/>
          </w:tcPr>
          <w:p w:rsidR="009A091B" w:rsidRPr="009A091B" w:rsidRDefault="009A091B" w:rsidP="009A091B">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9A091B">
              <w:rPr>
                <w:rFonts w:ascii="Times New Roman" w:eastAsia="Times New Roman" w:hAnsi="Times New Roman" w:cs="Times New Roman"/>
                <w:b/>
                <w:sz w:val="28"/>
                <w:szCs w:val="28"/>
                <w:lang w:eastAsia="ru-RU"/>
              </w:rPr>
              <w:t>АПРЕЛЬ</w:t>
            </w:r>
          </w:p>
        </w:tc>
      </w:tr>
      <w:tr w:rsidR="009A091B" w:rsidRPr="009A091B" w:rsidTr="00475336">
        <w:trPr>
          <w:trHeight w:val="171"/>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1</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Космос.</w:t>
            </w:r>
          </w:p>
        </w:tc>
        <w:tc>
          <w:tcPr>
            <w:tcW w:w="2835" w:type="dxa"/>
            <w:tcBorders>
              <w:right w:val="single" w:sz="4" w:space="0" w:color="auto"/>
            </w:tcBorders>
            <w:shd w:val="clear" w:color="auto" w:fill="auto"/>
          </w:tcPr>
          <w:p w:rsidR="009A091B" w:rsidRPr="009A091B" w:rsidRDefault="009A091B" w:rsidP="009A091B">
            <w:pPr>
              <w:autoSpaceDE w:val="0"/>
              <w:autoSpaceDN w:val="0"/>
              <w:adjustRightInd w:val="0"/>
              <w:spacing w:after="0" w:line="240" w:lineRule="auto"/>
              <w:rPr>
                <w:rFonts w:ascii="Times New Roman" w:eastAsia="Calibri" w:hAnsi="Times New Roman" w:cs="Times New Roman"/>
                <w:color w:val="0070C0"/>
                <w:sz w:val="28"/>
                <w:szCs w:val="28"/>
              </w:rPr>
            </w:pPr>
            <w:r w:rsidRPr="009A091B">
              <w:rPr>
                <w:rFonts w:ascii="Times New Roman" w:eastAsia="Times New Roman" w:hAnsi="Times New Roman" w:cs="Times New Roman"/>
                <w:bCs/>
                <w:snapToGrid w:val="0"/>
                <w:sz w:val="28"/>
                <w:szCs w:val="28"/>
                <w:lang w:eastAsia="ru-RU"/>
              </w:rPr>
              <w:t>«Загадочная трубочка»</w:t>
            </w:r>
          </w:p>
        </w:tc>
      </w:tr>
      <w:tr w:rsidR="009A091B" w:rsidRPr="009A091B" w:rsidTr="00475336">
        <w:trPr>
          <w:trHeight w:val="317"/>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2</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«Мы читаем С.Я. Маршака»</w:t>
            </w:r>
          </w:p>
        </w:tc>
        <w:tc>
          <w:tcPr>
            <w:tcW w:w="2835" w:type="dxa"/>
            <w:tcBorders>
              <w:right w:val="single" w:sz="4" w:space="0" w:color="auto"/>
            </w:tcBorders>
            <w:shd w:val="clear" w:color="auto" w:fill="auto"/>
          </w:tcPr>
          <w:p w:rsidR="009A091B" w:rsidRPr="009A091B" w:rsidRDefault="009A091B" w:rsidP="009A091B">
            <w:pPr>
              <w:widowControl w:val="0"/>
              <w:shd w:val="clear" w:color="auto" w:fill="FFFFFF"/>
              <w:autoSpaceDE w:val="0"/>
              <w:autoSpaceDN w:val="0"/>
              <w:adjustRightInd w:val="0"/>
              <w:spacing w:before="19" w:after="0" w:line="216" w:lineRule="exact"/>
              <w:jc w:val="center"/>
              <w:rPr>
                <w:rFonts w:ascii="Times New Roman" w:eastAsia="Calibri" w:hAnsi="Times New Roman" w:cs="Times New Roman"/>
                <w:sz w:val="28"/>
                <w:szCs w:val="28"/>
                <w:lang w:eastAsia="ru-RU"/>
              </w:rPr>
            </w:pPr>
            <w:r w:rsidRPr="009A091B">
              <w:rPr>
                <w:rFonts w:ascii="Times New Roman" w:eastAsia="Times New Roman" w:hAnsi="Times New Roman" w:cs="Times New Roman"/>
                <w:bCs/>
                <w:snapToGrid w:val="0"/>
                <w:sz w:val="28"/>
                <w:szCs w:val="28"/>
                <w:lang w:eastAsia="ru-RU"/>
              </w:rPr>
              <w:t>«Поющий мяч»</w:t>
            </w:r>
          </w:p>
        </w:tc>
      </w:tr>
      <w:tr w:rsidR="009A091B" w:rsidRPr="009A091B" w:rsidTr="00475336">
        <w:trPr>
          <w:trHeight w:val="562"/>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3</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«Мы читаем</w:t>
            </w:r>
          </w:p>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С. В. Михалкова»</w:t>
            </w:r>
          </w:p>
        </w:tc>
        <w:tc>
          <w:tcPr>
            <w:tcW w:w="2835" w:type="dxa"/>
            <w:tcBorders>
              <w:right w:val="single" w:sz="4" w:space="0" w:color="auto"/>
            </w:tcBorders>
            <w:shd w:val="clear" w:color="auto" w:fill="auto"/>
          </w:tcPr>
          <w:p w:rsidR="009A091B" w:rsidRPr="009A091B" w:rsidRDefault="009A091B" w:rsidP="009A091B">
            <w:pPr>
              <w:shd w:val="clear" w:color="auto" w:fill="FFFFFF"/>
              <w:spacing w:after="0" w:line="240" w:lineRule="auto"/>
              <w:jc w:val="center"/>
              <w:rPr>
                <w:rFonts w:ascii="Times New Roman" w:eastAsia="Times New Roman" w:hAnsi="Times New Roman" w:cs="Times New Roman"/>
                <w:bCs/>
                <w:snapToGrid w:val="0"/>
                <w:sz w:val="28"/>
                <w:szCs w:val="28"/>
                <w:lang w:eastAsia="ru-RU"/>
              </w:rPr>
            </w:pPr>
            <w:r w:rsidRPr="009A091B">
              <w:rPr>
                <w:rFonts w:ascii="Times New Roman" w:eastAsia="Times New Roman" w:hAnsi="Times New Roman" w:cs="Times New Roman"/>
                <w:bCs/>
                <w:snapToGrid w:val="0"/>
                <w:sz w:val="28"/>
                <w:szCs w:val="28"/>
                <w:lang w:eastAsia="ru-RU"/>
              </w:rPr>
              <w:t>«Озвучиваем сказки»</w:t>
            </w:r>
          </w:p>
        </w:tc>
      </w:tr>
      <w:tr w:rsidR="009A091B" w:rsidRPr="009A091B" w:rsidTr="00475336">
        <w:trPr>
          <w:trHeight w:val="272"/>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4</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«Мы читаем А.Л. Борто»</w:t>
            </w:r>
          </w:p>
        </w:tc>
        <w:tc>
          <w:tcPr>
            <w:tcW w:w="2835" w:type="dxa"/>
            <w:shd w:val="clear" w:color="auto" w:fill="auto"/>
          </w:tcPr>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Cs/>
                <w:snapToGrid w:val="0"/>
                <w:sz w:val="28"/>
                <w:szCs w:val="28"/>
                <w:lang w:eastAsia="ru-RU"/>
              </w:rPr>
            </w:pPr>
            <w:r w:rsidRPr="009A091B">
              <w:rPr>
                <w:rFonts w:ascii="Times New Roman" w:eastAsia="Times New Roman" w:hAnsi="Times New Roman" w:cs="Times New Roman"/>
                <w:bCs/>
                <w:snapToGrid w:val="0"/>
                <w:sz w:val="28"/>
                <w:szCs w:val="28"/>
                <w:lang w:eastAsia="ru-RU"/>
              </w:rPr>
              <w:t>«Музыка на кубиках»</w:t>
            </w:r>
          </w:p>
        </w:tc>
      </w:tr>
      <w:tr w:rsidR="009A091B" w:rsidRPr="009A091B" w:rsidTr="00475336">
        <w:trPr>
          <w:trHeight w:val="225"/>
        </w:trPr>
        <w:tc>
          <w:tcPr>
            <w:tcW w:w="9322" w:type="dxa"/>
            <w:gridSpan w:val="3"/>
            <w:shd w:val="clear" w:color="auto" w:fill="auto"/>
          </w:tcPr>
          <w:p w:rsidR="009A091B" w:rsidRPr="009A091B" w:rsidRDefault="009A091B" w:rsidP="009A091B">
            <w:pPr>
              <w:spacing w:after="0" w:line="240" w:lineRule="auto"/>
              <w:jc w:val="center"/>
              <w:rPr>
                <w:rFonts w:ascii="Times New Roman" w:eastAsia="Times New Roman" w:hAnsi="Times New Roman" w:cs="Times New Roman"/>
                <w:b/>
                <w:sz w:val="28"/>
                <w:szCs w:val="28"/>
                <w:lang w:eastAsia="ru-RU"/>
              </w:rPr>
            </w:pPr>
            <w:r w:rsidRPr="009A091B">
              <w:rPr>
                <w:rFonts w:ascii="Times New Roman" w:eastAsia="Times New Roman" w:hAnsi="Times New Roman" w:cs="Times New Roman"/>
                <w:b/>
                <w:sz w:val="28"/>
                <w:szCs w:val="28"/>
                <w:lang w:eastAsia="ru-RU"/>
              </w:rPr>
              <w:t>МАЙ</w:t>
            </w:r>
          </w:p>
        </w:tc>
      </w:tr>
      <w:tr w:rsidR="009A091B" w:rsidRPr="009A091B" w:rsidTr="00475336">
        <w:trPr>
          <w:trHeight w:val="215"/>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1-2</w:t>
            </w:r>
          </w:p>
        </w:tc>
        <w:tc>
          <w:tcPr>
            <w:tcW w:w="5245" w:type="dxa"/>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День Победы!</w:t>
            </w:r>
          </w:p>
        </w:tc>
        <w:tc>
          <w:tcPr>
            <w:tcW w:w="2835" w:type="dxa"/>
            <w:shd w:val="clear" w:color="auto" w:fill="auto"/>
          </w:tcPr>
          <w:p w:rsidR="009A091B" w:rsidRPr="009A091B" w:rsidRDefault="009A091B" w:rsidP="009A091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«Полетаем на самолете»</w:t>
            </w:r>
          </w:p>
        </w:tc>
      </w:tr>
      <w:tr w:rsidR="009A091B" w:rsidRPr="009A091B" w:rsidTr="00475336">
        <w:trPr>
          <w:cantSplit/>
          <w:trHeight w:val="263"/>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3</w:t>
            </w:r>
          </w:p>
        </w:tc>
        <w:tc>
          <w:tcPr>
            <w:tcW w:w="5245" w:type="dxa"/>
            <w:tcBorders>
              <w:right w:val="single" w:sz="4" w:space="0" w:color="auto"/>
            </w:tcBorders>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До свиданья, детский сад!</w:t>
            </w:r>
          </w:p>
        </w:tc>
        <w:tc>
          <w:tcPr>
            <w:tcW w:w="2835" w:type="dxa"/>
            <w:tcBorders>
              <w:left w:val="single" w:sz="4" w:space="0" w:color="auto"/>
            </w:tcBorders>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bCs/>
                <w:snapToGrid w:val="0"/>
                <w:sz w:val="28"/>
                <w:szCs w:val="28"/>
                <w:lang w:eastAsia="ru-RU"/>
              </w:rPr>
              <w:t>«Мыльные пузыри»</w:t>
            </w:r>
          </w:p>
        </w:tc>
      </w:tr>
      <w:tr w:rsidR="009A091B" w:rsidRPr="009A091B" w:rsidTr="00475336">
        <w:trPr>
          <w:cantSplit/>
          <w:trHeight w:val="209"/>
        </w:trPr>
        <w:tc>
          <w:tcPr>
            <w:tcW w:w="1242" w:type="dxa"/>
            <w:shd w:val="clear" w:color="auto" w:fill="auto"/>
          </w:tcPr>
          <w:p w:rsidR="009A091B" w:rsidRPr="009A091B" w:rsidRDefault="009A091B" w:rsidP="009A091B">
            <w:pPr>
              <w:spacing w:after="0" w:line="240" w:lineRule="auto"/>
              <w:jc w:val="center"/>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4</w:t>
            </w:r>
          </w:p>
        </w:tc>
        <w:tc>
          <w:tcPr>
            <w:tcW w:w="5245" w:type="dxa"/>
            <w:tcBorders>
              <w:right w:val="single" w:sz="4" w:space="0" w:color="auto"/>
            </w:tcBorders>
            <w:shd w:val="clear" w:color="auto" w:fill="auto"/>
          </w:tcPr>
          <w:p w:rsidR="009A091B" w:rsidRPr="009A091B" w:rsidRDefault="009A091B" w:rsidP="009A091B">
            <w:pPr>
              <w:spacing w:after="0" w:line="240" w:lineRule="auto"/>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Здравствуй школа!</w:t>
            </w:r>
          </w:p>
        </w:tc>
        <w:tc>
          <w:tcPr>
            <w:tcW w:w="2835" w:type="dxa"/>
            <w:tcBorders>
              <w:left w:val="single" w:sz="4" w:space="0" w:color="auto"/>
            </w:tcBorders>
            <w:shd w:val="clear" w:color="auto" w:fill="auto"/>
          </w:tcPr>
          <w:p w:rsidR="009A091B" w:rsidRPr="009A091B" w:rsidRDefault="009A091B" w:rsidP="009A091B">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9A091B">
              <w:rPr>
                <w:rFonts w:ascii="Times New Roman" w:eastAsia="Calibri" w:hAnsi="Times New Roman" w:cs="Times New Roman"/>
                <w:sz w:val="28"/>
                <w:szCs w:val="28"/>
                <w:lang w:eastAsia="ru-RU"/>
              </w:rPr>
              <w:t>«Здравствуй»</w:t>
            </w:r>
          </w:p>
        </w:tc>
      </w:tr>
    </w:tbl>
    <w:p w:rsidR="009A091B" w:rsidRPr="009A091B" w:rsidRDefault="009A091B" w:rsidP="009A091B">
      <w:pPr>
        <w:widowControl w:val="0"/>
        <w:autoSpaceDE w:val="0"/>
        <w:autoSpaceDN w:val="0"/>
        <w:adjustRightInd w:val="0"/>
        <w:spacing w:after="0" w:line="240" w:lineRule="auto"/>
        <w:ind w:firstLine="708"/>
        <w:jc w:val="right"/>
        <w:rPr>
          <w:rFonts w:ascii="Times New Roman" w:eastAsia="Times New Roman" w:hAnsi="Times New Roman" w:cs="Times New Roman"/>
          <w:b/>
          <w:sz w:val="28"/>
          <w:szCs w:val="28"/>
          <w:lang w:eastAsia="ru-RU"/>
        </w:rPr>
      </w:pPr>
    </w:p>
    <w:p w:rsidR="009A091B" w:rsidRPr="009A091B" w:rsidRDefault="009A091B" w:rsidP="009A091B">
      <w:pPr>
        <w:shd w:val="clear" w:color="auto" w:fill="FFFFFF"/>
        <w:spacing w:after="0" w:line="240" w:lineRule="auto"/>
        <w:jc w:val="right"/>
        <w:rPr>
          <w:rFonts w:ascii="Times New Roman" w:eastAsia="Times New Roman" w:hAnsi="Times New Roman" w:cs="Times New Roman"/>
          <w:b/>
          <w:bCs/>
          <w:i/>
          <w:iCs/>
          <w:sz w:val="28"/>
          <w:szCs w:val="28"/>
          <w:lang w:eastAsia="ru-RU"/>
        </w:rPr>
      </w:pPr>
    </w:p>
    <w:p w:rsidR="009A091B" w:rsidRPr="009A091B" w:rsidRDefault="009A091B" w:rsidP="009A091B">
      <w:pPr>
        <w:shd w:val="clear" w:color="auto" w:fill="FFFFFF"/>
        <w:spacing w:after="0" w:line="240" w:lineRule="auto"/>
        <w:jc w:val="right"/>
        <w:rPr>
          <w:rFonts w:ascii="Times New Roman" w:eastAsia="Times New Roman" w:hAnsi="Times New Roman" w:cs="Times New Roman"/>
          <w:b/>
          <w:bCs/>
          <w:i/>
          <w:iCs/>
          <w:sz w:val="28"/>
          <w:szCs w:val="28"/>
          <w:lang w:eastAsia="ru-RU"/>
        </w:rPr>
      </w:pPr>
    </w:p>
    <w:p w:rsidR="009A091B" w:rsidRPr="009A091B" w:rsidRDefault="009A091B" w:rsidP="009A091B">
      <w:pPr>
        <w:shd w:val="clear" w:color="auto" w:fill="FFFFFF"/>
        <w:spacing w:after="0" w:line="240" w:lineRule="auto"/>
        <w:jc w:val="right"/>
        <w:rPr>
          <w:rFonts w:ascii="Times New Roman" w:eastAsia="Times New Roman" w:hAnsi="Times New Roman" w:cs="Times New Roman"/>
          <w:b/>
          <w:bCs/>
          <w:i/>
          <w:iCs/>
          <w:sz w:val="28"/>
          <w:szCs w:val="28"/>
          <w:lang w:eastAsia="ru-RU"/>
        </w:rPr>
      </w:pPr>
    </w:p>
    <w:p w:rsidR="009A091B" w:rsidRPr="009A091B" w:rsidRDefault="009A091B" w:rsidP="009A091B">
      <w:pPr>
        <w:shd w:val="clear" w:color="auto" w:fill="FFFFFF"/>
        <w:spacing w:after="0" w:line="240" w:lineRule="auto"/>
        <w:jc w:val="right"/>
        <w:rPr>
          <w:rFonts w:ascii="Times New Roman" w:eastAsia="Times New Roman" w:hAnsi="Times New Roman" w:cs="Times New Roman"/>
          <w:b/>
          <w:bCs/>
          <w:i/>
          <w:iCs/>
          <w:sz w:val="28"/>
          <w:szCs w:val="28"/>
          <w:lang w:eastAsia="ru-RU"/>
        </w:rPr>
      </w:pPr>
    </w:p>
    <w:p w:rsidR="009A091B" w:rsidRPr="009A091B" w:rsidRDefault="009A091B" w:rsidP="009A091B">
      <w:pPr>
        <w:shd w:val="clear" w:color="auto" w:fill="FFFFFF"/>
        <w:spacing w:after="0" w:line="240" w:lineRule="auto"/>
        <w:jc w:val="right"/>
        <w:rPr>
          <w:rFonts w:ascii="Times New Roman" w:eastAsia="Times New Roman" w:hAnsi="Times New Roman" w:cs="Times New Roman"/>
          <w:b/>
          <w:bCs/>
          <w:i/>
          <w:iCs/>
          <w:sz w:val="28"/>
          <w:szCs w:val="28"/>
          <w:lang w:eastAsia="ru-RU"/>
        </w:rPr>
      </w:pPr>
    </w:p>
    <w:p w:rsidR="009A091B" w:rsidRDefault="009A091B" w:rsidP="009A091B">
      <w:pPr>
        <w:shd w:val="clear" w:color="auto" w:fill="FFFFFF"/>
        <w:spacing w:after="0" w:line="240" w:lineRule="auto"/>
        <w:jc w:val="right"/>
        <w:rPr>
          <w:rFonts w:ascii="Times New Roman" w:eastAsia="Times New Roman" w:hAnsi="Times New Roman" w:cs="Times New Roman"/>
          <w:b/>
          <w:bCs/>
          <w:i/>
          <w:iCs/>
          <w:sz w:val="28"/>
          <w:szCs w:val="28"/>
          <w:lang w:eastAsia="ru-RU"/>
        </w:rPr>
      </w:pPr>
    </w:p>
    <w:p w:rsidR="009A091B" w:rsidRDefault="009A091B" w:rsidP="009A091B">
      <w:pPr>
        <w:shd w:val="clear" w:color="auto" w:fill="FFFFFF"/>
        <w:spacing w:after="0" w:line="240" w:lineRule="auto"/>
        <w:jc w:val="right"/>
        <w:rPr>
          <w:rFonts w:ascii="Times New Roman" w:eastAsia="Times New Roman" w:hAnsi="Times New Roman" w:cs="Times New Roman"/>
          <w:b/>
          <w:bCs/>
          <w:i/>
          <w:iCs/>
          <w:sz w:val="28"/>
          <w:szCs w:val="28"/>
          <w:lang w:eastAsia="ru-RU"/>
        </w:rPr>
      </w:pPr>
    </w:p>
    <w:p w:rsidR="009A091B" w:rsidRDefault="009A091B" w:rsidP="009A091B">
      <w:pPr>
        <w:shd w:val="clear" w:color="auto" w:fill="FFFFFF"/>
        <w:spacing w:after="0" w:line="240" w:lineRule="auto"/>
        <w:jc w:val="right"/>
        <w:rPr>
          <w:rFonts w:ascii="Times New Roman" w:eastAsia="Times New Roman" w:hAnsi="Times New Roman" w:cs="Times New Roman"/>
          <w:b/>
          <w:bCs/>
          <w:i/>
          <w:iCs/>
          <w:sz w:val="28"/>
          <w:szCs w:val="28"/>
          <w:lang w:eastAsia="ru-RU"/>
        </w:rPr>
      </w:pPr>
    </w:p>
    <w:p w:rsidR="009A091B" w:rsidRPr="009A091B" w:rsidRDefault="009A091B" w:rsidP="009A091B">
      <w:pPr>
        <w:shd w:val="clear" w:color="auto" w:fill="FFFFFF"/>
        <w:spacing w:after="0" w:line="240" w:lineRule="auto"/>
        <w:jc w:val="right"/>
        <w:rPr>
          <w:rFonts w:ascii="Times New Roman" w:eastAsia="Times New Roman" w:hAnsi="Times New Roman" w:cs="Times New Roman"/>
          <w:b/>
          <w:bCs/>
          <w:i/>
          <w:iCs/>
          <w:sz w:val="28"/>
          <w:szCs w:val="28"/>
          <w:lang w:eastAsia="ru-RU"/>
        </w:rPr>
      </w:pPr>
    </w:p>
    <w:p w:rsidR="009A091B" w:rsidRPr="009A091B" w:rsidRDefault="009A091B" w:rsidP="009A091B">
      <w:pPr>
        <w:shd w:val="clear" w:color="auto" w:fill="FFFFFF"/>
        <w:spacing w:after="0" w:line="240" w:lineRule="auto"/>
        <w:rPr>
          <w:rFonts w:ascii="Times New Roman" w:eastAsia="Times New Roman" w:hAnsi="Times New Roman" w:cs="Times New Roman"/>
          <w:b/>
          <w:bCs/>
          <w:i/>
          <w:iCs/>
          <w:sz w:val="28"/>
          <w:szCs w:val="28"/>
          <w:lang w:eastAsia="ru-RU"/>
        </w:rPr>
      </w:pPr>
    </w:p>
    <w:p w:rsidR="009A091B" w:rsidRPr="009A091B" w:rsidRDefault="009A091B" w:rsidP="009A091B">
      <w:pPr>
        <w:shd w:val="clear" w:color="auto" w:fill="FFFFFF"/>
        <w:spacing w:after="0" w:line="240" w:lineRule="auto"/>
        <w:jc w:val="right"/>
        <w:rPr>
          <w:rFonts w:ascii="Times New Roman" w:eastAsia="Times New Roman" w:hAnsi="Times New Roman" w:cs="Times New Roman"/>
          <w:b/>
          <w:bCs/>
          <w:i/>
          <w:iCs/>
          <w:sz w:val="28"/>
          <w:szCs w:val="28"/>
          <w:lang w:eastAsia="ru-RU"/>
        </w:rPr>
      </w:pPr>
    </w:p>
    <w:p w:rsidR="009A091B" w:rsidRPr="009A091B" w:rsidRDefault="009A091B" w:rsidP="009A091B">
      <w:pPr>
        <w:shd w:val="clear" w:color="auto" w:fill="FFFFFF"/>
        <w:spacing w:after="0" w:line="240" w:lineRule="auto"/>
        <w:jc w:val="right"/>
        <w:rPr>
          <w:rFonts w:ascii="Times New Roman" w:eastAsia="Times New Roman" w:hAnsi="Times New Roman" w:cs="Times New Roman"/>
          <w:b/>
          <w:bCs/>
          <w:i/>
          <w:iCs/>
          <w:sz w:val="28"/>
          <w:szCs w:val="28"/>
          <w:lang w:eastAsia="ru-RU"/>
        </w:rPr>
      </w:pPr>
      <w:r w:rsidRPr="009A091B">
        <w:rPr>
          <w:rFonts w:ascii="Times New Roman" w:eastAsia="Times New Roman" w:hAnsi="Times New Roman" w:cs="Times New Roman"/>
          <w:b/>
          <w:bCs/>
          <w:i/>
          <w:iCs/>
          <w:sz w:val="28"/>
          <w:szCs w:val="28"/>
          <w:lang w:eastAsia="ru-RU"/>
        </w:rPr>
        <w:lastRenderedPageBreak/>
        <w:t>Приложение №2</w:t>
      </w: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napToGrid w:val="0"/>
          <w:sz w:val="28"/>
          <w:szCs w:val="28"/>
          <w:lang w:eastAsia="ru-RU"/>
        </w:rPr>
      </w:pPr>
    </w:p>
    <w:p w:rsidR="009A091B" w:rsidRPr="009A091B" w:rsidRDefault="009A091B" w:rsidP="009A091B">
      <w:pPr>
        <w:shd w:val="clear" w:color="auto" w:fill="FFFFFF"/>
        <w:spacing w:after="0" w:line="240" w:lineRule="auto"/>
        <w:ind w:firstLine="708"/>
        <w:jc w:val="both"/>
        <w:rPr>
          <w:rFonts w:ascii="Times New Roman" w:eastAsia="Times New Roman" w:hAnsi="Times New Roman" w:cs="Times New Roman"/>
          <w:b/>
          <w:snapToGrid w:val="0"/>
          <w:sz w:val="28"/>
          <w:szCs w:val="28"/>
          <w:lang w:eastAsia="ru-RU"/>
        </w:rPr>
      </w:pPr>
      <w:r w:rsidRPr="009A091B">
        <w:rPr>
          <w:rFonts w:ascii="Times New Roman" w:eastAsia="Times New Roman" w:hAnsi="Times New Roman" w:cs="Times New Roman"/>
          <w:b/>
          <w:bCs/>
          <w:snapToGrid w:val="0"/>
          <w:sz w:val="28"/>
          <w:szCs w:val="28"/>
          <w:lang w:eastAsia="ru-RU"/>
        </w:rPr>
        <w:t>Логоритмические игры и игровые упражнения.</w:t>
      </w: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napToGrid w:val="0"/>
          <w:sz w:val="28"/>
          <w:szCs w:val="28"/>
          <w:lang w:eastAsia="ru-RU"/>
        </w:rPr>
      </w:pP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«Поющий мяч» </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Дидактические задачи: </w:t>
      </w:r>
      <w:r w:rsidRPr="009A091B">
        <w:rPr>
          <w:rFonts w:ascii="Times New Roman" w:eastAsia="Times New Roman" w:hAnsi="Times New Roman" w:cs="Times New Roman"/>
          <w:snapToGrid w:val="0"/>
          <w:sz w:val="28"/>
          <w:szCs w:val="28"/>
          <w:lang w:eastAsia="ru-RU"/>
        </w:rPr>
        <w:t>воспитание плавного, длительного речевого выдоха с помощью заданных педагогом гласных звуков определенной высоты, развитие координации звука и голоса.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Игровой материал: </w:t>
      </w:r>
      <w:r w:rsidRPr="009A091B">
        <w:rPr>
          <w:rFonts w:ascii="Times New Roman" w:eastAsia="Times New Roman" w:hAnsi="Times New Roman" w:cs="Times New Roman"/>
          <w:snapToGrid w:val="0"/>
          <w:sz w:val="28"/>
          <w:szCs w:val="28"/>
          <w:lang w:eastAsia="ru-RU"/>
        </w:rPr>
        <w:t>мяч.</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Методика проведения. </w:t>
      </w:r>
      <w:r w:rsidRPr="009A091B">
        <w:rPr>
          <w:rFonts w:ascii="Times New Roman" w:eastAsia="Times New Roman" w:hAnsi="Times New Roman" w:cs="Times New Roman"/>
          <w:snapToGrid w:val="0"/>
          <w:sz w:val="28"/>
          <w:szCs w:val="28"/>
          <w:lang w:eastAsia="ru-RU"/>
        </w:rPr>
        <w:t>Дети сидят по кругу на полу. В руках у педагога мяч. Показывая артикуляцией губ определенную гласную, он направляет мяч к одному из детей. Пока мяч катится, необходимо пропевать звук. Ребенок, получивший мяч, прокатывает его следующему участнику, озвучивая весь путь. Учитель-логопед дает интонационную опору для исполнителя.</w:t>
      </w: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«Волшебный клубок»</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Дидактические задачи:</w:t>
      </w:r>
      <w:r w:rsidRPr="009A091B">
        <w:rPr>
          <w:rFonts w:ascii="Times New Roman" w:eastAsia="Times New Roman" w:hAnsi="Times New Roman" w:cs="Times New Roman"/>
          <w:snapToGrid w:val="0"/>
          <w:sz w:val="28"/>
          <w:szCs w:val="28"/>
          <w:lang w:eastAsia="ru-RU"/>
        </w:rPr>
        <w:t xml:space="preserve"> воспитание равномерного звучания с опорой на зрительные ориентиры, обучение пению на мягкой голосовой атаке.</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Игровой материал:</w:t>
      </w:r>
      <w:r w:rsidRPr="009A091B">
        <w:rPr>
          <w:rFonts w:ascii="Times New Roman" w:eastAsia="Times New Roman" w:hAnsi="Times New Roman" w:cs="Times New Roman"/>
          <w:snapToGrid w:val="0"/>
          <w:sz w:val="28"/>
          <w:szCs w:val="28"/>
          <w:lang w:eastAsia="ru-RU"/>
        </w:rPr>
        <w:t xml:space="preserve"> мягкие шерстяные клубки.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Методика проведения.</w:t>
      </w:r>
      <w:r w:rsidRPr="009A091B">
        <w:rPr>
          <w:rFonts w:ascii="Times New Roman" w:eastAsia="Times New Roman" w:hAnsi="Times New Roman" w:cs="Times New Roman"/>
          <w:snapToGrid w:val="0"/>
          <w:sz w:val="28"/>
          <w:szCs w:val="28"/>
          <w:lang w:eastAsia="ru-RU"/>
        </w:rPr>
        <w:t xml:space="preserve"> Дети держат в руках мягкие шерстяные клубки и по очереди начинают пропевать определенный звук, разматывая при этом нитку. Возможность вытянуть более длинную нитку стимулирует соответствующую протяженность звучания. Обрыв нити связан с прекращением звучания голоса. Выигрывает тот ребенок, чья ниточка окажется длиннее. Затем из полученных ниток различной длины выкладывается на фланелеграфе партитура, которую дети коллективно озвучивают. Направление мелодии определяет педагог с помощью дирижерских жестов. После того как дети поняли, что длина нити зависит от продолжительности звучания голоса, на полу выкладываются различные узоры из ниток, дети их озвучивают.</w:t>
      </w: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napToGrid w:val="0"/>
          <w:sz w:val="28"/>
          <w:szCs w:val="28"/>
          <w:lang w:eastAsia="ru-RU"/>
        </w:rPr>
      </w:pP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 «Мыльные пузыри» </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Дидактические задачи:</w:t>
      </w:r>
      <w:r w:rsidRPr="009A091B">
        <w:rPr>
          <w:rFonts w:ascii="Times New Roman" w:eastAsia="Times New Roman" w:hAnsi="Times New Roman" w:cs="Times New Roman"/>
          <w:snapToGrid w:val="0"/>
          <w:sz w:val="28"/>
          <w:szCs w:val="28"/>
          <w:lang w:eastAsia="ru-RU"/>
        </w:rPr>
        <w:t xml:space="preserve"> развитие динамического диапазона, зрительного внимания.</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Игровой материал:</w:t>
      </w:r>
      <w:r w:rsidRPr="009A091B">
        <w:rPr>
          <w:rFonts w:ascii="Times New Roman" w:eastAsia="Times New Roman" w:hAnsi="Times New Roman" w:cs="Times New Roman"/>
          <w:snapToGrid w:val="0"/>
          <w:sz w:val="28"/>
          <w:szCs w:val="28"/>
          <w:lang w:eastAsia="ru-RU"/>
        </w:rPr>
        <w:t xml:space="preserve"> мыльные пузыри.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Методика проведения.</w:t>
      </w:r>
      <w:r w:rsidRPr="009A091B">
        <w:rPr>
          <w:rFonts w:ascii="Times New Roman" w:eastAsia="Times New Roman" w:hAnsi="Times New Roman" w:cs="Times New Roman"/>
          <w:snapToGrid w:val="0"/>
          <w:sz w:val="28"/>
          <w:szCs w:val="28"/>
          <w:lang w:eastAsia="ru-RU"/>
        </w:rPr>
        <w:t xml:space="preserve"> Педагог выдувает мыльные пузыри. Детям предлагается выбрать взглядом какой-нибудь пузырь и сопровождать его звуком определенной высоты. Как только пузырь исчезает, звук прекращается.</w:t>
      </w: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«Приветствие»</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Дидактические задачи:</w:t>
      </w:r>
      <w:r w:rsidRPr="009A091B">
        <w:rPr>
          <w:rFonts w:ascii="Times New Roman" w:eastAsia="Times New Roman" w:hAnsi="Times New Roman" w:cs="Times New Roman"/>
          <w:snapToGrid w:val="0"/>
          <w:sz w:val="28"/>
          <w:szCs w:val="28"/>
          <w:lang w:eastAsia="ru-RU"/>
        </w:rPr>
        <w:t xml:space="preserve"> развитие звуковысотного слуха, голосового диапазона, координации пения и движений.</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Музыкальный материал:</w:t>
      </w:r>
      <w:r w:rsidRPr="009A091B">
        <w:rPr>
          <w:rFonts w:ascii="Times New Roman" w:eastAsia="Times New Roman" w:hAnsi="Times New Roman" w:cs="Times New Roman"/>
          <w:snapToGrid w:val="0"/>
          <w:sz w:val="28"/>
          <w:szCs w:val="28"/>
          <w:lang w:eastAsia="ru-RU"/>
        </w:rPr>
        <w:t xml:space="preserve"> попевка на материале имен, строится на тоническом трезвучии.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lastRenderedPageBreak/>
        <w:t>Методика проведения.</w:t>
      </w:r>
      <w:r w:rsidRPr="009A091B">
        <w:rPr>
          <w:rFonts w:ascii="Times New Roman" w:eastAsia="Times New Roman" w:hAnsi="Times New Roman" w:cs="Times New Roman"/>
          <w:snapToGrid w:val="0"/>
          <w:sz w:val="28"/>
          <w:szCs w:val="28"/>
          <w:lang w:eastAsia="ru-RU"/>
        </w:rPr>
        <w:t xml:space="preserve"> </w:t>
      </w:r>
      <w:r w:rsidRPr="009A091B">
        <w:rPr>
          <w:rFonts w:ascii="Times New Roman" w:eastAsia="Times New Roman" w:hAnsi="Times New Roman" w:cs="Times New Roman"/>
          <w:i/>
          <w:iCs/>
          <w:snapToGrid w:val="0"/>
          <w:sz w:val="28"/>
          <w:szCs w:val="28"/>
          <w:lang w:eastAsia="ru-RU"/>
        </w:rPr>
        <w:t xml:space="preserve">Педагог: </w:t>
      </w:r>
      <w:r w:rsidRPr="009A091B">
        <w:rPr>
          <w:rFonts w:ascii="Times New Roman" w:eastAsia="Times New Roman" w:hAnsi="Times New Roman" w:cs="Times New Roman"/>
          <w:snapToGrid w:val="0"/>
          <w:sz w:val="28"/>
          <w:szCs w:val="28"/>
          <w:lang w:eastAsia="ru-RU"/>
        </w:rPr>
        <w:t>«Поздороваемся, споем: здрав-ствуй-те!». Педагог показывает «лесенку» правой рукой или перемещает руки по схеме: голова, плечи, туловище.</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«А теперь поздороваемся ручками и ножками» (отхлопывает и протопывает ритмическую структуру слова). Дети выполняют все действия по образцу.</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Затем педагог обращается к каждому ребенку: «Ты кто?» (пропевает на двух нотах и прохлопывает слоговую структуру слов).</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i/>
          <w:iCs/>
          <w:snapToGrid w:val="0"/>
          <w:sz w:val="28"/>
          <w:szCs w:val="28"/>
          <w:lang w:eastAsia="ru-RU"/>
        </w:rPr>
        <w:t>Дети:</w:t>
      </w:r>
      <w:r w:rsidRPr="009A091B">
        <w:rPr>
          <w:rFonts w:ascii="Times New Roman" w:eastAsia="Times New Roman" w:hAnsi="Times New Roman" w:cs="Times New Roman"/>
          <w:snapToGrid w:val="0"/>
          <w:sz w:val="28"/>
          <w:szCs w:val="28"/>
          <w:lang w:eastAsia="ru-RU"/>
        </w:rPr>
        <w:t xml:space="preserve"> «Ва-ся, Ка-тя и т. д.» (также поют и хлопают).</w:t>
      </w: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«Птичка»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Дидактические задачи:</w:t>
      </w:r>
      <w:r w:rsidRPr="009A091B">
        <w:rPr>
          <w:rFonts w:ascii="Times New Roman" w:eastAsia="Times New Roman" w:hAnsi="Times New Roman" w:cs="Times New Roman"/>
          <w:snapToGrid w:val="0"/>
          <w:sz w:val="28"/>
          <w:szCs w:val="28"/>
          <w:lang w:eastAsia="ru-RU"/>
        </w:rPr>
        <w:t xml:space="preserve"> развитие музыкального слуха, певческого диапазона, координации речи и движений.</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Игровой материал:</w:t>
      </w:r>
      <w:r w:rsidRPr="009A091B">
        <w:rPr>
          <w:rFonts w:ascii="Times New Roman" w:eastAsia="Times New Roman" w:hAnsi="Times New Roman" w:cs="Times New Roman"/>
          <w:snapToGrid w:val="0"/>
          <w:sz w:val="28"/>
          <w:szCs w:val="28"/>
          <w:lang w:eastAsia="ru-RU"/>
        </w:rPr>
        <w:t xml:space="preserve"> резиновые птички по количеству детей, глиняная свистулька, бусинки (зернышки).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Музыкальный материал:</w:t>
      </w:r>
      <w:r w:rsidRPr="009A091B">
        <w:rPr>
          <w:rFonts w:ascii="Times New Roman" w:eastAsia="Times New Roman" w:hAnsi="Times New Roman" w:cs="Times New Roman"/>
          <w:snapToGrid w:val="0"/>
          <w:sz w:val="28"/>
          <w:szCs w:val="28"/>
          <w:lang w:eastAsia="ru-RU"/>
        </w:rPr>
        <w:t xml:space="preserve"> пьеса «Птичка летает». Музыка А. Аренского</w:t>
      </w:r>
      <w:r w:rsidRPr="009A091B">
        <w:rPr>
          <w:rFonts w:ascii="Times New Roman" w:eastAsia="Times New Roman" w:hAnsi="Times New Roman" w:cs="Times New Roman"/>
          <w:snapToGrid w:val="0"/>
          <w:sz w:val="28"/>
          <w:szCs w:val="28"/>
          <w:vertAlign w:val="superscript"/>
          <w:lang w:eastAsia="ru-RU"/>
        </w:rPr>
        <w:footnoteReference w:id="1"/>
      </w:r>
      <w:r w:rsidRPr="009A091B">
        <w:rPr>
          <w:rFonts w:ascii="Times New Roman" w:eastAsia="Times New Roman" w:hAnsi="Times New Roman" w:cs="Times New Roman"/>
          <w:snapToGrid w:val="0"/>
          <w:sz w:val="28"/>
          <w:szCs w:val="28"/>
          <w:lang w:eastAsia="ru-RU"/>
        </w:rPr>
        <w:t>. (См. Приложение.)</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Методика проведения.</w:t>
      </w:r>
      <w:r w:rsidRPr="009A091B">
        <w:rPr>
          <w:rFonts w:ascii="Times New Roman" w:eastAsia="Times New Roman" w:hAnsi="Times New Roman" w:cs="Times New Roman"/>
          <w:snapToGrid w:val="0"/>
          <w:sz w:val="28"/>
          <w:szCs w:val="28"/>
          <w:lang w:eastAsia="ru-RU"/>
        </w:rPr>
        <w:t xml:space="preserve"> Звучит пьеса «Птичка летает». </w:t>
      </w:r>
      <w:r w:rsidRPr="009A091B">
        <w:rPr>
          <w:rFonts w:ascii="Times New Roman" w:eastAsia="Times New Roman" w:hAnsi="Times New Roman" w:cs="Times New Roman"/>
          <w:i/>
          <w:iCs/>
          <w:snapToGrid w:val="0"/>
          <w:sz w:val="28"/>
          <w:szCs w:val="28"/>
          <w:lang w:eastAsia="ru-RU"/>
        </w:rPr>
        <w:t>Педагог:</w:t>
      </w:r>
      <w:r w:rsidRPr="009A091B">
        <w:rPr>
          <w:rFonts w:ascii="Times New Roman" w:eastAsia="Times New Roman" w:hAnsi="Times New Roman" w:cs="Times New Roman"/>
          <w:snapToGrid w:val="0"/>
          <w:sz w:val="28"/>
          <w:szCs w:val="28"/>
          <w:lang w:eastAsia="ru-RU"/>
        </w:rPr>
        <w:t xml:space="preserve"> «Прислушайтесь, кто это к нам прилетел?»</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i/>
          <w:iCs/>
          <w:snapToGrid w:val="0"/>
          <w:sz w:val="28"/>
          <w:szCs w:val="28"/>
          <w:lang w:eastAsia="ru-RU"/>
        </w:rPr>
        <w:t>Дети:</w:t>
      </w:r>
      <w:r w:rsidRPr="009A091B">
        <w:rPr>
          <w:rFonts w:ascii="Times New Roman" w:eastAsia="Times New Roman" w:hAnsi="Times New Roman" w:cs="Times New Roman"/>
          <w:snapToGrid w:val="0"/>
          <w:sz w:val="28"/>
          <w:szCs w:val="28"/>
          <w:lang w:eastAsia="ru-RU"/>
        </w:rPr>
        <w:t xml:space="preserve"> «Это птичка».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Педагог с детьми встают в круг и поют песенку с использованием имен всех детей. Птичка поочередно оказывается на ладонях каждого ребенка. Музыкальный руководитель сопровождает пение игрой на глиняной свистульке:</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Птичка прилетела, на ладошку села,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Нашему Никите песенку пропела: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 Ля — ля — ля — ля, вот и песня вся.</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i/>
          <w:iCs/>
          <w:snapToGrid w:val="0"/>
          <w:sz w:val="28"/>
          <w:szCs w:val="28"/>
          <w:lang w:eastAsia="ru-RU"/>
        </w:rPr>
        <w:t>Педагог:</w:t>
      </w:r>
      <w:r w:rsidRPr="009A091B">
        <w:rPr>
          <w:rFonts w:ascii="Times New Roman" w:eastAsia="Times New Roman" w:hAnsi="Times New Roman" w:cs="Times New Roman"/>
          <w:snapToGrid w:val="0"/>
          <w:sz w:val="28"/>
          <w:szCs w:val="28"/>
          <w:lang w:eastAsia="ru-RU"/>
        </w:rPr>
        <w:t xml:space="preserve"> «Давайте ее покормим» (рассыпает по полу зернышки). Дети подбирают их и вкладывают в клювик своей птичке, пропевая по образцу: «Клю — клю — клю».</w:t>
      </w: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«Мышеловка»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Дидактические задачи:</w:t>
      </w:r>
      <w:r w:rsidRPr="009A091B">
        <w:rPr>
          <w:rFonts w:ascii="Times New Roman" w:eastAsia="Times New Roman" w:hAnsi="Times New Roman" w:cs="Times New Roman"/>
          <w:snapToGrid w:val="0"/>
          <w:sz w:val="28"/>
          <w:szCs w:val="28"/>
          <w:lang w:eastAsia="ru-RU"/>
        </w:rPr>
        <w:t xml:space="preserve"> развитие слухового восприятия, голосового диапазона, чувства темпа и ритма.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Музыкальный материал:</w:t>
      </w:r>
      <w:r w:rsidRPr="009A091B">
        <w:rPr>
          <w:rFonts w:ascii="Times New Roman" w:eastAsia="Times New Roman" w:hAnsi="Times New Roman" w:cs="Times New Roman"/>
          <w:snapToGrid w:val="0"/>
          <w:sz w:val="28"/>
          <w:szCs w:val="28"/>
          <w:lang w:eastAsia="ru-RU"/>
        </w:rPr>
        <w:t xml:space="preserve"> Ч. 1 — попевка на двух нотах, Ч. 2 — «Латвийская полька», музыка А. Жилинского</w:t>
      </w:r>
      <w:r w:rsidRPr="009A091B">
        <w:rPr>
          <w:rFonts w:ascii="Times New Roman" w:eastAsia="Times New Roman" w:hAnsi="Times New Roman" w:cs="Times New Roman"/>
          <w:snapToGrid w:val="0"/>
          <w:sz w:val="28"/>
          <w:szCs w:val="28"/>
          <w:vertAlign w:val="superscript"/>
          <w:lang w:eastAsia="ru-RU"/>
        </w:rPr>
        <w:footnoteReference w:id="2"/>
      </w:r>
      <w:r w:rsidRPr="009A091B">
        <w:rPr>
          <w:rFonts w:ascii="Times New Roman" w:eastAsia="Times New Roman" w:hAnsi="Times New Roman" w:cs="Times New Roman"/>
          <w:snapToGrid w:val="0"/>
          <w:sz w:val="28"/>
          <w:szCs w:val="28"/>
          <w:lang w:eastAsia="ru-RU"/>
        </w:rPr>
        <w:t xml:space="preserve"> (см. Приложение), или любая энергичная музыка.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Методика проведения.</w:t>
      </w:r>
      <w:r w:rsidRPr="009A091B">
        <w:rPr>
          <w:rFonts w:ascii="Times New Roman" w:eastAsia="Times New Roman" w:hAnsi="Times New Roman" w:cs="Times New Roman"/>
          <w:snapToGrid w:val="0"/>
          <w:sz w:val="28"/>
          <w:szCs w:val="28"/>
          <w:lang w:eastAsia="ru-RU"/>
        </w:rPr>
        <w:t xml:space="preserve"> Часть детей составляет круг — мышеловку. Они стоят, держась за руки и высоко подняв их. Остальные дети — мышки. Дети, стоящие в кругу, поют, ладонями отхлопывая ритмический рисунок мелодии по внешней поверхности бедра: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Все спят...</w:t>
      </w:r>
      <w:r w:rsidRPr="009A091B">
        <w:rPr>
          <w:rFonts w:ascii="Arial" w:eastAsia="Times New Roman" w:hAnsi="Times New Roman" w:cs="Arial"/>
          <w:snapToGrid w:val="0"/>
          <w:sz w:val="28"/>
          <w:szCs w:val="28"/>
          <w:lang w:eastAsia="ru-RU"/>
        </w:rPr>
        <w:t xml:space="preserve"> </w:t>
      </w:r>
      <w:r w:rsidRPr="009A091B">
        <w:rPr>
          <w:rFonts w:ascii="Times New Roman" w:eastAsia="Times New Roman" w:hAnsi="Times New Roman" w:cs="Times New Roman"/>
          <w:snapToGrid w:val="0"/>
          <w:sz w:val="28"/>
          <w:szCs w:val="28"/>
          <w:lang w:eastAsia="ru-RU"/>
        </w:rPr>
        <w:t>Та - та [I I]</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Детки спят...</w:t>
      </w:r>
      <w:r w:rsidRPr="009A091B">
        <w:rPr>
          <w:rFonts w:ascii="Arial" w:eastAsia="Times New Roman" w:hAnsi="Times New Roman" w:cs="Arial"/>
          <w:snapToGrid w:val="0"/>
          <w:sz w:val="28"/>
          <w:szCs w:val="28"/>
          <w:lang w:eastAsia="ru-RU"/>
        </w:rPr>
        <w:t xml:space="preserve"> </w:t>
      </w:r>
      <w:r w:rsidRPr="009A091B">
        <w:rPr>
          <w:rFonts w:ascii="Times New Roman" w:eastAsia="Times New Roman" w:hAnsi="Times New Roman" w:cs="Times New Roman"/>
          <w:snapToGrid w:val="0"/>
          <w:sz w:val="28"/>
          <w:szCs w:val="28"/>
          <w:lang w:eastAsia="ru-RU"/>
        </w:rPr>
        <w:t>Ти-ти - та [II I]</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lastRenderedPageBreak/>
        <w:t>Волк спит...</w:t>
      </w:r>
      <w:r w:rsidRPr="009A091B">
        <w:rPr>
          <w:rFonts w:ascii="Arial" w:eastAsia="Times New Roman" w:hAnsi="Times New Roman" w:cs="Arial"/>
          <w:snapToGrid w:val="0"/>
          <w:sz w:val="28"/>
          <w:szCs w:val="28"/>
          <w:lang w:eastAsia="ru-RU"/>
        </w:rPr>
        <w:t xml:space="preserve"> </w:t>
      </w:r>
      <w:r w:rsidRPr="009A091B">
        <w:rPr>
          <w:rFonts w:ascii="Times New Roman" w:eastAsia="Times New Roman" w:hAnsi="Times New Roman" w:cs="Times New Roman"/>
          <w:snapToGrid w:val="0"/>
          <w:sz w:val="28"/>
          <w:szCs w:val="28"/>
          <w:lang w:eastAsia="ru-RU"/>
        </w:rPr>
        <w:t>Та-та [I I]</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Мишка спит...</w:t>
      </w:r>
      <w:r w:rsidRPr="009A091B">
        <w:rPr>
          <w:rFonts w:ascii="Arial" w:eastAsia="Times New Roman" w:hAnsi="Times New Roman" w:cs="Arial"/>
          <w:snapToGrid w:val="0"/>
          <w:sz w:val="28"/>
          <w:szCs w:val="28"/>
          <w:lang w:eastAsia="ru-RU"/>
        </w:rPr>
        <w:t xml:space="preserve"> </w:t>
      </w:r>
      <w:r w:rsidRPr="009A091B">
        <w:rPr>
          <w:rFonts w:ascii="Times New Roman" w:eastAsia="Times New Roman" w:hAnsi="Times New Roman" w:cs="Times New Roman"/>
          <w:snapToGrid w:val="0"/>
          <w:sz w:val="28"/>
          <w:szCs w:val="28"/>
          <w:lang w:eastAsia="ru-RU"/>
        </w:rPr>
        <w:t>Ти-ти - та [II I]</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Только мышки не спят,</w:t>
      </w:r>
      <w:r w:rsidRPr="009A091B">
        <w:rPr>
          <w:rFonts w:ascii="Arial" w:eastAsia="Times New Roman" w:hAnsi="Times New Roman" w:cs="Arial"/>
          <w:snapToGrid w:val="0"/>
          <w:sz w:val="28"/>
          <w:szCs w:val="28"/>
          <w:lang w:eastAsia="ru-RU"/>
        </w:rPr>
        <w:t xml:space="preserve"> </w:t>
      </w:r>
      <w:r w:rsidRPr="009A091B">
        <w:rPr>
          <w:rFonts w:ascii="Times New Roman" w:eastAsia="Times New Roman" w:hAnsi="Times New Roman" w:cs="Times New Roman"/>
          <w:snapToGrid w:val="0"/>
          <w:sz w:val="28"/>
          <w:szCs w:val="28"/>
          <w:lang w:eastAsia="ru-RU"/>
        </w:rPr>
        <w:t>Ти-ти-та-ти-ти-та [II I II I]</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Они кушать хотят,</w:t>
      </w:r>
      <w:r w:rsidRPr="009A091B">
        <w:rPr>
          <w:rFonts w:ascii="Arial" w:eastAsia="Times New Roman" w:hAnsi="Times New Roman" w:cs="Arial"/>
          <w:snapToGrid w:val="0"/>
          <w:sz w:val="28"/>
          <w:szCs w:val="28"/>
          <w:lang w:eastAsia="ru-RU"/>
        </w:rPr>
        <w:t xml:space="preserve"> </w:t>
      </w:r>
      <w:r w:rsidRPr="009A091B">
        <w:rPr>
          <w:rFonts w:ascii="Times New Roman" w:eastAsia="Times New Roman" w:hAnsi="Times New Roman" w:cs="Times New Roman"/>
          <w:snapToGrid w:val="0"/>
          <w:sz w:val="28"/>
          <w:szCs w:val="28"/>
          <w:lang w:eastAsia="ru-RU"/>
        </w:rPr>
        <w:t>Ти-ти - та - ти-ти - та [II I II I]</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В мышеловку глядят.</w:t>
      </w:r>
      <w:r w:rsidRPr="009A091B">
        <w:rPr>
          <w:rFonts w:ascii="Arial" w:eastAsia="Times New Roman" w:hAnsi="Times New Roman" w:cs="Arial"/>
          <w:snapToGrid w:val="0"/>
          <w:sz w:val="28"/>
          <w:szCs w:val="28"/>
          <w:lang w:eastAsia="ru-RU"/>
        </w:rPr>
        <w:t xml:space="preserve"> </w:t>
      </w:r>
      <w:r w:rsidRPr="009A091B">
        <w:rPr>
          <w:rFonts w:ascii="Times New Roman" w:eastAsia="Times New Roman" w:hAnsi="Times New Roman" w:cs="Times New Roman"/>
          <w:snapToGrid w:val="0"/>
          <w:sz w:val="28"/>
          <w:szCs w:val="28"/>
          <w:lang w:eastAsia="ru-RU"/>
        </w:rPr>
        <w:t>Ти-ти - та - ти-ти - та [II I II I]</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После этих слов звучит музыка, и мышки начинают бегать, суетиться, пищать «с-с-с-с», — выбегать из круга. По окончании звучания музыки мышеловка захлопывается — дети опускают руки. Часть мышей остается пойманной. Дети меняются ролями или играют до тех пор, пока все мышки не будут переловлены.</w:t>
      </w: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«Белка»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Дидактические задачи:</w:t>
      </w:r>
      <w:r w:rsidRPr="009A091B">
        <w:rPr>
          <w:rFonts w:ascii="Times New Roman" w:eastAsia="Times New Roman" w:hAnsi="Times New Roman" w:cs="Times New Roman"/>
          <w:snapToGrid w:val="0"/>
          <w:sz w:val="28"/>
          <w:szCs w:val="28"/>
          <w:lang w:eastAsia="ru-RU"/>
        </w:rPr>
        <w:t xml:space="preserve"> развитие чувства ритма, голосового диапазона.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Методика проведения. </w:t>
      </w:r>
      <w:r w:rsidRPr="009A091B">
        <w:rPr>
          <w:rFonts w:ascii="Times New Roman" w:eastAsia="Times New Roman" w:hAnsi="Times New Roman" w:cs="Times New Roman"/>
          <w:snapToGrid w:val="0"/>
          <w:sz w:val="28"/>
          <w:szCs w:val="28"/>
          <w:lang w:eastAsia="ru-RU"/>
        </w:rPr>
        <w:t>Дети отстукивают скорлупками грецких орехов ритм и пропевают:</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По деревьям скок, скок,</w:t>
      </w:r>
      <w:r w:rsidRPr="009A091B">
        <w:rPr>
          <w:rFonts w:ascii="Arial" w:eastAsia="Times New Roman" w:hAnsi="Times New Roman" w:cs="Arial"/>
          <w:snapToGrid w:val="0"/>
          <w:sz w:val="28"/>
          <w:szCs w:val="28"/>
          <w:lang w:eastAsia="ru-RU"/>
        </w:rPr>
        <w:t xml:space="preserve"> </w:t>
      </w:r>
      <w:r w:rsidRPr="009A091B">
        <w:rPr>
          <w:rFonts w:ascii="Times New Roman" w:eastAsia="Times New Roman" w:hAnsi="Times New Roman" w:cs="Times New Roman"/>
          <w:snapToGrid w:val="0"/>
          <w:sz w:val="28"/>
          <w:szCs w:val="28"/>
          <w:lang w:eastAsia="ru-RU"/>
        </w:rPr>
        <w:t>Ти-ти-ти-ти - та-та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Да орешки щелк, щелк.</w:t>
      </w:r>
      <w:r w:rsidRPr="009A091B">
        <w:rPr>
          <w:rFonts w:ascii="Arial" w:eastAsia="Times New Roman" w:hAnsi="Times New Roman" w:cs="Arial"/>
          <w:snapToGrid w:val="0"/>
          <w:sz w:val="28"/>
          <w:szCs w:val="28"/>
          <w:lang w:eastAsia="ru-RU"/>
        </w:rPr>
        <w:t xml:space="preserve"> </w:t>
      </w:r>
      <w:r w:rsidRPr="009A091B">
        <w:rPr>
          <w:rFonts w:ascii="Times New Roman" w:eastAsia="Times New Roman" w:hAnsi="Times New Roman" w:cs="Times New Roman"/>
          <w:snapToGrid w:val="0"/>
          <w:sz w:val="28"/>
          <w:szCs w:val="28"/>
          <w:lang w:eastAsia="ru-RU"/>
        </w:rPr>
        <w:t>Ти-ти-ти-ти - та-та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Кто же это? Отгадай!</w:t>
      </w:r>
      <w:r w:rsidRPr="009A091B">
        <w:rPr>
          <w:rFonts w:ascii="Arial" w:eastAsia="Times New Roman" w:hAnsi="Times New Roman" w:cs="Arial"/>
          <w:snapToGrid w:val="0"/>
          <w:sz w:val="28"/>
          <w:szCs w:val="28"/>
          <w:lang w:eastAsia="ru-RU"/>
        </w:rPr>
        <w:t xml:space="preserve"> </w:t>
      </w:r>
      <w:r w:rsidRPr="009A091B">
        <w:rPr>
          <w:rFonts w:ascii="Times New Roman" w:eastAsia="Times New Roman" w:hAnsi="Times New Roman" w:cs="Times New Roman"/>
          <w:snapToGrid w:val="0"/>
          <w:sz w:val="28"/>
          <w:szCs w:val="28"/>
          <w:lang w:eastAsia="ru-RU"/>
        </w:rPr>
        <w:t>Ти-ти-ти-ти-ти-ти - та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Это белка, так и знай!</w:t>
      </w:r>
      <w:r w:rsidRPr="009A091B">
        <w:rPr>
          <w:rFonts w:ascii="Arial" w:eastAsia="Times New Roman" w:hAnsi="Times New Roman" w:cs="Arial"/>
          <w:snapToGrid w:val="0"/>
          <w:sz w:val="28"/>
          <w:szCs w:val="28"/>
          <w:lang w:eastAsia="ru-RU"/>
        </w:rPr>
        <w:t xml:space="preserve"> </w:t>
      </w:r>
      <w:r w:rsidRPr="009A091B">
        <w:rPr>
          <w:rFonts w:ascii="Times New Roman" w:eastAsia="Times New Roman" w:hAnsi="Times New Roman" w:cs="Times New Roman"/>
          <w:snapToGrid w:val="0"/>
          <w:sz w:val="28"/>
          <w:szCs w:val="28"/>
          <w:lang w:eastAsia="ru-RU"/>
        </w:rPr>
        <w:t>Ти-ти-ти-ти-ти-ти - та</w:t>
      </w: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 «Прогноз погоды»</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Дидактические задачи:</w:t>
      </w:r>
      <w:r w:rsidRPr="009A091B">
        <w:rPr>
          <w:rFonts w:ascii="Times New Roman" w:eastAsia="Times New Roman" w:hAnsi="Times New Roman" w:cs="Times New Roman"/>
          <w:snapToGrid w:val="0"/>
          <w:sz w:val="28"/>
          <w:szCs w:val="28"/>
          <w:lang w:eastAsia="ru-RU"/>
        </w:rPr>
        <w:t xml:space="preserve"> развитие динамического диапазона, наглядно-образного мышления.</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Игровой материал: </w:t>
      </w:r>
      <w:r w:rsidRPr="009A091B">
        <w:rPr>
          <w:rFonts w:ascii="Times New Roman" w:eastAsia="Times New Roman" w:hAnsi="Times New Roman" w:cs="Times New Roman"/>
          <w:snapToGrid w:val="0"/>
          <w:sz w:val="28"/>
          <w:szCs w:val="28"/>
          <w:lang w:eastAsia="ru-RU"/>
        </w:rPr>
        <w:t>карточки с изображением различных погодных явлений.</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Музыкальный материал: </w:t>
      </w:r>
      <w:r w:rsidRPr="009A091B">
        <w:rPr>
          <w:rFonts w:ascii="Times New Roman" w:eastAsia="Times New Roman" w:hAnsi="Times New Roman" w:cs="Times New Roman"/>
          <w:snapToGrid w:val="0"/>
          <w:sz w:val="28"/>
          <w:szCs w:val="28"/>
          <w:lang w:eastAsia="ru-RU"/>
        </w:rPr>
        <w:t>фонограммы театральных шумов.</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Методика проведения. </w:t>
      </w:r>
      <w:r w:rsidRPr="009A091B">
        <w:rPr>
          <w:rFonts w:ascii="Times New Roman" w:eastAsia="Times New Roman" w:hAnsi="Times New Roman" w:cs="Times New Roman"/>
          <w:snapToGrid w:val="0"/>
          <w:sz w:val="28"/>
          <w:szCs w:val="28"/>
          <w:lang w:eastAsia="ru-RU"/>
        </w:rPr>
        <w:t>Упражнение проводится в несколько этапов:</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i/>
          <w:iCs/>
          <w:snapToGrid w:val="0"/>
          <w:sz w:val="28"/>
          <w:szCs w:val="28"/>
          <w:lang w:eastAsia="ru-RU"/>
        </w:rPr>
        <w:t>Первый этап.</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Детям предлагается прослушать фонограмму, на которой звучит «прогноз погоды» в форме театральных шумов. После прослушивания дети рассказывают о предстоящей погоде.</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i/>
          <w:iCs/>
          <w:snapToGrid w:val="0"/>
          <w:sz w:val="28"/>
          <w:szCs w:val="28"/>
          <w:lang w:eastAsia="ru-RU"/>
        </w:rPr>
        <w:t>Второй этап.</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На фланелеграфе при помощи карточек выкладывается прослушанный «прогноз погоды».</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i/>
          <w:iCs/>
          <w:snapToGrid w:val="0"/>
          <w:sz w:val="28"/>
          <w:szCs w:val="28"/>
          <w:lang w:eastAsia="ru-RU"/>
        </w:rPr>
        <w:t>Третий этап.</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Детям предлагается озвучить карточки.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«Музыка на кубиках»</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Дидактические задачи: </w:t>
      </w:r>
      <w:r w:rsidRPr="009A091B">
        <w:rPr>
          <w:rFonts w:ascii="Times New Roman" w:eastAsia="Times New Roman" w:hAnsi="Times New Roman" w:cs="Times New Roman"/>
          <w:snapToGrid w:val="0"/>
          <w:sz w:val="28"/>
          <w:szCs w:val="28"/>
          <w:lang w:eastAsia="ru-RU"/>
        </w:rPr>
        <w:t>развитие зрительно-двигательной координации, чувства ритма.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Игровой материал: </w:t>
      </w:r>
      <w:r w:rsidRPr="009A091B">
        <w:rPr>
          <w:rFonts w:ascii="Times New Roman" w:eastAsia="Times New Roman" w:hAnsi="Times New Roman" w:cs="Times New Roman"/>
          <w:snapToGrid w:val="0"/>
          <w:sz w:val="28"/>
          <w:szCs w:val="28"/>
          <w:lang w:eastAsia="ru-RU"/>
        </w:rPr>
        <w:t>4 кубика, на плоскостях которых написаны простейшие ритмические схемы, музыкальные инструменты.</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lastRenderedPageBreak/>
        <w:t xml:space="preserve">Музыкальный материал: </w:t>
      </w:r>
      <w:r w:rsidRPr="009A091B">
        <w:rPr>
          <w:rFonts w:ascii="Times New Roman" w:eastAsia="Times New Roman" w:hAnsi="Times New Roman" w:cs="Times New Roman"/>
          <w:snapToGrid w:val="0"/>
          <w:sz w:val="28"/>
          <w:szCs w:val="28"/>
          <w:lang w:eastAsia="ru-RU"/>
        </w:rPr>
        <w:t>народная плясовая мелодия «Ах вы, сени»</w:t>
      </w:r>
      <w:r w:rsidRPr="009A091B">
        <w:rPr>
          <w:rFonts w:ascii="Times New Roman" w:eastAsia="Times New Roman" w:hAnsi="Times New Roman" w:cs="Times New Roman"/>
          <w:snapToGrid w:val="0"/>
          <w:sz w:val="28"/>
          <w:szCs w:val="28"/>
          <w:vertAlign w:val="superscript"/>
          <w:lang w:eastAsia="ru-RU"/>
        </w:rPr>
        <w:footnoteReference w:id="3"/>
      </w:r>
      <w:r w:rsidRPr="009A091B">
        <w:rPr>
          <w:rFonts w:ascii="Times New Roman" w:eastAsia="Times New Roman" w:hAnsi="Times New Roman" w:cs="Times New Roman"/>
          <w:snapToGrid w:val="0"/>
          <w:sz w:val="28"/>
          <w:szCs w:val="28"/>
          <w:lang w:eastAsia="ru-RU"/>
        </w:rPr>
        <w:t>. (См. Приложение.)</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Методика проведения. </w:t>
      </w:r>
      <w:r w:rsidRPr="009A091B">
        <w:rPr>
          <w:rFonts w:ascii="Times New Roman" w:eastAsia="Times New Roman" w:hAnsi="Times New Roman" w:cs="Times New Roman"/>
          <w:snapToGrid w:val="0"/>
          <w:sz w:val="28"/>
          <w:szCs w:val="28"/>
          <w:lang w:eastAsia="ru-RU"/>
        </w:rPr>
        <w:t>Ведущий бросает кубик, дети читают ритмическую запись на оказавшейся сверху стороне, используя ритмослоги (та — та, ти-ти-ти — та). Затем воспроизводят предлагаемый ритмический рисунок хлопками в ладоши и исполняют на инструментах. Педагог предлагает детям подобрать слово, отвечающее заданной ритмической схеме. Выбор слов определяется изучаемой лексической темой. Подобранные слова помогают тем детям, которые не могут быстро ориентироваться по схемам во время игры в оркестре.</w:t>
      </w: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«Камушек, орешек, желудь или шишка»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Дидактические задачи: </w:t>
      </w:r>
      <w:r w:rsidRPr="009A091B">
        <w:rPr>
          <w:rFonts w:ascii="Times New Roman" w:eastAsia="Times New Roman" w:hAnsi="Times New Roman" w:cs="Times New Roman"/>
          <w:snapToGrid w:val="0"/>
          <w:sz w:val="28"/>
          <w:szCs w:val="28"/>
          <w:lang w:eastAsia="ru-RU"/>
        </w:rPr>
        <w:t>развитие тактильного восприятия, репродуктивного мышления, чувства ритма.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Игровой материал: </w:t>
      </w:r>
      <w:r w:rsidRPr="009A091B">
        <w:rPr>
          <w:rFonts w:ascii="Times New Roman" w:eastAsia="Times New Roman" w:hAnsi="Times New Roman" w:cs="Times New Roman"/>
          <w:snapToGrid w:val="0"/>
          <w:sz w:val="28"/>
          <w:szCs w:val="28"/>
          <w:lang w:eastAsia="ru-RU"/>
        </w:rPr>
        <w:t>«мешочек с сюрпризами» (шишки, орехи, желуди, каштаны).</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Методика проведения. </w:t>
      </w:r>
      <w:r w:rsidRPr="009A091B">
        <w:rPr>
          <w:rFonts w:ascii="Times New Roman" w:eastAsia="Times New Roman" w:hAnsi="Times New Roman" w:cs="Times New Roman"/>
          <w:snapToGrid w:val="0"/>
          <w:sz w:val="28"/>
          <w:szCs w:val="28"/>
          <w:lang w:eastAsia="ru-RU"/>
        </w:rPr>
        <w:t>Перед игрой педагог вместе с детьми фантазирует, будто они пришли в лес, в котором ночью был сильный ураган. По всему лесу разбросаны шишки, желуди, орехи, колючие каштаны. Ребятам предлагается на ощупь, с закрытыми глазами определить, что находится рядом с ними. Тот, к кому подходит педагог, должен назвать свою находку, оп</w:t>
      </w:r>
      <w:r w:rsidRPr="009A091B">
        <w:rPr>
          <w:rFonts w:ascii="Times New Roman" w:eastAsia="Times New Roman" w:hAnsi="Times New Roman" w:cs="Times New Roman"/>
          <w:snapToGrid w:val="0"/>
          <w:spacing w:val="2"/>
          <w:sz w:val="28"/>
          <w:szCs w:val="28"/>
          <w:lang w:eastAsia="ru-RU"/>
        </w:rPr>
        <w:t>ределяя, какому дереву принадлежит найденный плод. Игра заканчивается</w:t>
      </w:r>
      <w:r w:rsidRPr="009A091B">
        <w:rPr>
          <w:rFonts w:ascii="Times New Roman" w:eastAsia="Times New Roman" w:hAnsi="Times New Roman" w:cs="Times New Roman"/>
          <w:snapToGrid w:val="0"/>
          <w:sz w:val="28"/>
          <w:szCs w:val="28"/>
          <w:lang w:eastAsia="ru-RU"/>
        </w:rPr>
        <w:t xml:space="preserve"> </w:t>
      </w:r>
    </w:p>
    <w:p w:rsidR="009A091B" w:rsidRPr="009A091B" w:rsidRDefault="009A091B" w:rsidP="009A091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инструментальным музицированием с этими предметами по партитуре или показу педагога.</w:t>
      </w: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«Телеграф»</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Дидактические задачи:</w:t>
      </w:r>
      <w:r w:rsidRPr="009A091B">
        <w:rPr>
          <w:rFonts w:ascii="Times New Roman" w:eastAsia="Times New Roman" w:hAnsi="Times New Roman" w:cs="Times New Roman"/>
          <w:snapToGrid w:val="0"/>
          <w:sz w:val="28"/>
          <w:szCs w:val="28"/>
          <w:lang w:eastAsia="ru-RU"/>
        </w:rPr>
        <w:t xml:space="preserve"> развитие тактильно-кинестетической памяти, мышления, чувства ритма.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Методика проведения. </w:t>
      </w:r>
      <w:r w:rsidRPr="009A091B">
        <w:rPr>
          <w:rFonts w:ascii="Times New Roman" w:eastAsia="Times New Roman" w:hAnsi="Times New Roman" w:cs="Times New Roman"/>
          <w:snapToGrid w:val="0"/>
          <w:sz w:val="28"/>
          <w:szCs w:val="28"/>
          <w:lang w:eastAsia="ru-RU"/>
        </w:rPr>
        <w:t>Дети стоят друг за другом («паровозиком»). Они по очереди отстукивают ритмический рисунок, заданный педагогом, по спине впереди стоящего. Первый в строю ребенок прохлопывает ритм в ладоши. Педагог оценивает результат. Затем все дети прохлопывают ритм и подбирают слова на определенную лексическую тему с данной ритмической структурой.</w:t>
      </w:r>
    </w:p>
    <w:p w:rsidR="009A091B" w:rsidRPr="009A091B" w:rsidRDefault="009A091B" w:rsidP="009A091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 «Маленькие и большие ножки»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Дидактические задачи:</w:t>
      </w:r>
      <w:r w:rsidRPr="009A091B">
        <w:rPr>
          <w:rFonts w:ascii="Times New Roman" w:eastAsia="Times New Roman" w:hAnsi="Times New Roman" w:cs="Times New Roman"/>
          <w:snapToGrid w:val="0"/>
          <w:sz w:val="28"/>
          <w:szCs w:val="28"/>
          <w:lang w:eastAsia="ru-RU"/>
        </w:rPr>
        <w:t xml:space="preserve"> развитие зрительно-двигательной и слухоречедвигательной координации.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Игровой материал:</w:t>
      </w:r>
      <w:r w:rsidRPr="009A091B">
        <w:rPr>
          <w:rFonts w:ascii="Times New Roman" w:eastAsia="Times New Roman" w:hAnsi="Times New Roman" w:cs="Times New Roman"/>
          <w:snapToGrid w:val="0"/>
          <w:sz w:val="28"/>
          <w:szCs w:val="28"/>
          <w:lang w:eastAsia="ru-RU"/>
        </w:rPr>
        <w:t xml:space="preserve"> краски, бумага, электрический фонарик, ударные инструменты.</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Музыкальный материал:</w:t>
      </w:r>
      <w:r w:rsidRPr="009A091B">
        <w:rPr>
          <w:rFonts w:ascii="Times New Roman" w:eastAsia="Times New Roman" w:hAnsi="Times New Roman" w:cs="Times New Roman"/>
          <w:snapToGrid w:val="0"/>
          <w:sz w:val="28"/>
          <w:szCs w:val="28"/>
          <w:lang w:eastAsia="ru-RU"/>
        </w:rPr>
        <w:t xml:space="preserve"> «Ножками затопали», музыка М. Раухвергера</w:t>
      </w:r>
      <w:r w:rsidRPr="009A091B">
        <w:rPr>
          <w:rFonts w:ascii="Times New Roman" w:eastAsia="Times New Roman" w:hAnsi="Times New Roman" w:cs="Times New Roman"/>
          <w:snapToGrid w:val="0"/>
          <w:sz w:val="28"/>
          <w:szCs w:val="28"/>
          <w:vertAlign w:val="superscript"/>
          <w:lang w:eastAsia="ru-RU"/>
        </w:rPr>
        <w:footnoteReference w:id="4"/>
      </w:r>
      <w:r w:rsidRPr="009A091B">
        <w:rPr>
          <w:rFonts w:ascii="Times New Roman" w:eastAsia="Times New Roman" w:hAnsi="Times New Roman" w:cs="Times New Roman"/>
          <w:snapToGrid w:val="0"/>
          <w:sz w:val="28"/>
          <w:szCs w:val="28"/>
          <w:lang w:eastAsia="ru-RU"/>
        </w:rPr>
        <w:t>. (См. Приложение.)</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lastRenderedPageBreak/>
        <w:t>Методика</w:t>
      </w:r>
      <w:r w:rsidRPr="009A091B">
        <w:rPr>
          <w:rFonts w:ascii="Times New Roman" w:eastAsia="Times New Roman" w:hAnsi="Times New Roman" w:cs="Times New Roman"/>
          <w:snapToGrid w:val="0"/>
          <w:sz w:val="28"/>
          <w:szCs w:val="28"/>
          <w:lang w:eastAsia="ru-RU"/>
        </w:rPr>
        <w:t xml:space="preserve"> </w:t>
      </w:r>
      <w:r w:rsidRPr="009A091B">
        <w:rPr>
          <w:rFonts w:ascii="Times New Roman" w:eastAsia="Times New Roman" w:hAnsi="Times New Roman" w:cs="Times New Roman"/>
          <w:b/>
          <w:bCs/>
          <w:snapToGrid w:val="0"/>
          <w:sz w:val="28"/>
          <w:szCs w:val="28"/>
          <w:lang w:eastAsia="ru-RU"/>
        </w:rPr>
        <w:t xml:space="preserve">проведения. </w:t>
      </w:r>
      <w:r w:rsidRPr="009A091B">
        <w:rPr>
          <w:rFonts w:ascii="Times New Roman" w:eastAsia="Times New Roman" w:hAnsi="Times New Roman" w:cs="Times New Roman"/>
          <w:snapToGrid w:val="0"/>
          <w:sz w:val="28"/>
          <w:szCs w:val="28"/>
          <w:lang w:eastAsia="ru-RU"/>
        </w:rPr>
        <w:t>После разучивания песни «Ножками затопали» педагог предлагает детям изобразить на бумаге различные длительности в виде следов. Проговаривая текст, дети пальчиками и кулачками создают отпечатки, стремясь добиться ритмического соответствия. Затем партитура озвучивается различными ударными инструментами.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Аналогично проводится игра с электрическим фонариком. Под темп светового сигнала дети выполняют соответствующие ритмические движения (шаг и бег).</w:t>
      </w: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«Говорливый ручеек»</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Дидактические задачи: </w:t>
      </w:r>
      <w:r w:rsidRPr="009A091B">
        <w:rPr>
          <w:rFonts w:ascii="Times New Roman" w:eastAsia="Times New Roman" w:hAnsi="Times New Roman" w:cs="Times New Roman"/>
          <w:snapToGrid w:val="0"/>
          <w:sz w:val="28"/>
          <w:szCs w:val="28"/>
          <w:lang w:eastAsia="ru-RU"/>
        </w:rPr>
        <w:t>развитие артикуляционной моторики.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Методика проведения. </w:t>
      </w:r>
      <w:r w:rsidRPr="009A091B">
        <w:rPr>
          <w:rFonts w:ascii="Times New Roman" w:eastAsia="Times New Roman" w:hAnsi="Times New Roman" w:cs="Times New Roman"/>
          <w:snapToGrid w:val="0"/>
          <w:sz w:val="28"/>
          <w:szCs w:val="28"/>
          <w:lang w:eastAsia="ru-RU"/>
        </w:rPr>
        <w:t>Дети берутся за руки, идут друг за другом и проговаривают песенку ручейка: «По камешкам — динь-динь-динь, по корягам — буль-буль-буль, по осоке — ш-ш-ш-ш».</w:t>
      </w:r>
    </w:p>
    <w:p w:rsidR="009A091B" w:rsidRPr="009A091B" w:rsidRDefault="009A091B" w:rsidP="009A091B">
      <w:pPr>
        <w:shd w:val="clear" w:color="auto" w:fill="FFFFFF"/>
        <w:spacing w:after="0" w:line="240" w:lineRule="auto"/>
        <w:rPr>
          <w:rFonts w:ascii="Times New Roman" w:eastAsia="Times New Roman" w:hAnsi="Times New Roman" w:cs="Times New Roman"/>
          <w:b/>
          <w:bCs/>
          <w:snapToGrid w:val="0"/>
          <w:sz w:val="28"/>
          <w:szCs w:val="28"/>
          <w:lang w:eastAsia="ru-RU"/>
        </w:rPr>
      </w:pPr>
    </w:p>
    <w:p w:rsidR="009A091B" w:rsidRPr="009A091B" w:rsidRDefault="009A091B" w:rsidP="009A091B">
      <w:pPr>
        <w:shd w:val="clear" w:color="auto" w:fill="FFFFFF"/>
        <w:spacing w:after="0" w:line="240" w:lineRule="auto"/>
        <w:jc w:val="center"/>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«Повтори-ка»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Дидактические задачи: </w:t>
      </w:r>
      <w:r w:rsidRPr="009A091B">
        <w:rPr>
          <w:rFonts w:ascii="Times New Roman" w:eastAsia="Times New Roman" w:hAnsi="Times New Roman" w:cs="Times New Roman"/>
          <w:snapToGrid w:val="0"/>
          <w:sz w:val="28"/>
          <w:szCs w:val="28"/>
          <w:lang w:eastAsia="ru-RU"/>
        </w:rPr>
        <w:t>воспитание удлиненного речевого выдоха, развитие просодических компонентов речи.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Методика проведения. </w:t>
      </w:r>
      <w:r w:rsidRPr="009A091B">
        <w:rPr>
          <w:rFonts w:ascii="Times New Roman" w:eastAsia="Times New Roman" w:hAnsi="Times New Roman" w:cs="Times New Roman"/>
          <w:snapToGrid w:val="0"/>
          <w:sz w:val="28"/>
          <w:szCs w:val="28"/>
          <w:lang w:eastAsia="ru-RU"/>
        </w:rPr>
        <w:t>Педагог предлагает повторять за ним текст эхом. Каждый раз количество слов во фразе увеличивается. Дети должны произносить фразу на одном дыхании.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1. Парк...</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Парк, слушай...</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 xml:space="preserve">Парк, слушай песню... </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Парк, слушай песню ветра...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Парк, слушай песню ветра: «у-у-у-у» (вокальное музицирование с использованием партитуры).</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2. Снег...</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Снег скрипит...</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Снег скрипит от мороза...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Снег скрипит от мороза: «кгх-кгх-кгх» (звуковая импровизация).</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3. Дождь...</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Дождь поет...</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Дождь поет песню...</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Дождь поет песню осени (ритмическая импровизация с использованием шумовых инструментов).</w:t>
      </w: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«Ветер, ветер...»</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Дидактические задачи:</w:t>
      </w:r>
      <w:r w:rsidRPr="009A091B">
        <w:rPr>
          <w:rFonts w:ascii="Times New Roman" w:eastAsia="Times New Roman" w:hAnsi="Times New Roman" w:cs="Times New Roman"/>
          <w:snapToGrid w:val="0"/>
          <w:sz w:val="28"/>
          <w:szCs w:val="28"/>
          <w:lang w:eastAsia="ru-RU"/>
        </w:rPr>
        <w:t xml:space="preserve"> развитие неречевого и речевого дыхания, умения контролировать силу и длительность выдоха.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Методика проведения.</w:t>
      </w:r>
      <w:r w:rsidRPr="009A091B">
        <w:rPr>
          <w:rFonts w:ascii="Times New Roman" w:eastAsia="Times New Roman" w:hAnsi="Times New Roman" w:cs="Times New Roman"/>
          <w:snapToGrid w:val="0"/>
          <w:sz w:val="28"/>
          <w:szCs w:val="28"/>
          <w:lang w:eastAsia="ru-RU"/>
        </w:rPr>
        <w:t xml:space="preserve"> Дети имитируют дуновения ветерка в разное время года, используя для этого различные фонемы.</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У Весны ветер ласковый и нежный, теплый — ф-ф-ф-ф.</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У Лета — жаркий, согревающий — х-х-х.</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lastRenderedPageBreak/>
        <w:t>У Осени — прохладный — с-с-с.</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У Зимы — холодный, студеный — в-в-в-в.</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Вдох производится носом, выдох ртом — без напряжения. Для создания образа теплого ветра дети широко открывают рот и дуют на ладошку (от кисти до кончиков пальцев). Холодный ветер изображается долгим выдохом через вытянутые губы. Ветер общается с нами: его можно ощутить, услышать, увидеть.</w:t>
      </w:r>
    </w:p>
    <w:p w:rsidR="009A091B" w:rsidRPr="009A091B" w:rsidRDefault="009A091B" w:rsidP="009A091B">
      <w:pPr>
        <w:shd w:val="clear" w:color="auto" w:fill="FFFFFF"/>
        <w:spacing w:after="0" w:line="240" w:lineRule="auto"/>
        <w:jc w:val="center"/>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 «Кричалки»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Дидактические задачи: </w:t>
      </w:r>
      <w:r w:rsidRPr="009A091B">
        <w:rPr>
          <w:rFonts w:ascii="Times New Roman" w:eastAsia="Times New Roman" w:hAnsi="Times New Roman" w:cs="Times New Roman"/>
          <w:snapToGrid w:val="0"/>
          <w:sz w:val="28"/>
          <w:szCs w:val="28"/>
          <w:lang w:eastAsia="ru-RU"/>
        </w:rPr>
        <w:t>развитие силы и длительности речевого выдоха, раскрепощение голосового аппарата.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Игровой материал: </w:t>
      </w:r>
      <w:r w:rsidRPr="009A091B">
        <w:rPr>
          <w:rFonts w:ascii="Times New Roman" w:eastAsia="Times New Roman" w:hAnsi="Times New Roman" w:cs="Times New Roman"/>
          <w:snapToGrid w:val="0"/>
          <w:sz w:val="28"/>
          <w:szCs w:val="28"/>
          <w:lang w:eastAsia="ru-RU"/>
        </w:rPr>
        <w:t>ударные музыкальные инструменты.</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Методика проведения. </w:t>
      </w:r>
      <w:r w:rsidRPr="009A091B">
        <w:rPr>
          <w:rFonts w:ascii="Times New Roman" w:eastAsia="Times New Roman" w:hAnsi="Times New Roman" w:cs="Times New Roman"/>
          <w:snapToGrid w:val="0"/>
          <w:sz w:val="28"/>
          <w:szCs w:val="28"/>
          <w:lang w:eastAsia="ru-RU"/>
        </w:rPr>
        <w:t>Перед началом игры педагог просит детей назвать слова по изучаемой лексической теме. Затем каждому ребенку предлагается проговаривать «свое» слово, ориентируясь на действия педагога.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i/>
          <w:iCs/>
          <w:snapToGrid w:val="0"/>
          <w:sz w:val="28"/>
          <w:szCs w:val="28"/>
          <w:lang w:eastAsia="ru-RU"/>
        </w:rPr>
        <w:t>Первый вариант.</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Звучание ударного инструмента сопровождается одновременным проговаривание слов. Громкость произношения определяет сила звучания инструмента.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i/>
          <w:iCs/>
          <w:snapToGrid w:val="0"/>
          <w:sz w:val="28"/>
          <w:szCs w:val="28"/>
          <w:lang w:eastAsia="ru-RU"/>
        </w:rPr>
        <w:t>Второй вариант.</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Педагог объясняет, что положение рук в пространстве является регулятором громкости. Когда руки поднимаются вверх — звук усиливается, когда руки опускаются вниз — звук становится тише, когда руки сжаты «в замок» — тишина.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Можно разделить детей на группы, поставив одну слева, другую справа от педагога. Таким образом, группы детей будут ориентироваться на левую и на правую руку педагога.</w:t>
      </w: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napToGrid w:val="0"/>
          <w:sz w:val="28"/>
          <w:szCs w:val="28"/>
          <w:lang w:eastAsia="ru-RU"/>
        </w:rPr>
      </w:pPr>
    </w:p>
    <w:p w:rsidR="009A091B" w:rsidRPr="009A091B" w:rsidRDefault="009A091B" w:rsidP="009A091B">
      <w:pPr>
        <w:shd w:val="clear" w:color="auto" w:fill="FFFFFF"/>
        <w:spacing w:after="0" w:line="240" w:lineRule="auto"/>
        <w:jc w:val="center"/>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«Муравейник»</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Дидактические задачи: </w:t>
      </w:r>
      <w:r w:rsidRPr="009A091B">
        <w:rPr>
          <w:rFonts w:ascii="Times New Roman" w:eastAsia="Times New Roman" w:hAnsi="Times New Roman" w:cs="Times New Roman"/>
          <w:snapToGrid w:val="0"/>
          <w:sz w:val="28"/>
          <w:szCs w:val="28"/>
          <w:lang w:eastAsia="ru-RU"/>
        </w:rPr>
        <w:t>развитие артикуляционной моторики и мимики, слуховой памяти.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Игровой материал: </w:t>
      </w:r>
      <w:r w:rsidRPr="009A091B">
        <w:rPr>
          <w:rFonts w:ascii="Times New Roman" w:eastAsia="Times New Roman" w:hAnsi="Times New Roman" w:cs="Times New Roman"/>
          <w:snapToGrid w:val="0"/>
          <w:sz w:val="28"/>
          <w:szCs w:val="28"/>
          <w:lang w:eastAsia="ru-RU"/>
        </w:rPr>
        <w:t>«муравейник и муравьи», пиктограммы.</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Методика проведения. </w:t>
      </w:r>
      <w:r w:rsidRPr="009A091B">
        <w:rPr>
          <w:rFonts w:ascii="Times New Roman" w:eastAsia="Times New Roman" w:hAnsi="Times New Roman" w:cs="Times New Roman"/>
          <w:i/>
          <w:iCs/>
          <w:snapToGrid w:val="0"/>
          <w:sz w:val="28"/>
          <w:szCs w:val="28"/>
          <w:lang w:eastAsia="ru-RU"/>
        </w:rPr>
        <w:t>Педагог</w:t>
      </w:r>
      <w:r w:rsidRPr="009A091B">
        <w:rPr>
          <w:rFonts w:ascii="Times New Roman" w:eastAsia="Times New Roman" w:hAnsi="Times New Roman" w:cs="Times New Roman"/>
          <w:snapToGrid w:val="0"/>
          <w:sz w:val="28"/>
          <w:szCs w:val="28"/>
          <w:lang w:eastAsia="ru-RU"/>
        </w:rPr>
        <w:t xml:space="preserve"> рассказывает детям историю: «В муравейнике живет много муравьев. Однажды утром, когда проснулось солнышко, деревья зашумели своей листвой, желая всем жителям леса доброго утра, обогрело солнышко и муравейник...»</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Дети теплым воздухом дуют на муравейник (открытым ртом «х-х-х»).</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«Проснулись муравьи, зашевелились (приставить палец к щеке и обвести вокруг него языком изнутри, слева и справа) и стали вылезать из муравейника. Первым появился маленький муравьишка и очень удивился: "О!", затем вылезли хмурые взрослые муравьи и посмотрели по сторонам: "У!"...»</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 xml:space="preserve">Педагог играет различное количество звуков, вызванный ребенок ставит рядом с муравейником картинки с соответствующим количеством муравьев, </w:t>
      </w:r>
      <w:r w:rsidRPr="009A091B">
        <w:rPr>
          <w:rFonts w:ascii="Times New Roman" w:eastAsia="Times New Roman" w:hAnsi="Times New Roman" w:cs="Times New Roman"/>
          <w:snapToGrid w:val="0"/>
          <w:sz w:val="28"/>
          <w:szCs w:val="28"/>
          <w:lang w:eastAsia="ru-RU"/>
        </w:rPr>
        <w:lastRenderedPageBreak/>
        <w:t>а остальные дети мимически воспроизводят пиктограмму и произносят звук, указанный на карточке.</w:t>
      </w: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napToGrid w:val="0"/>
          <w:sz w:val="28"/>
          <w:szCs w:val="28"/>
          <w:lang w:eastAsia="ru-RU"/>
        </w:rPr>
      </w:pP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«Машинки»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Дидактические задачи:</w:t>
      </w:r>
      <w:r w:rsidRPr="009A091B">
        <w:rPr>
          <w:rFonts w:ascii="Times New Roman" w:eastAsia="Times New Roman" w:hAnsi="Times New Roman" w:cs="Times New Roman"/>
          <w:snapToGrid w:val="0"/>
          <w:sz w:val="28"/>
          <w:szCs w:val="28"/>
          <w:lang w:eastAsia="ru-RU"/>
        </w:rPr>
        <w:t xml:space="preserve"> раскрепощение голосового аппарата, развитие артикуляционной моторики, слухового внимания и быстроты реакции.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Методика проведения.</w:t>
      </w:r>
      <w:r w:rsidRPr="009A091B">
        <w:rPr>
          <w:rFonts w:ascii="Times New Roman" w:eastAsia="Times New Roman" w:hAnsi="Times New Roman" w:cs="Times New Roman"/>
          <w:snapToGrid w:val="0"/>
          <w:sz w:val="28"/>
          <w:szCs w:val="28"/>
          <w:lang w:eastAsia="ru-RU"/>
        </w:rPr>
        <w:t xml:space="preserve"> Игроки сидят в кругу. Педагог предлагает детям запомнить 2 команды: «Дрынн!» и «И-и-и-и». Чтобы начать движение машинки, играющий поворачивается к своему соседу и говорит: «Дрынн». (Если «р» отсутствует, следует заменить «дрынн» кучерским «р» — двугубной вибрацией). Тот, к кому «приехала машина», может отправить ее дальше, повернувшись к соседу слева и повторив «дрынн», или развернуть машинку в другую сторону, сказав «и-и-и».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Игра должна проходить в быстром темпе. Звуковой сигнал движения должен быть непрерывным, то есть игрок произносит свой вариант до тех пор, пока следующий участник не продолжит звук.</w:t>
      </w: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napToGrid w:val="0"/>
          <w:sz w:val="28"/>
          <w:szCs w:val="28"/>
          <w:lang w:eastAsia="ru-RU"/>
        </w:rPr>
      </w:pP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 «Загадки»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Дидактические задачи:</w:t>
      </w:r>
      <w:r w:rsidRPr="009A091B">
        <w:rPr>
          <w:rFonts w:ascii="Times New Roman" w:eastAsia="Times New Roman" w:hAnsi="Times New Roman" w:cs="Times New Roman"/>
          <w:snapToGrid w:val="0"/>
          <w:sz w:val="28"/>
          <w:szCs w:val="28"/>
          <w:lang w:eastAsia="ru-RU"/>
        </w:rPr>
        <w:t xml:space="preserve"> развитие слухового внимания, длительности речевого выдоха, интонационной выразительности.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Методика проведения.</w:t>
      </w:r>
      <w:r w:rsidRPr="009A091B">
        <w:rPr>
          <w:rFonts w:ascii="Times New Roman" w:eastAsia="Times New Roman" w:hAnsi="Times New Roman" w:cs="Times New Roman"/>
          <w:snapToGrid w:val="0"/>
          <w:sz w:val="28"/>
          <w:szCs w:val="28"/>
          <w:lang w:eastAsia="ru-RU"/>
        </w:rPr>
        <w:t xml:space="preserve"> Речевой материал подбирается в зависимости от изучаемой лексической темы. Например, тема «Животные». Педагог загадывает детям загадку: «Из кустов шипуля, за ногу тяпуля».</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snapToGrid w:val="0"/>
          <w:sz w:val="28"/>
          <w:szCs w:val="28"/>
          <w:lang w:eastAsia="ru-RU"/>
        </w:rPr>
        <w:t>Дети произносят загадку несколько раз в различном темпе, используя всевозможные интонационные оттенки, затем называют отгадку (змея).</w:t>
      </w: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napToGrid w:val="0"/>
          <w:sz w:val="28"/>
          <w:szCs w:val="28"/>
          <w:lang w:eastAsia="ru-RU"/>
        </w:rPr>
      </w:pPr>
    </w:p>
    <w:p w:rsidR="009A091B" w:rsidRPr="009A091B" w:rsidRDefault="009A091B" w:rsidP="009A091B">
      <w:pPr>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sidRPr="009A091B">
        <w:rPr>
          <w:rFonts w:ascii="Times New Roman" w:eastAsia="Times New Roman" w:hAnsi="Times New Roman" w:cs="Times New Roman"/>
          <w:b/>
          <w:bCs/>
          <w:snapToGrid w:val="0"/>
          <w:sz w:val="28"/>
          <w:szCs w:val="28"/>
          <w:lang w:eastAsia="ru-RU"/>
        </w:rPr>
        <w:t>«Загадочная трубочка»</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Дидактические задачи:</w:t>
      </w:r>
      <w:r w:rsidRPr="009A091B">
        <w:rPr>
          <w:rFonts w:ascii="Times New Roman" w:eastAsia="Times New Roman" w:hAnsi="Times New Roman" w:cs="Times New Roman"/>
          <w:snapToGrid w:val="0"/>
          <w:sz w:val="28"/>
          <w:szCs w:val="28"/>
          <w:lang w:eastAsia="ru-RU"/>
        </w:rPr>
        <w:t xml:space="preserve"> развитие тактильной памяти, продолжительного выдоха, экономного расходования дыхания, стимулирование творческой активности.</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Игровой материал:</w:t>
      </w:r>
      <w:r w:rsidRPr="009A091B">
        <w:rPr>
          <w:rFonts w:ascii="Times New Roman" w:eastAsia="Times New Roman" w:hAnsi="Times New Roman" w:cs="Times New Roman"/>
          <w:snapToGrid w:val="0"/>
          <w:sz w:val="28"/>
          <w:szCs w:val="28"/>
          <w:lang w:eastAsia="ru-RU"/>
        </w:rPr>
        <w:t xml:space="preserve"> маленькие пластмассовые трубочки по количеству детей.</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9A091B">
        <w:rPr>
          <w:rFonts w:ascii="Times New Roman" w:eastAsia="Times New Roman" w:hAnsi="Times New Roman" w:cs="Times New Roman"/>
          <w:b/>
          <w:bCs/>
          <w:snapToGrid w:val="0"/>
          <w:sz w:val="28"/>
          <w:szCs w:val="28"/>
          <w:lang w:eastAsia="ru-RU"/>
        </w:rPr>
        <w:t xml:space="preserve">Методика проведения. </w:t>
      </w:r>
      <w:r w:rsidRPr="009A091B">
        <w:rPr>
          <w:rFonts w:ascii="Times New Roman" w:eastAsia="Times New Roman" w:hAnsi="Times New Roman" w:cs="Times New Roman"/>
          <w:snapToGrid w:val="0"/>
          <w:sz w:val="28"/>
          <w:szCs w:val="28"/>
          <w:lang w:eastAsia="ru-RU"/>
        </w:rPr>
        <w:t>Игра проводится в парах. Один ребенок дует через трубочку на протянутую ладошку другого, стоящего с закрытыми глазами. Струя воздуха обрисовывает на ладошке простейшую фигуру или движется в определенном направлении. Ребенок, получивший соответствующее тактильное ощущение, должен воспроизвести указательным пальцем на ладони своего партнера воспринятую фигуру или направление струи. В случае правильного решения дети меняются ролями. Парная игра заканчивается коллективной творческой работой по конструированию из трубочек определенных моделей.</w:t>
      </w:r>
    </w:p>
    <w:p w:rsidR="009A091B" w:rsidRPr="009A091B" w:rsidRDefault="009A091B" w:rsidP="009A091B">
      <w:pPr>
        <w:shd w:val="clear" w:color="auto" w:fill="FFFFFF"/>
        <w:spacing w:after="0" w:line="240" w:lineRule="auto"/>
        <w:jc w:val="both"/>
        <w:rPr>
          <w:rFonts w:ascii="Times New Roman" w:eastAsia="Times New Roman" w:hAnsi="Times New Roman" w:cs="Times New Roman"/>
          <w:snapToGrid w:val="0"/>
          <w:sz w:val="28"/>
          <w:szCs w:val="28"/>
          <w:lang w:eastAsia="ru-RU"/>
        </w:rPr>
      </w:pPr>
    </w:p>
    <w:p w:rsidR="009A091B" w:rsidRPr="009A091B" w:rsidRDefault="009A091B" w:rsidP="009A091B">
      <w:pPr>
        <w:widowControl w:val="0"/>
        <w:autoSpaceDE w:val="0"/>
        <w:autoSpaceDN w:val="0"/>
        <w:adjustRightInd w:val="0"/>
        <w:spacing w:after="0" w:line="240" w:lineRule="auto"/>
        <w:ind w:firstLine="708"/>
        <w:jc w:val="right"/>
        <w:rPr>
          <w:rFonts w:ascii="Times New Roman" w:eastAsia="Times New Roman" w:hAnsi="Times New Roman" w:cs="Times New Roman"/>
          <w:b/>
          <w:sz w:val="28"/>
          <w:szCs w:val="28"/>
          <w:lang w:eastAsia="ru-RU"/>
        </w:rPr>
      </w:pPr>
    </w:p>
    <w:p w:rsidR="009A091B" w:rsidRPr="009A091B" w:rsidRDefault="009A091B" w:rsidP="009A091B">
      <w:pPr>
        <w:widowControl w:val="0"/>
        <w:autoSpaceDE w:val="0"/>
        <w:autoSpaceDN w:val="0"/>
        <w:adjustRightInd w:val="0"/>
        <w:spacing w:after="0" w:line="240" w:lineRule="auto"/>
        <w:ind w:firstLine="708"/>
        <w:jc w:val="right"/>
        <w:rPr>
          <w:rFonts w:ascii="Times New Roman" w:eastAsia="Times New Roman" w:hAnsi="Times New Roman" w:cs="Times New Roman"/>
          <w:b/>
          <w:sz w:val="28"/>
          <w:szCs w:val="28"/>
          <w:lang w:eastAsia="ru-RU"/>
        </w:rPr>
      </w:pPr>
    </w:p>
    <w:p w:rsidR="009A091B" w:rsidRPr="009A091B" w:rsidRDefault="009A091B" w:rsidP="009A091B">
      <w:pPr>
        <w:widowControl w:val="0"/>
        <w:autoSpaceDE w:val="0"/>
        <w:autoSpaceDN w:val="0"/>
        <w:adjustRightInd w:val="0"/>
        <w:spacing w:after="0" w:line="240" w:lineRule="auto"/>
        <w:ind w:firstLine="708"/>
        <w:jc w:val="right"/>
        <w:rPr>
          <w:rFonts w:ascii="Times New Roman" w:eastAsia="Times New Roman" w:hAnsi="Times New Roman" w:cs="Times New Roman"/>
          <w:b/>
          <w:sz w:val="28"/>
          <w:szCs w:val="28"/>
          <w:lang w:eastAsia="ru-RU"/>
        </w:rPr>
      </w:pPr>
    </w:p>
    <w:p w:rsidR="009A091B" w:rsidRPr="009A091B" w:rsidRDefault="009A091B" w:rsidP="009A091B">
      <w:pPr>
        <w:widowControl w:val="0"/>
        <w:autoSpaceDE w:val="0"/>
        <w:autoSpaceDN w:val="0"/>
        <w:adjustRightInd w:val="0"/>
        <w:spacing w:after="0" w:line="240" w:lineRule="auto"/>
        <w:ind w:firstLine="708"/>
        <w:jc w:val="right"/>
        <w:rPr>
          <w:rFonts w:ascii="Times New Roman" w:eastAsia="Times New Roman" w:hAnsi="Times New Roman" w:cs="Times New Roman"/>
          <w:b/>
          <w:sz w:val="28"/>
          <w:szCs w:val="28"/>
          <w:lang w:eastAsia="ru-RU"/>
        </w:rPr>
      </w:pPr>
      <w:r w:rsidRPr="009A091B">
        <w:rPr>
          <w:rFonts w:ascii="Times New Roman" w:eastAsia="Times New Roman" w:hAnsi="Times New Roman" w:cs="Times New Roman"/>
          <w:b/>
          <w:sz w:val="28"/>
          <w:szCs w:val="28"/>
          <w:lang w:eastAsia="ru-RU"/>
        </w:rPr>
        <w:t>Приложение №4</w:t>
      </w:r>
    </w:p>
    <w:p w:rsidR="009A091B" w:rsidRPr="009A091B" w:rsidRDefault="009A091B" w:rsidP="009A091B">
      <w:pPr>
        <w:spacing w:after="0" w:line="240" w:lineRule="auto"/>
        <w:rPr>
          <w:rFonts w:ascii="Times New Roman" w:eastAsia="Times New Roman" w:hAnsi="Times New Roman" w:cs="Times New Roman"/>
          <w:sz w:val="24"/>
          <w:szCs w:val="24"/>
          <w:lang w:eastAsia="ru-RU"/>
        </w:rPr>
      </w:pPr>
    </w:p>
    <w:p w:rsidR="009A091B" w:rsidRPr="009A091B" w:rsidRDefault="009A091B" w:rsidP="009A091B">
      <w:pPr>
        <w:spacing w:after="0" w:line="240" w:lineRule="auto"/>
        <w:ind w:firstLine="708"/>
        <w:jc w:val="center"/>
        <w:rPr>
          <w:rFonts w:ascii="Times New Roman" w:eastAsia="Times New Roman" w:hAnsi="Times New Roman" w:cs="Times New Roman"/>
          <w:b/>
          <w:sz w:val="28"/>
          <w:szCs w:val="28"/>
          <w:lang w:eastAsia="ru-RU"/>
        </w:rPr>
      </w:pPr>
      <w:r w:rsidRPr="009A091B">
        <w:rPr>
          <w:rFonts w:ascii="Times New Roman" w:eastAsia="Times New Roman" w:hAnsi="Times New Roman" w:cs="Times New Roman"/>
          <w:b/>
          <w:sz w:val="28"/>
          <w:szCs w:val="28"/>
          <w:lang w:eastAsia="ru-RU"/>
        </w:rPr>
        <w:t>Консультация для родителей «Сам себе логопед»</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Мы часто задаемся вопросом: «Как помочь своему ребенку в речевом развитии? Какие упражнения и игры можно использовать? Как найти на это время?». Один из способов не только развития речи, но и моторной сферы, памяти, внимания, мышления, является использование логоритмических упражнений.  Логоритмические упражнения - часть логоритмики, которая представляет собой </w:t>
      </w:r>
      <w:r w:rsidRPr="009A091B">
        <w:rPr>
          <w:rFonts w:ascii="Times New Roman" w:eastAsia="Times New Roman" w:hAnsi="Times New Roman" w:cs="Times New Roman"/>
          <w:sz w:val="28"/>
          <w:szCs w:val="28"/>
          <w:shd w:val="clear" w:color="auto" w:fill="FFFFFF"/>
          <w:lang w:eastAsia="ru-RU"/>
        </w:rPr>
        <w:t> систему двигательных упражнений, в которых различные движения сочетаются с произнесением специального речевого материала</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Логоритмика – это движение, движение – это здорово». В последние годы отмечается увеличение количества детей, имеющих нарушение речи. Логоритмика - помощь, которую могут оказать в условиях обычного детского сада детям с незначительными нарушениями речи. Известно, что ребѐнок развивается в движениях. С развитием двигательных навыков тесно связано звукопроизношение, поэтому так важно на занятиях в детском саду и дома использовать логоритмику (пальчиковый игротренинг, пальчиковую гимнастику, динамические паузы, подвижные игры). Логоритмика - это система речевых двигательных игр и упражнений, осуществляемых в целях логопедической коррекции.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Основные задачи логоритмики: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1. Развивать внимание, слуховое восприятие.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2. Развивать пространственную ориентировку.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3. Способствовать коррекции речевых нарушений, фонематического слуха, темпа и ритма дыхания.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Логоритмика - это система музыкально-двигательных, музыкально-речевых игр и упражнений. На логоритмических занятиях, музыка не просто сопровождает движения, а является их организующим началом. Помимо традиционных разделов: пение, слушание, музыкально - ритмические движения, игра на музыкальных инструментах, встречаются упражнения регулирующие мышечный тонус для развития координации слова с движением, развитием внимания, а также психогимнастика: этюды на выражение эмоций, на расслабление, тренировку дыхания, пантомим, пальчиковые упражнения.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Основной принцип музыкального занятия - тесная связь движения с музыкой, включение речевого материала. Например: игры «Радуга - дуга», «Огурчик», игры-потешки «Суслик», «Солнышко», «Дедушка Егор» и.т.д.</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Логоритмические упражнения, занятия имеют оздоровительную направленность - это общеразвивающие упражнения, работа над певческим дыханием, если это на музыкальном занятии, простейшие приѐмы массажа, гимнастика для глаз, дыхательные упражнения. Например: сюжет: «Прогулка в лес», «На море», «В зоопарке».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lastRenderedPageBreak/>
        <w:t xml:space="preserve">На занятиях или в течение дня в режимных моментах включаются пальчиковые игры или массаж пальцев. В восточной медицине существует убеждение, что массаж большого пальца повышает активность головного мозга, указательного - положительно воздействует на состояние желудка, среднего - на кишечник, безымянного – на печень и почки, мизинец – на сердце. С развитием двигательных навыков тесно связано звукопроизношение, поэтому так важно использовать на занятиях динамические паузы, пальчиковый аутотренинг, подвижные игры. При проведении пальчиковых игр происходит автоматизация произношения звуков, развивается выразительность голоса, а также мимика, пластика движения, точность координации как общей, так и мелкой моторики, а это особенно важно. Эти динамичекие паузы и пальчиковый игротренинг, сначала заучивается с детьми, а затем чѐтко проговариваются с музыкальным руководителем.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Большое значение в развитии детей с нарушениями речи имеют игры с мячом: (Т.А. Воробьѐва, С.И. Крепенчук «Мяч и речь»).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По мнению авторов этой книги, такие игры с мячом имеют, следующую роль: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1. Отвлекают внимание ребѐнка от речевого дефекта и побуждают его к общению.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2. Развивают общую и мелкую моторику, ориентировку в пространстве.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3. Регулируют силу и точность движения.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 xml:space="preserve">4. Игры с мячом развивают и нормализуют эмоциональную сферу. </w:t>
      </w:r>
    </w:p>
    <w:p w:rsidR="009A091B" w:rsidRPr="009A091B" w:rsidRDefault="009A091B" w:rsidP="009A091B">
      <w:pPr>
        <w:spacing w:after="0" w:line="240" w:lineRule="auto"/>
        <w:ind w:firstLine="708"/>
        <w:jc w:val="both"/>
        <w:rPr>
          <w:rFonts w:ascii="Times New Roman" w:eastAsia="Times New Roman" w:hAnsi="Times New Roman" w:cs="Times New Roman"/>
          <w:sz w:val="28"/>
          <w:szCs w:val="28"/>
          <w:lang w:eastAsia="ru-RU"/>
        </w:rPr>
      </w:pPr>
      <w:r w:rsidRPr="009A091B">
        <w:rPr>
          <w:rFonts w:ascii="Times New Roman" w:eastAsia="Times New Roman" w:hAnsi="Times New Roman" w:cs="Times New Roman"/>
          <w:sz w:val="28"/>
          <w:szCs w:val="28"/>
          <w:lang w:eastAsia="ru-RU"/>
        </w:rPr>
        <w:t>Все это улучшает функционирование речевых органов. Дальше предлагается подборка игр с мячом. Их можно использовать на любых этапах воспитательного - образовательного процесса. В планировании занятий используется принцип наращивания материала по всем разделам, изучаемых ежегодно лексических тем (время года, сбор урожая и. т. д.) занятий может быть разнообразна: сказочный сюжет, воображаемое путешествие или экскурсия. Фольклорные источники, сюжетные и дидактические игры. Все упражнения проводятся на основе подражания. Речевой материал предварительно не выучивается. Во время занятия желательно, что бы дети стояли вместе с педагогом по кругу или полукругом. Такое расположение позволяет ребятам хорошо видеть педагога, двигаться и проговаривать речевой материал синхронно с ним. Успешность работы музыкального руководителя совместно с родителями дома и в детском саду зависит в первую ю очередь от ощущения радости, полученной ребёнком на занятии.</w:t>
      </w:r>
    </w:p>
    <w:p w:rsidR="00786995" w:rsidRDefault="00786995"/>
    <w:sectPr w:rsidR="00786995" w:rsidSect="00601ED2">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E9" w:rsidRDefault="00E755E9" w:rsidP="009A091B">
      <w:pPr>
        <w:spacing w:after="0" w:line="240" w:lineRule="auto"/>
      </w:pPr>
      <w:r>
        <w:separator/>
      </w:r>
    </w:p>
  </w:endnote>
  <w:endnote w:type="continuationSeparator" w:id="0">
    <w:p w:rsidR="00E755E9" w:rsidRDefault="00E755E9" w:rsidP="009A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9A" w:rsidRDefault="002D738B">
    <w:pPr>
      <w:pStyle w:val="a8"/>
      <w:jc w:val="right"/>
    </w:pPr>
    <w:r>
      <w:rPr>
        <w:noProof/>
      </w:rPr>
      <w:fldChar w:fldCharType="begin"/>
    </w:r>
    <w:r>
      <w:rPr>
        <w:noProof/>
      </w:rPr>
      <w:instrText>PAGE   \* MERGEFORMAT</w:instrText>
    </w:r>
    <w:r>
      <w:rPr>
        <w:noProof/>
      </w:rPr>
      <w:fldChar w:fldCharType="separate"/>
    </w:r>
    <w:r w:rsidR="00DF7302">
      <w:rPr>
        <w:noProof/>
      </w:rPr>
      <w:t>2</w:t>
    </w:r>
    <w:r>
      <w:rPr>
        <w:noProof/>
      </w:rPr>
      <w:fldChar w:fldCharType="end"/>
    </w:r>
  </w:p>
  <w:p w:rsidR="00FA6F9A" w:rsidRDefault="00E755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E9" w:rsidRDefault="00E755E9" w:rsidP="009A091B">
      <w:pPr>
        <w:spacing w:after="0" w:line="240" w:lineRule="auto"/>
      </w:pPr>
      <w:r>
        <w:separator/>
      </w:r>
    </w:p>
  </w:footnote>
  <w:footnote w:type="continuationSeparator" w:id="0">
    <w:p w:rsidR="00E755E9" w:rsidRDefault="00E755E9" w:rsidP="009A091B">
      <w:pPr>
        <w:spacing w:after="0" w:line="240" w:lineRule="auto"/>
      </w:pPr>
      <w:r>
        <w:continuationSeparator/>
      </w:r>
    </w:p>
  </w:footnote>
  <w:footnote w:id="1">
    <w:p w:rsidR="009A091B" w:rsidRDefault="009A091B" w:rsidP="009A091B">
      <w:pPr>
        <w:pStyle w:val="ae"/>
      </w:pPr>
      <w:r>
        <w:rPr>
          <w:rStyle w:val="af0"/>
        </w:rPr>
        <w:footnoteRef/>
      </w:r>
      <w:r>
        <w:t xml:space="preserve"> </w:t>
      </w:r>
      <w:r>
        <w:rPr>
          <w:i/>
          <w:iCs/>
          <w:snapToGrid w:val="0"/>
        </w:rPr>
        <w:t xml:space="preserve">Радынова О.П., </w:t>
      </w:r>
      <w:r>
        <w:rPr>
          <w:snapToGrid w:val="0"/>
        </w:rPr>
        <w:t>Музыкальное развитие детей.: В 2 ч.— М.: Владос, 1997. Ч.1. С. 545.</w:t>
      </w:r>
    </w:p>
  </w:footnote>
  <w:footnote w:id="2">
    <w:p w:rsidR="009A091B" w:rsidRDefault="009A091B" w:rsidP="009A091B">
      <w:pPr>
        <w:pStyle w:val="ae"/>
      </w:pPr>
      <w:r>
        <w:rPr>
          <w:rStyle w:val="af0"/>
        </w:rPr>
        <w:footnoteRef/>
      </w:r>
      <w:r>
        <w:t xml:space="preserve"> </w:t>
      </w:r>
      <w:r>
        <w:rPr>
          <w:snapToGrid w:val="0"/>
        </w:rPr>
        <w:t>Вырченко Т. С песенкой по жизни. М.: Советский композитор, 1984. С. 76.</w:t>
      </w:r>
    </w:p>
  </w:footnote>
  <w:footnote w:id="3">
    <w:p w:rsidR="009A091B" w:rsidRDefault="009A091B" w:rsidP="009A091B">
      <w:pPr>
        <w:pStyle w:val="ae"/>
      </w:pPr>
      <w:r>
        <w:rPr>
          <w:rStyle w:val="af0"/>
        </w:rPr>
        <w:footnoteRef/>
      </w:r>
      <w:r>
        <w:t xml:space="preserve"> </w:t>
      </w:r>
      <w:r>
        <w:rPr>
          <w:snapToGrid w:val="0"/>
        </w:rPr>
        <w:t xml:space="preserve">Музыка и движение/ Сост.: Бекина С.И., Ломова Т.П., Соковнина Е.Н. М.: Просвещение, 1983. С.49. В дальнейшем ссылки на это издание будут обозначаться: Музыка и движение </w:t>
      </w:r>
      <w:r>
        <w:rPr>
          <w:snapToGrid w:val="0"/>
          <w:lang w:val="en-US"/>
        </w:rPr>
        <w:t>II</w:t>
      </w:r>
      <w:r w:rsidRPr="006D75AD">
        <w:rPr>
          <w:snapToGrid w:val="0"/>
        </w:rPr>
        <w:t>.</w:t>
      </w:r>
    </w:p>
  </w:footnote>
  <w:footnote w:id="4">
    <w:p w:rsidR="009A091B" w:rsidRDefault="009A091B" w:rsidP="009A091B">
      <w:pPr>
        <w:pStyle w:val="ae"/>
      </w:pPr>
      <w:r>
        <w:rPr>
          <w:rStyle w:val="af0"/>
        </w:rPr>
        <w:footnoteRef/>
      </w:r>
      <w:r>
        <w:t xml:space="preserve"> </w:t>
      </w:r>
      <w:r>
        <w:rPr>
          <w:snapToGrid w:val="0"/>
        </w:rPr>
        <w:t xml:space="preserve">Музыка и движение. — М.: Просвещение, 1981. С. 30. В дальнейшем ссылки на это издание будут обозначаться: Музыка и движение </w:t>
      </w:r>
      <w:r>
        <w:rPr>
          <w:snapToGrid w:val="0"/>
          <w:lang w:val="en-US"/>
        </w:rPr>
        <w:t>I</w:t>
      </w:r>
      <w:r w:rsidRPr="006D75AD">
        <w:rPr>
          <w:snapToGrid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9A" w:rsidRDefault="002D738B" w:rsidP="00601ED2">
    <w:pPr>
      <w:pStyle w:val="a6"/>
      <w:jc w:val="center"/>
    </w:pPr>
    <w:r>
      <w:t>Серикова Наталья Викторовна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7653F"/>
    <w:multiLevelType w:val="hybridMultilevel"/>
    <w:tmpl w:val="D2E05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860927"/>
    <w:multiLevelType w:val="multilevel"/>
    <w:tmpl w:val="A044C2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F264A10"/>
    <w:multiLevelType w:val="multilevel"/>
    <w:tmpl w:val="0C9892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FC53CFA"/>
    <w:multiLevelType w:val="hybridMultilevel"/>
    <w:tmpl w:val="F9B2B81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15:restartNumberingAfterBreak="0">
    <w:nsid w:val="0FF56ABE"/>
    <w:multiLevelType w:val="multilevel"/>
    <w:tmpl w:val="7AB4F0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2DF279B"/>
    <w:multiLevelType w:val="multilevel"/>
    <w:tmpl w:val="2B1ACA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4081E06"/>
    <w:multiLevelType w:val="hybridMultilevel"/>
    <w:tmpl w:val="EF9A7E4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52F5D9B"/>
    <w:multiLevelType w:val="hybridMultilevel"/>
    <w:tmpl w:val="98A4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8F73F7"/>
    <w:multiLevelType w:val="hybridMultilevel"/>
    <w:tmpl w:val="38405736"/>
    <w:lvl w:ilvl="0" w:tplc="0419000F">
      <w:start w:val="1"/>
      <w:numFmt w:val="decimal"/>
      <w:lvlText w:val="%1."/>
      <w:lvlJc w:val="left"/>
      <w:pPr>
        <w:ind w:left="1468" w:hanging="360"/>
      </w:pPr>
    </w:lvl>
    <w:lvl w:ilvl="1" w:tplc="04190019">
      <w:start w:val="1"/>
      <w:numFmt w:val="lowerLetter"/>
      <w:lvlText w:val="%2."/>
      <w:lvlJc w:val="left"/>
      <w:pPr>
        <w:ind w:left="2188" w:hanging="360"/>
      </w:pPr>
    </w:lvl>
    <w:lvl w:ilvl="2" w:tplc="0419001B">
      <w:start w:val="1"/>
      <w:numFmt w:val="lowerRoman"/>
      <w:lvlText w:val="%3."/>
      <w:lvlJc w:val="right"/>
      <w:pPr>
        <w:ind w:left="2908" w:hanging="180"/>
      </w:pPr>
    </w:lvl>
    <w:lvl w:ilvl="3" w:tplc="0419000F">
      <w:start w:val="1"/>
      <w:numFmt w:val="decimal"/>
      <w:lvlText w:val="%4."/>
      <w:lvlJc w:val="left"/>
      <w:pPr>
        <w:ind w:left="3628" w:hanging="360"/>
      </w:pPr>
    </w:lvl>
    <w:lvl w:ilvl="4" w:tplc="04190019">
      <w:start w:val="1"/>
      <w:numFmt w:val="lowerLetter"/>
      <w:lvlText w:val="%5."/>
      <w:lvlJc w:val="left"/>
      <w:pPr>
        <w:ind w:left="4348" w:hanging="360"/>
      </w:pPr>
    </w:lvl>
    <w:lvl w:ilvl="5" w:tplc="0419001B">
      <w:start w:val="1"/>
      <w:numFmt w:val="lowerRoman"/>
      <w:lvlText w:val="%6."/>
      <w:lvlJc w:val="right"/>
      <w:pPr>
        <w:ind w:left="5068" w:hanging="180"/>
      </w:pPr>
    </w:lvl>
    <w:lvl w:ilvl="6" w:tplc="0419000F">
      <w:start w:val="1"/>
      <w:numFmt w:val="decimal"/>
      <w:lvlText w:val="%7."/>
      <w:lvlJc w:val="left"/>
      <w:pPr>
        <w:ind w:left="5788" w:hanging="360"/>
      </w:pPr>
    </w:lvl>
    <w:lvl w:ilvl="7" w:tplc="04190019">
      <w:start w:val="1"/>
      <w:numFmt w:val="lowerLetter"/>
      <w:lvlText w:val="%8."/>
      <w:lvlJc w:val="left"/>
      <w:pPr>
        <w:ind w:left="6508" w:hanging="360"/>
      </w:pPr>
    </w:lvl>
    <w:lvl w:ilvl="8" w:tplc="0419001B">
      <w:start w:val="1"/>
      <w:numFmt w:val="lowerRoman"/>
      <w:lvlText w:val="%9."/>
      <w:lvlJc w:val="right"/>
      <w:pPr>
        <w:ind w:left="7228" w:hanging="180"/>
      </w:pPr>
    </w:lvl>
  </w:abstractNum>
  <w:abstractNum w:abstractNumId="10" w15:restartNumberingAfterBreak="0">
    <w:nsid w:val="1BA550DB"/>
    <w:multiLevelType w:val="multilevel"/>
    <w:tmpl w:val="39C6A8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1BF8293F"/>
    <w:multiLevelType w:val="multilevel"/>
    <w:tmpl w:val="21DC7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1F0B1671"/>
    <w:multiLevelType w:val="hybridMultilevel"/>
    <w:tmpl w:val="A7CCA9E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3A77785"/>
    <w:multiLevelType w:val="hybridMultilevel"/>
    <w:tmpl w:val="DEF4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9103C4"/>
    <w:multiLevelType w:val="multilevel"/>
    <w:tmpl w:val="5D1C65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26570ABE"/>
    <w:multiLevelType w:val="multilevel"/>
    <w:tmpl w:val="ABA097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2729013B"/>
    <w:multiLevelType w:val="hybridMultilevel"/>
    <w:tmpl w:val="C9429A72"/>
    <w:lvl w:ilvl="0" w:tplc="0419000F">
      <w:start w:val="1"/>
      <w:numFmt w:val="decimal"/>
      <w:lvlText w:val="%1."/>
      <w:lvlJc w:val="left"/>
      <w:pPr>
        <w:ind w:left="1468" w:hanging="360"/>
      </w:pPr>
    </w:lvl>
    <w:lvl w:ilvl="1" w:tplc="04190019">
      <w:start w:val="1"/>
      <w:numFmt w:val="lowerLetter"/>
      <w:lvlText w:val="%2."/>
      <w:lvlJc w:val="left"/>
      <w:pPr>
        <w:ind w:left="2188" w:hanging="360"/>
      </w:pPr>
    </w:lvl>
    <w:lvl w:ilvl="2" w:tplc="0419001B">
      <w:start w:val="1"/>
      <w:numFmt w:val="lowerRoman"/>
      <w:lvlText w:val="%3."/>
      <w:lvlJc w:val="right"/>
      <w:pPr>
        <w:ind w:left="2908" w:hanging="180"/>
      </w:pPr>
    </w:lvl>
    <w:lvl w:ilvl="3" w:tplc="0419000F">
      <w:start w:val="1"/>
      <w:numFmt w:val="decimal"/>
      <w:lvlText w:val="%4."/>
      <w:lvlJc w:val="left"/>
      <w:pPr>
        <w:ind w:left="3628" w:hanging="360"/>
      </w:pPr>
    </w:lvl>
    <w:lvl w:ilvl="4" w:tplc="04190019">
      <w:start w:val="1"/>
      <w:numFmt w:val="lowerLetter"/>
      <w:lvlText w:val="%5."/>
      <w:lvlJc w:val="left"/>
      <w:pPr>
        <w:ind w:left="4348" w:hanging="360"/>
      </w:pPr>
    </w:lvl>
    <w:lvl w:ilvl="5" w:tplc="0419001B">
      <w:start w:val="1"/>
      <w:numFmt w:val="lowerRoman"/>
      <w:lvlText w:val="%6."/>
      <w:lvlJc w:val="right"/>
      <w:pPr>
        <w:ind w:left="5068" w:hanging="180"/>
      </w:pPr>
    </w:lvl>
    <w:lvl w:ilvl="6" w:tplc="0419000F">
      <w:start w:val="1"/>
      <w:numFmt w:val="decimal"/>
      <w:lvlText w:val="%7."/>
      <w:lvlJc w:val="left"/>
      <w:pPr>
        <w:ind w:left="5788" w:hanging="360"/>
      </w:pPr>
    </w:lvl>
    <w:lvl w:ilvl="7" w:tplc="04190019">
      <w:start w:val="1"/>
      <w:numFmt w:val="lowerLetter"/>
      <w:lvlText w:val="%8."/>
      <w:lvlJc w:val="left"/>
      <w:pPr>
        <w:ind w:left="6508" w:hanging="360"/>
      </w:pPr>
    </w:lvl>
    <w:lvl w:ilvl="8" w:tplc="0419001B">
      <w:start w:val="1"/>
      <w:numFmt w:val="lowerRoman"/>
      <w:lvlText w:val="%9."/>
      <w:lvlJc w:val="right"/>
      <w:pPr>
        <w:ind w:left="7228" w:hanging="180"/>
      </w:pPr>
    </w:lvl>
  </w:abstractNum>
  <w:abstractNum w:abstractNumId="17" w15:restartNumberingAfterBreak="0">
    <w:nsid w:val="27313851"/>
    <w:multiLevelType w:val="multilevel"/>
    <w:tmpl w:val="55EA70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2A1E019B"/>
    <w:multiLevelType w:val="multilevel"/>
    <w:tmpl w:val="ADF8A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2AE70C35"/>
    <w:multiLevelType w:val="multilevel"/>
    <w:tmpl w:val="06B0FA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2E617C73"/>
    <w:multiLevelType w:val="multilevel"/>
    <w:tmpl w:val="559222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2E6A4377"/>
    <w:multiLevelType w:val="hybridMultilevel"/>
    <w:tmpl w:val="502E583C"/>
    <w:lvl w:ilvl="0" w:tplc="04C68DB2">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5FE09C3"/>
    <w:multiLevelType w:val="hybridMultilevel"/>
    <w:tmpl w:val="5D146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A72853"/>
    <w:multiLevelType w:val="multilevel"/>
    <w:tmpl w:val="83C0E2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3C6063E3"/>
    <w:multiLevelType w:val="hybridMultilevel"/>
    <w:tmpl w:val="6A603C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DBD3821"/>
    <w:multiLevelType w:val="multilevel"/>
    <w:tmpl w:val="1924BF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4398639F"/>
    <w:multiLevelType w:val="hybridMultilevel"/>
    <w:tmpl w:val="10D4E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950255"/>
    <w:multiLevelType w:val="multilevel"/>
    <w:tmpl w:val="457862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508A0895"/>
    <w:multiLevelType w:val="hybridMultilevel"/>
    <w:tmpl w:val="FE909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12E19A4"/>
    <w:multiLevelType w:val="multilevel"/>
    <w:tmpl w:val="A4409A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4743CA2"/>
    <w:multiLevelType w:val="hybridMultilevel"/>
    <w:tmpl w:val="C7BAC76A"/>
    <w:lvl w:ilvl="0" w:tplc="0419000F">
      <w:start w:val="1"/>
      <w:numFmt w:val="decimal"/>
      <w:lvlText w:val="%1."/>
      <w:lvlJc w:val="left"/>
      <w:pPr>
        <w:ind w:left="1470" w:hanging="360"/>
      </w:pPr>
    </w:lvl>
    <w:lvl w:ilvl="1" w:tplc="04190019">
      <w:start w:val="1"/>
      <w:numFmt w:val="lowerLetter"/>
      <w:lvlText w:val="%2."/>
      <w:lvlJc w:val="left"/>
      <w:pPr>
        <w:ind w:left="2190" w:hanging="360"/>
      </w:pPr>
    </w:lvl>
    <w:lvl w:ilvl="2" w:tplc="0419001B">
      <w:start w:val="1"/>
      <w:numFmt w:val="lowerRoman"/>
      <w:lvlText w:val="%3."/>
      <w:lvlJc w:val="right"/>
      <w:pPr>
        <w:ind w:left="2910" w:hanging="180"/>
      </w:pPr>
    </w:lvl>
    <w:lvl w:ilvl="3" w:tplc="0419000F">
      <w:start w:val="1"/>
      <w:numFmt w:val="decimal"/>
      <w:lvlText w:val="%4."/>
      <w:lvlJc w:val="left"/>
      <w:pPr>
        <w:ind w:left="3630" w:hanging="360"/>
      </w:pPr>
    </w:lvl>
    <w:lvl w:ilvl="4" w:tplc="04190019">
      <w:start w:val="1"/>
      <w:numFmt w:val="lowerLetter"/>
      <w:lvlText w:val="%5."/>
      <w:lvlJc w:val="left"/>
      <w:pPr>
        <w:ind w:left="4350" w:hanging="360"/>
      </w:pPr>
    </w:lvl>
    <w:lvl w:ilvl="5" w:tplc="0419001B">
      <w:start w:val="1"/>
      <w:numFmt w:val="lowerRoman"/>
      <w:lvlText w:val="%6."/>
      <w:lvlJc w:val="right"/>
      <w:pPr>
        <w:ind w:left="5070" w:hanging="180"/>
      </w:pPr>
    </w:lvl>
    <w:lvl w:ilvl="6" w:tplc="0419000F">
      <w:start w:val="1"/>
      <w:numFmt w:val="decimal"/>
      <w:lvlText w:val="%7."/>
      <w:lvlJc w:val="left"/>
      <w:pPr>
        <w:ind w:left="5790" w:hanging="360"/>
      </w:pPr>
    </w:lvl>
    <w:lvl w:ilvl="7" w:tplc="04190019">
      <w:start w:val="1"/>
      <w:numFmt w:val="lowerLetter"/>
      <w:lvlText w:val="%8."/>
      <w:lvlJc w:val="left"/>
      <w:pPr>
        <w:ind w:left="6510" w:hanging="360"/>
      </w:pPr>
    </w:lvl>
    <w:lvl w:ilvl="8" w:tplc="0419001B">
      <w:start w:val="1"/>
      <w:numFmt w:val="lowerRoman"/>
      <w:lvlText w:val="%9."/>
      <w:lvlJc w:val="right"/>
      <w:pPr>
        <w:ind w:left="7230" w:hanging="180"/>
      </w:pPr>
    </w:lvl>
  </w:abstractNum>
  <w:abstractNum w:abstractNumId="31" w15:restartNumberingAfterBreak="0">
    <w:nsid w:val="54994471"/>
    <w:multiLevelType w:val="hybridMultilevel"/>
    <w:tmpl w:val="AF469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705299C"/>
    <w:multiLevelType w:val="multilevel"/>
    <w:tmpl w:val="E30AA5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583F2431"/>
    <w:multiLevelType w:val="multilevel"/>
    <w:tmpl w:val="68FAA6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9997CAE"/>
    <w:multiLevelType w:val="multilevel"/>
    <w:tmpl w:val="F514B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5CED2CCE"/>
    <w:multiLevelType w:val="hybridMultilevel"/>
    <w:tmpl w:val="13201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EA37B4"/>
    <w:multiLevelType w:val="hybridMultilevel"/>
    <w:tmpl w:val="6B9010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631315FF"/>
    <w:multiLevelType w:val="multilevel"/>
    <w:tmpl w:val="34CA82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64525E88"/>
    <w:multiLevelType w:val="multilevel"/>
    <w:tmpl w:val="A80C87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666E60A0"/>
    <w:multiLevelType w:val="hybridMultilevel"/>
    <w:tmpl w:val="294A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604331"/>
    <w:multiLevelType w:val="hybridMultilevel"/>
    <w:tmpl w:val="BC4AF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A902BF"/>
    <w:multiLevelType w:val="hybridMultilevel"/>
    <w:tmpl w:val="29B436EA"/>
    <w:lvl w:ilvl="0" w:tplc="0419000F">
      <w:start w:val="1"/>
      <w:numFmt w:val="decimal"/>
      <w:lvlText w:val="%1."/>
      <w:lvlJc w:val="left"/>
      <w:pPr>
        <w:ind w:left="1468" w:hanging="360"/>
      </w:pPr>
    </w:lvl>
    <w:lvl w:ilvl="1" w:tplc="04190019">
      <w:start w:val="1"/>
      <w:numFmt w:val="lowerLetter"/>
      <w:lvlText w:val="%2."/>
      <w:lvlJc w:val="left"/>
      <w:pPr>
        <w:ind w:left="2188" w:hanging="360"/>
      </w:pPr>
    </w:lvl>
    <w:lvl w:ilvl="2" w:tplc="0419001B">
      <w:start w:val="1"/>
      <w:numFmt w:val="lowerRoman"/>
      <w:lvlText w:val="%3."/>
      <w:lvlJc w:val="right"/>
      <w:pPr>
        <w:ind w:left="2908" w:hanging="180"/>
      </w:pPr>
    </w:lvl>
    <w:lvl w:ilvl="3" w:tplc="0419000F">
      <w:start w:val="1"/>
      <w:numFmt w:val="decimal"/>
      <w:lvlText w:val="%4."/>
      <w:lvlJc w:val="left"/>
      <w:pPr>
        <w:ind w:left="3628" w:hanging="360"/>
      </w:pPr>
    </w:lvl>
    <w:lvl w:ilvl="4" w:tplc="04190019">
      <w:start w:val="1"/>
      <w:numFmt w:val="lowerLetter"/>
      <w:lvlText w:val="%5."/>
      <w:lvlJc w:val="left"/>
      <w:pPr>
        <w:ind w:left="4348" w:hanging="360"/>
      </w:pPr>
    </w:lvl>
    <w:lvl w:ilvl="5" w:tplc="0419001B">
      <w:start w:val="1"/>
      <w:numFmt w:val="lowerRoman"/>
      <w:lvlText w:val="%6."/>
      <w:lvlJc w:val="right"/>
      <w:pPr>
        <w:ind w:left="5068" w:hanging="180"/>
      </w:pPr>
    </w:lvl>
    <w:lvl w:ilvl="6" w:tplc="0419000F">
      <w:start w:val="1"/>
      <w:numFmt w:val="decimal"/>
      <w:lvlText w:val="%7."/>
      <w:lvlJc w:val="left"/>
      <w:pPr>
        <w:ind w:left="5788" w:hanging="360"/>
      </w:pPr>
    </w:lvl>
    <w:lvl w:ilvl="7" w:tplc="04190019">
      <w:start w:val="1"/>
      <w:numFmt w:val="lowerLetter"/>
      <w:lvlText w:val="%8."/>
      <w:lvlJc w:val="left"/>
      <w:pPr>
        <w:ind w:left="6508" w:hanging="360"/>
      </w:pPr>
    </w:lvl>
    <w:lvl w:ilvl="8" w:tplc="0419001B">
      <w:start w:val="1"/>
      <w:numFmt w:val="lowerRoman"/>
      <w:lvlText w:val="%9."/>
      <w:lvlJc w:val="right"/>
      <w:pPr>
        <w:ind w:left="7228" w:hanging="180"/>
      </w:pPr>
    </w:lvl>
  </w:abstractNum>
  <w:abstractNum w:abstractNumId="42" w15:restartNumberingAfterBreak="0">
    <w:nsid w:val="70CB621C"/>
    <w:multiLevelType w:val="multilevel"/>
    <w:tmpl w:val="2138B7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15:restartNumberingAfterBreak="0">
    <w:nsid w:val="73C408C8"/>
    <w:multiLevelType w:val="multilevel"/>
    <w:tmpl w:val="384E61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15:restartNumberingAfterBreak="0">
    <w:nsid w:val="760E3E41"/>
    <w:multiLevelType w:val="multilevel"/>
    <w:tmpl w:val="0D249B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15:restartNumberingAfterBreak="0">
    <w:nsid w:val="764D4862"/>
    <w:multiLevelType w:val="hybridMultilevel"/>
    <w:tmpl w:val="4C105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1533DF"/>
    <w:multiLevelType w:val="hybridMultilevel"/>
    <w:tmpl w:val="5B484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AD36A5"/>
    <w:multiLevelType w:val="hybridMultilevel"/>
    <w:tmpl w:val="531CF0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F5C3BF1"/>
    <w:multiLevelType w:val="multilevel"/>
    <w:tmpl w:val="BFD6EE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47"/>
  </w:num>
  <w:num w:numId="3">
    <w:abstractNumId w:val="0"/>
  </w:num>
  <w:num w:numId="4">
    <w:abstractNumId w:val="7"/>
  </w:num>
  <w:num w:numId="5">
    <w:abstractNumId w:val="4"/>
  </w:num>
  <w:num w:numId="6">
    <w:abstractNumId w:val="28"/>
  </w:num>
  <w:num w:numId="7">
    <w:abstractNumId w:val="5"/>
  </w:num>
  <w:num w:numId="8">
    <w:abstractNumId w:val="27"/>
  </w:num>
  <w:num w:numId="9">
    <w:abstractNumId w:val="18"/>
  </w:num>
  <w:num w:numId="10">
    <w:abstractNumId w:val="43"/>
  </w:num>
  <w:num w:numId="11">
    <w:abstractNumId w:val="17"/>
  </w:num>
  <w:num w:numId="12">
    <w:abstractNumId w:val="23"/>
  </w:num>
  <w:num w:numId="13">
    <w:abstractNumId w:val="29"/>
  </w:num>
  <w:num w:numId="14">
    <w:abstractNumId w:val="32"/>
  </w:num>
  <w:num w:numId="15">
    <w:abstractNumId w:val="19"/>
  </w:num>
  <w:num w:numId="16">
    <w:abstractNumId w:val="44"/>
  </w:num>
  <w:num w:numId="17">
    <w:abstractNumId w:val="38"/>
  </w:num>
  <w:num w:numId="18">
    <w:abstractNumId w:val="20"/>
  </w:num>
  <w:num w:numId="19">
    <w:abstractNumId w:val="42"/>
  </w:num>
  <w:num w:numId="20">
    <w:abstractNumId w:val="37"/>
  </w:num>
  <w:num w:numId="21">
    <w:abstractNumId w:val="14"/>
  </w:num>
  <w:num w:numId="22">
    <w:abstractNumId w:val="48"/>
  </w:num>
  <w:num w:numId="23">
    <w:abstractNumId w:val="3"/>
  </w:num>
  <w:num w:numId="24">
    <w:abstractNumId w:val="15"/>
  </w:num>
  <w:num w:numId="25">
    <w:abstractNumId w:val="2"/>
  </w:num>
  <w:num w:numId="26">
    <w:abstractNumId w:val="25"/>
  </w:num>
  <w:num w:numId="27">
    <w:abstractNumId w:val="11"/>
  </w:num>
  <w:num w:numId="28">
    <w:abstractNumId w:val="34"/>
  </w:num>
  <w:num w:numId="29">
    <w:abstractNumId w:val="10"/>
  </w:num>
  <w:num w:numId="30">
    <w:abstractNumId w:val="33"/>
  </w:num>
  <w:num w:numId="31">
    <w:abstractNumId w:val="6"/>
  </w:num>
  <w:num w:numId="32">
    <w:abstractNumId w:val="36"/>
  </w:num>
  <w:num w:numId="33">
    <w:abstractNumId w:val="16"/>
  </w:num>
  <w:num w:numId="34">
    <w:abstractNumId w:val="30"/>
  </w:num>
  <w:num w:numId="35">
    <w:abstractNumId w:val="41"/>
  </w:num>
  <w:num w:numId="36">
    <w:abstractNumId w:val="9"/>
  </w:num>
  <w:num w:numId="37">
    <w:abstractNumId w:val="21"/>
  </w:num>
  <w:num w:numId="38">
    <w:abstractNumId w:val="24"/>
  </w:num>
  <w:num w:numId="39">
    <w:abstractNumId w:val="31"/>
  </w:num>
  <w:num w:numId="40">
    <w:abstractNumId w:val="39"/>
  </w:num>
  <w:num w:numId="41">
    <w:abstractNumId w:val="26"/>
  </w:num>
  <w:num w:numId="42">
    <w:abstractNumId w:val="46"/>
  </w:num>
  <w:num w:numId="43">
    <w:abstractNumId w:val="22"/>
  </w:num>
  <w:num w:numId="44">
    <w:abstractNumId w:val="8"/>
  </w:num>
  <w:num w:numId="45">
    <w:abstractNumId w:val="45"/>
  </w:num>
  <w:num w:numId="46">
    <w:abstractNumId w:val="13"/>
  </w:num>
  <w:num w:numId="47">
    <w:abstractNumId w:val="40"/>
  </w:num>
  <w:num w:numId="48">
    <w:abstractNumId w:val="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2A"/>
    <w:rsid w:val="001B132A"/>
    <w:rsid w:val="002D738B"/>
    <w:rsid w:val="00786995"/>
    <w:rsid w:val="009A091B"/>
    <w:rsid w:val="00DF7302"/>
    <w:rsid w:val="00E7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6A8E9-4FD6-4FB2-9989-F5744CC8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9"/>
    <w:qFormat/>
    <w:rsid w:val="009A091B"/>
    <w:pPr>
      <w:keepNext/>
      <w:spacing w:after="0" w:line="240" w:lineRule="auto"/>
      <w:jc w:val="center"/>
      <w:outlineLvl w:val="4"/>
    </w:pPr>
    <w:rPr>
      <w:rFonts w:ascii="Arial" w:eastAsia="Times New Roman" w:hAnsi="Arial" w:cs="Arial"/>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9A091B"/>
    <w:rPr>
      <w:rFonts w:ascii="Arial" w:eastAsia="Times New Roman" w:hAnsi="Arial" w:cs="Arial"/>
      <w:color w:val="000000"/>
      <w:sz w:val="36"/>
      <w:szCs w:val="36"/>
      <w:lang w:eastAsia="ru-RU"/>
    </w:rPr>
  </w:style>
  <w:style w:type="numbering" w:customStyle="1" w:styleId="1">
    <w:name w:val="Нет списка1"/>
    <w:next w:val="a2"/>
    <w:uiPriority w:val="99"/>
    <w:semiHidden/>
    <w:unhideWhenUsed/>
    <w:rsid w:val="009A091B"/>
  </w:style>
  <w:style w:type="character" w:customStyle="1" w:styleId="c5">
    <w:name w:val="c5"/>
    <w:basedOn w:val="a0"/>
    <w:uiPriority w:val="99"/>
    <w:rsid w:val="009A091B"/>
  </w:style>
  <w:style w:type="paragraph" w:customStyle="1" w:styleId="c13c15">
    <w:name w:val="c13 c15"/>
    <w:basedOn w:val="a"/>
    <w:uiPriority w:val="99"/>
    <w:rsid w:val="009A091B"/>
    <w:pPr>
      <w:spacing w:before="90" w:after="90" w:line="240" w:lineRule="auto"/>
    </w:pPr>
    <w:rPr>
      <w:rFonts w:ascii="Times New Roman" w:eastAsia="Times New Roman" w:hAnsi="Times New Roman" w:cs="Times New Roman"/>
      <w:sz w:val="24"/>
      <w:szCs w:val="24"/>
      <w:lang w:eastAsia="ru-RU"/>
    </w:rPr>
  </w:style>
  <w:style w:type="character" w:styleId="a3">
    <w:name w:val="Strong"/>
    <w:uiPriority w:val="99"/>
    <w:qFormat/>
    <w:rsid w:val="009A091B"/>
    <w:rPr>
      <w:b/>
      <w:bCs/>
    </w:rPr>
  </w:style>
  <w:style w:type="paragraph" w:styleId="a4">
    <w:name w:val="No Spacing"/>
    <w:uiPriority w:val="99"/>
    <w:qFormat/>
    <w:rsid w:val="009A091B"/>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9A091B"/>
    <w:pPr>
      <w:spacing w:after="0" w:line="240" w:lineRule="auto"/>
      <w:ind w:left="720"/>
    </w:pPr>
    <w:rPr>
      <w:rFonts w:ascii="Times New Roman" w:eastAsia="Times New Roman" w:hAnsi="Times New Roman" w:cs="Times New Roman"/>
      <w:sz w:val="24"/>
      <w:szCs w:val="24"/>
      <w:lang w:eastAsia="ru-RU"/>
    </w:rPr>
  </w:style>
  <w:style w:type="paragraph" w:customStyle="1" w:styleId="c11">
    <w:name w:val="c11"/>
    <w:basedOn w:val="a"/>
    <w:uiPriority w:val="99"/>
    <w:rsid w:val="009A091B"/>
    <w:pPr>
      <w:spacing w:before="90" w:after="9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9A09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9A091B"/>
    <w:rPr>
      <w:rFonts w:ascii="Times New Roman" w:eastAsia="Times New Roman" w:hAnsi="Times New Roman" w:cs="Times New Roman"/>
      <w:sz w:val="24"/>
      <w:szCs w:val="24"/>
      <w:lang w:eastAsia="ru-RU"/>
    </w:rPr>
  </w:style>
  <w:style w:type="paragraph" w:styleId="a8">
    <w:name w:val="footer"/>
    <w:basedOn w:val="a"/>
    <w:link w:val="a9"/>
    <w:uiPriority w:val="99"/>
    <w:rsid w:val="009A09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9A091B"/>
    <w:rPr>
      <w:rFonts w:ascii="Times New Roman" w:eastAsia="Times New Roman" w:hAnsi="Times New Roman" w:cs="Times New Roman"/>
      <w:sz w:val="24"/>
      <w:szCs w:val="24"/>
      <w:lang w:eastAsia="ru-RU"/>
    </w:rPr>
  </w:style>
  <w:style w:type="paragraph" w:styleId="aa">
    <w:name w:val="Normal (Web)"/>
    <w:basedOn w:val="a"/>
    <w:uiPriority w:val="99"/>
    <w:rsid w:val="009A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9A091B"/>
    <w:rPr>
      <w:color w:val="0000FF"/>
      <w:u w:val="single"/>
    </w:rPr>
  </w:style>
  <w:style w:type="paragraph" w:styleId="ac">
    <w:name w:val="Balloon Text"/>
    <w:basedOn w:val="a"/>
    <w:link w:val="ad"/>
    <w:uiPriority w:val="99"/>
    <w:semiHidden/>
    <w:rsid w:val="009A091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9A091B"/>
    <w:rPr>
      <w:rFonts w:ascii="Tahoma" w:eastAsia="Times New Roman" w:hAnsi="Tahoma" w:cs="Tahoma"/>
      <w:sz w:val="16"/>
      <w:szCs w:val="16"/>
      <w:lang w:eastAsia="ru-RU"/>
    </w:rPr>
  </w:style>
  <w:style w:type="paragraph" w:styleId="ae">
    <w:name w:val="footnote text"/>
    <w:basedOn w:val="a"/>
    <w:link w:val="af"/>
    <w:uiPriority w:val="99"/>
    <w:semiHidden/>
    <w:rsid w:val="009A091B"/>
    <w:pPr>
      <w:spacing w:after="0" w:line="240" w:lineRule="auto"/>
    </w:pPr>
    <w:rPr>
      <w:rFonts w:ascii="Calibri" w:eastAsia="Calibri" w:hAnsi="Calibri" w:cs="Calibri"/>
      <w:sz w:val="20"/>
      <w:szCs w:val="20"/>
    </w:rPr>
  </w:style>
  <w:style w:type="character" w:customStyle="1" w:styleId="af">
    <w:name w:val="Текст сноски Знак"/>
    <w:basedOn w:val="a0"/>
    <w:link w:val="ae"/>
    <w:uiPriority w:val="99"/>
    <w:semiHidden/>
    <w:rsid w:val="009A091B"/>
    <w:rPr>
      <w:rFonts w:ascii="Calibri" w:eastAsia="Calibri" w:hAnsi="Calibri" w:cs="Calibri"/>
      <w:sz w:val="20"/>
      <w:szCs w:val="20"/>
    </w:rPr>
  </w:style>
  <w:style w:type="character" w:styleId="af0">
    <w:name w:val="footnote reference"/>
    <w:uiPriority w:val="99"/>
    <w:semiHidden/>
    <w:rsid w:val="009A091B"/>
    <w:rPr>
      <w:vertAlign w:val="superscript"/>
    </w:rPr>
  </w:style>
  <w:style w:type="paragraph" w:styleId="2">
    <w:name w:val="Body Text 2"/>
    <w:basedOn w:val="a"/>
    <w:link w:val="20"/>
    <w:uiPriority w:val="99"/>
    <w:semiHidden/>
    <w:rsid w:val="009A091B"/>
    <w:pPr>
      <w:spacing w:after="0" w:line="240" w:lineRule="auto"/>
      <w:jc w:val="both"/>
    </w:pPr>
    <w:rPr>
      <w:rFonts w:ascii="Arial" w:eastAsia="Times New Roman" w:hAnsi="Arial" w:cs="Arial"/>
      <w:color w:val="000000"/>
      <w:sz w:val="28"/>
      <w:szCs w:val="28"/>
      <w:lang w:eastAsia="ru-RU"/>
    </w:rPr>
  </w:style>
  <w:style w:type="character" w:customStyle="1" w:styleId="20">
    <w:name w:val="Основной текст 2 Знак"/>
    <w:basedOn w:val="a0"/>
    <w:link w:val="2"/>
    <w:uiPriority w:val="99"/>
    <w:semiHidden/>
    <w:rsid w:val="009A091B"/>
    <w:rPr>
      <w:rFonts w:ascii="Arial" w:eastAsia="Times New Roman" w:hAnsi="Arial" w:cs="Arial"/>
      <w:color w:val="000000"/>
      <w:sz w:val="28"/>
      <w:szCs w:val="28"/>
      <w:lang w:eastAsia="ru-RU"/>
    </w:rPr>
  </w:style>
  <w:style w:type="paragraph" w:customStyle="1" w:styleId="Style2">
    <w:name w:val="Style2"/>
    <w:basedOn w:val="a"/>
    <w:uiPriority w:val="99"/>
    <w:semiHidden/>
    <w:rsid w:val="009A091B"/>
    <w:pPr>
      <w:widowControl w:val="0"/>
      <w:autoSpaceDE w:val="0"/>
      <w:autoSpaceDN w:val="0"/>
      <w:adjustRightInd w:val="0"/>
      <w:spacing w:after="0" w:line="264" w:lineRule="exact"/>
      <w:jc w:val="right"/>
    </w:pPr>
    <w:rPr>
      <w:rFonts w:ascii="Century Schoolbook" w:eastAsia="Times New Roman" w:hAnsi="Century Schoolbook" w:cs="Century Schoolbook"/>
      <w:sz w:val="24"/>
      <w:szCs w:val="24"/>
      <w:lang w:eastAsia="ru-RU"/>
    </w:rPr>
  </w:style>
  <w:style w:type="paragraph" w:customStyle="1" w:styleId="11">
    <w:name w:val="Абзац списка11"/>
    <w:basedOn w:val="a"/>
    <w:uiPriority w:val="99"/>
    <w:semiHidden/>
    <w:rsid w:val="009A091B"/>
    <w:pPr>
      <w:ind w:left="720"/>
    </w:pPr>
    <w:rPr>
      <w:rFonts w:ascii="Calibri" w:eastAsia="Times New Roman" w:hAnsi="Calibri" w:cs="Calibri"/>
      <w:lang w:eastAsia="ru-RU"/>
    </w:rPr>
  </w:style>
  <w:style w:type="paragraph" w:customStyle="1" w:styleId="Default">
    <w:name w:val="Default"/>
    <w:uiPriority w:val="99"/>
    <w:rsid w:val="009A09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8153</Words>
  <Characters>46475</Characters>
  <Application>Microsoft Office Word</Application>
  <DocSecurity>0</DocSecurity>
  <Lines>387</Lines>
  <Paragraphs>109</Paragraphs>
  <ScaleCrop>false</ScaleCrop>
  <Company>SPecialiST RePack</Company>
  <LinksUpToDate>false</LinksUpToDate>
  <CharactersWithSpaces>54519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2019-12-27T17:18:00Z</dcterms:created>
  <dcterms:modified xsi:type="dcterms:W3CDTF">2020-01-02T09:02:00Z</dcterms:modified>
</cp:coreProperties>
</file>