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6C" w:rsidRDefault="00FC376C" w:rsidP="00FC376C">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Управление образования</w:t>
      </w:r>
    </w:p>
    <w:p w:rsidR="00FC376C" w:rsidRPr="006A4E6B" w:rsidRDefault="00FC376C" w:rsidP="00FC376C">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администрации Белгородского района</w:t>
      </w: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sz w:val="28"/>
          <w:szCs w:val="28"/>
          <w:lang w:eastAsia="ar-SA"/>
        </w:rPr>
      </w:pPr>
    </w:p>
    <w:p w:rsidR="00FC376C" w:rsidRDefault="00FC376C" w:rsidP="00FC376C">
      <w:pPr>
        <w:spacing w:after="0" w:line="240" w:lineRule="auto"/>
        <w:jc w:val="center"/>
        <w:rPr>
          <w:rFonts w:ascii="Times New Roman" w:hAnsi="Times New Roman"/>
          <w:sz w:val="28"/>
          <w:szCs w:val="28"/>
          <w:lang w:eastAsia="ar-SA"/>
        </w:rPr>
      </w:pPr>
    </w:p>
    <w:p w:rsidR="00FC376C" w:rsidRDefault="00FC376C" w:rsidP="00FC376C">
      <w:pPr>
        <w:spacing w:after="0" w:line="240" w:lineRule="auto"/>
        <w:jc w:val="center"/>
        <w:rPr>
          <w:rFonts w:ascii="Times New Roman" w:hAnsi="Times New Roman"/>
          <w:sz w:val="28"/>
          <w:szCs w:val="28"/>
          <w:lang w:eastAsia="ar-SA"/>
        </w:rPr>
      </w:pPr>
    </w:p>
    <w:p w:rsidR="00FC376C" w:rsidRPr="00D66C7B" w:rsidRDefault="00FC376C" w:rsidP="00FC376C">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Ф</w:t>
      </w:r>
      <w:r w:rsidRPr="00D66C7B">
        <w:rPr>
          <w:rFonts w:ascii="Times New Roman" w:hAnsi="Times New Roman"/>
          <w:b/>
          <w:sz w:val="28"/>
          <w:szCs w:val="28"/>
          <w:lang w:eastAsia="ar-SA"/>
        </w:rPr>
        <w:t xml:space="preserve">ормировании у дошкольников </w:t>
      </w:r>
      <w:r>
        <w:rPr>
          <w:rFonts w:ascii="Times New Roman" w:hAnsi="Times New Roman"/>
          <w:b/>
          <w:sz w:val="28"/>
          <w:szCs w:val="28"/>
          <w:lang w:eastAsia="ar-SA"/>
        </w:rPr>
        <w:t>культуры</w:t>
      </w:r>
      <w:r w:rsidRPr="00D66C7B">
        <w:rPr>
          <w:rFonts w:ascii="Times New Roman" w:hAnsi="Times New Roman"/>
          <w:b/>
          <w:sz w:val="28"/>
          <w:szCs w:val="28"/>
          <w:lang w:eastAsia="ar-SA"/>
        </w:rPr>
        <w:t xml:space="preserve"> безопасного поведения на дороге</w:t>
      </w:r>
      <w:r>
        <w:rPr>
          <w:rFonts w:ascii="Times New Roman" w:hAnsi="Times New Roman"/>
          <w:b/>
          <w:sz w:val="28"/>
          <w:szCs w:val="28"/>
          <w:lang w:eastAsia="ar-SA"/>
        </w:rPr>
        <w:t xml:space="preserve"> посредством моделирования на основе инновационной ЛЕГ</w:t>
      </w:r>
      <w:proofErr w:type="gramStart"/>
      <w:r>
        <w:rPr>
          <w:rFonts w:ascii="Times New Roman" w:hAnsi="Times New Roman"/>
          <w:b/>
          <w:sz w:val="28"/>
          <w:szCs w:val="28"/>
          <w:lang w:eastAsia="ar-SA"/>
        </w:rPr>
        <w:t>О-</w:t>
      </w:r>
      <w:proofErr w:type="gramEnd"/>
      <w:r>
        <w:rPr>
          <w:rFonts w:ascii="Times New Roman" w:hAnsi="Times New Roman"/>
          <w:b/>
          <w:sz w:val="28"/>
          <w:szCs w:val="28"/>
          <w:lang w:eastAsia="ar-SA"/>
        </w:rPr>
        <w:t xml:space="preserve"> технологии.</w:t>
      </w:r>
    </w:p>
    <w:p w:rsidR="00FC376C" w:rsidRDefault="00FC376C" w:rsidP="00FC376C">
      <w:pPr>
        <w:spacing w:after="0" w:line="240" w:lineRule="auto"/>
        <w:jc w:val="center"/>
        <w:rPr>
          <w:rFonts w:ascii="Times New Roman" w:hAnsi="Times New Roman"/>
          <w:b/>
          <w:sz w:val="28"/>
          <w:szCs w:val="28"/>
          <w:lang w:eastAsia="ar-SA"/>
        </w:rPr>
      </w:pPr>
    </w:p>
    <w:p w:rsidR="00FC376C" w:rsidRPr="00D66C7B" w:rsidRDefault="00FC376C" w:rsidP="00FC376C">
      <w:pPr>
        <w:spacing w:after="0" w:line="240" w:lineRule="auto"/>
        <w:jc w:val="center"/>
        <w:rPr>
          <w:rFonts w:ascii="Times New Roman" w:hAnsi="Times New Roman"/>
          <w:b/>
          <w:sz w:val="28"/>
          <w:szCs w:val="28"/>
          <w:lang w:eastAsia="ar-SA"/>
        </w:rPr>
      </w:pPr>
    </w:p>
    <w:p w:rsidR="00FC376C" w:rsidRDefault="00145DA7" w:rsidP="00FC376C">
      <w:pPr>
        <w:spacing w:after="0" w:line="240" w:lineRule="auto"/>
        <w:jc w:val="right"/>
        <w:rPr>
          <w:rFonts w:ascii="Times New Roman" w:hAnsi="Times New Roman"/>
          <w:sz w:val="28"/>
          <w:szCs w:val="28"/>
          <w:lang w:eastAsia="ar-SA"/>
        </w:rPr>
      </w:pPr>
      <w:r>
        <w:rPr>
          <w:rFonts w:ascii="Times New Roman" w:hAnsi="Times New Roman"/>
          <w:b/>
          <w:sz w:val="28"/>
          <w:szCs w:val="28"/>
          <w:lang w:eastAsia="ar-SA"/>
        </w:rPr>
        <w:t>Автор опыт</w:t>
      </w:r>
      <w:r w:rsidR="00FC376C" w:rsidRPr="00D66C7B">
        <w:rPr>
          <w:rFonts w:ascii="Times New Roman" w:hAnsi="Times New Roman"/>
          <w:b/>
          <w:sz w:val="28"/>
          <w:szCs w:val="28"/>
          <w:lang w:eastAsia="ar-SA"/>
        </w:rPr>
        <w:t>:</w:t>
      </w:r>
      <w:r w:rsidR="00BD2841">
        <w:rPr>
          <w:rFonts w:ascii="Times New Roman" w:hAnsi="Times New Roman"/>
          <w:b/>
          <w:sz w:val="28"/>
          <w:szCs w:val="28"/>
          <w:lang w:eastAsia="ar-SA"/>
        </w:rPr>
        <w:t xml:space="preserve"> </w:t>
      </w:r>
      <w:r w:rsidR="00BD2841">
        <w:rPr>
          <w:rFonts w:ascii="Times New Roman" w:hAnsi="Times New Roman"/>
          <w:sz w:val="28"/>
          <w:szCs w:val="28"/>
          <w:lang w:eastAsia="ar-SA"/>
        </w:rPr>
        <w:t xml:space="preserve">Крохина У.В., </w:t>
      </w:r>
      <w:r w:rsidR="00FC376C">
        <w:rPr>
          <w:rFonts w:ascii="Times New Roman" w:hAnsi="Times New Roman"/>
          <w:sz w:val="28"/>
          <w:szCs w:val="28"/>
          <w:lang w:eastAsia="ar-SA"/>
        </w:rPr>
        <w:t>старший воспитатель,</w:t>
      </w:r>
    </w:p>
    <w:p w:rsidR="00BD2841" w:rsidRDefault="00145DA7" w:rsidP="00BD2841">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w:t>
      </w:r>
      <w:r w:rsidR="00BD2841">
        <w:rPr>
          <w:rFonts w:ascii="Times New Roman" w:hAnsi="Times New Roman"/>
          <w:sz w:val="28"/>
          <w:szCs w:val="28"/>
          <w:lang w:eastAsia="ar-SA"/>
        </w:rPr>
        <w:t xml:space="preserve">                                Заяц М.П.</w:t>
      </w:r>
      <w:r w:rsidR="00FC376C">
        <w:rPr>
          <w:rFonts w:ascii="Times New Roman" w:hAnsi="Times New Roman"/>
          <w:sz w:val="28"/>
          <w:szCs w:val="28"/>
          <w:lang w:eastAsia="ar-SA"/>
        </w:rPr>
        <w:t>,</w:t>
      </w:r>
      <w:r>
        <w:rPr>
          <w:rFonts w:ascii="Times New Roman" w:hAnsi="Times New Roman"/>
          <w:sz w:val="28"/>
          <w:szCs w:val="28"/>
          <w:lang w:eastAsia="ar-SA"/>
        </w:rPr>
        <w:t xml:space="preserve"> </w:t>
      </w:r>
      <w:r w:rsidR="00FC376C">
        <w:rPr>
          <w:rFonts w:ascii="Times New Roman" w:hAnsi="Times New Roman"/>
          <w:sz w:val="28"/>
          <w:szCs w:val="28"/>
          <w:lang w:eastAsia="ar-SA"/>
        </w:rPr>
        <w:t>воспитатель</w:t>
      </w:r>
      <w:r w:rsidR="00BD2841">
        <w:rPr>
          <w:rFonts w:ascii="Times New Roman" w:hAnsi="Times New Roman"/>
          <w:sz w:val="28"/>
          <w:szCs w:val="28"/>
          <w:lang w:eastAsia="ar-SA"/>
        </w:rPr>
        <w:t xml:space="preserve"> МДОУ «Центр развития </w:t>
      </w:r>
    </w:p>
    <w:p w:rsidR="00FC376C" w:rsidRDefault="00BD2841" w:rsidP="00BD2841">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w:t>
      </w:r>
      <w:r w:rsidR="00145DA7">
        <w:rPr>
          <w:rFonts w:ascii="Times New Roman" w:hAnsi="Times New Roman"/>
          <w:sz w:val="28"/>
          <w:szCs w:val="28"/>
          <w:lang w:eastAsia="ar-SA"/>
        </w:rPr>
        <w:t xml:space="preserve"> ребенка - </w:t>
      </w:r>
      <w:r w:rsidR="00FC376C">
        <w:rPr>
          <w:rFonts w:ascii="Times New Roman" w:hAnsi="Times New Roman"/>
          <w:sz w:val="28"/>
          <w:szCs w:val="28"/>
          <w:lang w:eastAsia="ar-SA"/>
        </w:rPr>
        <w:t>детский сад №4 п.</w:t>
      </w:r>
      <w:r w:rsidR="00F93330">
        <w:rPr>
          <w:rFonts w:ascii="Times New Roman" w:hAnsi="Times New Roman"/>
          <w:sz w:val="28"/>
          <w:szCs w:val="28"/>
          <w:lang w:eastAsia="ar-SA"/>
        </w:rPr>
        <w:t xml:space="preserve"> </w:t>
      </w:r>
      <w:r w:rsidR="00FC376C">
        <w:rPr>
          <w:rFonts w:ascii="Times New Roman" w:hAnsi="Times New Roman"/>
          <w:sz w:val="28"/>
          <w:szCs w:val="28"/>
          <w:lang w:eastAsia="ar-SA"/>
        </w:rPr>
        <w:t>Майский»</w:t>
      </w:r>
    </w:p>
    <w:p w:rsidR="00FC376C" w:rsidRDefault="00FC376C" w:rsidP="00FC376C">
      <w:pPr>
        <w:spacing w:after="0" w:line="240" w:lineRule="auto"/>
        <w:jc w:val="center"/>
        <w:rPr>
          <w:rFonts w:ascii="Times New Roman" w:hAnsi="Times New Roman"/>
          <w:sz w:val="28"/>
          <w:szCs w:val="28"/>
          <w:lang w:eastAsia="ar-SA"/>
        </w:rPr>
      </w:pPr>
    </w:p>
    <w:p w:rsidR="00FC376C" w:rsidRPr="00D90A3A" w:rsidRDefault="00FC376C" w:rsidP="00FC376C">
      <w:pPr>
        <w:spacing w:after="0" w:line="240" w:lineRule="auto"/>
        <w:rPr>
          <w:rFonts w:ascii="Times New Roman" w:hAnsi="Times New Roman"/>
          <w:sz w:val="28"/>
          <w:szCs w:val="28"/>
          <w:lang w:eastAsia="ar-SA"/>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145DA7" w:rsidRDefault="00145DA7" w:rsidP="00FC376C">
      <w:pPr>
        <w:spacing w:after="0" w:line="240" w:lineRule="auto"/>
        <w:jc w:val="both"/>
        <w:rPr>
          <w:rFonts w:ascii="Times New Roman" w:hAnsi="Times New Roman"/>
          <w:b/>
          <w:bCs/>
          <w:sz w:val="28"/>
          <w:szCs w:val="28"/>
        </w:rPr>
      </w:pPr>
    </w:p>
    <w:p w:rsidR="00145DA7" w:rsidRDefault="00145DA7" w:rsidP="00FC376C">
      <w:pPr>
        <w:spacing w:after="0" w:line="240" w:lineRule="auto"/>
        <w:jc w:val="both"/>
        <w:rPr>
          <w:rFonts w:ascii="Times New Roman" w:hAnsi="Times New Roman"/>
          <w:b/>
          <w:bCs/>
          <w:sz w:val="28"/>
          <w:szCs w:val="28"/>
        </w:rPr>
      </w:pPr>
    </w:p>
    <w:p w:rsidR="00FC376C" w:rsidRDefault="00FC376C" w:rsidP="00FC376C">
      <w:pPr>
        <w:spacing w:after="0" w:line="240" w:lineRule="auto"/>
        <w:jc w:val="both"/>
        <w:rPr>
          <w:rFonts w:ascii="Times New Roman" w:hAnsi="Times New Roman"/>
          <w:b/>
          <w:bCs/>
          <w:sz w:val="28"/>
          <w:szCs w:val="28"/>
        </w:rPr>
      </w:pPr>
    </w:p>
    <w:p w:rsidR="00FC376C" w:rsidRDefault="00FC376C" w:rsidP="00145DA7">
      <w:pPr>
        <w:spacing w:after="0" w:line="240" w:lineRule="auto"/>
        <w:rPr>
          <w:rFonts w:ascii="Times New Roman" w:hAnsi="Times New Roman"/>
          <w:b/>
          <w:bCs/>
          <w:sz w:val="28"/>
          <w:szCs w:val="28"/>
        </w:rPr>
      </w:pPr>
      <w:r>
        <w:rPr>
          <w:rFonts w:ascii="Times New Roman" w:hAnsi="Times New Roman"/>
          <w:b/>
          <w:bCs/>
          <w:sz w:val="28"/>
          <w:szCs w:val="28"/>
        </w:rPr>
        <w:t xml:space="preserve">                                                      п.</w:t>
      </w:r>
      <w:r w:rsidR="00F93330">
        <w:rPr>
          <w:rFonts w:ascii="Times New Roman" w:hAnsi="Times New Roman"/>
          <w:b/>
          <w:bCs/>
          <w:sz w:val="28"/>
          <w:szCs w:val="28"/>
        </w:rPr>
        <w:t xml:space="preserve"> </w:t>
      </w:r>
      <w:r>
        <w:rPr>
          <w:rFonts w:ascii="Times New Roman" w:hAnsi="Times New Roman"/>
          <w:b/>
          <w:bCs/>
          <w:sz w:val="28"/>
          <w:szCs w:val="28"/>
        </w:rPr>
        <w:t>Майский 2018</w:t>
      </w:r>
    </w:p>
    <w:p w:rsidR="00FC376C" w:rsidRDefault="00FC376C" w:rsidP="00FC376C">
      <w:pPr>
        <w:spacing w:after="0" w:line="240" w:lineRule="auto"/>
        <w:rPr>
          <w:rFonts w:ascii="Times New Roman" w:hAnsi="Times New Roman"/>
          <w:b/>
          <w:bCs/>
          <w:sz w:val="28"/>
          <w:szCs w:val="28"/>
        </w:rPr>
      </w:pPr>
    </w:p>
    <w:p w:rsidR="00337CC8" w:rsidRDefault="00337CC8" w:rsidP="00337CC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337CC8" w:rsidRDefault="00337CC8" w:rsidP="00337CC8">
      <w:pPr>
        <w:spacing w:after="0" w:line="240" w:lineRule="auto"/>
        <w:jc w:val="center"/>
        <w:rPr>
          <w:rFonts w:ascii="Times New Roman" w:hAnsi="Times New Roman"/>
          <w:b/>
          <w:bCs/>
          <w:sz w:val="28"/>
          <w:szCs w:val="28"/>
        </w:rPr>
      </w:pPr>
    </w:p>
    <w:p w:rsidR="00337CC8" w:rsidRPr="009B78E3" w:rsidRDefault="00337CC8" w:rsidP="00337CC8">
      <w:pPr>
        <w:spacing w:after="0" w:line="240" w:lineRule="auto"/>
        <w:jc w:val="both"/>
        <w:rPr>
          <w:rFonts w:ascii="Times New Roman" w:hAnsi="Times New Roman"/>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w:t>
      </w:r>
      <w:r w:rsidRPr="00D66C7B">
        <w:rPr>
          <w:rFonts w:ascii="Times New Roman" w:hAnsi="Times New Roman"/>
          <w:b/>
          <w:bCs/>
          <w:sz w:val="28"/>
          <w:szCs w:val="28"/>
        </w:rPr>
        <w:t xml:space="preserve">. </w:t>
      </w:r>
      <w:r>
        <w:rPr>
          <w:rFonts w:ascii="Times New Roman" w:hAnsi="Times New Roman"/>
          <w:b/>
          <w:bCs/>
          <w:sz w:val="28"/>
          <w:szCs w:val="28"/>
        </w:rPr>
        <w:t>Информация об опыте</w:t>
      </w:r>
      <w:r w:rsidRPr="009B78E3">
        <w:rPr>
          <w:rFonts w:ascii="Times New Roman" w:hAnsi="Times New Roman"/>
          <w:bCs/>
          <w:sz w:val="28"/>
          <w:szCs w:val="28"/>
        </w:rPr>
        <w:t>…………………………</w:t>
      </w:r>
      <w:r>
        <w:rPr>
          <w:rFonts w:ascii="Times New Roman" w:hAnsi="Times New Roman"/>
          <w:bCs/>
          <w:sz w:val="28"/>
          <w:szCs w:val="28"/>
        </w:rPr>
        <w:t>…………3</w:t>
      </w:r>
    </w:p>
    <w:p w:rsidR="00337CC8" w:rsidRPr="009B78E3" w:rsidRDefault="00337CC8" w:rsidP="00337CC8">
      <w:pPr>
        <w:spacing w:after="0" w:line="240" w:lineRule="auto"/>
        <w:jc w:val="both"/>
        <w:rPr>
          <w:rFonts w:ascii="Times New Roman" w:hAnsi="Times New Roman"/>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w:t>
      </w:r>
      <w:r w:rsidRPr="009B78E3">
        <w:rPr>
          <w:rFonts w:ascii="Times New Roman" w:hAnsi="Times New Roman"/>
          <w:b/>
          <w:bCs/>
          <w:sz w:val="28"/>
          <w:szCs w:val="28"/>
        </w:rPr>
        <w:t>.</w:t>
      </w:r>
      <w:r>
        <w:rPr>
          <w:rFonts w:ascii="Times New Roman" w:hAnsi="Times New Roman"/>
          <w:b/>
          <w:bCs/>
          <w:sz w:val="28"/>
          <w:szCs w:val="28"/>
        </w:rPr>
        <w:t xml:space="preserve"> Технология опыта </w:t>
      </w:r>
      <w:r w:rsidRPr="009B78E3">
        <w:rPr>
          <w:rFonts w:ascii="Times New Roman" w:hAnsi="Times New Roman"/>
          <w:bCs/>
          <w:sz w:val="28"/>
          <w:szCs w:val="28"/>
        </w:rPr>
        <w:t>……………………………</w:t>
      </w:r>
      <w:r w:rsidR="0006277F">
        <w:rPr>
          <w:rFonts w:ascii="Times New Roman" w:hAnsi="Times New Roman"/>
          <w:bCs/>
          <w:sz w:val="28"/>
          <w:szCs w:val="28"/>
        </w:rPr>
        <w:t>………….9</w:t>
      </w:r>
    </w:p>
    <w:p w:rsidR="00337CC8" w:rsidRPr="009B78E3" w:rsidRDefault="00337CC8" w:rsidP="00337CC8">
      <w:pPr>
        <w:spacing w:after="0" w:line="240" w:lineRule="auto"/>
        <w:jc w:val="both"/>
        <w:rPr>
          <w:rFonts w:ascii="Times New Roman" w:hAnsi="Times New Roman"/>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Pr>
          <w:rFonts w:ascii="Times New Roman" w:hAnsi="Times New Roman"/>
          <w:b/>
          <w:bCs/>
          <w:sz w:val="28"/>
          <w:szCs w:val="28"/>
        </w:rPr>
        <w:t>. Результативность опыта</w:t>
      </w:r>
      <w:r w:rsidRPr="009B78E3">
        <w:rPr>
          <w:rFonts w:ascii="Times New Roman" w:hAnsi="Times New Roman"/>
          <w:bCs/>
          <w:sz w:val="28"/>
          <w:szCs w:val="28"/>
        </w:rPr>
        <w:t>……………………</w:t>
      </w:r>
      <w:r w:rsidR="0006277F">
        <w:rPr>
          <w:rFonts w:ascii="Times New Roman" w:hAnsi="Times New Roman"/>
          <w:bCs/>
          <w:sz w:val="28"/>
          <w:szCs w:val="28"/>
        </w:rPr>
        <w:t>…………14</w:t>
      </w:r>
    </w:p>
    <w:p w:rsidR="00337CC8" w:rsidRPr="009B78E3" w:rsidRDefault="00337CC8" w:rsidP="00337CC8">
      <w:pPr>
        <w:spacing w:after="0" w:line="240" w:lineRule="auto"/>
        <w:jc w:val="both"/>
        <w:rPr>
          <w:rFonts w:ascii="Times New Roman" w:hAnsi="Times New Roman"/>
          <w:bCs/>
          <w:sz w:val="28"/>
          <w:szCs w:val="28"/>
        </w:rPr>
      </w:pPr>
      <w:r>
        <w:rPr>
          <w:rFonts w:ascii="Times New Roman" w:hAnsi="Times New Roman"/>
          <w:b/>
          <w:bCs/>
          <w:sz w:val="28"/>
          <w:szCs w:val="28"/>
        </w:rPr>
        <w:t xml:space="preserve">Библиографический список </w:t>
      </w:r>
      <w:r w:rsidRPr="009B78E3">
        <w:rPr>
          <w:rFonts w:ascii="Times New Roman" w:hAnsi="Times New Roman"/>
          <w:bCs/>
          <w:sz w:val="28"/>
          <w:szCs w:val="28"/>
        </w:rPr>
        <w:t>……………………………</w:t>
      </w:r>
      <w:r w:rsidR="000D3158">
        <w:rPr>
          <w:rFonts w:ascii="Times New Roman" w:hAnsi="Times New Roman"/>
          <w:bCs/>
          <w:sz w:val="28"/>
          <w:szCs w:val="28"/>
        </w:rPr>
        <w:t>…………15</w:t>
      </w:r>
    </w:p>
    <w:p w:rsidR="00337CC8" w:rsidRPr="009B78E3" w:rsidRDefault="00337CC8" w:rsidP="00337CC8">
      <w:pPr>
        <w:spacing w:after="0" w:line="240" w:lineRule="auto"/>
        <w:jc w:val="both"/>
        <w:rPr>
          <w:rFonts w:ascii="Times New Roman" w:hAnsi="Times New Roman"/>
          <w:bCs/>
          <w:sz w:val="28"/>
          <w:szCs w:val="28"/>
        </w:rPr>
      </w:pPr>
      <w:r>
        <w:rPr>
          <w:rFonts w:ascii="Times New Roman" w:hAnsi="Times New Roman"/>
          <w:b/>
          <w:bCs/>
          <w:sz w:val="28"/>
          <w:szCs w:val="28"/>
        </w:rPr>
        <w:t>Приложение к опыту</w:t>
      </w:r>
      <w:r w:rsidRPr="009B78E3">
        <w:rPr>
          <w:rFonts w:ascii="Times New Roman" w:hAnsi="Times New Roman"/>
          <w:bCs/>
          <w:sz w:val="28"/>
          <w:szCs w:val="28"/>
        </w:rPr>
        <w:t>………………………………………</w:t>
      </w:r>
      <w:r w:rsidR="000D3158">
        <w:rPr>
          <w:rFonts w:ascii="Times New Roman" w:hAnsi="Times New Roman"/>
          <w:bCs/>
          <w:sz w:val="28"/>
          <w:szCs w:val="28"/>
        </w:rPr>
        <w:t>………..16</w:t>
      </w:r>
    </w:p>
    <w:p w:rsidR="00337CC8" w:rsidRPr="009B78E3" w:rsidRDefault="00337CC8" w:rsidP="00337CC8">
      <w:pPr>
        <w:spacing w:after="0" w:line="240" w:lineRule="auto"/>
        <w:jc w:val="both"/>
        <w:rPr>
          <w:rFonts w:ascii="Times New Roman" w:hAnsi="Times New Roman"/>
          <w:bCs/>
          <w:sz w:val="28"/>
          <w:szCs w:val="28"/>
        </w:rPr>
      </w:pPr>
    </w:p>
    <w:p w:rsidR="00A52939" w:rsidRDefault="00A52939"/>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337CC8" w:rsidRDefault="00337CC8"/>
    <w:p w:rsidR="00F93330" w:rsidRDefault="00F93330"/>
    <w:p w:rsidR="00F93330" w:rsidRDefault="00F93330"/>
    <w:p w:rsidR="00337CC8" w:rsidRPr="00D90A3A" w:rsidRDefault="00337CC8" w:rsidP="00337CC8">
      <w:pPr>
        <w:spacing w:after="0" w:line="240" w:lineRule="auto"/>
        <w:ind w:firstLine="709"/>
        <w:jc w:val="center"/>
        <w:rPr>
          <w:rFonts w:ascii="Times New Roman" w:hAnsi="Times New Roman"/>
          <w:b/>
          <w:sz w:val="24"/>
          <w:szCs w:val="24"/>
          <w:lang w:eastAsia="ru-RU"/>
        </w:rPr>
      </w:pPr>
      <w:r w:rsidRPr="00D90A3A">
        <w:rPr>
          <w:rFonts w:ascii="Times New Roman" w:hAnsi="Times New Roman"/>
          <w:b/>
          <w:sz w:val="24"/>
          <w:szCs w:val="24"/>
          <w:lang w:eastAsia="ru-RU"/>
        </w:rPr>
        <w:lastRenderedPageBreak/>
        <w:t xml:space="preserve">РАЗДЕЛ </w:t>
      </w:r>
      <w:r w:rsidRPr="00D90A3A">
        <w:rPr>
          <w:rFonts w:ascii="Times New Roman" w:hAnsi="Times New Roman"/>
          <w:b/>
          <w:sz w:val="24"/>
          <w:szCs w:val="24"/>
          <w:lang w:val="en-US" w:eastAsia="ru-RU"/>
        </w:rPr>
        <w:t>I</w:t>
      </w:r>
      <w:r w:rsidRPr="00D90A3A">
        <w:rPr>
          <w:rFonts w:ascii="Times New Roman" w:hAnsi="Times New Roman"/>
          <w:b/>
          <w:sz w:val="24"/>
          <w:szCs w:val="24"/>
          <w:lang w:eastAsia="ru-RU"/>
        </w:rPr>
        <w:t>.</w:t>
      </w:r>
    </w:p>
    <w:p w:rsidR="00337CC8" w:rsidRDefault="00337CC8" w:rsidP="00337CC8">
      <w:pPr>
        <w:shd w:val="clear" w:color="auto" w:fill="FFFFFF"/>
        <w:spacing w:after="0" w:line="240" w:lineRule="auto"/>
        <w:ind w:firstLine="709"/>
        <w:jc w:val="center"/>
        <w:textAlignment w:val="baseline"/>
        <w:rPr>
          <w:rFonts w:ascii="Times New Roman" w:hAnsi="Times New Roman"/>
          <w:b/>
          <w:sz w:val="24"/>
          <w:szCs w:val="24"/>
          <w:lang w:eastAsia="ru-RU"/>
        </w:rPr>
      </w:pPr>
      <w:r w:rsidRPr="00D90A3A">
        <w:rPr>
          <w:rFonts w:ascii="Times New Roman" w:hAnsi="Times New Roman"/>
          <w:b/>
          <w:sz w:val="24"/>
          <w:szCs w:val="24"/>
          <w:lang w:eastAsia="ru-RU"/>
        </w:rPr>
        <w:t>ИНФОРМАЦИЯ ОБ ОПЫТЕ</w:t>
      </w:r>
      <w:r w:rsidR="000D3158">
        <w:rPr>
          <w:rFonts w:ascii="Times New Roman" w:hAnsi="Times New Roman"/>
          <w:b/>
          <w:sz w:val="24"/>
          <w:szCs w:val="24"/>
          <w:lang w:eastAsia="ru-RU"/>
        </w:rPr>
        <w:t>.</w:t>
      </w:r>
    </w:p>
    <w:p w:rsidR="00337CC8" w:rsidRPr="00D90A3A" w:rsidRDefault="00337CC8" w:rsidP="00337CC8">
      <w:pPr>
        <w:shd w:val="clear" w:color="auto" w:fill="FFFFFF"/>
        <w:spacing w:after="0" w:line="240" w:lineRule="auto"/>
        <w:ind w:firstLine="709"/>
        <w:jc w:val="center"/>
        <w:textAlignment w:val="baseline"/>
        <w:rPr>
          <w:rFonts w:ascii="Times New Roman" w:hAnsi="Times New Roman"/>
          <w:b/>
          <w:sz w:val="24"/>
          <w:szCs w:val="24"/>
          <w:lang w:eastAsia="ru-RU"/>
        </w:rPr>
      </w:pPr>
    </w:p>
    <w:p w:rsidR="00337CC8" w:rsidRPr="0092219A" w:rsidRDefault="00337CC8" w:rsidP="00337CC8">
      <w:pPr>
        <w:pStyle w:val="a5"/>
        <w:jc w:val="both"/>
        <w:rPr>
          <w:rFonts w:ascii="Times New Roman" w:hAnsi="Times New Roman"/>
          <w:sz w:val="28"/>
          <w:szCs w:val="28"/>
        </w:rPr>
      </w:pPr>
      <w:r>
        <w:rPr>
          <w:rFonts w:ascii="Times New Roman" w:hAnsi="Times New Roman"/>
          <w:sz w:val="28"/>
          <w:szCs w:val="28"/>
        </w:rPr>
        <w:t xml:space="preserve">         </w:t>
      </w:r>
      <w:r w:rsidRPr="0092219A">
        <w:rPr>
          <w:rFonts w:ascii="Times New Roman" w:hAnsi="Times New Roman"/>
          <w:sz w:val="28"/>
          <w:szCs w:val="28"/>
        </w:rPr>
        <w:t xml:space="preserve">Проблема дорожно-транспортного травматизма в  настоящее время стоит очень остро. Условия современного дорожного движения </w:t>
      </w:r>
      <w:r>
        <w:rPr>
          <w:rFonts w:ascii="Times New Roman" w:hAnsi="Times New Roman"/>
          <w:sz w:val="28"/>
          <w:szCs w:val="28"/>
        </w:rPr>
        <w:t xml:space="preserve"> </w:t>
      </w:r>
      <w:r w:rsidRPr="0092219A">
        <w:rPr>
          <w:rFonts w:ascii="Times New Roman" w:hAnsi="Times New Roman"/>
          <w:sz w:val="28"/>
          <w:szCs w:val="28"/>
        </w:rPr>
        <w:t xml:space="preserve">сложные, </w:t>
      </w:r>
      <w:r>
        <w:rPr>
          <w:rFonts w:ascii="Times New Roman" w:hAnsi="Times New Roman"/>
          <w:sz w:val="28"/>
          <w:szCs w:val="28"/>
        </w:rPr>
        <w:t xml:space="preserve"> </w:t>
      </w:r>
      <w:r w:rsidRPr="0092219A">
        <w:rPr>
          <w:rFonts w:ascii="Times New Roman" w:hAnsi="Times New Roman"/>
          <w:sz w:val="28"/>
          <w:szCs w:val="28"/>
        </w:rPr>
        <w:t>поэтому</w:t>
      </w:r>
      <w:r>
        <w:rPr>
          <w:rFonts w:ascii="Times New Roman" w:hAnsi="Times New Roman"/>
          <w:sz w:val="28"/>
          <w:szCs w:val="28"/>
        </w:rPr>
        <w:t xml:space="preserve"> </w:t>
      </w:r>
      <w:r w:rsidRPr="0092219A">
        <w:rPr>
          <w:rFonts w:ascii="Times New Roman" w:hAnsi="Times New Roman"/>
          <w:sz w:val="28"/>
          <w:szCs w:val="28"/>
        </w:rPr>
        <w:t xml:space="preserve"> очень </w:t>
      </w:r>
      <w:r>
        <w:rPr>
          <w:rFonts w:ascii="Times New Roman" w:hAnsi="Times New Roman"/>
          <w:sz w:val="28"/>
          <w:szCs w:val="28"/>
        </w:rPr>
        <w:t xml:space="preserve"> </w:t>
      </w:r>
      <w:r w:rsidRPr="0092219A">
        <w:rPr>
          <w:rFonts w:ascii="Times New Roman" w:hAnsi="Times New Roman"/>
          <w:sz w:val="28"/>
          <w:szCs w:val="28"/>
        </w:rPr>
        <w:t xml:space="preserve">высокие </w:t>
      </w:r>
      <w:r>
        <w:rPr>
          <w:rFonts w:ascii="Times New Roman" w:hAnsi="Times New Roman"/>
          <w:sz w:val="28"/>
          <w:szCs w:val="28"/>
        </w:rPr>
        <w:t xml:space="preserve">  </w:t>
      </w:r>
      <w:r w:rsidRPr="0092219A">
        <w:rPr>
          <w:rFonts w:ascii="Times New Roman" w:hAnsi="Times New Roman"/>
          <w:sz w:val="28"/>
          <w:szCs w:val="28"/>
        </w:rPr>
        <w:t>требования</w:t>
      </w:r>
      <w:r>
        <w:rPr>
          <w:rFonts w:ascii="Times New Roman" w:hAnsi="Times New Roman"/>
          <w:sz w:val="28"/>
          <w:szCs w:val="28"/>
        </w:rPr>
        <w:t xml:space="preserve">  </w:t>
      </w:r>
      <w:r w:rsidRPr="0092219A">
        <w:rPr>
          <w:rFonts w:ascii="Times New Roman" w:hAnsi="Times New Roman"/>
          <w:sz w:val="28"/>
          <w:szCs w:val="28"/>
        </w:rPr>
        <w:t xml:space="preserve"> предъявляются </w:t>
      </w:r>
      <w:r>
        <w:rPr>
          <w:rFonts w:ascii="Times New Roman" w:hAnsi="Times New Roman"/>
          <w:sz w:val="28"/>
          <w:szCs w:val="28"/>
        </w:rPr>
        <w:t xml:space="preserve"> </w:t>
      </w:r>
      <w:r w:rsidRPr="0092219A">
        <w:rPr>
          <w:rFonts w:ascii="Times New Roman" w:hAnsi="Times New Roman"/>
          <w:sz w:val="28"/>
          <w:szCs w:val="28"/>
        </w:rPr>
        <w:t>ко всем участникам дорожного движения, которые должны быть максимально внимательными и предупредительными друг к другу</w:t>
      </w:r>
      <w:r>
        <w:rPr>
          <w:rFonts w:ascii="Times New Roman" w:hAnsi="Times New Roman"/>
          <w:sz w:val="28"/>
          <w:szCs w:val="28"/>
        </w:rPr>
        <w:t>.</w:t>
      </w:r>
    </w:p>
    <w:p w:rsidR="00337CC8" w:rsidRPr="00C21692" w:rsidRDefault="00337CC8" w:rsidP="00337CC8">
      <w:pPr>
        <w:pStyle w:val="a5"/>
        <w:ind w:firstLine="567"/>
        <w:jc w:val="both"/>
        <w:rPr>
          <w:rFonts w:ascii="Times New Roman" w:hAnsi="Times New Roman"/>
          <w:sz w:val="28"/>
          <w:szCs w:val="28"/>
        </w:rPr>
      </w:pPr>
      <w:r>
        <w:rPr>
          <w:rFonts w:ascii="Times New Roman" w:hAnsi="Times New Roman"/>
          <w:sz w:val="28"/>
          <w:szCs w:val="28"/>
        </w:rPr>
        <w:t>В Муниципальном дошкольном образовательном</w:t>
      </w:r>
      <w:r w:rsidRPr="00C21692">
        <w:rPr>
          <w:rFonts w:ascii="Times New Roman" w:hAnsi="Times New Roman"/>
          <w:sz w:val="28"/>
          <w:szCs w:val="28"/>
        </w:rPr>
        <w:t xml:space="preserve"> учрежде</w:t>
      </w:r>
      <w:r>
        <w:rPr>
          <w:rFonts w:ascii="Times New Roman" w:hAnsi="Times New Roman"/>
          <w:sz w:val="28"/>
          <w:szCs w:val="28"/>
        </w:rPr>
        <w:t>нии</w:t>
      </w:r>
      <w:r w:rsidRPr="00C21692">
        <w:rPr>
          <w:rFonts w:ascii="Times New Roman" w:hAnsi="Times New Roman"/>
          <w:sz w:val="28"/>
          <w:szCs w:val="28"/>
        </w:rPr>
        <w:t xml:space="preserve"> «</w:t>
      </w:r>
      <w:r>
        <w:rPr>
          <w:rFonts w:ascii="Times New Roman" w:hAnsi="Times New Roman"/>
          <w:sz w:val="28"/>
          <w:szCs w:val="28"/>
        </w:rPr>
        <w:t>Центр развития ребенка – детский сад №4 п. Майский Белгородского района Белгородской области</w:t>
      </w:r>
      <w:r w:rsidRPr="00C21692">
        <w:rPr>
          <w:rFonts w:ascii="Times New Roman" w:hAnsi="Times New Roman"/>
          <w:sz w:val="28"/>
          <w:szCs w:val="28"/>
        </w:rPr>
        <w:t>»</w:t>
      </w:r>
      <w:r>
        <w:rPr>
          <w:rFonts w:ascii="Times New Roman" w:hAnsi="Times New Roman"/>
          <w:sz w:val="28"/>
          <w:szCs w:val="28"/>
        </w:rPr>
        <w:t xml:space="preserve"> п</w:t>
      </w:r>
      <w:r w:rsidRPr="00E229E0">
        <w:rPr>
          <w:rFonts w:ascii="Times New Roman" w:hAnsi="Times New Roman"/>
          <w:sz w:val="28"/>
          <w:szCs w:val="28"/>
        </w:rPr>
        <w:t>риоритетным</w:t>
      </w:r>
      <w:r>
        <w:rPr>
          <w:rFonts w:ascii="Times New Roman" w:hAnsi="Times New Roman"/>
          <w:sz w:val="28"/>
          <w:szCs w:val="28"/>
        </w:rPr>
        <w:t>и направлениями</w:t>
      </w:r>
      <w:r w:rsidRPr="00E229E0">
        <w:rPr>
          <w:rFonts w:ascii="Times New Roman" w:hAnsi="Times New Roman"/>
          <w:sz w:val="28"/>
          <w:szCs w:val="28"/>
        </w:rPr>
        <w:t xml:space="preserve"> работы </w:t>
      </w:r>
      <w:r>
        <w:rPr>
          <w:rFonts w:ascii="Times New Roman" w:hAnsi="Times New Roman"/>
          <w:sz w:val="28"/>
          <w:szCs w:val="28"/>
        </w:rPr>
        <w:t>педагогического коллектива являю</w:t>
      </w:r>
      <w:r w:rsidRPr="00E229E0">
        <w:rPr>
          <w:rFonts w:ascii="Times New Roman" w:hAnsi="Times New Roman"/>
          <w:sz w:val="28"/>
          <w:szCs w:val="28"/>
        </w:rPr>
        <w:t>тся сохранение психического и физического здоровья</w:t>
      </w:r>
      <w:r>
        <w:rPr>
          <w:rFonts w:ascii="Times New Roman" w:hAnsi="Times New Roman"/>
          <w:sz w:val="28"/>
          <w:szCs w:val="28"/>
        </w:rPr>
        <w:t xml:space="preserve"> воспитанников</w:t>
      </w:r>
      <w:r w:rsidRPr="00E229E0">
        <w:rPr>
          <w:rFonts w:ascii="Times New Roman" w:hAnsi="Times New Roman"/>
          <w:sz w:val="28"/>
          <w:szCs w:val="28"/>
        </w:rPr>
        <w:t xml:space="preserve">, </w:t>
      </w:r>
      <w:r>
        <w:rPr>
          <w:rFonts w:ascii="Times New Roman" w:hAnsi="Times New Roman"/>
          <w:sz w:val="28"/>
          <w:szCs w:val="28"/>
        </w:rPr>
        <w:t xml:space="preserve"> его</w:t>
      </w:r>
      <w:r w:rsidRPr="00E229E0">
        <w:rPr>
          <w:rFonts w:ascii="Times New Roman" w:hAnsi="Times New Roman"/>
          <w:sz w:val="28"/>
          <w:szCs w:val="28"/>
        </w:rPr>
        <w:t xml:space="preserve"> </w:t>
      </w:r>
      <w:r>
        <w:rPr>
          <w:rFonts w:ascii="Times New Roman" w:hAnsi="Times New Roman"/>
          <w:sz w:val="28"/>
          <w:szCs w:val="28"/>
        </w:rPr>
        <w:t>адаптация</w:t>
      </w:r>
      <w:r w:rsidRPr="00E229E0">
        <w:rPr>
          <w:rFonts w:ascii="Times New Roman" w:hAnsi="Times New Roman"/>
          <w:sz w:val="28"/>
          <w:szCs w:val="28"/>
        </w:rPr>
        <w:t xml:space="preserve"> к жизни в обществе. </w:t>
      </w:r>
    </w:p>
    <w:p w:rsidR="00337CC8" w:rsidRPr="00705C75" w:rsidRDefault="00337CC8" w:rsidP="00337CC8">
      <w:pPr>
        <w:pStyle w:val="a4"/>
        <w:shd w:val="clear" w:color="auto" w:fill="FFFFFF"/>
        <w:spacing w:before="0" w:after="0"/>
        <w:jc w:val="both"/>
        <w:rPr>
          <w:rFonts w:ascii="Times New Roman" w:hAnsi="Times New Roman" w:cs="Times New Roman"/>
          <w:color w:val="000000"/>
          <w:sz w:val="28"/>
          <w:szCs w:val="28"/>
        </w:rPr>
      </w:pPr>
      <w:r w:rsidRPr="00705C75">
        <w:rPr>
          <w:rFonts w:ascii="Times New Roman" w:hAnsi="Times New Roman" w:cs="Times New Roman"/>
          <w:color w:val="000000"/>
          <w:sz w:val="28"/>
          <w:szCs w:val="28"/>
        </w:rPr>
        <w:t xml:space="preserve">       Безопасность - одна из обязательных составляющих среды, в которой растёт и воспитывается ребёнок. На этапе дошкольного детства одна из наиболее важных задач для ребенка – научиться правилам жизни во взрослом мире, в том числе правилам поведения на улице и в транспорте.</w:t>
      </w:r>
    </w:p>
    <w:p w:rsidR="00337CC8" w:rsidRDefault="00337CC8" w:rsidP="00337CC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03EFC">
        <w:rPr>
          <w:rFonts w:ascii="Times New Roman" w:hAnsi="Times New Roman"/>
          <w:color w:val="000000"/>
          <w:sz w:val="28"/>
          <w:szCs w:val="28"/>
        </w:rPr>
        <w:t xml:space="preserve">Безопасность жизнедеятельности детей на улице представляет собой серьезную проблему современности. Очень часто виновниками ДТП являются сами дети, которые играют вблизи дорог, переходят улицу в неположенных местах, неправильно входят в транспортные средства и выходят из них.  В </w:t>
      </w:r>
      <w:proofErr w:type="gramStart"/>
      <w:r w:rsidRPr="00B03EFC">
        <w:rPr>
          <w:rFonts w:ascii="Times New Roman" w:hAnsi="Times New Roman"/>
          <w:color w:val="000000"/>
          <w:sz w:val="28"/>
          <w:szCs w:val="28"/>
        </w:rPr>
        <w:t>связи</w:t>
      </w:r>
      <w:proofErr w:type="gramEnd"/>
      <w:r w:rsidRPr="00B03EFC">
        <w:rPr>
          <w:rFonts w:ascii="Times New Roman" w:hAnsi="Times New Roman"/>
          <w:color w:val="000000"/>
          <w:sz w:val="28"/>
          <w:szCs w:val="28"/>
        </w:rPr>
        <w:t xml:space="preserve"> с чем детский дорожно-транспортный травматизм остается одной из самых серьезных проблем современного  общества, требующей решения  при всеобщим участии и самыми эффективными методами. </w:t>
      </w:r>
    </w:p>
    <w:p w:rsidR="00337CC8" w:rsidRPr="00216C31" w:rsidRDefault="00337CC8" w:rsidP="00337CC8">
      <w:pPr>
        <w:pStyle w:val="a4"/>
        <w:shd w:val="clear" w:color="auto" w:fill="FFFFFF"/>
        <w:spacing w:before="0" w:after="0"/>
        <w:jc w:val="both"/>
        <w:rPr>
          <w:rFonts w:ascii="Times New Roman" w:hAnsi="Times New Roman" w:cs="Times New Roman"/>
          <w:sz w:val="28"/>
          <w:szCs w:val="28"/>
        </w:rPr>
      </w:pPr>
      <w:r w:rsidRPr="00216C31">
        <w:rPr>
          <w:rFonts w:ascii="Times New Roman" w:hAnsi="Times New Roman" w:cs="Times New Roman"/>
          <w:sz w:val="28"/>
          <w:szCs w:val="28"/>
        </w:rPr>
        <w:t xml:space="preserve">        Поэтому одной из задач коллектива детского сада является обучение дошкольников правилам дорожного движения. Ведь любая общепринятая норма поведения должна быть осознана и принята маленьким человеком – только тогда она станет действенным регулятором его поведения </w:t>
      </w:r>
      <w:r w:rsidRPr="00216C31">
        <w:rPr>
          <w:rFonts w:ascii="Times New Roman" w:hAnsi="Times New Roman" w:cs="Times New Roman"/>
          <w:color w:val="000000"/>
          <w:sz w:val="26"/>
          <w:szCs w:val="26"/>
        </w:rPr>
        <w:t>[</w:t>
      </w:r>
      <w:r w:rsidRPr="00E0389F">
        <w:rPr>
          <w:rFonts w:ascii="Times New Roman" w:hAnsi="Times New Roman" w:cs="Times New Roman"/>
          <w:color w:val="000000"/>
          <w:sz w:val="28"/>
          <w:szCs w:val="28"/>
        </w:rPr>
        <w:t>3</w:t>
      </w:r>
      <w:proofErr w:type="gramStart"/>
      <w:r w:rsidRPr="00E0389F">
        <w:rPr>
          <w:rFonts w:ascii="Times New Roman" w:hAnsi="Times New Roman" w:cs="Times New Roman"/>
          <w:color w:val="000000"/>
          <w:sz w:val="28"/>
          <w:szCs w:val="28"/>
        </w:rPr>
        <w:t xml:space="preserve"> </w:t>
      </w:r>
      <w:r w:rsidRPr="00216C31">
        <w:rPr>
          <w:rFonts w:ascii="Times New Roman" w:hAnsi="Times New Roman" w:cs="Times New Roman"/>
          <w:color w:val="000000"/>
          <w:sz w:val="26"/>
          <w:szCs w:val="26"/>
        </w:rPr>
        <w:t>]</w:t>
      </w:r>
      <w:proofErr w:type="gramEnd"/>
      <w:r w:rsidRPr="00216C31">
        <w:rPr>
          <w:rFonts w:ascii="Times New Roman" w:hAnsi="Times New Roman" w:cs="Times New Roman"/>
          <w:sz w:val="28"/>
          <w:szCs w:val="28"/>
        </w:rPr>
        <w:t>.</w:t>
      </w:r>
    </w:p>
    <w:p w:rsidR="00337CC8" w:rsidRPr="007B6261" w:rsidRDefault="00337CC8" w:rsidP="00337CC8">
      <w:pPr>
        <w:pStyle w:val="a5"/>
        <w:ind w:firstLine="567"/>
        <w:jc w:val="both"/>
        <w:rPr>
          <w:rFonts w:ascii="Times New Roman" w:hAnsi="Times New Roman"/>
          <w:sz w:val="28"/>
          <w:szCs w:val="28"/>
        </w:rPr>
      </w:pPr>
      <w:r w:rsidRPr="00C21692">
        <w:rPr>
          <w:rFonts w:ascii="Times New Roman" w:hAnsi="Times New Roman"/>
          <w:sz w:val="28"/>
          <w:szCs w:val="28"/>
        </w:rPr>
        <w:t xml:space="preserve">Ближайшее окружение </w:t>
      </w:r>
      <w:r>
        <w:rPr>
          <w:rFonts w:ascii="Times New Roman" w:hAnsi="Times New Roman"/>
          <w:sz w:val="28"/>
          <w:szCs w:val="28"/>
        </w:rPr>
        <w:t xml:space="preserve">детского сада </w:t>
      </w:r>
      <w:r w:rsidRPr="00C21692">
        <w:rPr>
          <w:rFonts w:ascii="Times New Roman" w:hAnsi="Times New Roman"/>
          <w:sz w:val="28"/>
          <w:szCs w:val="28"/>
        </w:rPr>
        <w:t>– МОУ  «</w:t>
      </w:r>
      <w:r>
        <w:rPr>
          <w:rFonts w:ascii="Times New Roman" w:hAnsi="Times New Roman"/>
          <w:sz w:val="28"/>
          <w:szCs w:val="28"/>
        </w:rPr>
        <w:t>Майская гимназия</w:t>
      </w:r>
      <w:r w:rsidRPr="00C21692">
        <w:rPr>
          <w:rFonts w:ascii="Times New Roman" w:hAnsi="Times New Roman"/>
          <w:sz w:val="28"/>
          <w:szCs w:val="28"/>
        </w:rPr>
        <w:t xml:space="preserve">», </w:t>
      </w:r>
      <w:r>
        <w:rPr>
          <w:rFonts w:ascii="Times New Roman" w:hAnsi="Times New Roman"/>
          <w:sz w:val="28"/>
          <w:szCs w:val="28"/>
        </w:rPr>
        <w:t>Майская амбулатория</w:t>
      </w:r>
      <w:r w:rsidRPr="00C21692">
        <w:rPr>
          <w:rFonts w:ascii="Times New Roman" w:hAnsi="Times New Roman"/>
          <w:sz w:val="28"/>
          <w:szCs w:val="28"/>
        </w:rPr>
        <w:t>,</w:t>
      </w:r>
      <w:r>
        <w:rPr>
          <w:rFonts w:ascii="Times New Roman" w:hAnsi="Times New Roman"/>
          <w:sz w:val="28"/>
          <w:szCs w:val="28"/>
        </w:rPr>
        <w:t xml:space="preserve"> МБУК «Дом ремесел Белгородского района», Майская поселенческая библиотека, МОУ ДОД «Детская школа искусств п. Майский», Детский развивающий центр «Звездочка».</w:t>
      </w:r>
    </w:p>
    <w:p w:rsidR="00337CC8" w:rsidRDefault="00337CC8" w:rsidP="00337CC8">
      <w:pPr>
        <w:pStyle w:val="a5"/>
        <w:jc w:val="both"/>
        <w:rPr>
          <w:rFonts w:ascii="Times New Roman" w:hAnsi="Times New Roman"/>
          <w:sz w:val="28"/>
          <w:szCs w:val="28"/>
        </w:rPr>
      </w:pPr>
      <w:r>
        <w:rPr>
          <w:rFonts w:ascii="Times New Roman" w:hAnsi="Times New Roman"/>
          <w:sz w:val="28"/>
          <w:szCs w:val="28"/>
        </w:rPr>
        <w:t xml:space="preserve">      </w:t>
      </w:r>
      <w:r w:rsidR="00216C31">
        <w:rPr>
          <w:rFonts w:ascii="Times New Roman" w:hAnsi="Times New Roman"/>
          <w:sz w:val="28"/>
          <w:szCs w:val="28"/>
        </w:rPr>
        <w:t xml:space="preserve"> </w:t>
      </w:r>
      <w:r>
        <w:rPr>
          <w:rFonts w:ascii="Times New Roman" w:hAnsi="Times New Roman"/>
          <w:sz w:val="28"/>
          <w:szCs w:val="28"/>
        </w:rPr>
        <w:t xml:space="preserve"> Педагогами МДОУ проводится большая работа, ч</w:t>
      </w:r>
      <w:r w:rsidRPr="009859D2">
        <w:rPr>
          <w:rFonts w:ascii="Times New Roman" w:hAnsi="Times New Roman"/>
          <w:sz w:val="28"/>
          <w:szCs w:val="28"/>
        </w:rPr>
        <w:t xml:space="preserve">тобы к моменту перехода </w:t>
      </w:r>
      <w:r>
        <w:rPr>
          <w:rFonts w:ascii="Times New Roman" w:hAnsi="Times New Roman"/>
          <w:sz w:val="28"/>
          <w:szCs w:val="28"/>
        </w:rPr>
        <w:t xml:space="preserve">воспитанников </w:t>
      </w:r>
      <w:r w:rsidRPr="009859D2">
        <w:rPr>
          <w:rFonts w:ascii="Times New Roman" w:hAnsi="Times New Roman"/>
          <w:sz w:val="28"/>
          <w:szCs w:val="28"/>
        </w:rPr>
        <w:t xml:space="preserve">из детского сада в школу дети легко ориентировались в </w:t>
      </w:r>
      <w:r>
        <w:rPr>
          <w:rFonts w:ascii="Times New Roman" w:hAnsi="Times New Roman"/>
          <w:sz w:val="28"/>
          <w:szCs w:val="28"/>
        </w:rPr>
        <w:t>безопасных маршрутах передвижения по территории поселка</w:t>
      </w:r>
      <w:r w:rsidRPr="009859D2">
        <w:rPr>
          <w:rFonts w:ascii="Times New Roman" w:hAnsi="Times New Roman"/>
          <w:sz w:val="28"/>
          <w:szCs w:val="28"/>
        </w:rPr>
        <w:t>, умели наблюдать и правильно оценивать дорожные ситуации, владеть навыками безопасно</w:t>
      </w:r>
      <w:r>
        <w:rPr>
          <w:rFonts w:ascii="Times New Roman" w:hAnsi="Times New Roman"/>
          <w:sz w:val="28"/>
          <w:szCs w:val="28"/>
        </w:rPr>
        <w:t>го поведения в этих ситуациях</w:t>
      </w:r>
      <w:r w:rsidRPr="009859D2">
        <w:rPr>
          <w:rFonts w:ascii="Times New Roman" w:hAnsi="Times New Roman"/>
          <w:sz w:val="28"/>
          <w:szCs w:val="28"/>
        </w:rPr>
        <w:t>.</w:t>
      </w:r>
    </w:p>
    <w:p w:rsidR="00337CC8" w:rsidRPr="009859D2" w:rsidRDefault="00337CC8" w:rsidP="00337CC8">
      <w:pPr>
        <w:pStyle w:val="a5"/>
        <w:jc w:val="both"/>
        <w:rPr>
          <w:rFonts w:ascii="Times New Roman" w:hAnsi="Times New Roman"/>
          <w:sz w:val="28"/>
          <w:szCs w:val="28"/>
        </w:rPr>
      </w:pPr>
      <w:r>
        <w:rPr>
          <w:rFonts w:ascii="Times New Roman" w:hAnsi="Times New Roman"/>
          <w:sz w:val="28"/>
          <w:szCs w:val="28"/>
        </w:rPr>
        <w:t xml:space="preserve">     </w:t>
      </w:r>
      <w:r w:rsidR="00216C31">
        <w:rPr>
          <w:rFonts w:ascii="Times New Roman" w:hAnsi="Times New Roman"/>
          <w:sz w:val="28"/>
          <w:szCs w:val="28"/>
        </w:rPr>
        <w:t xml:space="preserve">  </w:t>
      </w:r>
      <w:r>
        <w:rPr>
          <w:rFonts w:ascii="Times New Roman" w:hAnsi="Times New Roman"/>
          <w:sz w:val="28"/>
          <w:szCs w:val="28"/>
        </w:rPr>
        <w:t xml:space="preserve"> В  «Паспорте</w:t>
      </w:r>
      <w:r w:rsidRPr="009859D2">
        <w:rPr>
          <w:rFonts w:ascii="Times New Roman" w:hAnsi="Times New Roman"/>
          <w:sz w:val="28"/>
          <w:szCs w:val="28"/>
        </w:rPr>
        <w:t xml:space="preserve"> дорожной безопасности</w:t>
      </w:r>
      <w:r>
        <w:rPr>
          <w:rFonts w:ascii="Times New Roman" w:hAnsi="Times New Roman"/>
          <w:sz w:val="28"/>
          <w:szCs w:val="28"/>
        </w:rPr>
        <w:t>» образовательной организации</w:t>
      </w:r>
      <w:r w:rsidRPr="009859D2">
        <w:rPr>
          <w:rFonts w:ascii="Times New Roman" w:hAnsi="Times New Roman"/>
          <w:sz w:val="28"/>
          <w:szCs w:val="28"/>
        </w:rPr>
        <w:t xml:space="preserve">  </w:t>
      </w:r>
      <w:r>
        <w:rPr>
          <w:rFonts w:ascii="Times New Roman" w:hAnsi="Times New Roman"/>
          <w:sz w:val="28"/>
          <w:szCs w:val="28"/>
        </w:rPr>
        <w:t>разработана  план - схема</w:t>
      </w:r>
      <w:r w:rsidRPr="009859D2">
        <w:rPr>
          <w:rFonts w:ascii="Times New Roman" w:eastAsia="Times New Roman" w:hAnsi="Times New Roman"/>
          <w:b/>
          <w:sz w:val="28"/>
          <w:szCs w:val="28"/>
          <w:lang w:eastAsia="ru-RU"/>
        </w:rPr>
        <w:t xml:space="preserve">, </w:t>
      </w:r>
      <w:r w:rsidRPr="009859D2">
        <w:rPr>
          <w:rFonts w:ascii="Times New Roman" w:eastAsia="Times New Roman" w:hAnsi="Times New Roman"/>
          <w:sz w:val="28"/>
          <w:szCs w:val="28"/>
          <w:lang w:eastAsia="ru-RU"/>
        </w:rPr>
        <w:t>где отражены основные</w:t>
      </w:r>
      <w:r>
        <w:rPr>
          <w:rFonts w:ascii="Times New Roman" w:eastAsia="Times New Roman" w:hAnsi="Times New Roman"/>
          <w:b/>
          <w:sz w:val="28"/>
          <w:szCs w:val="28"/>
          <w:lang w:eastAsia="ru-RU"/>
        </w:rPr>
        <w:t xml:space="preserve"> </w:t>
      </w:r>
      <w:r w:rsidRPr="009859D2">
        <w:rPr>
          <w:rFonts w:ascii="Times New Roman" w:eastAsia="Times New Roman" w:hAnsi="Times New Roman"/>
          <w:sz w:val="28"/>
          <w:szCs w:val="28"/>
          <w:lang w:eastAsia="ru-RU"/>
        </w:rPr>
        <w:t>пути движения транспортных средств и пешеходо</w:t>
      </w:r>
      <w:r>
        <w:rPr>
          <w:rFonts w:ascii="Times New Roman" w:eastAsia="Times New Roman" w:hAnsi="Times New Roman"/>
          <w:sz w:val="28"/>
          <w:szCs w:val="28"/>
          <w:lang w:eastAsia="ru-RU"/>
        </w:rPr>
        <w:t>в на территории поселка</w:t>
      </w:r>
      <w:r w:rsidRPr="009859D2">
        <w:rPr>
          <w:rFonts w:ascii="Times New Roman" w:eastAsia="Times New Roman" w:hAnsi="Times New Roman"/>
          <w:sz w:val="28"/>
          <w:szCs w:val="28"/>
          <w:lang w:eastAsia="ru-RU"/>
        </w:rPr>
        <w:t xml:space="preserve">. </w:t>
      </w:r>
    </w:p>
    <w:p w:rsidR="00337CC8" w:rsidRPr="007B6261" w:rsidRDefault="00337CC8" w:rsidP="00337CC8">
      <w:pPr>
        <w:spacing w:after="0" w:line="240" w:lineRule="auto"/>
        <w:jc w:val="both"/>
        <w:rPr>
          <w:rFonts w:ascii="Times New Roman" w:hAnsi="Times New Roman"/>
          <w:color w:val="000000"/>
          <w:sz w:val="28"/>
          <w:szCs w:val="28"/>
          <w:shd w:val="clear" w:color="auto" w:fill="FFFFFF"/>
        </w:rPr>
      </w:pPr>
      <w:r w:rsidRPr="000417F5">
        <w:rPr>
          <w:rFonts w:ascii="Times New Roman" w:hAnsi="Times New Roman"/>
          <w:color w:val="000000"/>
          <w:sz w:val="28"/>
          <w:szCs w:val="28"/>
          <w:shd w:val="clear" w:color="auto" w:fill="FFFFFF"/>
        </w:rPr>
        <w:t xml:space="preserve">      «Родительский патруль» </w:t>
      </w:r>
      <w:r>
        <w:rPr>
          <w:rFonts w:ascii="Times New Roman" w:hAnsi="Times New Roman"/>
          <w:color w:val="000000"/>
          <w:sz w:val="28"/>
          <w:szCs w:val="28"/>
          <w:shd w:val="clear" w:color="auto" w:fill="FFFFFF"/>
        </w:rPr>
        <w:t xml:space="preserve">детского сада </w:t>
      </w:r>
      <w:r w:rsidRPr="000417F5">
        <w:rPr>
          <w:rFonts w:ascii="Times New Roman" w:hAnsi="Times New Roman"/>
          <w:color w:val="000000"/>
          <w:sz w:val="28"/>
          <w:szCs w:val="28"/>
          <w:shd w:val="clear" w:color="auto" w:fill="FFFFFF"/>
        </w:rPr>
        <w:t xml:space="preserve">ежемесячно проводит  мониторинг по выявлению  правонарушений по ПДД. </w:t>
      </w:r>
      <w:r w:rsidRPr="00DF7AA7">
        <w:rPr>
          <w:rFonts w:ascii="Times New Roman" w:hAnsi="Times New Roman"/>
          <w:sz w:val="28"/>
          <w:szCs w:val="28"/>
          <w:shd w:val="clear" w:color="auto" w:fill="F9F9F9"/>
        </w:rPr>
        <w:t>Многие родители,</w:t>
      </w:r>
      <w:r>
        <w:rPr>
          <w:rFonts w:ascii="Times New Roman" w:hAnsi="Times New Roman"/>
          <w:sz w:val="28"/>
          <w:szCs w:val="28"/>
          <w:shd w:val="clear" w:color="auto" w:fill="F9F9F9"/>
        </w:rPr>
        <w:t xml:space="preserve"> являясь членами </w:t>
      </w:r>
      <w:r w:rsidRPr="00DF7AA7">
        <w:rPr>
          <w:rFonts w:ascii="Times New Roman" w:hAnsi="Times New Roman"/>
          <w:sz w:val="28"/>
          <w:szCs w:val="28"/>
          <w:shd w:val="clear" w:color="auto" w:fill="F9F9F9"/>
        </w:rPr>
        <w:t xml:space="preserve"> </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lastRenderedPageBreak/>
        <w:t>«Родительского патруля</w:t>
      </w:r>
      <w:r w:rsidRPr="000417F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Pr>
          <w:rFonts w:ascii="Times New Roman" w:hAnsi="Times New Roman"/>
          <w:sz w:val="28"/>
          <w:szCs w:val="28"/>
          <w:shd w:val="clear" w:color="auto" w:fill="F9F9F9"/>
        </w:rPr>
        <w:t xml:space="preserve">личным примером обучают детей </w:t>
      </w:r>
      <w:r w:rsidRPr="00DF7AA7">
        <w:rPr>
          <w:rFonts w:ascii="Times New Roman" w:hAnsi="Times New Roman"/>
          <w:sz w:val="28"/>
          <w:szCs w:val="28"/>
          <w:shd w:val="clear" w:color="auto" w:fill="F9F9F9"/>
        </w:rPr>
        <w:t>правильному поведению на дороге.</w:t>
      </w:r>
      <w:r>
        <w:rPr>
          <w:rFonts w:ascii="Times New Roman" w:hAnsi="Times New Roman"/>
          <w:sz w:val="28"/>
          <w:szCs w:val="28"/>
          <w:shd w:val="clear" w:color="auto" w:fill="F9F9F9"/>
        </w:rPr>
        <w:t xml:space="preserve"> </w:t>
      </w:r>
    </w:p>
    <w:p w:rsidR="00337CC8" w:rsidRPr="004D4FEF" w:rsidRDefault="00337CC8" w:rsidP="00337CC8">
      <w:pPr>
        <w:spacing w:after="0" w:line="240" w:lineRule="auto"/>
        <w:jc w:val="both"/>
        <w:rPr>
          <w:rFonts w:ascii="Times New Roman" w:hAnsi="Times New Roman"/>
          <w:sz w:val="28"/>
          <w:szCs w:val="28"/>
        </w:rPr>
      </w:pPr>
      <w:r>
        <w:rPr>
          <w:rFonts w:ascii="Times New Roman" w:hAnsi="Times New Roman"/>
          <w:sz w:val="28"/>
          <w:szCs w:val="28"/>
        </w:rPr>
        <w:t xml:space="preserve">        </w:t>
      </w:r>
      <w:r w:rsidR="00216C31">
        <w:rPr>
          <w:rFonts w:ascii="Times New Roman" w:hAnsi="Times New Roman"/>
          <w:sz w:val="28"/>
          <w:szCs w:val="28"/>
        </w:rPr>
        <w:t xml:space="preserve"> </w:t>
      </w:r>
      <w:r>
        <w:rPr>
          <w:rFonts w:ascii="Times New Roman" w:hAnsi="Times New Roman"/>
          <w:sz w:val="28"/>
          <w:szCs w:val="28"/>
        </w:rPr>
        <w:t xml:space="preserve">Для изучения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основ безопасного поведения детей старшего дошкольного возраста на улице педагогами  в рамках Образовательной программы дошкольного образования МДОУ ежегодно проводится мониторинг  в  форме  наблюдений,   бесед,   игровых    заданий, проблемных    ситуаций.  Данный  мониторинг   направлен   на   выявление качества образовательного процесса по формированию основ безопасного поведения детей на улице.  </w:t>
      </w:r>
    </w:p>
    <w:p w:rsidR="00337CC8" w:rsidRPr="000417F5" w:rsidRDefault="00337CC8" w:rsidP="00337CC8">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w:t>
      </w:r>
      <w:r w:rsidRPr="000417F5">
        <w:rPr>
          <w:rFonts w:ascii="Times New Roman" w:eastAsia="Calibri" w:hAnsi="Times New Roman"/>
          <w:sz w:val="28"/>
          <w:szCs w:val="28"/>
        </w:rPr>
        <w:t xml:space="preserve"> ходе анализа результатов исходного состояния проблемы </w:t>
      </w:r>
      <w:r>
        <w:rPr>
          <w:rFonts w:ascii="Times New Roman" w:eastAsia="Calibri" w:hAnsi="Times New Roman"/>
          <w:sz w:val="28"/>
          <w:szCs w:val="28"/>
        </w:rPr>
        <w:t xml:space="preserve">педагоги </w:t>
      </w:r>
      <w:r w:rsidRPr="000417F5">
        <w:rPr>
          <w:rFonts w:ascii="Times New Roman" w:eastAsia="Calibri" w:hAnsi="Times New Roman"/>
          <w:sz w:val="28"/>
          <w:szCs w:val="28"/>
        </w:rPr>
        <w:t xml:space="preserve">определилась необходимость </w:t>
      </w:r>
      <w:r w:rsidRPr="000417F5">
        <w:rPr>
          <w:rFonts w:ascii="Times New Roman" w:hAnsi="Times New Roman"/>
          <w:sz w:val="28"/>
          <w:szCs w:val="28"/>
        </w:rPr>
        <w:t>выстраивания специально организованной работы по о</w:t>
      </w:r>
      <w:r w:rsidRPr="000417F5">
        <w:rPr>
          <w:rFonts w:ascii="Times New Roman" w:eastAsia="Calibri" w:hAnsi="Times New Roman"/>
          <w:sz w:val="28"/>
          <w:szCs w:val="28"/>
        </w:rPr>
        <w:t>богащению социального опыта дошкольников при ознакомлении с ПДД, а также</w:t>
      </w:r>
      <w:r w:rsidRPr="000417F5">
        <w:rPr>
          <w:rFonts w:ascii="Times New Roman" w:eastAsia="Calibri" w:hAnsi="Times New Roman"/>
          <w:b/>
          <w:sz w:val="28"/>
          <w:szCs w:val="28"/>
        </w:rPr>
        <w:t xml:space="preserve"> </w:t>
      </w:r>
      <w:r w:rsidRPr="000417F5">
        <w:rPr>
          <w:rFonts w:ascii="Times New Roman" w:hAnsi="Times New Roman"/>
          <w:sz w:val="28"/>
          <w:szCs w:val="28"/>
        </w:rPr>
        <w:t xml:space="preserve">  навыков безопасного поведения на улице.</w:t>
      </w:r>
    </w:p>
    <w:p w:rsidR="00337CC8" w:rsidRDefault="00337CC8" w:rsidP="00337CC8">
      <w:pPr>
        <w:shd w:val="clear" w:color="auto" w:fill="FFFFFF"/>
        <w:spacing w:after="0" w:line="240" w:lineRule="auto"/>
        <w:jc w:val="both"/>
        <w:rPr>
          <w:rFonts w:ascii="Times New Roman" w:hAnsi="Times New Roman"/>
          <w:sz w:val="28"/>
          <w:szCs w:val="28"/>
          <w:lang w:eastAsia="ru-RU"/>
        </w:rPr>
      </w:pPr>
    </w:p>
    <w:p w:rsidR="00337CC8" w:rsidRDefault="00337CC8" w:rsidP="00337CC8">
      <w:pPr>
        <w:spacing w:after="0" w:line="240" w:lineRule="auto"/>
        <w:ind w:firstLine="709"/>
        <w:jc w:val="center"/>
        <w:rPr>
          <w:rFonts w:ascii="Times New Roman" w:hAnsi="Times New Roman"/>
          <w:b/>
          <w:sz w:val="28"/>
          <w:szCs w:val="28"/>
          <w:lang w:eastAsia="ru-RU"/>
        </w:rPr>
      </w:pPr>
      <w:r w:rsidRPr="00D35F8D">
        <w:rPr>
          <w:rFonts w:ascii="Times New Roman" w:hAnsi="Times New Roman"/>
          <w:b/>
          <w:sz w:val="28"/>
          <w:szCs w:val="28"/>
          <w:lang w:eastAsia="ru-RU"/>
        </w:rPr>
        <w:t>Актуальность опыта</w:t>
      </w:r>
    </w:p>
    <w:p w:rsidR="00337CC8" w:rsidRPr="00680134" w:rsidRDefault="00337CC8" w:rsidP="00337CC8">
      <w:pPr>
        <w:pStyle w:val="a5"/>
        <w:jc w:val="both"/>
        <w:rPr>
          <w:rFonts w:ascii="Times New Roman" w:hAnsi="Times New Roman"/>
          <w:b/>
          <w:sz w:val="28"/>
          <w:szCs w:val="28"/>
          <w:lang w:eastAsia="ru-RU"/>
        </w:rPr>
      </w:pPr>
      <w:r>
        <w:rPr>
          <w:rFonts w:ascii="Times New Roman" w:hAnsi="Times New Roman"/>
          <w:sz w:val="28"/>
          <w:szCs w:val="28"/>
        </w:rPr>
        <w:t xml:space="preserve">     </w:t>
      </w:r>
      <w:r w:rsidR="00216C31">
        <w:rPr>
          <w:rFonts w:ascii="Times New Roman" w:hAnsi="Times New Roman"/>
          <w:sz w:val="28"/>
          <w:szCs w:val="28"/>
        </w:rPr>
        <w:t xml:space="preserve"> </w:t>
      </w:r>
      <w:r>
        <w:rPr>
          <w:rFonts w:ascii="Times New Roman" w:hAnsi="Times New Roman"/>
          <w:sz w:val="28"/>
          <w:szCs w:val="28"/>
        </w:rPr>
        <w:t xml:space="preserve"> </w:t>
      </w:r>
      <w:r w:rsidRPr="00680134">
        <w:rPr>
          <w:rFonts w:ascii="Times New Roman" w:hAnsi="Times New Roman"/>
          <w:sz w:val="28"/>
          <w:szCs w:val="28"/>
        </w:rPr>
        <w:t>Актуальность и практическая значимость профилактики детского дорожно</w:t>
      </w:r>
      <w:r>
        <w:rPr>
          <w:rFonts w:ascii="Times New Roman" w:hAnsi="Times New Roman"/>
          <w:sz w:val="28"/>
          <w:szCs w:val="28"/>
        </w:rPr>
        <w:t xml:space="preserve"> </w:t>
      </w:r>
      <w:r w:rsidRPr="00680134">
        <w:rPr>
          <w:rFonts w:ascii="Times New Roman" w:hAnsi="Times New Roman"/>
          <w:sz w:val="28"/>
          <w:szCs w:val="28"/>
        </w:rPr>
        <w:t>транспортного травматизма обусловлена высокими статистическими показателями ДТП с участием детей и подростков</w:t>
      </w:r>
      <w:r w:rsidRPr="00E731CD">
        <w:rPr>
          <w:rFonts w:ascii="Times New Roman" w:hAnsi="Times New Roman"/>
          <w:sz w:val="28"/>
          <w:szCs w:val="28"/>
        </w:rPr>
        <w:t>.</w:t>
      </w:r>
    </w:p>
    <w:p w:rsidR="00337CC8" w:rsidRPr="00D35F8D" w:rsidRDefault="00337CC8" w:rsidP="00337CC8">
      <w:pPr>
        <w:pStyle w:val="a5"/>
        <w:jc w:val="both"/>
        <w:rPr>
          <w:rFonts w:ascii="Times New Roman" w:hAnsi="Times New Roman"/>
          <w:b/>
          <w:sz w:val="28"/>
          <w:szCs w:val="28"/>
          <w:lang w:eastAsia="ru-RU"/>
        </w:rPr>
      </w:pPr>
      <w:r>
        <w:rPr>
          <w:rFonts w:ascii="Times New Roman" w:hAnsi="Times New Roman"/>
          <w:b/>
          <w:sz w:val="28"/>
          <w:szCs w:val="28"/>
          <w:lang w:eastAsia="ru-RU"/>
        </w:rPr>
        <w:t xml:space="preserve">   </w:t>
      </w:r>
      <w:r w:rsidR="00216C31">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680134">
        <w:rPr>
          <w:rFonts w:ascii="Times New Roman" w:hAnsi="Times New Roman"/>
          <w:sz w:val="28"/>
          <w:szCs w:val="28"/>
        </w:rPr>
        <w:t xml:space="preserve">Анализ ДТП с участием дошкольников показывает, что их личный опыт при оценке дорожной ситуации недопустим. Даже сознательно, выполняя все правила для пешеходов, ребенок не сможет безопасно перейти проезжую часть дороги в силу своих возрастных, психофизиологических особенностей поведения, неразвитости бокового зрения, </w:t>
      </w:r>
      <w:proofErr w:type="spellStart"/>
      <w:r w:rsidRPr="00680134">
        <w:rPr>
          <w:rFonts w:ascii="Times New Roman" w:hAnsi="Times New Roman"/>
          <w:sz w:val="28"/>
          <w:szCs w:val="28"/>
        </w:rPr>
        <w:t>несформированн</w:t>
      </w:r>
      <w:r>
        <w:rPr>
          <w:rFonts w:ascii="Times New Roman" w:hAnsi="Times New Roman"/>
          <w:sz w:val="28"/>
          <w:szCs w:val="28"/>
        </w:rPr>
        <w:t>ости</w:t>
      </w:r>
      <w:proofErr w:type="spellEnd"/>
      <w:r>
        <w:rPr>
          <w:rFonts w:ascii="Times New Roman" w:hAnsi="Times New Roman"/>
          <w:sz w:val="28"/>
          <w:szCs w:val="28"/>
        </w:rPr>
        <w:t xml:space="preserve"> координации движений. </w:t>
      </w:r>
      <w:r w:rsidRPr="00680134">
        <w:rPr>
          <w:rFonts w:ascii="Times New Roman" w:hAnsi="Times New Roman"/>
          <w:sz w:val="28"/>
          <w:szCs w:val="28"/>
        </w:rPr>
        <w:t xml:space="preserve"> ДТП по вине дошкольников, как правило, происходят из-за того, что, находясь одни на улице, они не понимают опасности транспортных средств. Поэтому выбегают на проезжую часть перед близко движущимся транспортом. Могут появиться внезапно на проезжей части из-за стоящих транспортных средств, препятствий, сооружений, зеленых насаждений; выехать на велосипеде, роликах, других самокатных средствах; стоять и ходить по проезжей части при наличии тротуара.</w:t>
      </w:r>
    </w:p>
    <w:p w:rsidR="00337CC8" w:rsidRPr="00590C3F" w:rsidRDefault="00337CC8" w:rsidP="00337CC8">
      <w:pPr>
        <w:pStyle w:val="a5"/>
        <w:jc w:val="both"/>
        <w:rPr>
          <w:rFonts w:ascii="Times New Roman" w:hAnsi="Times New Roman"/>
          <w:sz w:val="28"/>
          <w:szCs w:val="28"/>
          <w:lang w:eastAsia="ru-RU"/>
        </w:rPr>
      </w:pPr>
      <w:r w:rsidRPr="00590C3F">
        <w:rPr>
          <w:rFonts w:ascii="Times New Roman" w:hAnsi="Times New Roman"/>
          <w:sz w:val="28"/>
          <w:szCs w:val="28"/>
          <w:lang w:eastAsia="ru-RU"/>
        </w:rPr>
        <w:t xml:space="preserve">   </w:t>
      </w:r>
      <w:r>
        <w:rPr>
          <w:rFonts w:ascii="Times New Roman" w:hAnsi="Times New Roman"/>
          <w:sz w:val="28"/>
          <w:szCs w:val="28"/>
          <w:lang w:eastAsia="ru-RU"/>
        </w:rPr>
        <w:t xml:space="preserve"> </w:t>
      </w:r>
      <w:r w:rsidR="00216C3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90C3F">
        <w:rPr>
          <w:rFonts w:ascii="Times New Roman" w:hAnsi="Times New Roman"/>
          <w:sz w:val="28"/>
          <w:szCs w:val="28"/>
        </w:rPr>
        <w:t>Несмотря на проводи</w:t>
      </w:r>
      <w:r>
        <w:rPr>
          <w:rFonts w:ascii="Times New Roman" w:hAnsi="Times New Roman"/>
          <w:sz w:val="28"/>
          <w:szCs w:val="28"/>
        </w:rPr>
        <w:t>мые профилактические мероприятия, которые ежегодно  проводятся по всей стране и в обязательном порядке в образовательных организациях, проблема</w:t>
      </w:r>
      <w:r w:rsidRPr="00590C3F">
        <w:rPr>
          <w:rFonts w:ascii="Times New Roman" w:hAnsi="Times New Roman"/>
          <w:sz w:val="28"/>
          <w:szCs w:val="28"/>
        </w:rPr>
        <w:t xml:space="preserve"> безопасности детей на дорогах по-прежн</w:t>
      </w:r>
      <w:r>
        <w:rPr>
          <w:rFonts w:ascii="Times New Roman" w:hAnsi="Times New Roman"/>
          <w:sz w:val="28"/>
          <w:szCs w:val="28"/>
        </w:rPr>
        <w:t>ему остается актуальной</w:t>
      </w:r>
      <w:r w:rsidRPr="00590C3F">
        <w:rPr>
          <w:rFonts w:ascii="Times New Roman" w:hAnsi="Times New Roman"/>
          <w:sz w:val="28"/>
          <w:szCs w:val="28"/>
        </w:rPr>
        <w:t xml:space="preserve">.  </w:t>
      </w:r>
    </w:p>
    <w:p w:rsidR="00337CC8" w:rsidRDefault="00216C31" w:rsidP="00216C31">
      <w:pPr>
        <w:spacing w:after="0" w:line="240" w:lineRule="auto"/>
        <w:jc w:val="both"/>
        <w:rPr>
          <w:rFonts w:ascii="Times New Roman" w:hAnsi="Times New Roman"/>
          <w:sz w:val="28"/>
          <w:szCs w:val="28"/>
        </w:rPr>
      </w:pPr>
      <w:r>
        <w:rPr>
          <w:rFonts w:ascii="Times New Roman" w:hAnsi="Times New Roman"/>
          <w:sz w:val="28"/>
          <w:szCs w:val="28"/>
        </w:rPr>
        <w:t xml:space="preserve">       </w:t>
      </w:r>
      <w:r w:rsidR="00337CC8" w:rsidRPr="00590C3F">
        <w:rPr>
          <w:rFonts w:ascii="Times New Roman" w:hAnsi="Times New Roman"/>
          <w:sz w:val="28"/>
          <w:szCs w:val="28"/>
        </w:rPr>
        <w:t>Но, наряду с актуальностью, в педагогической практике прослеживается</w:t>
      </w:r>
      <w:r w:rsidR="00337CC8" w:rsidRPr="00590C3F">
        <w:rPr>
          <w:rFonts w:ascii="Times New Roman" w:hAnsi="Times New Roman"/>
          <w:b/>
          <w:sz w:val="28"/>
          <w:szCs w:val="28"/>
        </w:rPr>
        <w:t xml:space="preserve"> противоречие </w:t>
      </w:r>
      <w:r w:rsidR="00337CC8" w:rsidRPr="00233DFD">
        <w:rPr>
          <w:rFonts w:ascii="Times New Roman" w:hAnsi="Times New Roman"/>
          <w:sz w:val="28"/>
          <w:szCs w:val="28"/>
        </w:rPr>
        <w:t>между актуальностью данной проблемы и выбор</w:t>
      </w:r>
      <w:r w:rsidR="00337CC8">
        <w:rPr>
          <w:rFonts w:ascii="Times New Roman" w:hAnsi="Times New Roman"/>
          <w:sz w:val="28"/>
          <w:szCs w:val="28"/>
        </w:rPr>
        <w:t>ом</w:t>
      </w:r>
      <w:r w:rsidR="00337CC8" w:rsidRPr="00233DFD">
        <w:rPr>
          <w:rFonts w:ascii="Times New Roman" w:hAnsi="Times New Roman"/>
          <w:sz w:val="28"/>
          <w:szCs w:val="28"/>
        </w:rPr>
        <w:t xml:space="preserve"> форм и методов по ознакомлению дошкольников с  Правилами дорожного движения. На сегодняшний день многие методические пособия и программы по основам безопасности дорожного движения в значительной степени устаревают.  Современные образовательные технологии в ДОУ применяются </w:t>
      </w:r>
      <w:r w:rsidR="00337CC8">
        <w:rPr>
          <w:rFonts w:ascii="Times New Roman" w:hAnsi="Times New Roman"/>
          <w:sz w:val="28"/>
          <w:szCs w:val="28"/>
        </w:rPr>
        <w:t xml:space="preserve">достаточно </w:t>
      </w:r>
      <w:r w:rsidR="00337CC8" w:rsidRPr="00233DFD">
        <w:rPr>
          <w:rFonts w:ascii="Times New Roman" w:hAnsi="Times New Roman"/>
          <w:sz w:val="28"/>
          <w:szCs w:val="28"/>
        </w:rPr>
        <w:t xml:space="preserve">редко, </w:t>
      </w:r>
      <w:r w:rsidR="00337CC8">
        <w:rPr>
          <w:rFonts w:ascii="Times New Roman" w:hAnsi="Times New Roman"/>
          <w:sz w:val="28"/>
          <w:szCs w:val="28"/>
        </w:rPr>
        <w:t>а результат их внедрения зачастую  не прослеживается</w:t>
      </w:r>
      <w:r w:rsidR="00337CC8" w:rsidRPr="00233DFD">
        <w:rPr>
          <w:rFonts w:ascii="Times New Roman" w:hAnsi="Times New Roman"/>
          <w:sz w:val="28"/>
          <w:szCs w:val="28"/>
        </w:rPr>
        <w:t>.</w:t>
      </w:r>
    </w:p>
    <w:p w:rsidR="00337CC8" w:rsidRPr="00C666FD" w:rsidRDefault="00337CC8" w:rsidP="00337CC8">
      <w:pPr>
        <w:spacing w:after="0" w:line="240" w:lineRule="auto"/>
        <w:ind w:firstLine="709"/>
        <w:jc w:val="both"/>
        <w:rPr>
          <w:rFonts w:ascii="Times New Roman" w:hAnsi="Times New Roman"/>
          <w:color w:val="FF0000"/>
          <w:sz w:val="28"/>
          <w:szCs w:val="28"/>
        </w:rPr>
      </w:pPr>
    </w:p>
    <w:p w:rsidR="00337CC8" w:rsidRDefault="00337CC8" w:rsidP="00337CC8">
      <w:pPr>
        <w:spacing w:after="0" w:line="240" w:lineRule="auto"/>
        <w:jc w:val="both"/>
        <w:rPr>
          <w:rFonts w:ascii="Times New Roman" w:hAnsi="Times New Roman"/>
          <w:sz w:val="28"/>
          <w:szCs w:val="28"/>
          <w:lang w:eastAsia="ar-SA"/>
        </w:rPr>
      </w:pPr>
      <w:r w:rsidRPr="006D636F">
        <w:rPr>
          <w:rFonts w:ascii="Times New Roman" w:hAnsi="Times New Roman"/>
          <w:sz w:val="28"/>
          <w:szCs w:val="28"/>
          <w:shd w:val="clear" w:color="auto" w:fill="FFFFFF"/>
        </w:rPr>
        <w:lastRenderedPageBreak/>
        <w:t xml:space="preserve">     </w:t>
      </w:r>
      <w:r>
        <w:rPr>
          <w:rFonts w:ascii="Times New Roman" w:hAnsi="Times New Roman"/>
          <w:sz w:val="28"/>
          <w:szCs w:val="28"/>
          <w:shd w:val="clear" w:color="auto" w:fill="FFFFFF"/>
        </w:rPr>
        <w:t xml:space="preserve"> </w:t>
      </w:r>
      <w:r w:rsidRPr="006D636F">
        <w:rPr>
          <w:rFonts w:ascii="Times New Roman" w:hAnsi="Times New Roman"/>
          <w:sz w:val="28"/>
          <w:szCs w:val="28"/>
          <w:shd w:val="clear" w:color="auto" w:fill="FFFFFF"/>
        </w:rPr>
        <w:t xml:space="preserve"> </w:t>
      </w:r>
      <w:r w:rsidRPr="00AD5867">
        <w:rPr>
          <w:rFonts w:ascii="Times New Roman" w:eastAsia="Calibri" w:hAnsi="Times New Roman"/>
          <w:b/>
          <w:sz w:val="28"/>
          <w:szCs w:val="28"/>
        </w:rPr>
        <w:t>Ведущая    педагогическая     идея     опыта</w:t>
      </w:r>
      <w:r w:rsidRPr="00AD5867">
        <w:rPr>
          <w:rFonts w:ascii="Times New Roman" w:eastAsia="Calibri" w:hAnsi="Times New Roman"/>
          <w:sz w:val="28"/>
          <w:szCs w:val="28"/>
        </w:rPr>
        <w:t xml:space="preserve"> заключается в создании условий для   </w:t>
      </w:r>
      <w:r w:rsidRPr="00AD5867">
        <w:rPr>
          <w:rFonts w:ascii="Times New Roman" w:hAnsi="Times New Roman"/>
          <w:sz w:val="28"/>
          <w:szCs w:val="28"/>
          <w:lang w:eastAsia="ar-SA"/>
        </w:rPr>
        <w:t>формирования у дошкольников культуры безопасного поведения на дороге посредством моделирования на основе инновационной ЛЕГ</w:t>
      </w:r>
      <w:proofErr w:type="gramStart"/>
      <w:r w:rsidRPr="00AD5867">
        <w:rPr>
          <w:rFonts w:ascii="Times New Roman" w:hAnsi="Times New Roman"/>
          <w:sz w:val="28"/>
          <w:szCs w:val="28"/>
          <w:lang w:eastAsia="ar-SA"/>
        </w:rPr>
        <w:t>О-</w:t>
      </w:r>
      <w:proofErr w:type="gramEnd"/>
      <w:r w:rsidRPr="00AD5867">
        <w:rPr>
          <w:rFonts w:ascii="Times New Roman" w:hAnsi="Times New Roman"/>
          <w:sz w:val="28"/>
          <w:szCs w:val="28"/>
          <w:lang w:eastAsia="ar-SA"/>
        </w:rPr>
        <w:t xml:space="preserve"> технологии</w:t>
      </w:r>
      <w:r>
        <w:rPr>
          <w:rFonts w:ascii="Times New Roman" w:hAnsi="Times New Roman"/>
          <w:sz w:val="28"/>
          <w:szCs w:val="28"/>
          <w:lang w:eastAsia="ar-SA"/>
        </w:rPr>
        <w:t>.</w:t>
      </w:r>
    </w:p>
    <w:p w:rsidR="00337CC8" w:rsidRPr="00AD5867" w:rsidRDefault="00337CC8" w:rsidP="00337CC8">
      <w:pPr>
        <w:spacing w:after="0" w:line="240" w:lineRule="auto"/>
        <w:jc w:val="both"/>
        <w:rPr>
          <w:rFonts w:ascii="Times New Roman" w:hAnsi="Times New Roman"/>
          <w:sz w:val="28"/>
          <w:szCs w:val="28"/>
          <w:lang w:eastAsia="ar-SA"/>
        </w:rPr>
      </w:pPr>
    </w:p>
    <w:p w:rsidR="00337CC8" w:rsidRPr="007B6261" w:rsidRDefault="00337CC8" w:rsidP="00337CC8">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       </w:t>
      </w:r>
      <w:r w:rsidRPr="006D636F">
        <w:rPr>
          <w:rFonts w:ascii="Times New Roman" w:hAnsi="Times New Roman"/>
          <w:b/>
          <w:sz w:val="28"/>
          <w:szCs w:val="28"/>
        </w:rPr>
        <w:t>Длительность работы над опытом</w:t>
      </w:r>
      <w:r>
        <w:rPr>
          <w:rFonts w:ascii="Times New Roman" w:hAnsi="Times New Roman"/>
          <w:b/>
          <w:sz w:val="28"/>
          <w:szCs w:val="28"/>
        </w:rPr>
        <w:t xml:space="preserve"> охватывает  </w:t>
      </w:r>
      <w:r w:rsidRPr="006D636F">
        <w:rPr>
          <w:rFonts w:ascii="Times New Roman" w:hAnsi="Times New Roman"/>
          <w:sz w:val="28"/>
          <w:szCs w:val="28"/>
        </w:rPr>
        <w:t>период</w:t>
      </w:r>
      <w:r>
        <w:rPr>
          <w:rFonts w:ascii="Times New Roman" w:hAnsi="Times New Roman"/>
          <w:sz w:val="28"/>
          <w:szCs w:val="28"/>
        </w:rPr>
        <w:t xml:space="preserve"> </w:t>
      </w:r>
      <w:r w:rsidRPr="006D636F">
        <w:rPr>
          <w:rFonts w:ascii="Times New Roman" w:hAnsi="Times New Roman"/>
          <w:sz w:val="28"/>
          <w:szCs w:val="28"/>
        </w:rPr>
        <w:t xml:space="preserve"> с </w:t>
      </w:r>
      <w:r>
        <w:rPr>
          <w:rFonts w:ascii="Times New Roman" w:hAnsi="Times New Roman"/>
          <w:sz w:val="28"/>
          <w:szCs w:val="28"/>
        </w:rPr>
        <w:t xml:space="preserve"> января  2017г. по декабрь   2018 </w:t>
      </w:r>
      <w:r w:rsidRPr="006D636F">
        <w:rPr>
          <w:rFonts w:ascii="Times New Roman" w:hAnsi="Times New Roman"/>
          <w:sz w:val="28"/>
          <w:szCs w:val="28"/>
        </w:rPr>
        <w:t>г.:</w:t>
      </w:r>
    </w:p>
    <w:p w:rsidR="00337CC8" w:rsidRPr="006D636F" w:rsidRDefault="00337CC8" w:rsidP="00337CC8">
      <w:pPr>
        <w:shd w:val="clear" w:color="auto" w:fill="FFFFFF"/>
        <w:spacing w:after="0" w:line="240" w:lineRule="auto"/>
        <w:jc w:val="both"/>
        <w:rPr>
          <w:rFonts w:ascii="Times New Roman" w:hAnsi="Times New Roman"/>
          <w:sz w:val="28"/>
          <w:szCs w:val="28"/>
        </w:rPr>
      </w:pPr>
      <w:r w:rsidRPr="006D636F">
        <w:rPr>
          <w:rFonts w:ascii="Times New Roman" w:hAnsi="Times New Roman"/>
          <w:sz w:val="28"/>
          <w:szCs w:val="28"/>
        </w:rPr>
        <w:t xml:space="preserve"> </w:t>
      </w:r>
      <w:r w:rsidRPr="007F22C0">
        <w:rPr>
          <w:rFonts w:ascii="Times New Roman" w:hAnsi="Times New Roman"/>
          <w:sz w:val="28"/>
          <w:szCs w:val="28"/>
          <w:lang w:val="en-US"/>
        </w:rPr>
        <w:t>I</w:t>
      </w:r>
      <w:r w:rsidRPr="007F22C0">
        <w:rPr>
          <w:rFonts w:ascii="Times New Roman" w:hAnsi="Times New Roman"/>
          <w:sz w:val="28"/>
          <w:szCs w:val="28"/>
        </w:rPr>
        <w:t xml:space="preserve"> этап (январь   2017 – август   2017 г.) –</w:t>
      </w:r>
      <w:r>
        <w:rPr>
          <w:rFonts w:ascii="Times New Roman" w:hAnsi="Times New Roman"/>
          <w:sz w:val="28"/>
          <w:szCs w:val="28"/>
        </w:rPr>
        <w:t xml:space="preserve"> </w:t>
      </w:r>
      <w:r w:rsidRPr="006D636F">
        <w:rPr>
          <w:rFonts w:ascii="Times New Roman" w:hAnsi="Times New Roman"/>
          <w:sz w:val="28"/>
          <w:szCs w:val="28"/>
        </w:rPr>
        <w:t>подготовительный: наблюдение за детьми, подбор материалов для мониторинга</w:t>
      </w:r>
    </w:p>
    <w:p w:rsidR="00337CC8" w:rsidRPr="006D636F" w:rsidRDefault="00337CC8" w:rsidP="00337CC8">
      <w:pPr>
        <w:shd w:val="clear" w:color="auto" w:fill="FFFFFF"/>
        <w:spacing w:after="0" w:line="240" w:lineRule="auto"/>
        <w:jc w:val="both"/>
        <w:rPr>
          <w:rFonts w:ascii="Times New Roman" w:hAnsi="Times New Roman"/>
          <w:sz w:val="28"/>
          <w:szCs w:val="28"/>
        </w:rPr>
      </w:pPr>
      <w:r w:rsidRPr="006D636F">
        <w:rPr>
          <w:rFonts w:ascii="Times New Roman" w:hAnsi="Times New Roman"/>
          <w:sz w:val="28"/>
          <w:szCs w:val="28"/>
          <w:lang w:val="en-US"/>
        </w:rPr>
        <w:t>II</w:t>
      </w:r>
      <w:r>
        <w:rPr>
          <w:rFonts w:ascii="Times New Roman" w:hAnsi="Times New Roman"/>
          <w:sz w:val="28"/>
          <w:szCs w:val="28"/>
        </w:rPr>
        <w:t xml:space="preserve"> этап – основной (</w:t>
      </w:r>
      <w:proofErr w:type="gramStart"/>
      <w:r>
        <w:rPr>
          <w:rFonts w:ascii="Times New Roman" w:hAnsi="Times New Roman"/>
          <w:sz w:val="28"/>
          <w:szCs w:val="28"/>
        </w:rPr>
        <w:t>сентябрь  2017</w:t>
      </w:r>
      <w:proofErr w:type="gramEnd"/>
      <w:r>
        <w:rPr>
          <w:rFonts w:ascii="Times New Roman" w:hAnsi="Times New Roman"/>
          <w:sz w:val="28"/>
          <w:szCs w:val="28"/>
        </w:rPr>
        <w:t xml:space="preserve"> </w:t>
      </w:r>
      <w:r w:rsidRPr="006D636F">
        <w:rPr>
          <w:rFonts w:ascii="Times New Roman" w:hAnsi="Times New Roman"/>
          <w:sz w:val="28"/>
          <w:szCs w:val="28"/>
        </w:rPr>
        <w:t>г.</w:t>
      </w:r>
      <w:r>
        <w:rPr>
          <w:rFonts w:ascii="Times New Roman" w:hAnsi="Times New Roman"/>
          <w:sz w:val="28"/>
          <w:szCs w:val="28"/>
        </w:rPr>
        <w:t xml:space="preserve"> – ноябрь  2018</w:t>
      </w:r>
      <w:r w:rsidRPr="006D636F">
        <w:rPr>
          <w:rFonts w:ascii="Times New Roman" w:hAnsi="Times New Roman"/>
          <w:sz w:val="28"/>
          <w:szCs w:val="28"/>
        </w:rPr>
        <w:t>г.) – апробация и реализация опыта в условиях МДОУ.</w:t>
      </w:r>
    </w:p>
    <w:p w:rsidR="00337CC8" w:rsidRDefault="00337CC8" w:rsidP="00337CC8">
      <w:pPr>
        <w:spacing w:after="0" w:line="240" w:lineRule="auto"/>
        <w:jc w:val="both"/>
        <w:rPr>
          <w:rFonts w:ascii="Times New Roman" w:hAnsi="Times New Roman"/>
          <w:sz w:val="28"/>
          <w:szCs w:val="28"/>
        </w:rPr>
      </w:pPr>
      <w:proofErr w:type="gramStart"/>
      <w:r w:rsidRPr="006D636F">
        <w:rPr>
          <w:rFonts w:ascii="Times New Roman" w:hAnsi="Times New Roman"/>
          <w:sz w:val="28"/>
          <w:szCs w:val="28"/>
          <w:lang w:val="en-US"/>
        </w:rPr>
        <w:t>III</w:t>
      </w:r>
      <w:r w:rsidRPr="006D636F">
        <w:rPr>
          <w:rFonts w:ascii="Times New Roman" w:hAnsi="Times New Roman"/>
          <w:sz w:val="28"/>
          <w:szCs w:val="28"/>
        </w:rPr>
        <w:t xml:space="preserve"> – заключительный (</w:t>
      </w:r>
      <w:r>
        <w:rPr>
          <w:rFonts w:ascii="Times New Roman" w:hAnsi="Times New Roman"/>
          <w:sz w:val="28"/>
          <w:szCs w:val="28"/>
        </w:rPr>
        <w:t>декабрь   2018</w:t>
      </w:r>
      <w:r w:rsidRPr="006D636F">
        <w:rPr>
          <w:rFonts w:ascii="Times New Roman" w:hAnsi="Times New Roman"/>
          <w:sz w:val="28"/>
          <w:szCs w:val="28"/>
        </w:rPr>
        <w:t>г.)</w:t>
      </w:r>
      <w:proofErr w:type="gramEnd"/>
      <w:r w:rsidRPr="006D636F">
        <w:rPr>
          <w:rFonts w:ascii="Times New Roman" w:hAnsi="Times New Roman"/>
          <w:sz w:val="28"/>
          <w:szCs w:val="28"/>
        </w:rPr>
        <w:t xml:space="preserve"> – мониторинг результатов реализации опыта, итоги которого доказали успешность выбранной технологии</w:t>
      </w:r>
      <w:r>
        <w:rPr>
          <w:rFonts w:ascii="Times New Roman" w:hAnsi="Times New Roman"/>
          <w:sz w:val="28"/>
          <w:szCs w:val="28"/>
        </w:rPr>
        <w:t>.</w:t>
      </w:r>
    </w:p>
    <w:p w:rsidR="00337CC8" w:rsidRDefault="00337CC8" w:rsidP="00337CC8">
      <w:pPr>
        <w:spacing w:after="0" w:line="240" w:lineRule="auto"/>
        <w:jc w:val="both"/>
        <w:rPr>
          <w:rFonts w:ascii="Times New Roman" w:hAnsi="Times New Roman"/>
          <w:sz w:val="28"/>
          <w:szCs w:val="28"/>
        </w:rPr>
      </w:pPr>
    </w:p>
    <w:p w:rsidR="00337CC8" w:rsidRPr="00BB5ED0" w:rsidRDefault="00337CC8" w:rsidP="00337CC8">
      <w:pPr>
        <w:shd w:val="clear" w:color="auto" w:fill="FFFFFF"/>
        <w:spacing w:after="0" w:line="240" w:lineRule="auto"/>
        <w:jc w:val="both"/>
        <w:rPr>
          <w:rFonts w:ascii="Times New Roman" w:hAnsi="Times New Roman"/>
          <w:sz w:val="28"/>
          <w:szCs w:val="28"/>
          <w:highlight w:val="yellow"/>
        </w:rPr>
      </w:pPr>
      <w:r w:rsidRPr="006D636F">
        <w:rPr>
          <w:rFonts w:ascii="Times New Roman" w:hAnsi="Times New Roman"/>
          <w:sz w:val="28"/>
          <w:szCs w:val="28"/>
        </w:rPr>
        <w:t xml:space="preserve">           </w:t>
      </w:r>
      <w:r w:rsidRPr="008822E7">
        <w:rPr>
          <w:rFonts w:ascii="Times New Roman" w:hAnsi="Times New Roman"/>
          <w:b/>
          <w:sz w:val="28"/>
          <w:szCs w:val="28"/>
        </w:rPr>
        <w:t>Диапазон опыта</w:t>
      </w:r>
      <w:r w:rsidRPr="008822E7">
        <w:rPr>
          <w:rFonts w:ascii="Times New Roman" w:hAnsi="Times New Roman"/>
          <w:sz w:val="28"/>
          <w:szCs w:val="28"/>
        </w:rPr>
        <w:t xml:space="preserve"> представлен дидактической системой, включающей в себя: диагностические материалы, выявляющие уровень </w:t>
      </w:r>
      <w:proofErr w:type="spellStart"/>
      <w:r w:rsidRPr="008822E7">
        <w:rPr>
          <w:rFonts w:ascii="Times New Roman" w:hAnsi="Times New Roman"/>
          <w:sz w:val="28"/>
          <w:szCs w:val="28"/>
        </w:rPr>
        <w:t>сформированности</w:t>
      </w:r>
      <w:proofErr w:type="spellEnd"/>
      <w:r w:rsidRPr="008822E7">
        <w:rPr>
          <w:rFonts w:ascii="Times New Roman" w:hAnsi="Times New Roman"/>
          <w:sz w:val="28"/>
          <w:szCs w:val="28"/>
        </w:rPr>
        <w:t xml:space="preserve"> навыков безопасного поведения  дошкольников; планирование образовательной деятельности; систему непосредственно-образовательной деятельности на основе </w:t>
      </w:r>
      <w:r w:rsidRPr="008822E7">
        <w:rPr>
          <w:rFonts w:ascii="Times New Roman" w:hAnsi="Times New Roman"/>
          <w:sz w:val="28"/>
          <w:szCs w:val="28"/>
          <w:lang w:eastAsia="ar-SA"/>
        </w:rPr>
        <w:t>ЛЕГО</w:t>
      </w:r>
      <w:r>
        <w:rPr>
          <w:rFonts w:ascii="Times New Roman" w:hAnsi="Times New Roman"/>
          <w:sz w:val="28"/>
          <w:szCs w:val="28"/>
          <w:lang w:eastAsia="ar-SA"/>
        </w:rPr>
        <w:t xml:space="preserve"> </w:t>
      </w:r>
      <w:r w:rsidRPr="008822E7">
        <w:rPr>
          <w:rFonts w:ascii="Times New Roman" w:hAnsi="Times New Roman"/>
          <w:sz w:val="28"/>
          <w:szCs w:val="28"/>
          <w:lang w:eastAsia="ar-SA"/>
        </w:rPr>
        <w:t>- технологии</w:t>
      </w:r>
      <w:r w:rsidRPr="008822E7">
        <w:rPr>
          <w:rFonts w:ascii="Times New Roman" w:hAnsi="Times New Roman"/>
          <w:sz w:val="28"/>
          <w:szCs w:val="28"/>
        </w:rPr>
        <w:t>.</w:t>
      </w:r>
    </w:p>
    <w:p w:rsidR="00337CC8" w:rsidRDefault="00337CC8" w:rsidP="00337CC8">
      <w:pPr>
        <w:spacing w:after="0" w:line="240" w:lineRule="auto"/>
        <w:ind w:firstLine="709"/>
        <w:jc w:val="center"/>
        <w:rPr>
          <w:rFonts w:ascii="Times New Roman" w:hAnsi="Times New Roman"/>
          <w:b/>
          <w:iCs/>
          <w:sz w:val="28"/>
          <w:szCs w:val="28"/>
          <w:lang w:eastAsia="ru-RU"/>
        </w:rPr>
      </w:pPr>
    </w:p>
    <w:p w:rsidR="00337CC8" w:rsidRDefault="00337CC8" w:rsidP="00337CC8">
      <w:pPr>
        <w:pStyle w:val="c4"/>
        <w:shd w:val="clear" w:color="auto" w:fill="FFFFFF"/>
        <w:spacing w:before="0" w:beforeAutospacing="0" w:after="0" w:afterAutospacing="0"/>
        <w:jc w:val="center"/>
        <w:rPr>
          <w:b/>
          <w:sz w:val="28"/>
          <w:szCs w:val="28"/>
        </w:rPr>
      </w:pPr>
      <w:r w:rsidRPr="0088472E">
        <w:rPr>
          <w:b/>
          <w:sz w:val="28"/>
          <w:szCs w:val="28"/>
        </w:rPr>
        <w:t>Теоретическая база опыт</w:t>
      </w:r>
      <w:r>
        <w:rPr>
          <w:b/>
          <w:sz w:val="28"/>
          <w:szCs w:val="28"/>
        </w:rPr>
        <w:t>а</w:t>
      </w:r>
    </w:p>
    <w:p w:rsidR="00337CC8" w:rsidRPr="00216C31"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sidRPr="00216C31">
        <w:rPr>
          <w:rStyle w:val="c3"/>
          <w:color w:val="000000"/>
          <w:sz w:val="28"/>
          <w:szCs w:val="28"/>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их жизни и здоровья.</w:t>
      </w:r>
    </w:p>
    <w:p w:rsidR="00337CC8"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sidRPr="00216C31">
        <w:rPr>
          <w:rStyle w:val="c3"/>
          <w:color w:val="000000"/>
          <w:sz w:val="28"/>
          <w:szCs w:val="28"/>
        </w:rPr>
        <w:t>Лозунг «Берегите ребёнка», под которым Екатерина II в 1764 г. издала указ о применении смертной казни к кучеру или извозчику, виновным в гибели ребёнка, должен и сегодня стать руководством к действию многих организаций страны, особенно для воспитателей и учителей общеобразовательных учреждений.</w:t>
      </w:r>
    </w:p>
    <w:p w:rsidR="00337CC8"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В отечественной дошкольной педагогике советского периода проблема охраны жизни и здоровья детей была признана очень важной и практическое выражение находила в некоторых программных документах, методической литературе и опыте дошкольного воспитания.</w:t>
      </w:r>
    </w:p>
    <w:p w:rsidR="00337CC8"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В 1937 году В.М. </w:t>
      </w:r>
      <w:proofErr w:type="spellStart"/>
      <w:r>
        <w:rPr>
          <w:rStyle w:val="c3"/>
          <w:color w:val="000000"/>
          <w:sz w:val="28"/>
          <w:szCs w:val="28"/>
        </w:rPr>
        <w:t>Федяевской</w:t>
      </w:r>
      <w:proofErr w:type="spellEnd"/>
      <w:r>
        <w:rPr>
          <w:rStyle w:val="c3"/>
          <w:color w:val="000000"/>
          <w:sz w:val="28"/>
          <w:szCs w:val="28"/>
        </w:rPr>
        <w:t xml:space="preserve"> впервые были выделены причины несчастных случаев с дошкольниками на улице: незнание детьми правил уличного движения; невнимательность к тому, что происходит на улице; неумение владеть собой; отсутствие сознания опасности. Автором была доказана возможность и необходимость обучения детей уличной безопасности, по преимуществу со старшей группы; «...такая работа должна быть постоянной, вклиниваться во все виды занятий в детском саду».     </w:t>
      </w:r>
      <w:r>
        <w:rPr>
          <w:rStyle w:val="c3"/>
          <w:color w:val="000000"/>
          <w:sz w:val="28"/>
          <w:szCs w:val="28"/>
        </w:rPr>
        <w:lastRenderedPageBreak/>
        <w:t xml:space="preserve">Исследования В.М. </w:t>
      </w:r>
      <w:proofErr w:type="spellStart"/>
      <w:r>
        <w:rPr>
          <w:rStyle w:val="c3"/>
          <w:color w:val="000000"/>
          <w:sz w:val="28"/>
          <w:szCs w:val="28"/>
        </w:rPr>
        <w:t>Федяевской</w:t>
      </w:r>
      <w:proofErr w:type="spellEnd"/>
      <w:r>
        <w:rPr>
          <w:rStyle w:val="c3"/>
          <w:color w:val="000000"/>
          <w:sz w:val="28"/>
          <w:szCs w:val="28"/>
        </w:rPr>
        <w:t xml:space="preserve"> были продолжены практическими работниками дошкольных учреждений и сотрудниками милиции. Начиная с 1939 года в журнале  "Школьное воспитание" публикуется большое количество статей, посвященных проблеме безопасности детей на улице. Методы и приемы обучения дошкольников правилам поведения на улице, предложенные В.М. </w:t>
      </w:r>
      <w:proofErr w:type="spellStart"/>
      <w:r>
        <w:rPr>
          <w:rStyle w:val="c3"/>
          <w:color w:val="000000"/>
          <w:sz w:val="28"/>
          <w:szCs w:val="28"/>
        </w:rPr>
        <w:t>Федяевской</w:t>
      </w:r>
      <w:proofErr w:type="spellEnd"/>
      <w:r>
        <w:rPr>
          <w:rStyle w:val="c3"/>
          <w:color w:val="000000"/>
          <w:sz w:val="28"/>
          <w:szCs w:val="28"/>
        </w:rPr>
        <w:t xml:space="preserve">, позже были дополнены Э.Я. </w:t>
      </w:r>
      <w:proofErr w:type="spellStart"/>
      <w:r>
        <w:rPr>
          <w:rStyle w:val="c3"/>
          <w:color w:val="000000"/>
          <w:sz w:val="28"/>
          <w:szCs w:val="28"/>
        </w:rPr>
        <w:t>Степаненковой</w:t>
      </w:r>
      <w:proofErr w:type="spellEnd"/>
      <w:r>
        <w:rPr>
          <w:rStyle w:val="c3"/>
          <w:color w:val="000000"/>
          <w:sz w:val="28"/>
          <w:szCs w:val="28"/>
        </w:rPr>
        <w:t xml:space="preserve">, М.Ф. </w:t>
      </w:r>
      <w:proofErr w:type="spellStart"/>
      <w:r>
        <w:rPr>
          <w:rStyle w:val="c3"/>
          <w:color w:val="000000"/>
          <w:sz w:val="28"/>
          <w:szCs w:val="28"/>
        </w:rPr>
        <w:t>Филенко</w:t>
      </w:r>
      <w:proofErr w:type="spellEnd"/>
      <w:r>
        <w:rPr>
          <w:rStyle w:val="c3"/>
          <w:color w:val="000000"/>
          <w:sz w:val="28"/>
          <w:szCs w:val="28"/>
        </w:rPr>
        <w:t xml:space="preserve"> и другими </w:t>
      </w:r>
      <w:r>
        <w:rPr>
          <w:color w:val="000000"/>
          <w:sz w:val="26"/>
          <w:szCs w:val="26"/>
        </w:rPr>
        <w:t>[</w:t>
      </w:r>
      <w:r w:rsidR="008232A7">
        <w:rPr>
          <w:color w:val="000000"/>
          <w:sz w:val="26"/>
          <w:szCs w:val="26"/>
        </w:rPr>
        <w:t>6</w:t>
      </w:r>
      <w:r w:rsidRPr="000417F5">
        <w:rPr>
          <w:color w:val="000000"/>
          <w:sz w:val="26"/>
          <w:szCs w:val="26"/>
        </w:rPr>
        <w:t>]</w:t>
      </w:r>
      <w:r w:rsidRPr="000417F5">
        <w:rPr>
          <w:sz w:val="28"/>
          <w:szCs w:val="28"/>
        </w:rPr>
        <w:t>.</w:t>
      </w:r>
    </w:p>
    <w:p w:rsidR="00337CC8"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В  воспитания детей того времени значительное место стали занимать вопросы  здорового образа жизни, гигиена труда, привития  санитарно – гигиенических  навыков и навыков безопасного поведения.</w:t>
      </w:r>
    </w:p>
    <w:p w:rsidR="00337CC8"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К.Д.Ушинский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       В 1960-1980-е годы о профилактике несчастий с дошкольниками как дома, в детском саду, так и на улице говорили в основном медицинские работники. Но, как отмечают исследователи, решение этого вопроса оказалось не под силу специалистам в области классической медицины, ибо они незнакомы со спецификой учебного процесса в дошкольном учреждении (Л.Г. </w:t>
      </w:r>
      <w:proofErr w:type="spellStart"/>
      <w:r>
        <w:rPr>
          <w:rStyle w:val="c3"/>
          <w:color w:val="000000"/>
          <w:sz w:val="28"/>
          <w:szCs w:val="28"/>
        </w:rPr>
        <w:t>Качан</w:t>
      </w:r>
      <w:proofErr w:type="spellEnd"/>
      <w:r>
        <w:rPr>
          <w:rStyle w:val="c3"/>
          <w:color w:val="000000"/>
          <w:sz w:val="28"/>
          <w:szCs w:val="28"/>
        </w:rPr>
        <w:t>)</w:t>
      </w:r>
      <w:r w:rsidRPr="003D67B7">
        <w:rPr>
          <w:color w:val="000000"/>
          <w:sz w:val="26"/>
          <w:szCs w:val="26"/>
        </w:rPr>
        <w:t xml:space="preserve"> </w:t>
      </w:r>
      <w:proofErr w:type="gramStart"/>
      <w:r>
        <w:rPr>
          <w:color w:val="000000"/>
          <w:sz w:val="26"/>
          <w:szCs w:val="26"/>
        </w:rPr>
        <w:t>[</w:t>
      </w:r>
      <w:r w:rsidRPr="006626CC">
        <w:rPr>
          <w:color w:val="000000"/>
          <w:sz w:val="28"/>
          <w:szCs w:val="28"/>
        </w:rPr>
        <w:t xml:space="preserve"> </w:t>
      </w:r>
      <w:proofErr w:type="gramEnd"/>
      <w:r w:rsidR="008232A7">
        <w:rPr>
          <w:color w:val="000000"/>
          <w:sz w:val="28"/>
          <w:szCs w:val="28"/>
        </w:rPr>
        <w:t>2</w:t>
      </w:r>
      <w:r w:rsidRPr="000417F5">
        <w:rPr>
          <w:color w:val="000000"/>
          <w:sz w:val="26"/>
          <w:szCs w:val="26"/>
        </w:rPr>
        <w:t>]</w:t>
      </w:r>
      <w:r w:rsidRPr="000417F5">
        <w:rPr>
          <w:sz w:val="28"/>
          <w:szCs w:val="28"/>
        </w:rPr>
        <w:t>.</w:t>
      </w:r>
    </w:p>
    <w:p w:rsidR="00337CC8"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Вопросы безопасности жизнедеятельности разрабатывались в исследованиях многих отечественных ученых (</w:t>
      </w:r>
      <w:proofErr w:type="spellStart"/>
      <w:r>
        <w:rPr>
          <w:rStyle w:val="c3"/>
          <w:color w:val="000000"/>
          <w:sz w:val="28"/>
          <w:szCs w:val="28"/>
        </w:rPr>
        <w:t>В.А.Алексеенко</w:t>
      </w:r>
      <w:proofErr w:type="spellEnd"/>
      <w:r>
        <w:rPr>
          <w:rStyle w:val="c3"/>
          <w:color w:val="000000"/>
          <w:sz w:val="28"/>
          <w:szCs w:val="28"/>
        </w:rPr>
        <w:t xml:space="preserve">, В.С.Белов, А.С.Вернадский, </w:t>
      </w:r>
      <w:proofErr w:type="spellStart"/>
      <w:r>
        <w:rPr>
          <w:rStyle w:val="c3"/>
          <w:color w:val="000000"/>
          <w:sz w:val="28"/>
          <w:szCs w:val="28"/>
        </w:rPr>
        <w:t>А.В.Гостюшин</w:t>
      </w:r>
      <w:proofErr w:type="spellEnd"/>
      <w:r>
        <w:rPr>
          <w:rStyle w:val="c3"/>
          <w:color w:val="000000"/>
          <w:sz w:val="28"/>
          <w:szCs w:val="28"/>
        </w:rPr>
        <w:t>, В.А.Левицкий, М.В.Ломоносов, О.Н.Русак, И.М.Сеченов и др.).</w:t>
      </w:r>
    </w:p>
    <w:p w:rsidR="00337CC8" w:rsidRPr="008930E3" w:rsidRDefault="00337CC8" w:rsidP="00337CC8">
      <w:pPr>
        <w:pStyle w:val="c8"/>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Большую организационно-педагогическую и научно-методическую работу проводит Международная академия наук экологии и безопасности жизнедеятельности.  В работах отечественных психологов В.В.Давыдова, </w:t>
      </w:r>
      <w:proofErr w:type="spellStart"/>
      <w:r>
        <w:rPr>
          <w:rStyle w:val="c3"/>
          <w:color w:val="000000"/>
          <w:sz w:val="28"/>
          <w:szCs w:val="28"/>
        </w:rPr>
        <w:t>Л.В.Занкова</w:t>
      </w:r>
      <w:proofErr w:type="spellEnd"/>
      <w:r>
        <w:rPr>
          <w:rStyle w:val="c3"/>
          <w:color w:val="000000"/>
          <w:sz w:val="28"/>
          <w:szCs w:val="28"/>
        </w:rPr>
        <w:t xml:space="preserve">, А.Н.Леонтьева, С.Л.Рубинштейна, </w:t>
      </w:r>
      <w:proofErr w:type="spellStart"/>
      <w:r>
        <w:rPr>
          <w:rStyle w:val="c3"/>
          <w:color w:val="000000"/>
          <w:sz w:val="28"/>
          <w:szCs w:val="28"/>
        </w:rPr>
        <w:t>Д.В.Эльконина</w:t>
      </w:r>
      <w:proofErr w:type="spellEnd"/>
      <w:r>
        <w:rPr>
          <w:rStyle w:val="c3"/>
          <w:color w:val="000000"/>
          <w:sz w:val="28"/>
          <w:szCs w:val="28"/>
        </w:rPr>
        <w:t xml:space="preserve"> и др. освещено реальное многообразие идей и подходов к проблемам безопасности жизнедеятельности личности.</w:t>
      </w:r>
      <w:r>
        <w:rPr>
          <w:b/>
          <w:sz w:val="28"/>
          <w:szCs w:val="28"/>
        </w:rPr>
        <w:t xml:space="preserve"> </w:t>
      </w:r>
    </w:p>
    <w:p w:rsidR="00337CC8" w:rsidRDefault="00337CC8" w:rsidP="00337CC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6D636F">
        <w:rPr>
          <w:rFonts w:ascii="Times New Roman" w:hAnsi="Times New Roman"/>
          <w:sz w:val="28"/>
          <w:szCs w:val="28"/>
        </w:rPr>
        <w:t>Для теоретического обоснования опыта были использованы следующие понятия:</w:t>
      </w:r>
    </w:p>
    <w:p w:rsidR="00337CC8" w:rsidRDefault="00337CC8" w:rsidP="00337CC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 моделирование;</w:t>
      </w:r>
    </w:p>
    <w:p w:rsidR="00337CC8" w:rsidRDefault="00337CC8" w:rsidP="00337CC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w:t>
      </w:r>
      <w:r w:rsidRPr="00B61127">
        <w:rPr>
          <w:rFonts w:ascii="Times New Roman" w:hAnsi="Times New Roman"/>
          <w:sz w:val="28"/>
          <w:szCs w:val="28"/>
        </w:rPr>
        <w:t xml:space="preserve"> </w:t>
      </w:r>
      <w:proofErr w:type="spellStart"/>
      <w:r>
        <w:rPr>
          <w:rFonts w:ascii="Times New Roman" w:hAnsi="Times New Roman"/>
          <w:sz w:val="28"/>
          <w:szCs w:val="28"/>
        </w:rPr>
        <w:t>лего</w:t>
      </w:r>
      <w:proofErr w:type="spellEnd"/>
      <w:r>
        <w:rPr>
          <w:rFonts w:ascii="Times New Roman" w:hAnsi="Times New Roman"/>
          <w:sz w:val="28"/>
          <w:szCs w:val="28"/>
        </w:rPr>
        <w:t xml:space="preserve"> – технология.</w:t>
      </w:r>
    </w:p>
    <w:p w:rsidR="00337CC8" w:rsidRPr="00283EF7" w:rsidRDefault="00337CC8" w:rsidP="00337CC8">
      <w:pPr>
        <w:pStyle w:val="a5"/>
        <w:jc w:val="both"/>
        <w:rPr>
          <w:rFonts w:ascii="Times New Roman" w:hAnsi="Times New Roman"/>
          <w:sz w:val="28"/>
          <w:szCs w:val="28"/>
          <w:lang w:eastAsia="ru-RU"/>
        </w:rPr>
      </w:pPr>
      <w:r>
        <w:rPr>
          <w:shd w:val="clear" w:color="auto" w:fill="FFFFFF"/>
          <w:lang w:eastAsia="ru-RU"/>
        </w:rPr>
        <w:t xml:space="preserve">           </w:t>
      </w:r>
      <w:r w:rsidRPr="00283EF7">
        <w:rPr>
          <w:rFonts w:ascii="Times New Roman" w:hAnsi="Times New Roman"/>
          <w:sz w:val="28"/>
          <w:szCs w:val="28"/>
          <w:shd w:val="clear" w:color="auto" w:fill="FFFFFF"/>
          <w:lang w:eastAsia="ru-RU"/>
        </w:rPr>
        <w:t>Моделирование - это метод для самостоятельного открытия и осмысливания детьми заложенной информации. В историческом плане он зародился как идея вместе с принципами наглядности в теории  Я.А.Коменского</w:t>
      </w:r>
      <w:r>
        <w:rPr>
          <w:rFonts w:ascii="Times New Roman" w:hAnsi="Times New Roman"/>
          <w:sz w:val="28"/>
          <w:szCs w:val="28"/>
          <w:shd w:val="clear" w:color="auto" w:fill="FFFFFF"/>
          <w:lang w:eastAsia="ru-RU"/>
        </w:rPr>
        <w:t xml:space="preserve"> </w:t>
      </w:r>
      <w:proofErr w:type="gramStart"/>
      <w:r w:rsidRPr="006626CC">
        <w:rPr>
          <w:rFonts w:ascii="Times New Roman" w:hAnsi="Times New Roman"/>
          <w:sz w:val="28"/>
          <w:szCs w:val="28"/>
          <w:shd w:val="clear" w:color="auto" w:fill="FFFFFF"/>
          <w:lang w:eastAsia="ru-RU"/>
        </w:rPr>
        <w:t xml:space="preserve">[ </w:t>
      </w:r>
      <w:proofErr w:type="gramEnd"/>
      <w:r>
        <w:rPr>
          <w:rFonts w:ascii="Times New Roman" w:hAnsi="Times New Roman"/>
          <w:sz w:val="28"/>
          <w:szCs w:val="28"/>
          <w:shd w:val="clear" w:color="auto" w:fill="FFFFFF"/>
          <w:lang w:eastAsia="ru-RU"/>
        </w:rPr>
        <w:t>5</w:t>
      </w:r>
      <w:r w:rsidRPr="006626CC">
        <w:rPr>
          <w:rFonts w:ascii="Times New Roman" w:hAnsi="Times New Roman"/>
          <w:sz w:val="28"/>
          <w:szCs w:val="28"/>
          <w:shd w:val="clear" w:color="auto" w:fill="FFFFFF"/>
          <w:lang w:eastAsia="ru-RU"/>
        </w:rPr>
        <w:t>]</w:t>
      </w:r>
      <w:r w:rsidRPr="00283EF7">
        <w:rPr>
          <w:rFonts w:ascii="Times New Roman" w:hAnsi="Times New Roman"/>
          <w:sz w:val="28"/>
          <w:szCs w:val="28"/>
          <w:shd w:val="clear" w:color="auto" w:fill="FFFFFF"/>
          <w:lang w:eastAsia="ru-RU"/>
        </w:rPr>
        <w:t xml:space="preserve">. </w:t>
      </w:r>
    </w:p>
    <w:p w:rsidR="00337CC8" w:rsidRPr="006A5FC8" w:rsidRDefault="00337CC8" w:rsidP="00337CC8">
      <w:pPr>
        <w:pStyle w:val="a5"/>
        <w:jc w:val="both"/>
        <w:rPr>
          <w:rFonts w:ascii="Times New Roman" w:hAnsi="Times New Roman"/>
          <w:sz w:val="28"/>
          <w:szCs w:val="28"/>
        </w:rPr>
      </w:pPr>
      <w:r>
        <w:rPr>
          <w:shd w:val="clear" w:color="auto" w:fill="FFFFFF"/>
        </w:rPr>
        <w:t xml:space="preserve">          </w:t>
      </w:r>
      <w:r w:rsidRPr="006A5FC8">
        <w:rPr>
          <w:rFonts w:ascii="Times New Roman" w:hAnsi="Times New Roman"/>
          <w:sz w:val="28"/>
          <w:szCs w:val="28"/>
          <w:shd w:val="clear" w:color="auto" w:fill="FFFFFF"/>
        </w:rPr>
        <w:t xml:space="preserve">Моделирование - метод изучения объектов при помощи создания и исследования их моделей. Для процесса моделирования является именно модель, своего рода уменьшенная копия изучаемого объекта. Моделирование упрощает изучение объекта, способствует </w:t>
      </w:r>
      <w:proofErr w:type="spellStart"/>
      <w:r w:rsidRPr="006A5FC8">
        <w:rPr>
          <w:rFonts w:ascii="Times New Roman" w:hAnsi="Times New Roman"/>
          <w:sz w:val="28"/>
          <w:szCs w:val="28"/>
          <w:shd w:val="clear" w:color="auto" w:fill="FFFFFF"/>
        </w:rPr>
        <w:t>научению</w:t>
      </w:r>
      <w:proofErr w:type="spellEnd"/>
      <w:r w:rsidRPr="006A5FC8">
        <w:rPr>
          <w:rFonts w:ascii="Times New Roman" w:hAnsi="Times New Roman"/>
          <w:sz w:val="28"/>
          <w:szCs w:val="28"/>
          <w:shd w:val="clear" w:color="auto" w:fill="FFFFFF"/>
        </w:rPr>
        <w:t xml:space="preserve"> и изучению. Результат, полученный в ходе изготовления модели, может быть перенесен на реально существующий объект. И знания усваиваются через практическую </w:t>
      </w:r>
      <w:r w:rsidRPr="006A5FC8">
        <w:rPr>
          <w:rFonts w:ascii="Times New Roman" w:hAnsi="Times New Roman"/>
          <w:sz w:val="28"/>
          <w:szCs w:val="28"/>
          <w:shd w:val="clear" w:color="auto" w:fill="FFFFFF"/>
        </w:rPr>
        <w:lastRenderedPageBreak/>
        <w:t>деятельность – создание моделей, закрепление правил через игру – моделирование реально возможной ситуации в жизни. Практические навыки просты и реальны для выполнения. Информационная насыщенность, практическая направленность, взаимодействие с родителями при</w:t>
      </w:r>
      <w:r>
        <w:rPr>
          <w:rFonts w:ascii="Times New Roman" w:hAnsi="Times New Roman"/>
          <w:sz w:val="28"/>
          <w:szCs w:val="28"/>
          <w:shd w:val="clear" w:color="auto" w:fill="FFFFFF"/>
        </w:rPr>
        <w:t xml:space="preserve"> моделировании ситуаций способна </w:t>
      </w:r>
      <w:r w:rsidRPr="006A5FC8">
        <w:rPr>
          <w:rFonts w:ascii="Times New Roman" w:hAnsi="Times New Roman"/>
          <w:sz w:val="28"/>
          <w:szCs w:val="28"/>
          <w:shd w:val="clear" w:color="auto" w:fill="FFFFFF"/>
        </w:rPr>
        <w:t xml:space="preserve"> поддержать интерес детей.</w:t>
      </w:r>
    </w:p>
    <w:p w:rsidR="00337CC8" w:rsidRPr="006A5FC8" w:rsidRDefault="00337CC8" w:rsidP="00337CC8">
      <w:pPr>
        <w:shd w:val="clear" w:color="auto" w:fill="FFFFFF"/>
        <w:spacing w:after="0" w:line="240" w:lineRule="auto"/>
        <w:jc w:val="both"/>
        <w:rPr>
          <w:rFonts w:ascii="Arial" w:hAnsi="Arial" w:cs="Arial"/>
          <w:color w:val="000000"/>
          <w:sz w:val="28"/>
          <w:szCs w:val="28"/>
          <w:lang w:eastAsia="ru-RU"/>
        </w:rPr>
      </w:pPr>
      <w:r>
        <w:rPr>
          <w:rFonts w:ascii="Times New Roman" w:hAnsi="Times New Roman"/>
          <w:color w:val="000000"/>
          <w:sz w:val="27"/>
          <w:szCs w:val="27"/>
          <w:lang w:eastAsia="ru-RU"/>
        </w:rPr>
        <w:t xml:space="preserve">      </w:t>
      </w:r>
      <w:r w:rsidRPr="006A5FC8">
        <w:rPr>
          <w:rFonts w:ascii="Times New Roman" w:hAnsi="Times New Roman"/>
          <w:color w:val="000000"/>
          <w:sz w:val="28"/>
          <w:szCs w:val="28"/>
          <w:lang w:eastAsia="ru-RU"/>
        </w:rPr>
        <w:t>Моделирование являются одними из самых эффективных методов обучения, так как их психолого-педагогической основой является игровая деятельность, которая вносит большой вклад в психическое развитие личности. Использование этого метода соответствует познавательным потребностям детей разных возрастных групп. В процессе моделирования активизируются мыслительные процессы, и возрастает мотивация дошкольника к изучению правил дорожного движения</w:t>
      </w:r>
      <w:r>
        <w:rPr>
          <w:rFonts w:ascii="Times New Roman" w:hAnsi="Times New Roman"/>
          <w:color w:val="000000"/>
          <w:sz w:val="28"/>
          <w:szCs w:val="28"/>
          <w:lang w:eastAsia="ru-RU"/>
        </w:rPr>
        <w:t xml:space="preserve"> [1</w:t>
      </w:r>
      <w:r w:rsidRPr="006626CC">
        <w:rPr>
          <w:rFonts w:ascii="Times New Roman" w:hAnsi="Times New Roman"/>
          <w:color w:val="000000"/>
          <w:sz w:val="28"/>
          <w:szCs w:val="28"/>
          <w:lang w:eastAsia="ru-RU"/>
        </w:rPr>
        <w:t>]</w:t>
      </w:r>
      <w:r w:rsidRPr="006A5FC8">
        <w:rPr>
          <w:rFonts w:ascii="Times New Roman" w:hAnsi="Times New Roman"/>
          <w:color w:val="000000"/>
          <w:sz w:val="28"/>
          <w:szCs w:val="28"/>
          <w:lang w:eastAsia="ru-RU"/>
        </w:rPr>
        <w:t>.</w:t>
      </w:r>
    </w:p>
    <w:p w:rsidR="00337CC8" w:rsidRPr="006A5FC8" w:rsidRDefault="00337CC8" w:rsidP="00337CC8">
      <w:pPr>
        <w:shd w:val="clear" w:color="auto" w:fill="FFFFFF"/>
        <w:spacing w:after="0" w:line="240" w:lineRule="auto"/>
        <w:jc w:val="both"/>
        <w:rPr>
          <w:rFonts w:ascii="Arial" w:hAnsi="Arial" w:cs="Arial"/>
          <w:color w:val="000000"/>
          <w:sz w:val="28"/>
          <w:szCs w:val="28"/>
          <w:lang w:eastAsia="ru-RU"/>
        </w:rPr>
      </w:pPr>
      <w:r w:rsidRPr="006A5FC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216C31">
        <w:rPr>
          <w:rFonts w:ascii="Times New Roman" w:hAnsi="Times New Roman"/>
          <w:color w:val="000000"/>
          <w:sz w:val="28"/>
          <w:szCs w:val="28"/>
          <w:lang w:eastAsia="ru-RU"/>
        </w:rPr>
        <w:t xml:space="preserve"> </w:t>
      </w:r>
      <w:r w:rsidRPr="006A5FC8">
        <w:rPr>
          <w:rFonts w:ascii="Times New Roman" w:hAnsi="Times New Roman"/>
          <w:color w:val="000000"/>
          <w:sz w:val="28"/>
          <w:szCs w:val="28"/>
          <w:lang w:eastAsia="ru-RU"/>
        </w:rPr>
        <w:t xml:space="preserve"> </w:t>
      </w:r>
      <w:r w:rsidR="00216C31">
        <w:rPr>
          <w:rFonts w:ascii="Times New Roman" w:hAnsi="Times New Roman"/>
          <w:color w:val="000000"/>
          <w:sz w:val="28"/>
          <w:szCs w:val="28"/>
          <w:lang w:eastAsia="ru-RU"/>
        </w:rPr>
        <w:t xml:space="preserve"> </w:t>
      </w:r>
      <w:r w:rsidRPr="006A5FC8">
        <w:rPr>
          <w:rFonts w:ascii="Times New Roman" w:hAnsi="Times New Roman"/>
          <w:color w:val="000000"/>
          <w:sz w:val="28"/>
          <w:szCs w:val="28"/>
          <w:lang w:eastAsia="ru-RU"/>
        </w:rPr>
        <w:t>Моделирование    оказывает сильное  эмоц</w:t>
      </w:r>
      <w:r>
        <w:rPr>
          <w:rFonts w:ascii="Times New Roman" w:hAnsi="Times New Roman"/>
          <w:color w:val="000000"/>
          <w:sz w:val="28"/>
          <w:szCs w:val="28"/>
          <w:lang w:eastAsia="ru-RU"/>
        </w:rPr>
        <w:t>иональное воздействие на  детей</w:t>
      </w:r>
      <w:r w:rsidRPr="006A5FC8">
        <w:rPr>
          <w:rFonts w:ascii="Times New Roman" w:hAnsi="Times New Roman"/>
          <w:color w:val="000000"/>
          <w:sz w:val="28"/>
          <w:szCs w:val="28"/>
          <w:lang w:eastAsia="ru-RU"/>
        </w:rPr>
        <w:t>, формируют многие умения и навыки: прежде всего коммуникативные, умение работать в группе, принимать решения, брать ответственность на себя. Они развивают организаторские способности, воспитывают чувство сопереживания, стимулируют взаимовыручку в решении трудных проблем. Таким образом, использование в воспитательном  процессе моделирование позволяет решать целый комплекс педагогических задач.</w:t>
      </w:r>
    </w:p>
    <w:p w:rsidR="00337CC8" w:rsidRPr="006A5FC8" w:rsidRDefault="00337CC8" w:rsidP="00337CC8">
      <w:pPr>
        <w:shd w:val="clear" w:color="auto" w:fill="FFFFFF"/>
        <w:spacing w:after="0" w:line="240" w:lineRule="auto"/>
        <w:jc w:val="both"/>
        <w:rPr>
          <w:rFonts w:ascii="Times New Roman" w:hAnsi="Times New Roman"/>
          <w:color w:val="000000"/>
          <w:sz w:val="28"/>
          <w:szCs w:val="28"/>
          <w:lang w:eastAsia="ru-RU"/>
        </w:rPr>
      </w:pPr>
      <w:r w:rsidRPr="002B7BB3">
        <w:rPr>
          <w:rFonts w:ascii="Times New Roman" w:hAnsi="Times New Roman"/>
          <w:color w:val="000000"/>
          <w:sz w:val="28"/>
          <w:szCs w:val="28"/>
          <w:lang w:eastAsia="ru-RU"/>
        </w:rPr>
        <w:t xml:space="preserve">    </w:t>
      </w:r>
      <w:r w:rsidR="00216C31">
        <w:rPr>
          <w:rFonts w:ascii="Times New Roman" w:hAnsi="Times New Roman"/>
          <w:color w:val="000000"/>
          <w:sz w:val="28"/>
          <w:szCs w:val="28"/>
          <w:lang w:eastAsia="ru-RU"/>
        </w:rPr>
        <w:t xml:space="preserve">   </w:t>
      </w:r>
      <w:r w:rsidRPr="002B7BB3">
        <w:rPr>
          <w:rFonts w:ascii="Times New Roman" w:hAnsi="Times New Roman"/>
          <w:color w:val="000000"/>
          <w:sz w:val="28"/>
          <w:szCs w:val="28"/>
          <w:lang w:eastAsia="ru-RU"/>
        </w:rPr>
        <w:t xml:space="preserve"> </w:t>
      </w:r>
      <w:r w:rsidRPr="00216C31">
        <w:rPr>
          <w:rFonts w:ascii="Times New Roman" w:hAnsi="Times New Roman"/>
          <w:color w:val="000000"/>
          <w:sz w:val="28"/>
          <w:szCs w:val="28"/>
          <w:lang w:eastAsia="ru-RU"/>
        </w:rPr>
        <w:t xml:space="preserve">Применение инновационных  технологий в процессе обучения правилам дорожной безопасности в сочетании с моделированием на основе </w:t>
      </w:r>
      <w:proofErr w:type="spellStart"/>
      <w:r w:rsidRPr="00216C31">
        <w:rPr>
          <w:rFonts w:ascii="Times New Roman" w:hAnsi="Times New Roman"/>
          <w:color w:val="000000"/>
          <w:sz w:val="28"/>
          <w:szCs w:val="28"/>
          <w:lang w:eastAsia="ru-RU"/>
        </w:rPr>
        <w:t>ЛНГО-технологии</w:t>
      </w:r>
      <w:proofErr w:type="spellEnd"/>
      <w:r w:rsidRPr="00216C31">
        <w:rPr>
          <w:rFonts w:ascii="Times New Roman" w:hAnsi="Times New Roman"/>
          <w:color w:val="000000"/>
          <w:sz w:val="28"/>
          <w:szCs w:val="28"/>
          <w:lang w:eastAsia="ru-RU"/>
        </w:rPr>
        <w:t xml:space="preserve"> повышают эффективность образования воспитанников в области безопасности жизнедеятельности.</w:t>
      </w:r>
      <w:r>
        <w:rPr>
          <w:rFonts w:ascii="Times New Roman" w:hAnsi="Times New Roman"/>
          <w:color w:val="000000"/>
          <w:sz w:val="28"/>
          <w:szCs w:val="28"/>
          <w:lang w:eastAsia="ru-RU"/>
        </w:rPr>
        <w:t xml:space="preserve"> </w:t>
      </w:r>
    </w:p>
    <w:p w:rsidR="00337CC8" w:rsidRPr="00216C31" w:rsidRDefault="00216C31" w:rsidP="00216C31">
      <w:pPr>
        <w:spacing w:after="0" w:line="240" w:lineRule="auto"/>
        <w:jc w:val="both"/>
        <w:rPr>
          <w:rFonts w:ascii="Times New Roman" w:hAnsi="Times New Roman"/>
          <w:sz w:val="28"/>
          <w:szCs w:val="28"/>
        </w:rPr>
      </w:pPr>
      <w:r w:rsidRPr="00216C31">
        <w:rPr>
          <w:rFonts w:ascii="Times New Roman" w:hAnsi="Times New Roman"/>
          <w:sz w:val="28"/>
          <w:szCs w:val="28"/>
        </w:rPr>
        <w:t xml:space="preserve">        </w:t>
      </w:r>
      <w:r w:rsidR="00337CC8" w:rsidRPr="00216C31">
        <w:rPr>
          <w:rFonts w:ascii="Times New Roman" w:hAnsi="Times New Roman"/>
          <w:sz w:val="28"/>
          <w:szCs w:val="28"/>
        </w:rPr>
        <w:t xml:space="preserve">Современные дети живут в эпоху активной информатизации, компьютеризации, роботостроения. Ребенку необходимо не только владеть определённым багажом знаний, но и уметь добывать эти знания самостоятельно, оперировать ими, трансформировать и адаптировать имеющийся опыт к быстро меняющимся условиям. </w:t>
      </w:r>
    </w:p>
    <w:p w:rsidR="00337CC8" w:rsidRPr="00216C31" w:rsidRDefault="00337CC8" w:rsidP="00337CC8">
      <w:pPr>
        <w:pStyle w:val="a5"/>
        <w:jc w:val="both"/>
        <w:rPr>
          <w:rFonts w:ascii="Times New Roman" w:hAnsi="Times New Roman"/>
          <w:sz w:val="28"/>
          <w:szCs w:val="28"/>
        </w:rPr>
      </w:pPr>
      <w:r w:rsidRPr="00216C31">
        <w:rPr>
          <w:rFonts w:ascii="Times New Roman" w:hAnsi="Times New Roman"/>
          <w:sz w:val="28"/>
          <w:szCs w:val="28"/>
        </w:rPr>
        <w:t xml:space="preserve">        Актуальность введения ЛЕГО</w:t>
      </w:r>
      <w:r w:rsidR="008232A7">
        <w:rPr>
          <w:rFonts w:ascii="Times New Roman" w:hAnsi="Times New Roman"/>
          <w:sz w:val="28"/>
          <w:szCs w:val="28"/>
        </w:rPr>
        <w:t xml:space="preserve"> </w:t>
      </w:r>
      <w:r w:rsidRPr="00216C31">
        <w:rPr>
          <w:rFonts w:ascii="Times New Roman" w:hAnsi="Times New Roman"/>
          <w:sz w:val="28"/>
          <w:szCs w:val="28"/>
        </w:rPr>
        <w:t>-</w:t>
      </w:r>
      <w:r w:rsidR="008232A7">
        <w:rPr>
          <w:rFonts w:ascii="Times New Roman" w:hAnsi="Times New Roman"/>
          <w:sz w:val="28"/>
          <w:szCs w:val="28"/>
        </w:rPr>
        <w:t xml:space="preserve"> </w:t>
      </w:r>
      <w:r w:rsidRPr="00216C31">
        <w:rPr>
          <w:rFonts w:ascii="Times New Roman" w:hAnsi="Times New Roman"/>
          <w:sz w:val="28"/>
          <w:szCs w:val="28"/>
        </w:rPr>
        <w:t xml:space="preserve">технологии в образовательный процесс дошкольных образовательных организаций обусловлена требованиями ФГОС </w:t>
      </w:r>
      <w:proofErr w:type="gramStart"/>
      <w:r w:rsidRPr="00216C31">
        <w:rPr>
          <w:rFonts w:ascii="Times New Roman" w:hAnsi="Times New Roman"/>
          <w:sz w:val="28"/>
          <w:szCs w:val="28"/>
        </w:rPr>
        <w:t>ДО</w:t>
      </w:r>
      <w:proofErr w:type="gramEnd"/>
      <w:r w:rsidRPr="00216C31">
        <w:rPr>
          <w:rFonts w:ascii="Times New Roman" w:hAnsi="Times New Roman"/>
          <w:sz w:val="28"/>
          <w:szCs w:val="28"/>
        </w:rPr>
        <w:t xml:space="preserve"> </w:t>
      </w:r>
      <w:proofErr w:type="gramStart"/>
      <w:r w:rsidRPr="00216C31">
        <w:rPr>
          <w:rFonts w:ascii="Times New Roman" w:hAnsi="Times New Roman"/>
          <w:sz w:val="28"/>
          <w:szCs w:val="28"/>
        </w:rPr>
        <w:t>к</w:t>
      </w:r>
      <w:proofErr w:type="gramEnd"/>
      <w:r w:rsidRPr="00216C31">
        <w:rPr>
          <w:rFonts w:ascii="Times New Roman" w:hAnsi="Times New Roman"/>
          <w:sz w:val="28"/>
          <w:szCs w:val="28"/>
        </w:rPr>
        <w:t xml:space="preserve"> созданию развивающей предметно – пространственной среды, ориентированной на овладение детьми способами усвоения знаний на основе системно – деятельностного подхода. Это означает, что для развития детей необходимо организовать содержательную деятельность в структурированной развивающей предметно-пространственной среде детского сада [4]. </w:t>
      </w:r>
    </w:p>
    <w:p w:rsidR="00337CC8" w:rsidRDefault="00337CC8" w:rsidP="00337CC8">
      <w:pPr>
        <w:pStyle w:val="a5"/>
        <w:jc w:val="both"/>
        <w:rPr>
          <w:rFonts w:ascii="Times New Roman" w:hAnsi="Times New Roman"/>
          <w:sz w:val="28"/>
          <w:szCs w:val="28"/>
        </w:rPr>
      </w:pPr>
      <w:r>
        <w:rPr>
          <w:rFonts w:ascii="Times New Roman" w:hAnsi="Times New Roman"/>
          <w:sz w:val="28"/>
          <w:szCs w:val="28"/>
        </w:rPr>
        <w:t xml:space="preserve">        </w:t>
      </w:r>
      <w:r w:rsidRPr="00E731CD">
        <w:rPr>
          <w:rFonts w:ascii="Times New Roman" w:hAnsi="Times New Roman"/>
          <w:sz w:val="28"/>
          <w:szCs w:val="28"/>
        </w:rPr>
        <w:t xml:space="preserve">Конструкторы ЛЕГО представляют собой яркий, безопасный трансформируемый и полифункциональный материал, дающий колоссальный простор для познавательно – исследовательской, социально – коммуникативной и игровой деятельности дошкольников. Конструктор ЛЕГО является полифункциональным оборудованием, применение одних и тех же игровых упражнений способствует </w:t>
      </w:r>
      <w:proofErr w:type="spellStart"/>
      <w:r w:rsidRPr="00E731CD">
        <w:rPr>
          <w:rFonts w:ascii="Times New Roman" w:hAnsi="Times New Roman"/>
          <w:sz w:val="28"/>
          <w:szCs w:val="28"/>
        </w:rPr>
        <w:t>полисенсорному</w:t>
      </w:r>
      <w:proofErr w:type="spellEnd"/>
      <w:r w:rsidRPr="00E731CD">
        <w:rPr>
          <w:rFonts w:ascii="Times New Roman" w:hAnsi="Times New Roman"/>
          <w:sz w:val="28"/>
          <w:szCs w:val="28"/>
        </w:rPr>
        <w:t xml:space="preserve"> развитию детей. </w:t>
      </w:r>
      <w:r>
        <w:rPr>
          <w:rFonts w:ascii="Times New Roman" w:hAnsi="Times New Roman"/>
          <w:sz w:val="28"/>
          <w:szCs w:val="28"/>
        </w:rPr>
        <w:t xml:space="preserve">   </w:t>
      </w:r>
    </w:p>
    <w:p w:rsidR="00337CC8" w:rsidRPr="002B7BB3" w:rsidRDefault="00337CC8" w:rsidP="00337CC8">
      <w:pPr>
        <w:pStyle w:val="a5"/>
        <w:jc w:val="both"/>
        <w:rPr>
          <w:rFonts w:ascii="Times New Roman" w:hAnsi="Times New Roman"/>
          <w:sz w:val="28"/>
          <w:szCs w:val="28"/>
        </w:rPr>
      </w:pPr>
      <w:r>
        <w:rPr>
          <w:rFonts w:ascii="Times New Roman" w:hAnsi="Times New Roman"/>
          <w:sz w:val="28"/>
          <w:szCs w:val="28"/>
        </w:rPr>
        <w:lastRenderedPageBreak/>
        <w:t xml:space="preserve">     </w:t>
      </w:r>
      <w:r w:rsidR="00216C31">
        <w:rPr>
          <w:rFonts w:ascii="Times New Roman" w:hAnsi="Times New Roman"/>
          <w:sz w:val="28"/>
          <w:szCs w:val="28"/>
        </w:rPr>
        <w:t xml:space="preserve">  </w:t>
      </w:r>
      <w:r>
        <w:rPr>
          <w:rFonts w:ascii="Times New Roman" w:hAnsi="Times New Roman"/>
          <w:sz w:val="28"/>
          <w:szCs w:val="28"/>
        </w:rPr>
        <w:t xml:space="preserve"> </w:t>
      </w:r>
      <w:r w:rsidRPr="00E731CD">
        <w:rPr>
          <w:rFonts w:ascii="Times New Roman" w:hAnsi="Times New Roman"/>
          <w:sz w:val="28"/>
          <w:szCs w:val="28"/>
        </w:rPr>
        <w:t>ЛЕГО – конструирование обеспечивает возможности для общения и совместн</w:t>
      </w:r>
      <w:r w:rsidRPr="002B7BB3">
        <w:rPr>
          <w:rFonts w:ascii="Times New Roman" w:hAnsi="Times New Roman"/>
          <w:sz w:val="28"/>
          <w:szCs w:val="28"/>
        </w:rPr>
        <w:t>ой деятельности детей и взрослых, помогает развивать двигательную активность ребёнка в соответствии с требованиями к условиям реализации основной образовательной программы дошкольного образования, включающими необходимость создания насыщенной, трансформируемой, полифункциональной, вариативной, безопасной и доступной образовательной среды с учётом возрастных и индивидуальных особенностей развития детей.</w:t>
      </w:r>
    </w:p>
    <w:p w:rsidR="00337CC8" w:rsidRDefault="00337CC8" w:rsidP="00337CC8">
      <w:pPr>
        <w:pStyle w:val="a5"/>
        <w:jc w:val="both"/>
        <w:rPr>
          <w:rFonts w:ascii="Times New Roman" w:hAnsi="Times New Roman"/>
          <w:sz w:val="28"/>
          <w:szCs w:val="28"/>
        </w:rPr>
      </w:pPr>
      <w:r>
        <w:rPr>
          <w:rFonts w:ascii="Times New Roman" w:hAnsi="Times New Roman"/>
          <w:sz w:val="28"/>
          <w:szCs w:val="28"/>
        </w:rPr>
        <w:t xml:space="preserve">      </w:t>
      </w:r>
      <w:r w:rsidR="00216C31">
        <w:rPr>
          <w:rFonts w:ascii="Times New Roman" w:hAnsi="Times New Roman"/>
          <w:sz w:val="28"/>
          <w:szCs w:val="28"/>
        </w:rPr>
        <w:t xml:space="preserve"> </w:t>
      </w:r>
      <w:r>
        <w:rPr>
          <w:rFonts w:ascii="Times New Roman" w:hAnsi="Times New Roman"/>
          <w:sz w:val="28"/>
          <w:szCs w:val="28"/>
        </w:rPr>
        <w:t xml:space="preserve"> </w:t>
      </w:r>
      <w:r w:rsidRPr="002B7BB3">
        <w:rPr>
          <w:rFonts w:ascii="Times New Roman" w:hAnsi="Times New Roman"/>
          <w:sz w:val="28"/>
          <w:szCs w:val="28"/>
        </w:rPr>
        <w:t xml:space="preserve">Игры и занятия с конструктором гармонизируют работу обоих полушарий головного мозга, т.к. работать дошкольнику приходится обеими руками. Это помогает развитию творческих задатков. В процессе конструирования у ребёнка возникает необходимость соединять наглядные символы (при наблюдении приемов поэтапного выполнения поделки) со </w:t>
      </w:r>
      <w:proofErr w:type="gramStart"/>
      <w:r w:rsidRPr="002B7BB3">
        <w:rPr>
          <w:rFonts w:ascii="Times New Roman" w:hAnsi="Times New Roman"/>
          <w:sz w:val="28"/>
          <w:szCs w:val="28"/>
        </w:rPr>
        <w:t>словесными</w:t>
      </w:r>
      <w:proofErr w:type="gramEnd"/>
      <w:r w:rsidRPr="002B7BB3">
        <w:rPr>
          <w:rFonts w:ascii="Times New Roman" w:hAnsi="Times New Roman"/>
          <w:sz w:val="28"/>
          <w:szCs w:val="28"/>
        </w:rPr>
        <w:t xml:space="preserve"> (объяснение приемов последовательности работы) и осуществлять перевод их значений в практическую деятельность, т.е. самостоятельно выполнять действия</w:t>
      </w:r>
      <w:r w:rsidRPr="00CF099A">
        <w:rPr>
          <w:rFonts w:ascii="Times New Roman" w:hAnsi="Times New Roman"/>
          <w:sz w:val="28"/>
          <w:szCs w:val="28"/>
        </w:rPr>
        <w:t xml:space="preserve"> [</w:t>
      </w:r>
      <w:r>
        <w:rPr>
          <w:rFonts w:ascii="Times New Roman" w:hAnsi="Times New Roman"/>
          <w:sz w:val="28"/>
          <w:szCs w:val="28"/>
        </w:rPr>
        <w:t>7</w:t>
      </w:r>
      <w:r w:rsidRPr="00CF099A">
        <w:rPr>
          <w:rFonts w:ascii="Times New Roman" w:hAnsi="Times New Roman"/>
          <w:sz w:val="28"/>
          <w:szCs w:val="28"/>
        </w:rPr>
        <w:t>]</w:t>
      </w:r>
      <w:r w:rsidRPr="002B7BB3">
        <w:rPr>
          <w:rFonts w:ascii="Times New Roman" w:hAnsi="Times New Roman"/>
          <w:sz w:val="28"/>
          <w:szCs w:val="28"/>
        </w:rPr>
        <w:t>.</w:t>
      </w:r>
    </w:p>
    <w:p w:rsidR="000435FD" w:rsidRDefault="000435FD" w:rsidP="000435FD">
      <w:pPr>
        <w:spacing w:after="0" w:line="240" w:lineRule="auto"/>
        <w:jc w:val="both"/>
        <w:rPr>
          <w:rFonts w:ascii="Times New Roman" w:hAnsi="Times New Roman"/>
          <w:color w:val="000000"/>
          <w:sz w:val="28"/>
          <w:szCs w:val="28"/>
        </w:rPr>
      </w:pPr>
      <w:r w:rsidRPr="00DB49EF">
        <w:rPr>
          <w:rFonts w:ascii="Times New Roman" w:hAnsi="Times New Roman"/>
          <w:b/>
          <w:sz w:val="28"/>
          <w:szCs w:val="28"/>
        </w:rPr>
        <w:t>Новизна опыта</w:t>
      </w:r>
      <w:r w:rsidRPr="00DB49EF">
        <w:rPr>
          <w:rFonts w:ascii="Times New Roman" w:hAnsi="Times New Roman"/>
          <w:sz w:val="28"/>
          <w:szCs w:val="28"/>
        </w:rPr>
        <w:t xml:space="preserve"> заключается в разработке образовательной системы на основе моделирования по средствам ЛЕГО - технологии для того, чтобы  </w:t>
      </w:r>
      <w:r w:rsidRPr="00DB49EF">
        <w:rPr>
          <w:rFonts w:ascii="Times New Roman" w:hAnsi="Times New Roman"/>
          <w:color w:val="000000"/>
          <w:sz w:val="28"/>
          <w:szCs w:val="28"/>
        </w:rPr>
        <w:t>воспитать из дошкольников грамотных и дисциплинированных участников дорожного движения.</w:t>
      </w:r>
    </w:p>
    <w:p w:rsidR="000435FD" w:rsidRPr="008E2079" w:rsidRDefault="000435FD" w:rsidP="000435FD">
      <w:pPr>
        <w:spacing w:after="0" w:line="240" w:lineRule="auto"/>
        <w:jc w:val="both"/>
        <w:rPr>
          <w:rFonts w:ascii="Times New Roman" w:hAnsi="Times New Roman"/>
          <w:color w:val="000000"/>
          <w:sz w:val="28"/>
          <w:szCs w:val="28"/>
        </w:rPr>
      </w:pPr>
      <w:r>
        <w:t xml:space="preserve">              </w:t>
      </w:r>
      <w:r w:rsidRPr="008E2079">
        <w:rPr>
          <w:rFonts w:ascii="Times New Roman" w:hAnsi="Times New Roman"/>
          <w:sz w:val="28"/>
          <w:szCs w:val="28"/>
        </w:rPr>
        <w:t xml:space="preserve">Основная идея состоит в том, что разрабатываемая нами образовательная развивающая технология отражает концептуально новый подход </w:t>
      </w:r>
      <w:r>
        <w:rPr>
          <w:rFonts w:ascii="Times New Roman" w:hAnsi="Times New Roman"/>
          <w:sz w:val="28"/>
          <w:szCs w:val="28"/>
        </w:rPr>
        <w:t xml:space="preserve">в формировании основ безопасного поведения на улице на основе </w:t>
      </w:r>
      <w:r w:rsidRPr="008E2079">
        <w:rPr>
          <w:rFonts w:ascii="Times New Roman" w:hAnsi="Times New Roman"/>
          <w:sz w:val="28"/>
          <w:szCs w:val="28"/>
        </w:rPr>
        <w:t>приобщения дошкольников к конструктивной деятельности и техническому творчеству, обеспечивающий их активное, инициативное и самостоятельное вовлечение в деятельность и стимулирующее познавательную активность</w:t>
      </w:r>
      <w:r>
        <w:rPr>
          <w:rFonts w:ascii="Times New Roman" w:hAnsi="Times New Roman"/>
          <w:sz w:val="28"/>
          <w:szCs w:val="28"/>
        </w:rPr>
        <w:t xml:space="preserve"> и позитивную социализацию.</w:t>
      </w:r>
    </w:p>
    <w:p w:rsidR="000435FD" w:rsidRDefault="000435FD" w:rsidP="000435FD">
      <w:pPr>
        <w:spacing w:after="0" w:line="240" w:lineRule="auto"/>
        <w:jc w:val="both"/>
        <w:rPr>
          <w:rFonts w:ascii="Times New Roman" w:hAnsi="Times New Roman"/>
          <w:color w:val="000000"/>
          <w:sz w:val="28"/>
          <w:szCs w:val="28"/>
        </w:rPr>
      </w:pPr>
    </w:p>
    <w:p w:rsidR="000435FD" w:rsidRPr="00260C67" w:rsidRDefault="000435FD" w:rsidP="000435FD">
      <w:pPr>
        <w:spacing w:after="0" w:line="240" w:lineRule="auto"/>
        <w:ind w:firstLine="709"/>
        <w:jc w:val="center"/>
        <w:rPr>
          <w:rFonts w:ascii="Times New Roman" w:hAnsi="Times New Roman"/>
          <w:sz w:val="28"/>
          <w:szCs w:val="28"/>
        </w:rPr>
      </w:pPr>
      <w:r w:rsidRPr="00260C67">
        <w:rPr>
          <w:rFonts w:ascii="Times New Roman" w:hAnsi="Times New Roman"/>
          <w:b/>
          <w:sz w:val="28"/>
          <w:szCs w:val="28"/>
        </w:rPr>
        <w:t>Характеристика условий, в которых возможно применение данного опыта</w:t>
      </w:r>
    </w:p>
    <w:p w:rsidR="000435FD" w:rsidRPr="00260C67" w:rsidRDefault="000435FD" w:rsidP="000435FD">
      <w:pPr>
        <w:spacing w:after="0" w:line="240" w:lineRule="auto"/>
        <w:ind w:firstLine="709"/>
        <w:jc w:val="both"/>
        <w:rPr>
          <w:rFonts w:ascii="Times New Roman" w:hAnsi="Times New Roman"/>
          <w:color w:val="000000"/>
          <w:sz w:val="28"/>
          <w:szCs w:val="28"/>
        </w:rPr>
      </w:pPr>
      <w:r w:rsidRPr="00260C67">
        <w:rPr>
          <w:rFonts w:ascii="Times New Roman" w:hAnsi="Times New Roman"/>
          <w:sz w:val="28"/>
          <w:szCs w:val="28"/>
        </w:rPr>
        <w:t xml:space="preserve"> </w:t>
      </w:r>
      <w:r>
        <w:rPr>
          <w:rFonts w:ascii="Times New Roman" w:hAnsi="Times New Roman"/>
          <w:sz w:val="28"/>
          <w:szCs w:val="28"/>
        </w:rPr>
        <w:t>Применение данного опыта возможно  в условиях дошкольной образовательной организации,  начальной школы, учреждениях дополнительного образования</w:t>
      </w:r>
      <w:r w:rsidRPr="00260C67">
        <w:rPr>
          <w:rFonts w:ascii="Times New Roman" w:hAnsi="Times New Roman"/>
          <w:sz w:val="28"/>
          <w:szCs w:val="28"/>
        </w:rPr>
        <w:t>. Опыт охватывает всех участников образовательного процесса</w:t>
      </w:r>
      <w:r>
        <w:rPr>
          <w:rFonts w:ascii="Times New Roman" w:hAnsi="Times New Roman"/>
          <w:sz w:val="28"/>
          <w:szCs w:val="28"/>
        </w:rPr>
        <w:t xml:space="preserve"> (детей, педагогов, родителей) </w:t>
      </w:r>
      <w:r w:rsidRPr="00260C67">
        <w:rPr>
          <w:rFonts w:ascii="Times New Roman" w:hAnsi="Times New Roman"/>
          <w:color w:val="000000"/>
          <w:sz w:val="28"/>
          <w:szCs w:val="28"/>
        </w:rPr>
        <w:t xml:space="preserve"> и </w:t>
      </w:r>
      <w:r>
        <w:rPr>
          <w:rFonts w:ascii="Times New Roman" w:hAnsi="Times New Roman"/>
          <w:color w:val="000000"/>
          <w:sz w:val="28"/>
          <w:szCs w:val="28"/>
        </w:rPr>
        <w:t>может быть интегрирован в другие интерактивные формы взаимодействия.</w:t>
      </w:r>
    </w:p>
    <w:p w:rsidR="0006277F" w:rsidRDefault="0006277F" w:rsidP="000435FD">
      <w:pPr>
        <w:spacing w:after="0" w:line="240" w:lineRule="auto"/>
        <w:ind w:firstLine="709"/>
        <w:jc w:val="center"/>
        <w:rPr>
          <w:rFonts w:ascii="Times New Roman" w:hAnsi="Times New Roman"/>
          <w:b/>
          <w:sz w:val="28"/>
          <w:szCs w:val="28"/>
          <w:lang w:eastAsia="ru-RU"/>
        </w:rPr>
      </w:pPr>
    </w:p>
    <w:p w:rsidR="00F93330" w:rsidRDefault="00F93330" w:rsidP="000435FD">
      <w:pPr>
        <w:spacing w:after="0" w:line="240" w:lineRule="auto"/>
        <w:ind w:firstLine="709"/>
        <w:jc w:val="center"/>
        <w:rPr>
          <w:rFonts w:ascii="Times New Roman" w:hAnsi="Times New Roman"/>
          <w:b/>
          <w:sz w:val="28"/>
          <w:szCs w:val="28"/>
          <w:lang w:eastAsia="ru-RU"/>
        </w:rPr>
      </w:pPr>
    </w:p>
    <w:p w:rsidR="00F93330" w:rsidRDefault="00F93330" w:rsidP="000435FD">
      <w:pPr>
        <w:spacing w:after="0" w:line="240" w:lineRule="auto"/>
        <w:ind w:firstLine="709"/>
        <w:jc w:val="center"/>
        <w:rPr>
          <w:rFonts w:ascii="Times New Roman" w:hAnsi="Times New Roman"/>
          <w:b/>
          <w:sz w:val="28"/>
          <w:szCs w:val="28"/>
          <w:lang w:eastAsia="ru-RU"/>
        </w:rPr>
      </w:pPr>
    </w:p>
    <w:p w:rsidR="00F93330" w:rsidRDefault="00F93330" w:rsidP="000435FD">
      <w:pPr>
        <w:spacing w:after="0" w:line="240" w:lineRule="auto"/>
        <w:ind w:firstLine="709"/>
        <w:jc w:val="center"/>
        <w:rPr>
          <w:rFonts w:ascii="Times New Roman" w:hAnsi="Times New Roman"/>
          <w:b/>
          <w:sz w:val="28"/>
          <w:szCs w:val="28"/>
          <w:lang w:eastAsia="ru-RU"/>
        </w:rPr>
      </w:pPr>
    </w:p>
    <w:p w:rsidR="00F93330" w:rsidRDefault="00F93330" w:rsidP="000435FD">
      <w:pPr>
        <w:spacing w:after="0" w:line="240" w:lineRule="auto"/>
        <w:ind w:firstLine="709"/>
        <w:jc w:val="center"/>
        <w:rPr>
          <w:rFonts w:ascii="Times New Roman" w:hAnsi="Times New Roman"/>
          <w:b/>
          <w:sz w:val="28"/>
          <w:szCs w:val="28"/>
          <w:lang w:eastAsia="ru-RU"/>
        </w:rPr>
      </w:pPr>
    </w:p>
    <w:p w:rsidR="00F93330" w:rsidRDefault="00F93330" w:rsidP="000435FD">
      <w:pPr>
        <w:spacing w:after="0" w:line="240" w:lineRule="auto"/>
        <w:ind w:firstLine="709"/>
        <w:jc w:val="center"/>
        <w:rPr>
          <w:rFonts w:ascii="Times New Roman" w:hAnsi="Times New Roman"/>
          <w:b/>
          <w:sz w:val="28"/>
          <w:szCs w:val="28"/>
          <w:lang w:eastAsia="ru-RU"/>
        </w:rPr>
      </w:pPr>
    </w:p>
    <w:p w:rsidR="00F93330" w:rsidRDefault="00F93330" w:rsidP="000435FD">
      <w:pPr>
        <w:spacing w:after="0" w:line="240" w:lineRule="auto"/>
        <w:ind w:firstLine="709"/>
        <w:jc w:val="center"/>
        <w:rPr>
          <w:rFonts w:ascii="Times New Roman" w:hAnsi="Times New Roman"/>
          <w:b/>
          <w:sz w:val="28"/>
          <w:szCs w:val="28"/>
          <w:lang w:eastAsia="ru-RU"/>
        </w:rPr>
      </w:pPr>
    </w:p>
    <w:p w:rsidR="00F93330" w:rsidRDefault="00F93330" w:rsidP="000435FD">
      <w:pPr>
        <w:spacing w:after="0" w:line="240" w:lineRule="auto"/>
        <w:ind w:firstLine="709"/>
        <w:jc w:val="center"/>
        <w:rPr>
          <w:rFonts w:ascii="Times New Roman" w:hAnsi="Times New Roman"/>
          <w:b/>
          <w:sz w:val="28"/>
          <w:szCs w:val="28"/>
          <w:lang w:eastAsia="ru-RU"/>
        </w:rPr>
      </w:pPr>
    </w:p>
    <w:p w:rsidR="000435FD" w:rsidRPr="00260C67" w:rsidRDefault="000435FD" w:rsidP="000435FD">
      <w:pPr>
        <w:spacing w:after="0" w:line="240" w:lineRule="auto"/>
        <w:ind w:firstLine="709"/>
        <w:jc w:val="center"/>
        <w:rPr>
          <w:rFonts w:ascii="Times New Roman" w:hAnsi="Times New Roman"/>
          <w:b/>
          <w:sz w:val="28"/>
          <w:szCs w:val="28"/>
          <w:lang w:eastAsia="ru-RU"/>
        </w:rPr>
      </w:pPr>
      <w:r w:rsidRPr="00260C67">
        <w:rPr>
          <w:rFonts w:ascii="Times New Roman" w:hAnsi="Times New Roman"/>
          <w:b/>
          <w:sz w:val="28"/>
          <w:szCs w:val="28"/>
          <w:lang w:eastAsia="ru-RU"/>
        </w:rPr>
        <w:lastRenderedPageBreak/>
        <w:t xml:space="preserve">РАЗДЕЛ </w:t>
      </w:r>
      <w:r w:rsidRPr="00260C67">
        <w:rPr>
          <w:rFonts w:ascii="Times New Roman" w:hAnsi="Times New Roman"/>
          <w:b/>
          <w:sz w:val="28"/>
          <w:szCs w:val="28"/>
          <w:lang w:val="en-US" w:eastAsia="ru-RU"/>
        </w:rPr>
        <w:t>II</w:t>
      </w:r>
      <w:r w:rsidRPr="00260C67">
        <w:rPr>
          <w:rFonts w:ascii="Times New Roman" w:hAnsi="Times New Roman"/>
          <w:b/>
          <w:sz w:val="28"/>
          <w:szCs w:val="28"/>
          <w:lang w:eastAsia="ru-RU"/>
        </w:rPr>
        <w:t>.</w:t>
      </w:r>
    </w:p>
    <w:p w:rsidR="000435FD" w:rsidRDefault="000435FD" w:rsidP="001076CA">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ТЕХНОЛОГИЯ ОПЫТА</w:t>
      </w:r>
      <w:r w:rsidR="000D3158">
        <w:rPr>
          <w:rFonts w:ascii="Times New Roman" w:hAnsi="Times New Roman"/>
          <w:b/>
          <w:sz w:val="24"/>
          <w:szCs w:val="24"/>
          <w:lang w:eastAsia="ru-RU"/>
        </w:rPr>
        <w:t>.</w:t>
      </w:r>
    </w:p>
    <w:p w:rsidR="0006277F" w:rsidRPr="00A346EA" w:rsidRDefault="0006277F" w:rsidP="001076CA">
      <w:pPr>
        <w:spacing w:after="0" w:line="240" w:lineRule="auto"/>
        <w:ind w:firstLine="709"/>
        <w:jc w:val="center"/>
        <w:rPr>
          <w:rFonts w:ascii="Times New Roman" w:hAnsi="Times New Roman"/>
          <w:b/>
          <w:sz w:val="24"/>
          <w:szCs w:val="24"/>
          <w:lang w:eastAsia="ru-RU"/>
        </w:rPr>
      </w:pPr>
    </w:p>
    <w:p w:rsidR="000435FD" w:rsidRPr="00AD0192" w:rsidRDefault="000435FD" w:rsidP="000435FD">
      <w:pPr>
        <w:spacing w:after="0" w:line="240" w:lineRule="auto"/>
        <w:jc w:val="both"/>
        <w:rPr>
          <w:rFonts w:ascii="Times New Roman" w:hAnsi="Times New Roman"/>
          <w:sz w:val="28"/>
          <w:szCs w:val="28"/>
          <w:lang w:eastAsia="ar-SA"/>
        </w:rPr>
      </w:pPr>
      <w:r w:rsidRPr="00E731CD">
        <w:rPr>
          <w:rFonts w:ascii="Times New Roman" w:hAnsi="Times New Roman"/>
          <w:b/>
          <w:bCs/>
          <w:iCs/>
          <w:sz w:val="28"/>
          <w:szCs w:val="28"/>
        </w:rPr>
        <w:t>Цель -</w:t>
      </w:r>
      <w:r w:rsidRPr="00E731CD">
        <w:rPr>
          <w:rFonts w:ascii="Times New Roman" w:hAnsi="Times New Roman"/>
          <w:sz w:val="28"/>
          <w:szCs w:val="28"/>
        </w:rPr>
        <w:t xml:space="preserve"> </w:t>
      </w:r>
      <w:r w:rsidRPr="00E731CD">
        <w:rPr>
          <w:rFonts w:ascii="Times New Roman" w:hAnsi="Times New Roman"/>
          <w:sz w:val="28"/>
          <w:szCs w:val="28"/>
          <w:lang w:eastAsia="ar-SA"/>
        </w:rPr>
        <w:t>формирование  у дошкольников культуры безопасного поведения на дороге посредством моделирования на основе ЛЕГ</w:t>
      </w:r>
      <w:proofErr w:type="gramStart"/>
      <w:r w:rsidRPr="00E731CD">
        <w:rPr>
          <w:rFonts w:ascii="Times New Roman" w:hAnsi="Times New Roman"/>
          <w:sz w:val="28"/>
          <w:szCs w:val="28"/>
          <w:lang w:eastAsia="ar-SA"/>
        </w:rPr>
        <w:t>О-</w:t>
      </w:r>
      <w:proofErr w:type="gramEnd"/>
      <w:r w:rsidRPr="00E731CD">
        <w:rPr>
          <w:rFonts w:ascii="Times New Roman" w:hAnsi="Times New Roman"/>
          <w:sz w:val="28"/>
          <w:szCs w:val="28"/>
          <w:lang w:eastAsia="ar-SA"/>
        </w:rPr>
        <w:t xml:space="preserve"> технологии.</w:t>
      </w:r>
    </w:p>
    <w:p w:rsidR="000435FD" w:rsidRPr="00AD0192" w:rsidRDefault="000435FD" w:rsidP="000435FD">
      <w:pPr>
        <w:pStyle w:val="a5"/>
        <w:jc w:val="both"/>
        <w:rPr>
          <w:rFonts w:ascii="Times New Roman" w:hAnsi="Times New Roman"/>
          <w:sz w:val="28"/>
          <w:szCs w:val="28"/>
        </w:rPr>
      </w:pPr>
      <w:r w:rsidRPr="0065511D">
        <w:rPr>
          <w:rFonts w:ascii="Times New Roman" w:hAnsi="Times New Roman"/>
          <w:b/>
          <w:bCs/>
          <w:iCs/>
          <w:sz w:val="28"/>
          <w:szCs w:val="28"/>
        </w:rPr>
        <w:t>Задачи: </w:t>
      </w:r>
      <w:r w:rsidRPr="0065511D">
        <w:rPr>
          <w:rFonts w:ascii="Times New Roman" w:hAnsi="Times New Roman"/>
          <w:sz w:val="28"/>
          <w:szCs w:val="28"/>
        </w:rPr>
        <w:br/>
      </w:r>
      <w:r w:rsidRPr="00AD0192">
        <w:rPr>
          <w:rFonts w:ascii="Times New Roman" w:hAnsi="Times New Roman"/>
          <w:sz w:val="28"/>
          <w:szCs w:val="28"/>
        </w:rPr>
        <w:t>-</w:t>
      </w:r>
      <w:r>
        <w:rPr>
          <w:rFonts w:ascii="Times New Roman" w:hAnsi="Times New Roman"/>
          <w:sz w:val="28"/>
          <w:szCs w:val="28"/>
        </w:rPr>
        <w:t xml:space="preserve"> </w:t>
      </w:r>
      <w:r w:rsidRPr="00AD0192">
        <w:rPr>
          <w:rFonts w:ascii="Times New Roman" w:hAnsi="Times New Roman"/>
          <w:sz w:val="28"/>
          <w:szCs w:val="28"/>
        </w:rPr>
        <w:t>расширять и закреплять знания о правилах дорожного движения;</w:t>
      </w:r>
      <w:r w:rsidRPr="00AD0192">
        <w:rPr>
          <w:rFonts w:ascii="Times New Roman" w:hAnsi="Times New Roman"/>
          <w:sz w:val="28"/>
          <w:szCs w:val="28"/>
        </w:rPr>
        <w:br/>
        <w:t>-</w:t>
      </w:r>
      <w:r>
        <w:rPr>
          <w:rFonts w:ascii="Times New Roman" w:hAnsi="Times New Roman"/>
          <w:sz w:val="28"/>
          <w:szCs w:val="28"/>
        </w:rPr>
        <w:t xml:space="preserve"> </w:t>
      </w:r>
      <w:r w:rsidRPr="00AD0192">
        <w:rPr>
          <w:rFonts w:ascii="Times New Roman" w:hAnsi="Times New Roman"/>
          <w:sz w:val="28"/>
          <w:szCs w:val="28"/>
        </w:rPr>
        <w:t>формировать у детей чувство ответственности за свое поведение на дороге;</w:t>
      </w:r>
      <w:r w:rsidRPr="00AD0192">
        <w:rPr>
          <w:rFonts w:ascii="Times New Roman" w:hAnsi="Times New Roman"/>
          <w:sz w:val="28"/>
          <w:szCs w:val="28"/>
        </w:rPr>
        <w:br/>
        <w:t>-</w:t>
      </w:r>
      <w:r>
        <w:rPr>
          <w:rFonts w:ascii="Times New Roman" w:hAnsi="Times New Roman"/>
          <w:sz w:val="28"/>
          <w:szCs w:val="28"/>
        </w:rPr>
        <w:t xml:space="preserve"> </w:t>
      </w:r>
      <w:r w:rsidRPr="00AD0192">
        <w:rPr>
          <w:rFonts w:ascii="Times New Roman" w:hAnsi="Times New Roman"/>
          <w:sz w:val="28"/>
          <w:szCs w:val="28"/>
        </w:rPr>
        <w:t>применять современные формы и методы воспитания и обучения детей дошкольного возраста, направленные на предупреждение несчастных случаев на улицах и дорогах города;</w:t>
      </w:r>
      <w:r w:rsidRPr="00AD0192">
        <w:rPr>
          <w:rFonts w:ascii="Times New Roman" w:hAnsi="Times New Roman"/>
          <w:sz w:val="28"/>
          <w:szCs w:val="28"/>
        </w:rPr>
        <w:br/>
        <w:t xml:space="preserve">- формировать устойчивый интерес к моделированию из конструктора </w:t>
      </w:r>
      <w:proofErr w:type="spellStart"/>
      <w:r w:rsidRPr="00AD0192">
        <w:rPr>
          <w:rFonts w:ascii="Times New Roman" w:hAnsi="Times New Roman"/>
          <w:sz w:val="28"/>
          <w:szCs w:val="28"/>
        </w:rPr>
        <w:t>Лего</w:t>
      </w:r>
      <w:proofErr w:type="spellEnd"/>
      <w:r w:rsidRPr="00AD0192">
        <w:rPr>
          <w:rFonts w:ascii="Times New Roman" w:hAnsi="Times New Roman"/>
          <w:sz w:val="28"/>
          <w:szCs w:val="28"/>
        </w:rPr>
        <w:t>;</w:t>
      </w:r>
    </w:p>
    <w:p w:rsidR="000435FD" w:rsidRPr="00AD0192" w:rsidRDefault="000435FD" w:rsidP="000435FD">
      <w:pPr>
        <w:pStyle w:val="a5"/>
        <w:jc w:val="both"/>
        <w:rPr>
          <w:rFonts w:ascii="Times New Roman" w:hAnsi="Times New Roman"/>
          <w:sz w:val="28"/>
          <w:szCs w:val="28"/>
        </w:rPr>
      </w:pPr>
      <w:r w:rsidRPr="00AD0192">
        <w:rPr>
          <w:rFonts w:ascii="Times New Roman" w:hAnsi="Times New Roman"/>
          <w:sz w:val="28"/>
          <w:szCs w:val="28"/>
        </w:rPr>
        <w:t>- обучать правильному и быстрому ориентированию в пространстве;</w:t>
      </w:r>
    </w:p>
    <w:p w:rsidR="000435FD" w:rsidRPr="00AD0192" w:rsidRDefault="000435FD" w:rsidP="000435FD">
      <w:pPr>
        <w:pStyle w:val="a5"/>
        <w:jc w:val="both"/>
        <w:rPr>
          <w:rFonts w:ascii="Times New Roman" w:hAnsi="Times New Roman"/>
          <w:sz w:val="28"/>
          <w:szCs w:val="28"/>
        </w:rPr>
      </w:pPr>
      <w:r w:rsidRPr="00AD0192">
        <w:rPr>
          <w:rFonts w:ascii="Times New Roman" w:hAnsi="Times New Roman"/>
          <w:sz w:val="28"/>
          <w:szCs w:val="28"/>
        </w:rPr>
        <w:t>-развивать самостоятельность при работе со схемами</w:t>
      </w:r>
      <w:r>
        <w:rPr>
          <w:rFonts w:ascii="Times New Roman" w:hAnsi="Times New Roman"/>
          <w:sz w:val="28"/>
          <w:szCs w:val="28"/>
        </w:rPr>
        <w:t xml:space="preserve"> </w:t>
      </w:r>
    </w:p>
    <w:p w:rsidR="000435FD" w:rsidRPr="00AD0192" w:rsidRDefault="000435FD" w:rsidP="000435FD">
      <w:pPr>
        <w:pStyle w:val="a5"/>
        <w:jc w:val="both"/>
        <w:rPr>
          <w:rFonts w:ascii="Times New Roman" w:hAnsi="Times New Roman"/>
          <w:sz w:val="28"/>
          <w:szCs w:val="28"/>
        </w:rPr>
      </w:pPr>
      <w:r w:rsidRPr="00AD0192">
        <w:rPr>
          <w:rFonts w:ascii="Times New Roman" w:hAnsi="Times New Roman"/>
          <w:sz w:val="28"/>
          <w:szCs w:val="28"/>
        </w:rPr>
        <w:t>- развивать внимание, память, мышление, способность сосредоточиться;</w:t>
      </w:r>
    </w:p>
    <w:p w:rsidR="000435FD" w:rsidRDefault="000435FD" w:rsidP="000435FD">
      <w:pPr>
        <w:pStyle w:val="a5"/>
        <w:jc w:val="both"/>
        <w:rPr>
          <w:rFonts w:ascii="Times New Roman" w:hAnsi="Times New Roman"/>
          <w:sz w:val="28"/>
          <w:szCs w:val="28"/>
        </w:rPr>
      </w:pPr>
      <w:r w:rsidRPr="00AD0192">
        <w:rPr>
          <w:rFonts w:ascii="Times New Roman" w:hAnsi="Times New Roman"/>
          <w:sz w:val="28"/>
          <w:szCs w:val="28"/>
        </w:rPr>
        <w:t>- воспитывать усидчивость, выдержку, дружеские взаимоотношения, уважение своего и чужого труда.</w:t>
      </w:r>
    </w:p>
    <w:p w:rsidR="000435FD" w:rsidRPr="00615D60" w:rsidRDefault="000435FD" w:rsidP="000435FD">
      <w:pPr>
        <w:widowControl w:val="0"/>
        <w:tabs>
          <w:tab w:val="right" w:pos="9201"/>
        </w:tabs>
        <w:autoSpaceDE w:val="0"/>
        <w:autoSpaceDN w:val="0"/>
        <w:adjustRightInd w:val="0"/>
        <w:spacing w:after="0" w:line="240" w:lineRule="auto"/>
        <w:ind w:left="33" w:firstLine="709"/>
        <w:jc w:val="both"/>
        <w:rPr>
          <w:rStyle w:val="a7"/>
          <w:rFonts w:ascii="Times New Roman" w:eastAsia="Calibri" w:hAnsi="Times New Roman"/>
          <w:b/>
          <w:i w:val="0"/>
          <w:iCs w:val="0"/>
          <w:color w:val="10161D"/>
          <w:sz w:val="28"/>
          <w:szCs w:val="28"/>
        </w:rPr>
      </w:pPr>
      <w:r w:rsidRPr="008E06A6">
        <w:rPr>
          <w:rFonts w:ascii="Times New Roman" w:hAnsi="Times New Roman"/>
          <w:b/>
          <w:color w:val="10161D"/>
          <w:sz w:val="28"/>
          <w:szCs w:val="28"/>
        </w:rPr>
        <w:t>Ос</w:t>
      </w:r>
      <w:r>
        <w:rPr>
          <w:rFonts w:ascii="Times New Roman" w:hAnsi="Times New Roman"/>
          <w:b/>
          <w:color w:val="10161D"/>
          <w:sz w:val="28"/>
          <w:szCs w:val="28"/>
        </w:rPr>
        <w:t>новные принципы, которые легли в основу опыта</w:t>
      </w:r>
      <w:r w:rsidRPr="008E06A6">
        <w:rPr>
          <w:rFonts w:ascii="Times New Roman" w:hAnsi="Times New Roman"/>
          <w:b/>
          <w:color w:val="10161D"/>
          <w:sz w:val="28"/>
          <w:szCs w:val="28"/>
        </w:rPr>
        <w:t>:</w:t>
      </w:r>
    </w:p>
    <w:p w:rsidR="000435FD" w:rsidRPr="008E5774" w:rsidRDefault="000435FD" w:rsidP="000435FD">
      <w:pPr>
        <w:pStyle w:val="a5"/>
        <w:jc w:val="both"/>
        <w:rPr>
          <w:rFonts w:ascii="Times New Roman" w:hAnsi="Times New Roman"/>
          <w:sz w:val="28"/>
          <w:szCs w:val="28"/>
          <w:lang w:eastAsia="ru-RU"/>
        </w:rPr>
      </w:pPr>
      <w:r w:rsidRPr="008E5774">
        <w:rPr>
          <w:rFonts w:ascii="Times New Roman" w:hAnsi="Times New Roman"/>
          <w:sz w:val="28"/>
          <w:szCs w:val="28"/>
          <w:lang w:eastAsia="ru-RU"/>
        </w:rPr>
        <w:t>- Последовательности – любая новая ступень в обучении ре</w:t>
      </w:r>
      <w:r>
        <w:rPr>
          <w:rFonts w:ascii="Times New Roman" w:hAnsi="Times New Roman"/>
          <w:sz w:val="28"/>
          <w:szCs w:val="28"/>
          <w:lang w:eastAsia="ru-RU"/>
        </w:rPr>
        <w:t xml:space="preserve">бёнка опирается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 xml:space="preserve"> уже освоенная</w:t>
      </w:r>
      <w:r w:rsidRPr="008E5774">
        <w:rPr>
          <w:rFonts w:ascii="Times New Roman" w:hAnsi="Times New Roman"/>
          <w:sz w:val="28"/>
          <w:szCs w:val="28"/>
          <w:lang w:eastAsia="ru-RU"/>
        </w:rPr>
        <w:t xml:space="preserve"> в предыдущем.</w:t>
      </w:r>
    </w:p>
    <w:p w:rsidR="000435FD" w:rsidRPr="008E5774" w:rsidRDefault="000435FD" w:rsidP="000435FD">
      <w:pPr>
        <w:pStyle w:val="a5"/>
        <w:jc w:val="both"/>
        <w:rPr>
          <w:rFonts w:ascii="Times New Roman" w:hAnsi="Times New Roman"/>
          <w:sz w:val="28"/>
          <w:szCs w:val="28"/>
          <w:lang w:eastAsia="ru-RU"/>
        </w:rPr>
      </w:pPr>
      <w:r w:rsidRPr="008E5774">
        <w:rPr>
          <w:rFonts w:ascii="Times New Roman" w:hAnsi="Times New Roman"/>
          <w:sz w:val="28"/>
          <w:szCs w:val="28"/>
          <w:lang w:eastAsia="ru-RU"/>
        </w:rPr>
        <w:t>- Наглядности - дети должны сами все увидеть, услышать, потрогать и тем самым реализовать стремление к познанию.</w:t>
      </w:r>
    </w:p>
    <w:p w:rsidR="000435FD" w:rsidRPr="008E5774" w:rsidRDefault="000435FD" w:rsidP="000435FD">
      <w:pPr>
        <w:pStyle w:val="a5"/>
        <w:jc w:val="both"/>
        <w:rPr>
          <w:rFonts w:ascii="Times New Roman" w:hAnsi="Times New Roman"/>
          <w:sz w:val="28"/>
          <w:szCs w:val="28"/>
          <w:lang w:eastAsia="ru-RU"/>
        </w:rPr>
      </w:pPr>
      <w:r>
        <w:rPr>
          <w:rFonts w:ascii="Times New Roman" w:hAnsi="Times New Roman"/>
          <w:sz w:val="28"/>
          <w:szCs w:val="28"/>
          <w:lang w:eastAsia="ru-RU"/>
        </w:rPr>
        <w:t>- Деятельности - включение ребе</w:t>
      </w:r>
      <w:r w:rsidRPr="008E5774">
        <w:rPr>
          <w:rFonts w:ascii="Times New Roman" w:hAnsi="Times New Roman"/>
          <w:sz w:val="28"/>
          <w:szCs w:val="28"/>
          <w:lang w:eastAsia="ru-RU"/>
        </w:rPr>
        <w:t>нка в игровую, познавательную, поисковую деятельность с целью стимулирования активной жизненной позиции.</w:t>
      </w:r>
    </w:p>
    <w:p w:rsidR="000435FD" w:rsidRPr="008E5774" w:rsidRDefault="000435FD" w:rsidP="000435FD">
      <w:pPr>
        <w:pStyle w:val="a5"/>
        <w:jc w:val="both"/>
        <w:rPr>
          <w:rFonts w:ascii="Times New Roman" w:hAnsi="Times New Roman"/>
          <w:sz w:val="28"/>
          <w:szCs w:val="28"/>
          <w:lang w:eastAsia="ru-RU"/>
        </w:rPr>
      </w:pPr>
      <w:r w:rsidRPr="008E5774">
        <w:rPr>
          <w:rFonts w:ascii="Times New Roman" w:hAnsi="Times New Roman"/>
          <w:sz w:val="28"/>
          <w:szCs w:val="28"/>
          <w:lang w:eastAsia="ru-RU"/>
        </w:rPr>
        <w:t>- 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0435FD" w:rsidRDefault="000435FD" w:rsidP="000435FD">
      <w:pPr>
        <w:pStyle w:val="a5"/>
        <w:jc w:val="both"/>
        <w:rPr>
          <w:rFonts w:ascii="Times New Roman" w:hAnsi="Times New Roman"/>
          <w:sz w:val="28"/>
          <w:szCs w:val="28"/>
          <w:lang w:eastAsia="ru-RU"/>
        </w:rPr>
      </w:pPr>
      <w:proofErr w:type="gramStart"/>
      <w:r w:rsidRPr="008E5774">
        <w:rPr>
          <w:rFonts w:ascii="Times New Roman" w:hAnsi="Times New Roman"/>
          <w:sz w:val="28"/>
          <w:szCs w:val="28"/>
          <w:lang w:eastAsia="ru-RU"/>
        </w:rPr>
        <w:t>- Возрастной</w:t>
      </w:r>
      <w:r>
        <w:rPr>
          <w:rFonts w:ascii="Times New Roman" w:hAnsi="Times New Roman"/>
          <w:sz w:val="28"/>
          <w:szCs w:val="28"/>
          <w:lang w:eastAsia="ru-RU"/>
        </w:rPr>
        <w:t xml:space="preserve"> </w:t>
      </w:r>
      <w:r w:rsidRPr="008E5774">
        <w:rPr>
          <w:rFonts w:ascii="Times New Roman" w:hAnsi="Times New Roman"/>
          <w:sz w:val="28"/>
          <w:szCs w:val="28"/>
          <w:lang w:eastAsia="ru-RU"/>
        </w:rPr>
        <w:t xml:space="preserve"> </w:t>
      </w:r>
      <w:proofErr w:type="spellStart"/>
      <w:r w:rsidRPr="008E5774">
        <w:rPr>
          <w:rFonts w:ascii="Times New Roman" w:hAnsi="Times New Roman"/>
          <w:sz w:val="28"/>
          <w:szCs w:val="28"/>
          <w:lang w:eastAsia="ru-RU"/>
        </w:rPr>
        <w:t>адресности</w:t>
      </w:r>
      <w:proofErr w:type="spellEnd"/>
      <w:r w:rsidRPr="008E5774">
        <w:rPr>
          <w:rFonts w:ascii="Times New Roman" w:hAnsi="Times New Roman"/>
          <w:sz w:val="28"/>
          <w:szCs w:val="28"/>
          <w:lang w:eastAsia="ru-RU"/>
        </w:rPr>
        <w:t xml:space="preserve"> </w:t>
      </w:r>
      <w:r w:rsidR="00774EDE">
        <w:rPr>
          <w:rFonts w:ascii="Times New Roman" w:hAnsi="Times New Roman"/>
          <w:sz w:val="28"/>
          <w:szCs w:val="28"/>
          <w:lang w:eastAsia="ru-RU"/>
        </w:rPr>
        <w:t xml:space="preserve"> </w:t>
      </w:r>
      <w:r w:rsidRPr="008E5774">
        <w:rPr>
          <w:rFonts w:ascii="Times New Roman" w:hAnsi="Times New Roman"/>
          <w:sz w:val="28"/>
          <w:szCs w:val="28"/>
          <w:lang w:eastAsia="ru-RU"/>
        </w:rPr>
        <w:t>- одно и то же содержание используется для работы в разных группах с усложнением соответствующим возрастным особенностям детей.</w:t>
      </w:r>
      <w:proofErr w:type="gramEnd"/>
    </w:p>
    <w:p w:rsidR="000435FD" w:rsidRDefault="000435FD" w:rsidP="000435FD">
      <w:pPr>
        <w:pStyle w:val="a5"/>
        <w:jc w:val="both"/>
        <w:rPr>
          <w:rFonts w:ascii="Times New Roman" w:hAnsi="Times New Roman"/>
          <w:sz w:val="28"/>
          <w:szCs w:val="28"/>
        </w:rPr>
      </w:pPr>
      <w:r>
        <w:rPr>
          <w:rFonts w:ascii="Times New Roman" w:hAnsi="Times New Roman"/>
          <w:sz w:val="28"/>
          <w:szCs w:val="28"/>
          <w:lang w:eastAsia="ru-RU"/>
        </w:rPr>
        <w:t xml:space="preserve">- </w:t>
      </w:r>
      <w:r w:rsidRPr="004E23E0">
        <w:rPr>
          <w:rFonts w:ascii="Times New Roman" w:hAnsi="Times New Roman"/>
          <w:sz w:val="28"/>
          <w:szCs w:val="28"/>
          <w:lang w:eastAsia="ru-RU"/>
        </w:rPr>
        <w:t>Интеграции, так как</w:t>
      </w:r>
      <w:r>
        <w:rPr>
          <w:rFonts w:ascii="Times New Roman" w:hAnsi="Times New Roman"/>
          <w:sz w:val="28"/>
          <w:szCs w:val="28"/>
          <w:lang w:eastAsia="ru-RU"/>
        </w:rPr>
        <w:t xml:space="preserve"> использование ЛЕГО</w:t>
      </w:r>
      <w:r w:rsidR="00774EDE">
        <w:rPr>
          <w:rFonts w:ascii="Times New Roman" w:hAnsi="Times New Roman"/>
          <w:sz w:val="28"/>
          <w:szCs w:val="28"/>
          <w:lang w:eastAsia="ru-RU"/>
        </w:rPr>
        <w:t xml:space="preserve"> </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 xml:space="preserve">онструктора </w:t>
      </w:r>
      <w:r w:rsidRPr="004E23E0">
        <w:rPr>
          <w:rFonts w:ascii="Times New Roman" w:hAnsi="Times New Roman"/>
          <w:sz w:val="28"/>
          <w:szCs w:val="28"/>
          <w:lang w:eastAsia="ru-RU"/>
        </w:rPr>
        <w:t xml:space="preserve"> </w:t>
      </w:r>
      <w:r w:rsidRPr="004E23E0">
        <w:rPr>
          <w:rFonts w:ascii="Times New Roman" w:hAnsi="Times New Roman"/>
          <w:sz w:val="28"/>
          <w:szCs w:val="28"/>
        </w:rPr>
        <w:t>позволяет обеспечить единство воспитательных, развивающих и обучающих целей и задач процесса образования дошкольников и интеграцию образовательных областей</w:t>
      </w:r>
      <w:r>
        <w:rPr>
          <w:rFonts w:ascii="Times New Roman" w:hAnsi="Times New Roman"/>
          <w:sz w:val="28"/>
          <w:szCs w:val="28"/>
        </w:rPr>
        <w:t xml:space="preserve"> в соответствии с ФГОС ДО.</w:t>
      </w:r>
    </w:p>
    <w:p w:rsidR="000435FD" w:rsidRPr="00114750" w:rsidRDefault="000435FD" w:rsidP="000435FD">
      <w:pPr>
        <w:spacing w:after="0" w:line="240" w:lineRule="auto"/>
        <w:jc w:val="center"/>
        <w:rPr>
          <w:rFonts w:ascii="Times New Roman" w:hAnsi="Times New Roman"/>
          <w:b/>
          <w:sz w:val="28"/>
          <w:szCs w:val="28"/>
        </w:rPr>
      </w:pPr>
      <w:r w:rsidRPr="00114750">
        <w:rPr>
          <w:rFonts w:ascii="Times New Roman" w:hAnsi="Times New Roman"/>
          <w:b/>
          <w:sz w:val="28"/>
          <w:szCs w:val="28"/>
        </w:rPr>
        <w:t>Интеграция образовательных обла</w:t>
      </w:r>
      <w:r>
        <w:rPr>
          <w:rFonts w:ascii="Times New Roman" w:hAnsi="Times New Roman"/>
          <w:b/>
          <w:sz w:val="28"/>
          <w:szCs w:val="28"/>
        </w:rPr>
        <w:t xml:space="preserve">стей через </w:t>
      </w:r>
      <w:proofErr w:type="spellStart"/>
      <w:r>
        <w:rPr>
          <w:rFonts w:ascii="Times New Roman" w:hAnsi="Times New Roman"/>
          <w:b/>
          <w:sz w:val="28"/>
          <w:szCs w:val="28"/>
        </w:rPr>
        <w:t>Лего</w:t>
      </w:r>
      <w:proofErr w:type="spellEnd"/>
      <w:r w:rsidR="00774EDE">
        <w:rPr>
          <w:rFonts w:ascii="Times New Roman" w:hAnsi="Times New Roman"/>
          <w:b/>
          <w:sz w:val="28"/>
          <w:szCs w:val="28"/>
        </w:rPr>
        <w:t xml:space="preserve"> </w:t>
      </w:r>
      <w:proofErr w:type="gramStart"/>
      <w:r>
        <w:rPr>
          <w:rFonts w:ascii="Times New Roman" w:hAnsi="Times New Roman"/>
          <w:b/>
          <w:sz w:val="28"/>
          <w:szCs w:val="28"/>
        </w:rPr>
        <w:t>-к</w:t>
      </w:r>
      <w:proofErr w:type="gramEnd"/>
      <w:r>
        <w:rPr>
          <w:rFonts w:ascii="Times New Roman" w:hAnsi="Times New Roman"/>
          <w:b/>
          <w:sz w:val="28"/>
          <w:szCs w:val="28"/>
        </w:rPr>
        <w:t>онструирование при ознакомление детей с основами безопасного поведения на улице.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18"/>
      </w:tblGrid>
      <w:tr w:rsidR="000435FD" w:rsidRPr="00114750" w:rsidTr="003D0C71">
        <w:tc>
          <w:tcPr>
            <w:tcW w:w="3652" w:type="dxa"/>
          </w:tcPr>
          <w:p w:rsidR="000435FD" w:rsidRPr="00114750" w:rsidRDefault="000435FD" w:rsidP="003D0C71">
            <w:pPr>
              <w:spacing w:after="0" w:line="240" w:lineRule="auto"/>
              <w:jc w:val="center"/>
              <w:rPr>
                <w:rFonts w:ascii="Times New Roman" w:hAnsi="Times New Roman"/>
                <w:b/>
                <w:sz w:val="28"/>
                <w:szCs w:val="28"/>
              </w:rPr>
            </w:pPr>
            <w:r w:rsidRPr="00114750">
              <w:rPr>
                <w:rFonts w:ascii="Times New Roman" w:hAnsi="Times New Roman"/>
                <w:b/>
                <w:sz w:val="28"/>
                <w:szCs w:val="28"/>
              </w:rPr>
              <w:t xml:space="preserve">Образовательная область </w:t>
            </w:r>
          </w:p>
        </w:tc>
        <w:tc>
          <w:tcPr>
            <w:tcW w:w="5919" w:type="dxa"/>
          </w:tcPr>
          <w:p w:rsidR="000435FD" w:rsidRPr="00114750" w:rsidRDefault="000435FD" w:rsidP="003D0C71">
            <w:pPr>
              <w:spacing w:after="0" w:line="240" w:lineRule="auto"/>
              <w:jc w:val="center"/>
              <w:rPr>
                <w:rFonts w:ascii="Times New Roman" w:hAnsi="Times New Roman"/>
                <w:b/>
                <w:sz w:val="28"/>
                <w:szCs w:val="28"/>
              </w:rPr>
            </w:pPr>
            <w:r w:rsidRPr="00114750">
              <w:rPr>
                <w:rFonts w:ascii="Times New Roman" w:hAnsi="Times New Roman"/>
                <w:b/>
                <w:sz w:val="28"/>
                <w:szCs w:val="28"/>
              </w:rPr>
              <w:t xml:space="preserve">Область применения </w:t>
            </w:r>
            <w:proofErr w:type="spellStart"/>
            <w:r w:rsidRPr="00114750">
              <w:rPr>
                <w:rFonts w:ascii="Times New Roman" w:hAnsi="Times New Roman"/>
                <w:b/>
                <w:sz w:val="28"/>
                <w:szCs w:val="28"/>
              </w:rPr>
              <w:t>Лего-конструирования</w:t>
            </w:r>
            <w:proofErr w:type="spellEnd"/>
            <w:r w:rsidRPr="00114750">
              <w:rPr>
                <w:rFonts w:ascii="Times New Roman" w:hAnsi="Times New Roman"/>
                <w:b/>
                <w:sz w:val="28"/>
                <w:szCs w:val="28"/>
              </w:rPr>
              <w:t xml:space="preserve">, в соответствии с целевыми ориентирами ФГОС </w:t>
            </w:r>
            <w:proofErr w:type="gramStart"/>
            <w:r w:rsidRPr="00114750">
              <w:rPr>
                <w:rFonts w:ascii="Times New Roman" w:hAnsi="Times New Roman"/>
                <w:b/>
                <w:sz w:val="28"/>
                <w:szCs w:val="28"/>
              </w:rPr>
              <w:t>ДО</w:t>
            </w:r>
            <w:proofErr w:type="gramEnd"/>
            <w:r w:rsidRPr="00114750">
              <w:rPr>
                <w:rFonts w:ascii="Times New Roman" w:hAnsi="Times New Roman"/>
                <w:b/>
                <w:sz w:val="28"/>
                <w:szCs w:val="28"/>
              </w:rPr>
              <w:t>.</w:t>
            </w:r>
          </w:p>
        </w:tc>
      </w:tr>
      <w:tr w:rsidR="000435FD" w:rsidRPr="00114750" w:rsidTr="003D0C71">
        <w:tc>
          <w:tcPr>
            <w:tcW w:w="3652" w:type="dxa"/>
          </w:tcPr>
          <w:p w:rsidR="000435FD" w:rsidRPr="00114750" w:rsidRDefault="000435FD" w:rsidP="003D0C71">
            <w:pPr>
              <w:spacing w:after="0" w:line="240" w:lineRule="auto"/>
              <w:rPr>
                <w:rFonts w:ascii="Times New Roman" w:hAnsi="Times New Roman"/>
                <w:sz w:val="28"/>
                <w:szCs w:val="28"/>
              </w:rPr>
            </w:pPr>
            <w:r w:rsidRPr="00114750">
              <w:rPr>
                <w:rFonts w:ascii="Times New Roman" w:hAnsi="Times New Roman"/>
                <w:sz w:val="28"/>
                <w:szCs w:val="28"/>
              </w:rPr>
              <w:t>Социально-коммуникативное развитие</w:t>
            </w:r>
          </w:p>
        </w:tc>
        <w:tc>
          <w:tcPr>
            <w:tcW w:w="5919" w:type="dxa"/>
          </w:tcPr>
          <w:p w:rsidR="000435FD" w:rsidRDefault="000435FD" w:rsidP="003D0C71">
            <w:pPr>
              <w:spacing w:after="0" w:line="240" w:lineRule="auto"/>
              <w:jc w:val="both"/>
              <w:rPr>
                <w:rFonts w:ascii="Times New Roman" w:hAnsi="Times New Roman"/>
                <w:sz w:val="28"/>
                <w:szCs w:val="28"/>
              </w:rPr>
            </w:pPr>
            <w:r>
              <w:rPr>
                <w:rFonts w:ascii="Times New Roman" w:hAnsi="Times New Roman"/>
                <w:sz w:val="28"/>
                <w:szCs w:val="28"/>
              </w:rPr>
              <w:t>- с</w:t>
            </w:r>
            <w:r w:rsidRPr="00114750">
              <w:rPr>
                <w:rFonts w:ascii="Times New Roman" w:hAnsi="Times New Roman"/>
                <w:sz w:val="28"/>
                <w:szCs w:val="28"/>
              </w:rPr>
              <w:t>оздание совместных построек, моделей (макетов)   объединенных одной идеей</w:t>
            </w:r>
            <w:r>
              <w:rPr>
                <w:rFonts w:ascii="Times New Roman" w:hAnsi="Times New Roman"/>
                <w:sz w:val="28"/>
                <w:szCs w:val="28"/>
              </w:rPr>
              <w:t xml:space="preserve"> - узнать </w:t>
            </w:r>
            <w:r>
              <w:rPr>
                <w:rFonts w:ascii="Times New Roman" w:hAnsi="Times New Roman"/>
                <w:sz w:val="28"/>
                <w:szCs w:val="28"/>
              </w:rPr>
              <w:lastRenderedPageBreak/>
              <w:t>как можно больше о правилах дорожного движения и возможности их применения в совместной образовательной деятельности</w:t>
            </w:r>
            <w:r w:rsidRPr="00114750">
              <w:rPr>
                <w:rFonts w:ascii="Times New Roman" w:hAnsi="Times New Roman"/>
                <w:sz w:val="28"/>
                <w:szCs w:val="28"/>
              </w:rPr>
              <w:t xml:space="preserve">, </w:t>
            </w:r>
          </w:p>
          <w:p w:rsidR="000435FD" w:rsidRPr="00114750" w:rsidRDefault="000435FD" w:rsidP="003D0C71">
            <w:pPr>
              <w:spacing w:after="0" w:line="240" w:lineRule="auto"/>
              <w:jc w:val="both"/>
              <w:rPr>
                <w:rFonts w:ascii="Times New Roman" w:hAnsi="Times New Roman"/>
                <w:sz w:val="28"/>
                <w:szCs w:val="28"/>
              </w:rPr>
            </w:pPr>
            <w:r>
              <w:rPr>
                <w:rFonts w:ascii="Times New Roman" w:hAnsi="Times New Roman"/>
                <w:sz w:val="28"/>
                <w:szCs w:val="28"/>
              </w:rPr>
              <w:t xml:space="preserve">- создание условий для </w:t>
            </w:r>
            <w:r w:rsidRPr="00114750">
              <w:rPr>
                <w:rFonts w:ascii="Times New Roman" w:hAnsi="Times New Roman"/>
                <w:sz w:val="28"/>
                <w:szCs w:val="28"/>
              </w:rPr>
              <w:t xml:space="preserve">общения и взаимодействия ребенка </w:t>
            </w:r>
            <w:proofErr w:type="gramStart"/>
            <w:r w:rsidRPr="00114750">
              <w:rPr>
                <w:rFonts w:ascii="Times New Roman" w:hAnsi="Times New Roman"/>
                <w:sz w:val="28"/>
                <w:szCs w:val="28"/>
              </w:rPr>
              <w:t>со</w:t>
            </w:r>
            <w:proofErr w:type="gramEnd"/>
            <w:r w:rsidRPr="00114750">
              <w:rPr>
                <w:rFonts w:ascii="Times New Roman" w:hAnsi="Times New Roman"/>
                <w:sz w:val="28"/>
                <w:szCs w:val="28"/>
              </w:rPr>
              <w:t xml:space="preserve"> взрослыми и сверстниками;</w:t>
            </w:r>
          </w:p>
          <w:p w:rsidR="000435FD" w:rsidRPr="00114750" w:rsidRDefault="000435FD" w:rsidP="003D0C7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4750">
              <w:rPr>
                <w:rFonts w:ascii="Times New Roman" w:hAnsi="Times New Roman"/>
                <w:sz w:val="28"/>
                <w:szCs w:val="28"/>
              </w:rPr>
              <w:t>формирование готовности к совместной деятельности со сверстниками;</w:t>
            </w:r>
          </w:p>
          <w:p w:rsidR="000435FD" w:rsidRPr="00114750" w:rsidRDefault="000435FD" w:rsidP="003D0C71">
            <w:pPr>
              <w:spacing w:after="0" w:line="240" w:lineRule="auto"/>
              <w:rPr>
                <w:rFonts w:ascii="Times New Roman" w:hAnsi="Times New Roman"/>
                <w:b/>
                <w:sz w:val="28"/>
                <w:szCs w:val="28"/>
              </w:rPr>
            </w:pPr>
            <w:r>
              <w:rPr>
                <w:rFonts w:ascii="Times New Roman" w:hAnsi="Times New Roman"/>
                <w:sz w:val="28"/>
                <w:szCs w:val="28"/>
              </w:rPr>
              <w:t xml:space="preserve">- </w:t>
            </w:r>
            <w:r w:rsidRPr="00114750">
              <w:rPr>
                <w:rFonts w:ascii="Times New Roman" w:hAnsi="Times New Roman"/>
                <w:sz w:val="28"/>
                <w:szCs w:val="28"/>
              </w:rPr>
              <w:t>формирование позитивных установок к различным видам труда и творчества.</w:t>
            </w:r>
          </w:p>
        </w:tc>
      </w:tr>
      <w:tr w:rsidR="000435FD" w:rsidRPr="00114750" w:rsidTr="003D0C71">
        <w:tc>
          <w:tcPr>
            <w:tcW w:w="3652" w:type="dxa"/>
          </w:tcPr>
          <w:p w:rsidR="000435FD" w:rsidRPr="00114750" w:rsidRDefault="000435FD" w:rsidP="003D0C71">
            <w:pPr>
              <w:spacing w:after="0" w:line="240" w:lineRule="auto"/>
              <w:rPr>
                <w:rFonts w:ascii="Times New Roman" w:hAnsi="Times New Roman"/>
                <w:sz w:val="28"/>
                <w:szCs w:val="28"/>
              </w:rPr>
            </w:pPr>
            <w:r w:rsidRPr="00114750">
              <w:rPr>
                <w:rFonts w:ascii="Times New Roman" w:hAnsi="Times New Roman"/>
                <w:sz w:val="28"/>
                <w:szCs w:val="28"/>
              </w:rPr>
              <w:lastRenderedPageBreak/>
              <w:t>Познавательное развитие</w:t>
            </w:r>
          </w:p>
        </w:tc>
        <w:tc>
          <w:tcPr>
            <w:tcW w:w="5919" w:type="dxa"/>
          </w:tcPr>
          <w:p w:rsidR="000435FD" w:rsidRPr="00114750" w:rsidRDefault="000435FD" w:rsidP="003D0C71">
            <w:pPr>
              <w:spacing w:after="0" w:line="240" w:lineRule="auto"/>
              <w:jc w:val="both"/>
              <w:rPr>
                <w:rFonts w:ascii="Times New Roman" w:hAnsi="Times New Roman"/>
                <w:sz w:val="28"/>
                <w:szCs w:val="28"/>
              </w:rPr>
            </w:pPr>
            <w:r>
              <w:rPr>
                <w:rFonts w:ascii="Times New Roman" w:hAnsi="Times New Roman"/>
                <w:sz w:val="28"/>
                <w:szCs w:val="28"/>
              </w:rPr>
              <w:t>- т</w:t>
            </w:r>
            <w:r w:rsidRPr="00114750">
              <w:rPr>
                <w:rFonts w:ascii="Times New Roman" w:hAnsi="Times New Roman"/>
                <w:sz w:val="28"/>
                <w:szCs w:val="28"/>
              </w:rPr>
              <w:t xml:space="preserve">ехническое конструирование – </w:t>
            </w:r>
            <w:r>
              <w:rPr>
                <w:rFonts w:ascii="Times New Roman" w:hAnsi="Times New Roman"/>
                <w:sz w:val="28"/>
                <w:szCs w:val="28"/>
              </w:rPr>
              <w:t>возможность воплощения</w:t>
            </w:r>
            <w:r w:rsidRPr="00114750">
              <w:rPr>
                <w:rFonts w:ascii="Times New Roman" w:hAnsi="Times New Roman"/>
                <w:sz w:val="28"/>
                <w:szCs w:val="28"/>
              </w:rPr>
              <w:t xml:space="preserve"> замыс</w:t>
            </w:r>
            <w:r>
              <w:rPr>
                <w:rFonts w:ascii="Times New Roman" w:hAnsi="Times New Roman"/>
                <w:sz w:val="28"/>
                <w:szCs w:val="28"/>
              </w:rPr>
              <w:t xml:space="preserve">ла из деталей </w:t>
            </w:r>
            <w:proofErr w:type="spellStart"/>
            <w:r>
              <w:rPr>
                <w:rFonts w:ascii="Times New Roman" w:hAnsi="Times New Roman"/>
                <w:sz w:val="28"/>
                <w:szCs w:val="28"/>
              </w:rPr>
              <w:t>Лего-конструктора</w:t>
            </w:r>
            <w:proofErr w:type="spellEnd"/>
            <w:r>
              <w:rPr>
                <w:rFonts w:ascii="Times New Roman" w:hAnsi="Times New Roman"/>
                <w:sz w:val="28"/>
                <w:szCs w:val="28"/>
              </w:rPr>
              <w:t>;</w:t>
            </w:r>
          </w:p>
          <w:p w:rsidR="000435FD" w:rsidRDefault="000435FD" w:rsidP="003D0C7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4750">
              <w:rPr>
                <w:rFonts w:ascii="Times New Roman" w:hAnsi="Times New Roman"/>
                <w:sz w:val="28"/>
                <w:szCs w:val="28"/>
              </w:rPr>
              <w:t xml:space="preserve">формирование первичных представлений о себе, других людях, </w:t>
            </w:r>
            <w:r>
              <w:rPr>
                <w:rFonts w:ascii="Times New Roman" w:hAnsi="Times New Roman"/>
                <w:sz w:val="28"/>
                <w:szCs w:val="28"/>
              </w:rPr>
              <w:t xml:space="preserve">об </w:t>
            </w:r>
            <w:r w:rsidRPr="00114750">
              <w:rPr>
                <w:rFonts w:ascii="Times New Roman" w:hAnsi="Times New Roman"/>
                <w:sz w:val="28"/>
                <w:szCs w:val="28"/>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w:t>
            </w:r>
            <w:r>
              <w:rPr>
                <w:rFonts w:ascii="Times New Roman" w:hAnsi="Times New Roman"/>
                <w:sz w:val="28"/>
                <w:szCs w:val="28"/>
              </w:rPr>
              <w:t>ах и следствиях</w:t>
            </w:r>
            <w:proofErr w:type="gramStart"/>
            <w:r>
              <w:rPr>
                <w:rFonts w:ascii="Times New Roman" w:hAnsi="Times New Roman"/>
                <w:sz w:val="28"/>
                <w:szCs w:val="28"/>
              </w:rPr>
              <w:t xml:space="preserve"> </w:t>
            </w:r>
            <w:r w:rsidRPr="00114750">
              <w:rPr>
                <w:rFonts w:ascii="Times New Roman" w:hAnsi="Times New Roman"/>
                <w:sz w:val="28"/>
                <w:szCs w:val="28"/>
              </w:rPr>
              <w:t>)</w:t>
            </w:r>
            <w:proofErr w:type="gramEnd"/>
            <w:r>
              <w:rPr>
                <w:rFonts w:ascii="Times New Roman" w:hAnsi="Times New Roman"/>
                <w:sz w:val="28"/>
                <w:szCs w:val="28"/>
              </w:rPr>
              <w:t>;</w:t>
            </w:r>
          </w:p>
          <w:p w:rsidR="000435FD" w:rsidRPr="00114750" w:rsidRDefault="000435FD" w:rsidP="003D0C71">
            <w:pPr>
              <w:spacing w:after="0" w:line="240" w:lineRule="auto"/>
              <w:jc w:val="both"/>
              <w:rPr>
                <w:rFonts w:ascii="Times New Roman" w:hAnsi="Times New Roman"/>
                <w:b/>
                <w:sz w:val="28"/>
                <w:szCs w:val="28"/>
              </w:rPr>
            </w:pPr>
            <w:r>
              <w:rPr>
                <w:rFonts w:ascii="Times New Roman" w:hAnsi="Times New Roman"/>
                <w:sz w:val="28"/>
                <w:szCs w:val="28"/>
              </w:rPr>
              <w:t>- развитие познавательных процессов (восприятие, мышление, внимание, память).</w:t>
            </w:r>
          </w:p>
        </w:tc>
      </w:tr>
      <w:tr w:rsidR="000435FD" w:rsidRPr="00114750" w:rsidTr="003D0C71">
        <w:tc>
          <w:tcPr>
            <w:tcW w:w="3652" w:type="dxa"/>
          </w:tcPr>
          <w:p w:rsidR="000435FD" w:rsidRPr="00114750" w:rsidRDefault="000435FD" w:rsidP="003D0C71">
            <w:pPr>
              <w:spacing w:after="0" w:line="240" w:lineRule="auto"/>
              <w:rPr>
                <w:rFonts w:ascii="Times New Roman" w:hAnsi="Times New Roman"/>
                <w:sz w:val="28"/>
                <w:szCs w:val="28"/>
              </w:rPr>
            </w:pPr>
            <w:r w:rsidRPr="00114750">
              <w:rPr>
                <w:rFonts w:ascii="Times New Roman" w:hAnsi="Times New Roman"/>
                <w:sz w:val="28"/>
                <w:szCs w:val="28"/>
              </w:rPr>
              <w:t>Речевое развитие</w:t>
            </w:r>
          </w:p>
        </w:tc>
        <w:tc>
          <w:tcPr>
            <w:tcW w:w="5919" w:type="dxa"/>
          </w:tcPr>
          <w:p w:rsidR="000435FD" w:rsidRPr="00114750" w:rsidRDefault="000435FD" w:rsidP="003D0C71">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развитие </w:t>
            </w:r>
            <w:r w:rsidRPr="00114750">
              <w:rPr>
                <w:rFonts w:ascii="Times New Roman" w:hAnsi="Times New Roman"/>
                <w:sz w:val="28"/>
                <w:szCs w:val="28"/>
              </w:rPr>
              <w:t xml:space="preserve"> ко</w:t>
            </w:r>
            <w:r>
              <w:rPr>
                <w:rFonts w:ascii="Times New Roman" w:hAnsi="Times New Roman"/>
                <w:sz w:val="28"/>
                <w:szCs w:val="28"/>
              </w:rPr>
              <w:t>ммуникативных навыков  в процессе совместно</w:t>
            </w:r>
            <w:r w:rsidRPr="00114750">
              <w:rPr>
                <w:rFonts w:ascii="Times New Roman" w:hAnsi="Times New Roman"/>
                <w:sz w:val="28"/>
                <w:szCs w:val="28"/>
              </w:rPr>
              <w:t xml:space="preserve">й </w:t>
            </w:r>
            <w:r>
              <w:rPr>
                <w:rFonts w:ascii="Times New Roman" w:hAnsi="Times New Roman"/>
                <w:sz w:val="28"/>
                <w:szCs w:val="28"/>
              </w:rPr>
              <w:t xml:space="preserve"> </w:t>
            </w:r>
            <w:r w:rsidRPr="00114750">
              <w:rPr>
                <w:rFonts w:ascii="Times New Roman" w:hAnsi="Times New Roman"/>
                <w:sz w:val="28"/>
                <w:szCs w:val="28"/>
              </w:rPr>
              <w:t>деятельности;</w:t>
            </w:r>
          </w:p>
          <w:p w:rsidR="000435FD" w:rsidRPr="00114750" w:rsidRDefault="000435FD" w:rsidP="003D0C71">
            <w:pPr>
              <w:spacing w:after="0" w:line="240" w:lineRule="auto"/>
              <w:rPr>
                <w:rFonts w:ascii="Times New Roman" w:hAnsi="Times New Roman"/>
                <w:sz w:val="28"/>
                <w:szCs w:val="28"/>
              </w:rPr>
            </w:pPr>
            <w:r w:rsidRPr="00114750">
              <w:rPr>
                <w:rFonts w:ascii="Times New Roman" w:hAnsi="Times New Roman"/>
                <w:sz w:val="28"/>
                <w:szCs w:val="28"/>
              </w:rPr>
              <w:t>- развитие монологической речи</w:t>
            </w:r>
            <w:r>
              <w:rPr>
                <w:rFonts w:ascii="Times New Roman" w:hAnsi="Times New Roman"/>
                <w:sz w:val="28"/>
                <w:szCs w:val="28"/>
              </w:rPr>
              <w:t xml:space="preserve"> и диалогической речи;</w:t>
            </w:r>
          </w:p>
          <w:p w:rsidR="000435FD" w:rsidRPr="00114750" w:rsidRDefault="000435FD" w:rsidP="003D0C71">
            <w:pPr>
              <w:spacing w:after="0" w:line="240" w:lineRule="auto"/>
              <w:rPr>
                <w:rFonts w:ascii="Times New Roman" w:hAnsi="Times New Roman"/>
                <w:sz w:val="28"/>
                <w:szCs w:val="28"/>
              </w:rPr>
            </w:pPr>
            <w:r w:rsidRPr="00114750">
              <w:rPr>
                <w:rFonts w:ascii="Times New Roman" w:hAnsi="Times New Roman"/>
                <w:sz w:val="28"/>
                <w:szCs w:val="28"/>
              </w:rPr>
              <w:t>- обогащение активного словаря</w:t>
            </w:r>
            <w:r>
              <w:rPr>
                <w:rFonts w:ascii="Times New Roman" w:hAnsi="Times New Roman"/>
                <w:sz w:val="28"/>
                <w:szCs w:val="28"/>
              </w:rPr>
              <w:t>;</w:t>
            </w:r>
          </w:p>
          <w:p w:rsidR="000435FD" w:rsidRPr="00114750" w:rsidRDefault="000435FD" w:rsidP="003D0C71">
            <w:pPr>
              <w:spacing w:after="0" w:line="240" w:lineRule="auto"/>
              <w:rPr>
                <w:rFonts w:ascii="Times New Roman" w:hAnsi="Times New Roman"/>
                <w:sz w:val="28"/>
                <w:szCs w:val="28"/>
              </w:rPr>
            </w:pPr>
            <w:r>
              <w:rPr>
                <w:rFonts w:ascii="Times New Roman" w:hAnsi="Times New Roman"/>
                <w:sz w:val="28"/>
                <w:szCs w:val="28"/>
              </w:rPr>
              <w:t>- р</w:t>
            </w:r>
            <w:r w:rsidRPr="00114750">
              <w:rPr>
                <w:rFonts w:ascii="Times New Roman" w:hAnsi="Times New Roman"/>
                <w:sz w:val="28"/>
                <w:szCs w:val="28"/>
              </w:rPr>
              <w:t>азвитие звуковой и интонационной культуры речи, фонематического слуха.</w:t>
            </w:r>
          </w:p>
        </w:tc>
      </w:tr>
      <w:tr w:rsidR="000435FD" w:rsidRPr="00114750" w:rsidTr="003D0C71">
        <w:tc>
          <w:tcPr>
            <w:tcW w:w="3652" w:type="dxa"/>
          </w:tcPr>
          <w:p w:rsidR="000435FD" w:rsidRPr="00114750" w:rsidRDefault="000435FD" w:rsidP="003D0C71">
            <w:pPr>
              <w:spacing w:after="0" w:line="240" w:lineRule="auto"/>
              <w:rPr>
                <w:rFonts w:ascii="Times New Roman" w:hAnsi="Times New Roman"/>
                <w:sz w:val="28"/>
                <w:szCs w:val="28"/>
              </w:rPr>
            </w:pPr>
            <w:r w:rsidRPr="00114750">
              <w:rPr>
                <w:rFonts w:ascii="Times New Roman" w:hAnsi="Times New Roman"/>
                <w:sz w:val="28"/>
                <w:szCs w:val="28"/>
              </w:rPr>
              <w:t>Художественно-эстетическое развитие</w:t>
            </w:r>
          </w:p>
        </w:tc>
        <w:tc>
          <w:tcPr>
            <w:tcW w:w="5919" w:type="dxa"/>
          </w:tcPr>
          <w:p w:rsidR="000435FD" w:rsidRPr="00114750" w:rsidRDefault="000435FD" w:rsidP="003D0C7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14750">
              <w:rPr>
                <w:rFonts w:ascii="Times New Roman" w:hAnsi="Times New Roman"/>
                <w:sz w:val="28"/>
                <w:szCs w:val="28"/>
              </w:rPr>
              <w:t xml:space="preserve">творческое конструирование – создание замысла из деталей </w:t>
            </w:r>
            <w:proofErr w:type="spellStart"/>
            <w:r w:rsidRPr="00114750">
              <w:rPr>
                <w:rFonts w:ascii="Times New Roman" w:hAnsi="Times New Roman"/>
                <w:sz w:val="28"/>
                <w:szCs w:val="28"/>
              </w:rPr>
              <w:t>Лего-конструктора</w:t>
            </w:r>
            <w:proofErr w:type="spellEnd"/>
            <w:r>
              <w:rPr>
                <w:rFonts w:ascii="Times New Roman" w:hAnsi="Times New Roman"/>
                <w:sz w:val="28"/>
                <w:szCs w:val="28"/>
              </w:rPr>
              <w:t xml:space="preserve">, объединенных одним </w:t>
            </w:r>
            <w:proofErr w:type="spellStart"/>
            <w:r>
              <w:rPr>
                <w:rFonts w:ascii="Times New Roman" w:hAnsi="Times New Roman"/>
                <w:sz w:val="28"/>
                <w:szCs w:val="28"/>
              </w:rPr>
              <w:t>замыорм</w:t>
            </w:r>
            <w:proofErr w:type="spellEnd"/>
            <w:r>
              <w:rPr>
                <w:rFonts w:ascii="Times New Roman" w:hAnsi="Times New Roman"/>
                <w:sz w:val="28"/>
                <w:szCs w:val="28"/>
              </w:rPr>
              <w:t xml:space="preserve"> (идеей)</w:t>
            </w:r>
            <w:r w:rsidRPr="00114750">
              <w:rPr>
                <w:rFonts w:ascii="Times New Roman" w:hAnsi="Times New Roman"/>
                <w:sz w:val="28"/>
                <w:szCs w:val="28"/>
              </w:rPr>
              <w:t>;</w:t>
            </w:r>
          </w:p>
          <w:p w:rsidR="000435FD" w:rsidRPr="00114750" w:rsidRDefault="000435FD" w:rsidP="003D0C71">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114750">
              <w:rPr>
                <w:rFonts w:ascii="Times New Roman" w:hAnsi="Times New Roman"/>
                <w:sz w:val="28"/>
                <w:szCs w:val="28"/>
              </w:rPr>
              <w:t>реализация самостоятельной творческой деятельности детей - конструктивно-модельной.</w:t>
            </w:r>
          </w:p>
        </w:tc>
      </w:tr>
      <w:tr w:rsidR="000435FD" w:rsidRPr="00114750" w:rsidTr="003D0C71">
        <w:tc>
          <w:tcPr>
            <w:tcW w:w="3652" w:type="dxa"/>
          </w:tcPr>
          <w:p w:rsidR="000435FD" w:rsidRPr="00114750" w:rsidRDefault="000435FD" w:rsidP="003D0C71">
            <w:pPr>
              <w:spacing w:after="0" w:line="240" w:lineRule="auto"/>
              <w:rPr>
                <w:rFonts w:ascii="Times New Roman" w:hAnsi="Times New Roman"/>
                <w:sz w:val="28"/>
                <w:szCs w:val="28"/>
              </w:rPr>
            </w:pPr>
            <w:r w:rsidRPr="00114750">
              <w:rPr>
                <w:rFonts w:ascii="Times New Roman" w:hAnsi="Times New Roman"/>
                <w:sz w:val="28"/>
                <w:szCs w:val="28"/>
              </w:rPr>
              <w:t>Физическое развитие</w:t>
            </w:r>
          </w:p>
        </w:tc>
        <w:tc>
          <w:tcPr>
            <w:tcW w:w="5919" w:type="dxa"/>
          </w:tcPr>
          <w:p w:rsidR="000435FD" w:rsidRDefault="000435FD" w:rsidP="003D0C71">
            <w:pPr>
              <w:spacing w:after="0" w:line="240" w:lineRule="auto"/>
              <w:jc w:val="both"/>
              <w:rPr>
                <w:rFonts w:ascii="Times New Roman" w:hAnsi="Times New Roman"/>
                <w:sz w:val="28"/>
                <w:szCs w:val="28"/>
              </w:rPr>
            </w:pPr>
            <w:r>
              <w:rPr>
                <w:rFonts w:ascii="Times New Roman" w:hAnsi="Times New Roman"/>
                <w:sz w:val="28"/>
                <w:szCs w:val="28"/>
              </w:rPr>
              <w:t xml:space="preserve"> - координация движения;</w:t>
            </w:r>
            <w:r w:rsidRPr="00114750">
              <w:rPr>
                <w:rFonts w:ascii="Times New Roman" w:hAnsi="Times New Roman"/>
                <w:sz w:val="28"/>
                <w:szCs w:val="28"/>
              </w:rPr>
              <w:t xml:space="preserve"> </w:t>
            </w:r>
          </w:p>
          <w:p w:rsidR="000435FD" w:rsidRPr="00114750" w:rsidRDefault="000435FD" w:rsidP="003D0C71">
            <w:pPr>
              <w:spacing w:after="0" w:line="240" w:lineRule="auto"/>
              <w:jc w:val="both"/>
              <w:rPr>
                <w:rFonts w:ascii="Times New Roman" w:hAnsi="Times New Roman"/>
                <w:sz w:val="28"/>
                <w:szCs w:val="28"/>
              </w:rPr>
            </w:pPr>
            <w:r>
              <w:rPr>
                <w:rFonts w:ascii="Times New Roman" w:hAnsi="Times New Roman"/>
                <w:sz w:val="28"/>
                <w:szCs w:val="28"/>
              </w:rPr>
              <w:t xml:space="preserve">- развитие </w:t>
            </w:r>
            <w:r w:rsidRPr="00114750">
              <w:rPr>
                <w:rFonts w:ascii="Times New Roman" w:hAnsi="Times New Roman"/>
                <w:sz w:val="28"/>
                <w:szCs w:val="28"/>
              </w:rPr>
              <w:t>крупной и мелкой моторики обеих рук.</w:t>
            </w:r>
          </w:p>
        </w:tc>
      </w:tr>
    </w:tbl>
    <w:p w:rsidR="000435FD" w:rsidRPr="008E5774" w:rsidRDefault="000435FD" w:rsidP="000435FD">
      <w:pPr>
        <w:pStyle w:val="a5"/>
        <w:jc w:val="both"/>
        <w:rPr>
          <w:rFonts w:ascii="Times New Roman" w:hAnsi="Times New Roman"/>
          <w:sz w:val="28"/>
          <w:szCs w:val="28"/>
          <w:lang w:eastAsia="ru-RU"/>
        </w:rPr>
      </w:pPr>
    </w:p>
    <w:p w:rsidR="000435FD" w:rsidRDefault="000435FD" w:rsidP="000435F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Работа по </w:t>
      </w:r>
      <w:r w:rsidRPr="00E43DB1">
        <w:rPr>
          <w:rFonts w:ascii="Times New Roman" w:hAnsi="Times New Roman"/>
          <w:sz w:val="28"/>
          <w:szCs w:val="28"/>
          <w:lang w:eastAsia="ar-SA"/>
        </w:rPr>
        <w:t>формированию у дошкольников культуры безопасного поведения на дороге основе  ЛЕГО</w:t>
      </w:r>
      <w:r>
        <w:rPr>
          <w:rFonts w:ascii="Times New Roman" w:hAnsi="Times New Roman"/>
          <w:sz w:val="28"/>
          <w:szCs w:val="28"/>
          <w:lang w:eastAsia="ar-SA"/>
        </w:rPr>
        <w:t xml:space="preserve"> </w:t>
      </w:r>
      <w:r w:rsidRPr="00E43DB1">
        <w:rPr>
          <w:rFonts w:ascii="Times New Roman" w:hAnsi="Times New Roman"/>
          <w:sz w:val="28"/>
          <w:szCs w:val="28"/>
          <w:lang w:eastAsia="ar-SA"/>
        </w:rPr>
        <w:t>- технологи</w:t>
      </w:r>
      <w:r>
        <w:rPr>
          <w:rFonts w:ascii="Times New Roman" w:hAnsi="Times New Roman"/>
          <w:sz w:val="28"/>
          <w:szCs w:val="28"/>
          <w:lang w:eastAsia="ar-SA"/>
        </w:rPr>
        <w:t>и</w:t>
      </w:r>
      <w:r>
        <w:rPr>
          <w:rFonts w:ascii="Times New Roman" w:hAnsi="Times New Roman"/>
          <w:b/>
          <w:sz w:val="28"/>
          <w:szCs w:val="28"/>
          <w:lang w:eastAsia="ar-SA"/>
        </w:rPr>
        <w:t xml:space="preserve"> </w:t>
      </w:r>
      <w:r>
        <w:rPr>
          <w:rFonts w:ascii="Times New Roman" w:hAnsi="Times New Roman"/>
          <w:sz w:val="28"/>
          <w:szCs w:val="28"/>
          <w:lang w:eastAsia="ru-RU"/>
        </w:rPr>
        <w:t>начинается с педагогической диагностики.</w:t>
      </w:r>
    </w:p>
    <w:p w:rsidR="000435FD" w:rsidRPr="00AA3CE0" w:rsidRDefault="000435FD" w:rsidP="000435FD">
      <w:pPr>
        <w:pStyle w:val="a5"/>
        <w:jc w:val="both"/>
        <w:rPr>
          <w:rFonts w:ascii="Times New Roman" w:hAnsi="Times New Roman"/>
          <w:sz w:val="28"/>
          <w:szCs w:val="28"/>
          <w:lang w:eastAsia="ru-RU"/>
        </w:rPr>
      </w:pPr>
      <w:r w:rsidRPr="00AA3CE0">
        <w:rPr>
          <w:rFonts w:ascii="Times New Roman" w:hAnsi="Times New Roman"/>
          <w:sz w:val="28"/>
          <w:szCs w:val="28"/>
          <w:lang w:eastAsia="ru-RU"/>
        </w:rPr>
        <w:lastRenderedPageBreak/>
        <w:t>Диагностика проводится 2 раза в год:</w:t>
      </w:r>
    </w:p>
    <w:p w:rsidR="000435FD" w:rsidRPr="00AA3CE0" w:rsidRDefault="000435FD" w:rsidP="000435FD">
      <w:pPr>
        <w:pStyle w:val="a5"/>
        <w:jc w:val="both"/>
        <w:rPr>
          <w:rFonts w:ascii="Times New Roman" w:hAnsi="Times New Roman"/>
          <w:sz w:val="28"/>
          <w:szCs w:val="28"/>
          <w:lang w:eastAsia="ru-RU"/>
        </w:rPr>
      </w:pPr>
      <w:r w:rsidRPr="00AA3CE0">
        <w:rPr>
          <w:rFonts w:ascii="Times New Roman" w:hAnsi="Times New Roman"/>
          <w:sz w:val="28"/>
          <w:szCs w:val="28"/>
          <w:lang w:eastAsia="ru-RU"/>
        </w:rPr>
        <w:t xml:space="preserve">1 – </w:t>
      </w:r>
      <w:proofErr w:type="gramStart"/>
      <w:r w:rsidRPr="00AA3CE0">
        <w:rPr>
          <w:rFonts w:ascii="Times New Roman" w:hAnsi="Times New Roman"/>
          <w:sz w:val="28"/>
          <w:szCs w:val="28"/>
          <w:lang w:eastAsia="ru-RU"/>
        </w:rPr>
        <w:t>вводная</w:t>
      </w:r>
      <w:proofErr w:type="gramEnd"/>
      <w:r w:rsidRPr="00AA3CE0">
        <w:rPr>
          <w:rFonts w:ascii="Times New Roman" w:hAnsi="Times New Roman"/>
          <w:sz w:val="28"/>
          <w:szCs w:val="28"/>
          <w:lang w:eastAsia="ru-RU"/>
        </w:rPr>
        <w:t xml:space="preserve"> (сентябрь)</w:t>
      </w:r>
    </w:p>
    <w:p w:rsidR="000435FD" w:rsidRDefault="000435FD" w:rsidP="000435FD">
      <w:pPr>
        <w:pStyle w:val="a5"/>
        <w:jc w:val="both"/>
        <w:rPr>
          <w:rFonts w:ascii="Times New Roman" w:hAnsi="Times New Roman"/>
          <w:sz w:val="28"/>
          <w:szCs w:val="28"/>
          <w:lang w:eastAsia="ru-RU"/>
        </w:rPr>
      </w:pPr>
      <w:r w:rsidRPr="00AA3CE0">
        <w:rPr>
          <w:rFonts w:ascii="Times New Roman" w:hAnsi="Times New Roman"/>
          <w:sz w:val="28"/>
          <w:szCs w:val="28"/>
          <w:lang w:eastAsia="ru-RU"/>
        </w:rPr>
        <w:t xml:space="preserve"> 2 - </w:t>
      </w:r>
      <w:proofErr w:type="gramStart"/>
      <w:r w:rsidRPr="00AA3CE0">
        <w:rPr>
          <w:rFonts w:ascii="Times New Roman" w:hAnsi="Times New Roman"/>
          <w:sz w:val="28"/>
          <w:szCs w:val="28"/>
          <w:lang w:eastAsia="ru-RU"/>
        </w:rPr>
        <w:t>итоговая</w:t>
      </w:r>
      <w:proofErr w:type="gramEnd"/>
      <w:r w:rsidRPr="00AA3CE0">
        <w:rPr>
          <w:rFonts w:ascii="Times New Roman" w:hAnsi="Times New Roman"/>
          <w:sz w:val="28"/>
          <w:szCs w:val="28"/>
          <w:lang w:eastAsia="ru-RU"/>
        </w:rPr>
        <w:t xml:space="preserve"> (май)</w:t>
      </w:r>
      <w:r>
        <w:rPr>
          <w:rFonts w:ascii="Times New Roman" w:hAnsi="Times New Roman"/>
          <w:sz w:val="28"/>
          <w:szCs w:val="28"/>
          <w:lang w:eastAsia="ru-RU"/>
        </w:rPr>
        <w:t xml:space="preserve"> (Приложение №1).</w:t>
      </w:r>
    </w:p>
    <w:p w:rsidR="000435FD" w:rsidRDefault="000435FD" w:rsidP="000435F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Для реализации  совместной  образовательной деятельности по </w:t>
      </w:r>
      <w:r w:rsidRPr="00E43DB1">
        <w:rPr>
          <w:rFonts w:ascii="Times New Roman" w:hAnsi="Times New Roman"/>
          <w:sz w:val="28"/>
          <w:szCs w:val="28"/>
          <w:lang w:eastAsia="ar-SA"/>
        </w:rPr>
        <w:t>формированию у дошкольников культуры безопасного поведения на дороге основе  ЛЕГО</w:t>
      </w:r>
      <w:r>
        <w:rPr>
          <w:rFonts w:ascii="Times New Roman" w:hAnsi="Times New Roman"/>
          <w:sz w:val="28"/>
          <w:szCs w:val="28"/>
          <w:lang w:eastAsia="ar-SA"/>
        </w:rPr>
        <w:t xml:space="preserve"> </w:t>
      </w:r>
      <w:r w:rsidRPr="00E43DB1">
        <w:rPr>
          <w:rFonts w:ascii="Times New Roman" w:hAnsi="Times New Roman"/>
          <w:sz w:val="28"/>
          <w:szCs w:val="28"/>
          <w:lang w:eastAsia="ar-SA"/>
        </w:rPr>
        <w:t>- технологи</w:t>
      </w:r>
      <w:r>
        <w:rPr>
          <w:rFonts w:ascii="Times New Roman" w:hAnsi="Times New Roman"/>
          <w:sz w:val="28"/>
          <w:szCs w:val="28"/>
          <w:lang w:eastAsia="ar-SA"/>
        </w:rPr>
        <w:t>и</w:t>
      </w:r>
      <w:r>
        <w:rPr>
          <w:rFonts w:ascii="Times New Roman" w:hAnsi="Times New Roman"/>
          <w:b/>
          <w:sz w:val="28"/>
          <w:szCs w:val="28"/>
          <w:lang w:eastAsia="ar-SA"/>
        </w:rPr>
        <w:t xml:space="preserve"> </w:t>
      </w:r>
      <w:r>
        <w:rPr>
          <w:rFonts w:ascii="Times New Roman" w:hAnsi="Times New Roman"/>
          <w:sz w:val="28"/>
          <w:szCs w:val="28"/>
          <w:lang w:eastAsia="ru-RU"/>
        </w:rPr>
        <w:t>используются следующие формы:</w:t>
      </w:r>
    </w:p>
    <w:p w:rsidR="000435FD" w:rsidRDefault="000435FD" w:rsidP="000435FD">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5"/>
        <w:gridCol w:w="3191"/>
      </w:tblGrid>
      <w:tr w:rsidR="000435FD" w:rsidRPr="000F145A" w:rsidTr="003D0C71">
        <w:tc>
          <w:tcPr>
            <w:tcW w:w="534" w:type="dxa"/>
          </w:tcPr>
          <w:p w:rsidR="000435FD" w:rsidRPr="000F145A" w:rsidRDefault="000435FD" w:rsidP="003D0C71">
            <w:pPr>
              <w:spacing w:after="0" w:line="240" w:lineRule="auto"/>
              <w:jc w:val="center"/>
              <w:rPr>
                <w:rFonts w:ascii="Times New Roman" w:hAnsi="Times New Roman"/>
                <w:sz w:val="28"/>
                <w:szCs w:val="28"/>
                <w:lang w:eastAsia="ru-RU"/>
              </w:rPr>
            </w:pPr>
            <w:r w:rsidRPr="000F145A">
              <w:rPr>
                <w:rFonts w:ascii="Times New Roman" w:hAnsi="Times New Roman"/>
                <w:sz w:val="28"/>
                <w:szCs w:val="28"/>
                <w:lang w:eastAsia="ru-RU"/>
              </w:rPr>
              <w:t>№</w:t>
            </w:r>
          </w:p>
        </w:tc>
        <w:tc>
          <w:tcPr>
            <w:tcW w:w="5846" w:type="dxa"/>
          </w:tcPr>
          <w:p w:rsidR="000435FD" w:rsidRPr="000F145A" w:rsidRDefault="000435FD" w:rsidP="003D0C71">
            <w:pPr>
              <w:spacing w:after="0" w:line="240" w:lineRule="auto"/>
              <w:jc w:val="center"/>
              <w:rPr>
                <w:rFonts w:ascii="Times New Roman" w:hAnsi="Times New Roman"/>
                <w:sz w:val="28"/>
                <w:szCs w:val="28"/>
                <w:lang w:eastAsia="ru-RU"/>
              </w:rPr>
            </w:pPr>
            <w:r w:rsidRPr="000F145A">
              <w:rPr>
                <w:rFonts w:ascii="Times New Roman" w:hAnsi="Times New Roman"/>
                <w:sz w:val="28"/>
                <w:szCs w:val="28"/>
                <w:lang w:eastAsia="ru-RU"/>
              </w:rPr>
              <w:t>Наименование</w:t>
            </w:r>
          </w:p>
        </w:tc>
        <w:tc>
          <w:tcPr>
            <w:tcW w:w="3191" w:type="dxa"/>
          </w:tcPr>
          <w:p w:rsidR="000435FD" w:rsidRPr="000F145A" w:rsidRDefault="000435FD" w:rsidP="003D0C71">
            <w:pPr>
              <w:spacing w:after="0" w:line="240" w:lineRule="auto"/>
              <w:jc w:val="center"/>
              <w:rPr>
                <w:rFonts w:ascii="Times New Roman" w:hAnsi="Times New Roman"/>
                <w:sz w:val="28"/>
                <w:szCs w:val="28"/>
                <w:lang w:eastAsia="ru-RU"/>
              </w:rPr>
            </w:pPr>
            <w:r w:rsidRPr="000F145A">
              <w:rPr>
                <w:rFonts w:ascii="Times New Roman" w:hAnsi="Times New Roman"/>
                <w:sz w:val="28"/>
                <w:szCs w:val="28"/>
                <w:lang w:eastAsia="ru-RU"/>
              </w:rPr>
              <w:t>Сроки</w:t>
            </w:r>
          </w:p>
        </w:tc>
      </w:tr>
      <w:tr w:rsidR="000435FD" w:rsidRPr="000F145A" w:rsidTr="003D0C71">
        <w:tc>
          <w:tcPr>
            <w:tcW w:w="534"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1.</w:t>
            </w:r>
          </w:p>
        </w:tc>
        <w:tc>
          <w:tcPr>
            <w:tcW w:w="5846"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Непосредственно образовательная деятельность</w:t>
            </w:r>
          </w:p>
        </w:tc>
        <w:tc>
          <w:tcPr>
            <w:tcW w:w="3191"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1 раза в месяц (всего 9 занятий в год)</w:t>
            </w:r>
          </w:p>
        </w:tc>
      </w:tr>
      <w:tr w:rsidR="000435FD" w:rsidRPr="000F145A" w:rsidTr="003D0C71">
        <w:tc>
          <w:tcPr>
            <w:tcW w:w="534"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2.</w:t>
            </w:r>
          </w:p>
        </w:tc>
        <w:tc>
          <w:tcPr>
            <w:tcW w:w="5846"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 xml:space="preserve">Игровая  деятельность в режиме дня (на основе созданных моделей и макетов из </w:t>
            </w:r>
            <w:proofErr w:type="spellStart"/>
            <w:r w:rsidRPr="000F145A">
              <w:rPr>
                <w:rFonts w:ascii="Times New Roman" w:hAnsi="Times New Roman"/>
                <w:sz w:val="28"/>
                <w:szCs w:val="28"/>
                <w:lang w:eastAsia="ru-RU"/>
              </w:rPr>
              <w:t>ЛЕГО-конструктора</w:t>
            </w:r>
            <w:proofErr w:type="spellEnd"/>
            <w:r w:rsidRPr="000F145A">
              <w:rPr>
                <w:rFonts w:ascii="Times New Roman" w:hAnsi="Times New Roman"/>
                <w:sz w:val="28"/>
                <w:szCs w:val="28"/>
                <w:lang w:eastAsia="ru-RU"/>
              </w:rPr>
              <w:t>)</w:t>
            </w:r>
          </w:p>
        </w:tc>
        <w:tc>
          <w:tcPr>
            <w:tcW w:w="3191"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 xml:space="preserve">1-2 раза в неделю  </w:t>
            </w:r>
            <w:r>
              <w:rPr>
                <w:rFonts w:ascii="Times New Roman" w:hAnsi="Times New Roman"/>
                <w:sz w:val="28"/>
                <w:szCs w:val="28"/>
                <w:lang w:eastAsia="ru-RU"/>
              </w:rPr>
              <w:t>(</w:t>
            </w:r>
            <w:r w:rsidRPr="000F145A">
              <w:rPr>
                <w:rFonts w:ascii="Times New Roman" w:hAnsi="Times New Roman"/>
                <w:sz w:val="28"/>
                <w:szCs w:val="28"/>
                <w:lang w:eastAsia="ru-RU"/>
              </w:rPr>
              <w:t>и по необходимости</w:t>
            </w:r>
            <w:r>
              <w:rPr>
                <w:rFonts w:ascii="Times New Roman" w:hAnsi="Times New Roman"/>
                <w:sz w:val="28"/>
                <w:szCs w:val="28"/>
                <w:lang w:eastAsia="ru-RU"/>
              </w:rPr>
              <w:t>)</w:t>
            </w:r>
          </w:p>
        </w:tc>
      </w:tr>
      <w:tr w:rsidR="000435FD" w:rsidRPr="000F145A" w:rsidTr="003D0C71">
        <w:tc>
          <w:tcPr>
            <w:tcW w:w="534"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3.</w:t>
            </w:r>
          </w:p>
        </w:tc>
        <w:tc>
          <w:tcPr>
            <w:tcW w:w="5846"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ЛЕГО - выставки</w:t>
            </w:r>
          </w:p>
        </w:tc>
        <w:tc>
          <w:tcPr>
            <w:tcW w:w="3191" w:type="dxa"/>
          </w:tcPr>
          <w:p w:rsidR="000435FD" w:rsidRPr="000F145A" w:rsidRDefault="000435FD" w:rsidP="003D0C7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0F145A">
              <w:rPr>
                <w:rFonts w:ascii="Times New Roman" w:hAnsi="Times New Roman"/>
                <w:sz w:val="28"/>
                <w:szCs w:val="28"/>
                <w:lang w:eastAsia="ru-RU"/>
              </w:rPr>
              <w:t xml:space="preserve"> раз</w:t>
            </w:r>
            <w:r>
              <w:rPr>
                <w:rFonts w:ascii="Times New Roman" w:hAnsi="Times New Roman"/>
                <w:sz w:val="28"/>
                <w:szCs w:val="28"/>
                <w:lang w:eastAsia="ru-RU"/>
              </w:rPr>
              <w:t>а</w:t>
            </w:r>
            <w:r w:rsidRPr="000F145A">
              <w:rPr>
                <w:rFonts w:ascii="Times New Roman" w:hAnsi="Times New Roman"/>
                <w:sz w:val="28"/>
                <w:szCs w:val="28"/>
                <w:lang w:eastAsia="ru-RU"/>
              </w:rPr>
              <w:t xml:space="preserve"> </w:t>
            </w:r>
            <w:r>
              <w:rPr>
                <w:rFonts w:ascii="Times New Roman" w:hAnsi="Times New Roman"/>
                <w:sz w:val="28"/>
                <w:szCs w:val="28"/>
                <w:lang w:eastAsia="ru-RU"/>
              </w:rPr>
              <w:t>год</w:t>
            </w:r>
          </w:p>
        </w:tc>
      </w:tr>
      <w:tr w:rsidR="000435FD" w:rsidRPr="000F145A" w:rsidTr="003D0C71">
        <w:tc>
          <w:tcPr>
            <w:tcW w:w="534"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4.</w:t>
            </w:r>
          </w:p>
        </w:tc>
        <w:tc>
          <w:tcPr>
            <w:tcW w:w="5846" w:type="dxa"/>
          </w:tcPr>
          <w:p w:rsidR="000435FD" w:rsidRPr="000F145A" w:rsidRDefault="000435FD" w:rsidP="003D0C71">
            <w:pPr>
              <w:spacing w:after="0" w:line="240" w:lineRule="auto"/>
              <w:jc w:val="both"/>
              <w:rPr>
                <w:rFonts w:ascii="Times New Roman" w:hAnsi="Times New Roman"/>
                <w:sz w:val="28"/>
                <w:szCs w:val="28"/>
                <w:lang w:eastAsia="ru-RU"/>
              </w:rPr>
            </w:pPr>
            <w:proofErr w:type="spellStart"/>
            <w:r w:rsidRPr="000F145A">
              <w:rPr>
                <w:rFonts w:ascii="Times New Roman" w:hAnsi="Times New Roman"/>
                <w:sz w:val="28"/>
                <w:szCs w:val="28"/>
                <w:lang w:eastAsia="ru-RU"/>
              </w:rPr>
              <w:t>ЛЕГО-фесты</w:t>
            </w:r>
            <w:proofErr w:type="spellEnd"/>
          </w:p>
        </w:tc>
        <w:tc>
          <w:tcPr>
            <w:tcW w:w="3191"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1 раз в год</w:t>
            </w:r>
          </w:p>
        </w:tc>
      </w:tr>
      <w:tr w:rsidR="000435FD" w:rsidRPr="000F145A" w:rsidTr="003D0C71">
        <w:tc>
          <w:tcPr>
            <w:tcW w:w="534" w:type="dxa"/>
          </w:tcPr>
          <w:p w:rsidR="000435FD" w:rsidRPr="000F145A" w:rsidRDefault="000435FD" w:rsidP="003D0C7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5846" w:type="dxa"/>
          </w:tcPr>
          <w:p w:rsidR="000435FD" w:rsidRPr="000F145A" w:rsidRDefault="000435FD" w:rsidP="003D0C7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ЛЕГО-проекты</w:t>
            </w:r>
            <w:proofErr w:type="spellEnd"/>
          </w:p>
        </w:tc>
        <w:tc>
          <w:tcPr>
            <w:tcW w:w="3191" w:type="dxa"/>
          </w:tcPr>
          <w:p w:rsidR="000435FD" w:rsidRPr="000F145A" w:rsidRDefault="000435FD" w:rsidP="003D0C71">
            <w:pPr>
              <w:spacing w:after="0" w:line="240" w:lineRule="auto"/>
              <w:jc w:val="both"/>
              <w:rPr>
                <w:rFonts w:ascii="Times New Roman" w:hAnsi="Times New Roman"/>
                <w:sz w:val="28"/>
                <w:szCs w:val="28"/>
                <w:lang w:eastAsia="ru-RU"/>
              </w:rPr>
            </w:pPr>
            <w:r w:rsidRPr="000F145A">
              <w:rPr>
                <w:rFonts w:ascii="Times New Roman" w:hAnsi="Times New Roman"/>
                <w:sz w:val="28"/>
                <w:szCs w:val="28"/>
                <w:lang w:eastAsia="ru-RU"/>
              </w:rPr>
              <w:t>1 раз в год</w:t>
            </w:r>
          </w:p>
        </w:tc>
      </w:tr>
    </w:tbl>
    <w:p w:rsidR="000435FD" w:rsidRDefault="000435FD" w:rsidP="000435FD">
      <w:pPr>
        <w:pStyle w:val="a5"/>
        <w:jc w:val="both"/>
        <w:rPr>
          <w:rFonts w:ascii="Times New Roman" w:hAnsi="Times New Roman"/>
          <w:sz w:val="28"/>
          <w:szCs w:val="28"/>
        </w:rPr>
      </w:pPr>
      <w:r>
        <w:rPr>
          <w:rFonts w:ascii="Times New Roman" w:hAnsi="Times New Roman"/>
          <w:sz w:val="28"/>
          <w:szCs w:val="28"/>
        </w:rPr>
        <w:t xml:space="preserve"> </w:t>
      </w:r>
    </w:p>
    <w:p w:rsidR="000435FD" w:rsidRPr="00865B32" w:rsidRDefault="000435FD" w:rsidP="000435FD">
      <w:pPr>
        <w:pStyle w:val="a5"/>
        <w:jc w:val="both"/>
        <w:rPr>
          <w:rFonts w:ascii="Times New Roman" w:hAnsi="Times New Roman"/>
          <w:sz w:val="28"/>
          <w:szCs w:val="28"/>
        </w:rPr>
      </w:pPr>
      <w:r>
        <w:rPr>
          <w:rFonts w:ascii="Times New Roman" w:hAnsi="Times New Roman"/>
          <w:sz w:val="28"/>
          <w:szCs w:val="28"/>
        </w:rPr>
        <w:t xml:space="preserve">      </w:t>
      </w:r>
      <w:r w:rsidRPr="009D6D65">
        <w:rPr>
          <w:rFonts w:ascii="Times New Roman" w:hAnsi="Times New Roman"/>
          <w:sz w:val="28"/>
          <w:szCs w:val="28"/>
        </w:rPr>
        <w:t>Перспективные планы составлены с учетом  требований программы, возрастных особенностей, материально- технической базы ДОУ и  интеграции образовательных областей</w:t>
      </w:r>
      <w:r w:rsidR="001076CA">
        <w:rPr>
          <w:rFonts w:ascii="Times New Roman" w:hAnsi="Times New Roman"/>
          <w:sz w:val="28"/>
          <w:szCs w:val="28"/>
        </w:rPr>
        <w:t xml:space="preserve"> (Приложения №2 – 3</w:t>
      </w:r>
      <w:r>
        <w:rPr>
          <w:rFonts w:ascii="Times New Roman" w:hAnsi="Times New Roman"/>
          <w:sz w:val="28"/>
          <w:szCs w:val="28"/>
        </w:rPr>
        <w:t>)</w:t>
      </w:r>
      <w:r w:rsidRPr="009D6D65">
        <w:rPr>
          <w:rFonts w:ascii="Times New Roman" w:hAnsi="Times New Roman"/>
          <w:sz w:val="28"/>
          <w:szCs w:val="28"/>
        </w:rPr>
        <w:t>.</w:t>
      </w:r>
    </w:p>
    <w:p w:rsidR="000435FD" w:rsidRPr="00AA3CE0" w:rsidRDefault="000435FD" w:rsidP="000435FD">
      <w:pPr>
        <w:pStyle w:val="a5"/>
        <w:jc w:val="both"/>
        <w:rPr>
          <w:rFonts w:ascii="Times New Roman" w:hAnsi="Times New Roman"/>
          <w:sz w:val="28"/>
          <w:szCs w:val="28"/>
          <w:lang w:eastAsia="ru-RU"/>
        </w:rPr>
      </w:pPr>
      <w:r w:rsidRPr="00AA3CE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F145A">
        <w:rPr>
          <w:rFonts w:ascii="Times New Roman" w:hAnsi="Times New Roman"/>
          <w:sz w:val="28"/>
          <w:szCs w:val="28"/>
          <w:lang w:eastAsia="ru-RU"/>
        </w:rPr>
        <w:t>Непосредственно образовательная деятельность</w:t>
      </w:r>
      <w:r>
        <w:rPr>
          <w:rFonts w:ascii="Times New Roman" w:hAnsi="Times New Roman"/>
          <w:sz w:val="28"/>
          <w:szCs w:val="28"/>
          <w:lang w:eastAsia="ru-RU"/>
        </w:rPr>
        <w:t xml:space="preserve"> (занятия) </w:t>
      </w:r>
      <w:r w:rsidRPr="00AA3CE0">
        <w:rPr>
          <w:rFonts w:ascii="Times New Roman" w:hAnsi="Times New Roman"/>
          <w:sz w:val="28"/>
          <w:szCs w:val="28"/>
          <w:lang w:eastAsia="ru-RU"/>
        </w:rPr>
        <w:t xml:space="preserve"> </w:t>
      </w:r>
      <w:r>
        <w:rPr>
          <w:rFonts w:ascii="Times New Roman" w:hAnsi="Times New Roman"/>
          <w:sz w:val="28"/>
          <w:szCs w:val="28"/>
          <w:lang w:eastAsia="ru-RU"/>
        </w:rPr>
        <w:t>направлена</w:t>
      </w:r>
      <w:r w:rsidRPr="00AA3CE0">
        <w:rPr>
          <w:rFonts w:ascii="Times New Roman" w:hAnsi="Times New Roman"/>
          <w:sz w:val="28"/>
          <w:szCs w:val="28"/>
          <w:lang w:eastAsia="ru-RU"/>
        </w:rPr>
        <w:t xml:space="preserve"> на реализацию задач по обучению детей дошкольного возраста правилам дорожного движения и безопасного поведе</w:t>
      </w:r>
      <w:r>
        <w:rPr>
          <w:rFonts w:ascii="Times New Roman" w:hAnsi="Times New Roman"/>
          <w:sz w:val="28"/>
          <w:szCs w:val="28"/>
          <w:lang w:eastAsia="ru-RU"/>
        </w:rPr>
        <w:t>ния на дорогах и улицах поселка и строится  и включает несколько этапов (Приложени</w:t>
      </w:r>
      <w:r w:rsidR="001076CA">
        <w:rPr>
          <w:rFonts w:ascii="Times New Roman" w:hAnsi="Times New Roman"/>
          <w:sz w:val="28"/>
          <w:szCs w:val="28"/>
          <w:lang w:eastAsia="ru-RU"/>
        </w:rPr>
        <w:t>е №4</w:t>
      </w:r>
      <w:r>
        <w:rPr>
          <w:rFonts w:ascii="Times New Roman" w:hAnsi="Times New Roman"/>
          <w:sz w:val="28"/>
          <w:szCs w:val="28"/>
          <w:lang w:eastAsia="ru-RU"/>
        </w:rPr>
        <w:t>).</w:t>
      </w:r>
    </w:p>
    <w:p w:rsidR="000435FD" w:rsidRPr="00DA5D85" w:rsidRDefault="000435FD" w:rsidP="000435FD">
      <w:pPr>
        <w:pStyle w:val="a5"/>
        <w:jc w:val="both"/>
        <w:rPr>
          <w:rFonts w:ascii="Times New Roman" w:hAnsi="Times New Roman"/>
          <w:sz w:val="28"/>
          <w:szCs w:val="28"/>
        </w:rPr>
      </w:pPr>
      <w:r>
        <w:rPr>
          <w:rFonts w:ascii="Times New Roman" w:hAnsi="Times New Roman"/>
          <w:sz w:val="28"/>
          <w:szCs w:val="28"/>
        </w:rPr>
        <w:t xml:space="preserve">  </w:t>
      </w:r>
    </w:p>
    <w:p w:rsidR="000435FD" w:rsidRPr="00ED37B1" w:rsidRDefault="000435FD" w:rsidP="000435FD">
      <w:pPr>
        <w:pStyle w:val="a5"/>
        <w:jc w:val="center"/>
        <w:rPr>
          <w:rFonts w:ascii="Times New Roman" w:hAnsi="Times New Roman"/>
          <w:b/>
          <w:sz w:val="28"/>
          <w:szCs w:val="28"/>
          <w:lang w:eastAsia="ru-RU"/>
        </w:rPr>
      </w:pPr>
      <w:r w:rsidRPr="00ED37B1">
        <w:rPr>
          <w:rFonts w:ascii="Times New Roman" w:hAnsi="Times New Roman"/>
          <w:b/>
          <w:sz w:val="28"/>
          <w:szCs w:val="28"/>
          <w:lang w:eastAsia="ru-RU"/>
        </w:rPr>
        <w:t>Этапы работы</w:t>
      </w:r>
      <w:r>
        <w:rPr>
          <w:rFonts w:ascii="Times New Roman" w:hAnsi="Times New Roman"/>
          <w:b/>
          <w:sz w:val="28"/>
          <w:szCs w:val="28"/>
          <w:lang w:eastAsia="ru-RU"/>
        </w:rPr>
        <w:t xml:space="preserve"> в совместной образовательной деятельности:</w:t>
      </w:r>
    </w:p>
    <w:p w:rsidR="000435FD" w:rsidRDefault="000435FD" w:rsidP="000435FD">
      <w:pPr>
        <w:pStyle w:val="a5"/>
        <w:numPr>
          <w:ilvl w:val="0"/>
          <w:numId w:val="1"/>
        </w:numPr>
        <w:rPr>
          <w:rFonts w:ascii="Times New Roman" w:hAnsi="Times New Roman"/>
          <w:b/>
          <w:sz w:val="28"/>
          <w:szCs w:val="28"/>
          <w:lang w:eastAsia="ru-RU"/>
        </w:rPr>
      </w:pPr>
      <w:r w:rsidRPr="00ED37B1">
        <w:rPr>
          <w:rFonts w:ascii="Times New Roman" w:hAnsi="Times New Roman"/>
          <w:b/>
          <w:sz w:val="28"/>
          <w:szCs w:val="28"/>
          <w:lang w:eastAsia="ru-RU"/>
        </w:rPr>
        <w:t>Предварительная работа: </w:t>
      </w:r>
    </w:p>
    <w:p w:rsidR="000435FD" w:rsidRDefault="000435FD" w:rsidP="000435FD">
      <w:pPr>
        <w:pStyle w:val="a5"/>
        <w:rPr>
          <w:rFonts w:ascii="Times New Roman" w:hAnsi="Times New Roman"/>
          <w:sz w:val="28"/>
          <w:szCs w:val="28"/>
          <w:lang w:eastAsia="ru-RU"/>
        </w:rPr>
      </w:pPr>
      <w:r>
        <w:rPr>
          <w:rFonts w:ascii="Times New Roman" w:hAnsi="Times New Roman"/>
          <w:sz w:val="28"/>
          <w:szCs w:val="28"/>
          <w:lang w:eastAsia="ru-RU"/>
        </w:rPr>
        <w:t>1.1.</w:t>
      </w:r>
      <w:r w:rsidRPr="00ED37B1">
        <w:rPr>
          <w:rFonts w:ascii="Times New Roman" w:hAnsi="Times New Roman"/>
          <w:sz w:val="28"/>
          <w:szCs w:val="28"/>
          <w:lang w:eastAsia="ru-RU"/>
        </w:rPr>
        <w:t>Продумывание проблемы и игровой ситуации.</w:t>
      </w:r>
    </w:p>
    <w:p w:rsidR="000435FD" w:rsidRDefault="000435FD" w:rsidP="000435FD">
      <w:pPr>
        <w:pStyle w:val="a5"/>
        <w:rPr>
          <w:rFonts w:ascii="Times New Roman" w:hAnsi="Times New Roman"/>
          <w:sz w:val="28"/>
          <w:szCs w:val="28"/>
          <w:lang w:eastAsia="ru-RU"/>
        </w:rPr>
      </w:pPr>
      <w:r>
        <w:rPr>
          <w:rFonts w:ascii="Times New Roman" w:hAnsi="Times New Roman"/>
          <w:sz w:val="28"/>
          <w:szCs w:val="28"/>
          <w:lang w:eastAsia="ru-RU"/>
        </w:rPr>
        <w:t>1.2. Подготовка схем для  конструирования.</w:t>
      </w:r>
    </w:p>
    <w:p w:rsidR="000435FD" w:rsidRDefault="000435FD" w:rsidP="000435FD">
      <w:pPr>
        <w:pStyle w:val="a5"/>
        <w:rPr>
          <w:rFonts w:ascii="Times New Roman" w:hAnsi="Times New Roman"/>
          <w:sz w:val="28"/>
          <w:szCs w:val="28"/>
          <w:lang w:eastAsia="ru-RU"/>
        </w:rPr>
      </w:pPr>
      <w:r>
        <w:rPr>
          <w:rFonts w:ascii="Times New Roman" w:hAnsi="Times New Roman"/>
          <w:sz w:val="28"/>
          <w:szCs w:val="28"/>
          <w:lang w:eastAsia="ru-RU"/>
        </w:rPr>
        <w:t>1.2.</w:t>
      </w:r>
      <w:r w:rsidRPr="00ED37B1">
        <w:rPr>
          <w:rFonts w:ascii="Times New Roman" w:hAnsi="Times New Roman"/>
          <w:sz w:val="28"/>
          <w:szCs w:val="28"/>
          <w:lang w:eastAsia="ru-RU"/>
        </w:rPr>
        <w:t>Подготовка наборов индивидуально для каждого ребенка</w:t>
      </w:r>
      <w:r>
        <w:rPr>
          <w:rFonts w:ascii="Times New Roman" w:hAnsi="Times New Roman"/>
          <w:sz w:val="28"/>
          <w:szCs w:val="28"/>
          <w:lang w:eastAsia="ru-RU"/>
        </w:rPr>
        <w:t>.</w:t>
      </w:r>
    </w:p>
    <w:p w:rsidR="000435FD" w:rsidRPr="00DA5D85" w:rsidRDefault="000435FD" w:rsidP="000435FD">
      <w:pPr>
        <w:pStyle w:val="a5"/>
        <w:rPr>
          <w:rFonts w:ascii="Times New Roman" w:hAnsi="Times New Roman"/>
          <w:b/>
          <w:sz w:val="28"/>
          <w:szCs w:val="28"/>
          <w:lang w:eastAsia="ru-RU"/>
        </w:rPr>
      </w:pPr>
      <w:r>
        <w:rPr>
          <w:rFonts w:ascii="Times New Roman" w:hAnsi="Times New Roman"/>
          <w:sz w:val="28"/>
          <w:szCs w:val="28"/>
          <w:lang w:eastAsia="ru-RU"/>
        </w:rPr>
        <w:t>1.3.</w:t>
      </w:r>
      <w:r w:rsidRPr="00ED37B1">
        <w:rPr>
          <w:rFonts w:ascii="Times New Roman" w:hAnsi="Times New Roman"/>
          <w:sz w:val="28"/>
          <w:szCs w:val="28"/>
          <w:lang w:eastAsia="ru-RU"/>
        </w:rPr>
        <w:t>Организация предметно-пространственной среды</w:t>
      </w:r>
      <w:r>
        <w:rPr>
          <w:rFonts w:ascii="Times New Roman" w:hAnsi="Times New Roman"/>
          <w:sz w:val="28"/>
          <w:szCs w:val="28"/>
          <w:lang w:eastAsia="ru-RU"/>
        </w:rPr>
        <w:t>.</w:t>
      </w:r>
    </w:p>
    <w:p w:rsidR="000435FD" w:rsidRDefault="000435FD" w:rsidP="000435FD">
      <w:pPr>
        <w:pStyle w:val="a5"/>
        <w:rPr>
          <w:i/>
          <w:iCs/>
          <w:lang w:eastAsia="ru-RU"/>
        </w:rPr>
      </w:pPr>
    </w:p>
    <w:p w:rsidR="000435FD" w:rsidRPr="00CC092F" w:rsidRDefault="000435FD" w:rsidP="000435FD">
      <w:pPr>
        <w:pStyle w:val="a5"/>
        <w:numPr>
          <w:ilvl w:val="0"/>
          <w:numId w:val="1"/>
        </w:numPr>
        <w:rPr>
          <w:rFonts w:ascii="Times New Roman" w:hAnsi="Times New Roman"/>
          <w:b/>
          <w:sz w:val="28"/>
          <w:szCs w:val="28"/>
        </w:rPr>
      </w:pPr>
      <w:r>
        <w:rPr>
          <w:rFonts w:ascii="Times New Roman" w:hAnsi="Times New Roman"/>
          <w:b/>
          <w:sz w:val="28"/>
          <w:szCs w:val="28"/>
        </w:rPr>
        <w:t xml:space="preserve">Совместная образовательная деятельность </w:t>
      </w:r>
      <w:r w:rsidRPr="00484A3E">
        <w:rPr>
          <w:rFonts w:ascii="Times New Roman" w:hAnsi="Times New Roman"/>
          <w:b/>
          <w:sz w:val="28"/>
          <w:szCs w:val="28"/>
        </w:rPr>
        <w:t>педагога</w:t>
      </w:r>
      <w:r>
        <w:rPr>
          <w:rFonts w:ascii="Times New Roman" w:hAnsi="Times New Roman"/>
          <w:b/>
          <w:sz w:val="28"/>
          <w:szCs w:val="28"/>
        </w:rPr>
        <w:t xml:space="preserve"> с детьми:</w:t>
      </w:r>
    </w:p>
    <w:p w:rsidR="000435FD" w:rsidRDefault="000435FD" w:rsidP="000435FD">
      <w:pPr>
        <w:pStyle w:val="a5"/>
        <w:rPr>
          <w:rFonts w:ascii="Times New Roman" w:hAnsi="Times New Roman"/>
          <w:sz w:val="28"/>
          <w:szCs w:val="28"/>
        </w:rPr>
      </w:pPr>
      <w:r>
        <w:rPr>
          <w:rFonts w:ascii="Times New Roman" w:hAnsi="Times New Roman"/>
          <w:sz w:val="28"/>
          <w:szCs w:val="28"/>
        </w:rPr>
        <w:t>2.1.Организаионный момент</w:t>
      </w:r>
    </w:p>
    <w:p w:rsidR="000435FD" w:rsidRPr="00FD4018" w:rsidRDefault="000435FD" w:rsidP="000435FD">
      <w:pPr>
        <w:pStyle w:val="a5"/>
        <w:rPr>
          <w:rFonts w:ascii="Times New Roman" w:hAnsi="Times New Roman"/>
          <w:sz w:val="28"/>
          <w:szCs w:val="28"/>
        </w:rPr>
      </w:pPr>
      <w:r w:rsidRPr="005B1172">
        <w:rPr>
          <w:rFonts w:ascii="Times New Roman" w:hAnsi="Times New Roman"/>
          <w:sz w:val="28"/>
          <w:szCs w:val="28"/>
          <w:u w:val="single"/>
        </w:rPr>
        <w:t>Методы и приемы:</w:t>
      </w:r>
      <w:r>
        <w:rPr>
          <w:rFonts w:ascii="Times New Roman" w:hAnsi="Times New Roman"/>
          <w:sz w:val="28"/>
          <w:szCs w:val="28"/>
          <w:u w:val="single"/>
        </w:rPr>
        <w:t xml:space="preserve"> </w:t>
      </w:r>
      <w:r w:rsidRPr="00FD4018">
        <w:rPr>
          <w:rFonts w:ascii="Times New Roman" w:hAnsi="Times New Roman"/>
          <w:sz w:val="28"/>
          <w:szCs w:val="28"/>
        </w:rPr>
        <w:t>игр</w:t>
      </w:r>
      <w:r>
        <w:rPr>
          <w:rFonts w:ascii="Times New Roman" w:hAnsi="Times New Roman"/>
          <w:sz w:val="28"/>
          <w:szCs w:val="28"/>
        </w:rPr>
        <w:t>о</w:t>
      </w:r>
      <w:r w:rsidRPr="00FD4018">
        <w:rPr>
          <w:rFonts w:ascii="Times New Roman" w:hAnsi="Times New Roman"/>
          <w:sz w:val="28"/>
          <w:szCs w:val="28"/>
        </w:rPr>
        <w:t>вые</w:t>
      </w:r>
      <w:r>
        <w:rPr>
          <w:rFonts w:ascii="Times New Roman" w:hAnsi="Times New Roman"/>
          <w:sz w:val="28"/>
          <w:szCs w:val="28"/>
        </w:rPr>
        <w:t>, групповые традиции.</w:t>
      </w:r>
    </w:p>
    <w:p w:rsidR="000435FD" w:rsidRDefault="000435FD" w:rsidP="000435FD">
      <w:pPr>
        <w:pStyle w:val="a5"/>
        <w:rPr>
          <w:rFonts w:ascii="Times New Roman" w:hAnsi="Times New Roman"/>
          <w:sz w:val="28"/>
          <w:szCs w:val="28"/>
        </w:rPr>
      </w:pPr>
      <w:r>
        <w:rPr>
          <w:rFonts w:ascii="Times New Roman" w:hAnsi="Times New Roman"/>
          <w:sz w:val="28"/>
          <w:szCs w:val="28"/>
        </w:rPr>
        <w:t>2.2.Формулировка проблемы - что я знаю и что хочу узнать. Например:</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961"/>
      </w:tblGrid>
      <w:tr w:rsidR="000435FD" w:rsidRPr="006F2B15" w:rsidTr="003D0C71">
        <w:tc>
          <w:tcPr>
            <w:tcW w:w="3544" w:type="dxa"/>
            <w:hideMark/>
          </w:tcPr>
          <w:p w:rsidR="000435FD" w:rsidRPr="006F2B15" w:rsidRDefault="000435FD" w:rsidP="003D0C71">
            <w:pPr>
              <w:pStyle w:val="a5"/>
              <w:ind w:left="720"/>
              <w:rPr>
                <w:rFonts w:ascii="Times New Roman" w:hAnsi="Times New Roman"/>
                <w:sz w:val="28"/>
                <w:szCs w:val="28"/>
              </w:rPr>
            </w:pPr>
            <w:r w:rsidRPr="006F2B15">
              <w:rPr>
                <w:rFonts w:ascii="Times New Roman" w:hAnsi="Times New Roman"/>
                <w:sz w:val="28"/>
                <w:szCs w:val="28"/>
              </w:rPr>
              <w:t>Знаю</w:t>
            </w:r>
          </w:p>
        </w:tc>
        <w:tc>
          <w:tcPr>
            <w:tcW w:w="4961" w:type="dxa"/>
            <w:hideMark/>
          </w:tcPr>
          <w:p w:rsidR="000435FD" w:rsidRPr="006F2B15" w:rsidRDefault="000435FD" w:rsidP="003D0C71">
            <w:pPr>
              <w:pStyle w:val="a5"/>
              <w:ind w:left="720"/>
              <w:rPr>
                <w:rFonts w:ascii="Times New Roman" w:hAnsi="Times New Roman"/>
                <w:sz w:val="28"/>
                <w:szCs w:val="28"/>
              </w:rPr>
            </w:pPr>
            <w:r w:rsidRPr="006F2B15">
              <w:rPr>
                <w:rFonts w:ascii="Times New Roman" w:hAnsi="Times New Roman"/>
                <w:sz w:val="28"/>
                <w:szCs w:val="28"/>
              </w:rPr>
              <w:t xml:space="preserve">Хочу узнать </w:t>
            </w:r>
          </w:p>
        </w:tc>
      </w:tr>
      <w:tr w:rsidR="000435FD" w:rsidRPr="006F2B15" w:rsidTr="003D0C71">
        <w:trPr>
          <w:trHeight w:val="795"/>
        </w:trPr>
        <w:tc>
          <w:tcPr>
            <w:tcW w:w="3544" w:type="dxa"/>
            <w:hideMark/>
          </w:tcPr>
          <w:p w:rsidR="000435FD" w:rsidRPr="006F2B15" w:rsidRDefault="000435FD" w:rsidP="003D0C71">
            <w:pPr>
              <w:pStyle w:val="a5"/>
              <w:rPr>
                <w:rFonts w:ascii="Times New Roman" w:hAnsi="Times New Roman"/>
                <w:sz w:val="28"/>
                <w:szCs w:val="28"/>
              </w:rPr>
            </w:pPr>
            <w:r w:rsidRPr="006F2B15">
              <w:rPr>
                <w:rFonts w:ascii="Times New Roman" w:hAnsi="Times New Roman"/>
                <w:sz w:val="28"/>
                <w:szCs w:val="28"/>
              </w:rPr>
              <w:t xml:space="preserve">Предупреждающие знаки </w:t>
            </w:r>
          </w:p>
        </w:tc>
        <w:tc>
          <w:tcPr>
            <w:tcW w:w="4961" w:type="dxa"/>
            <w:hideMark/>
          </w:tcPr>
          <w:p w:rsidR="000435FD" w:rsidRPr="006F2B15" w:rsidRDefault="000435FD" w:rsidP="003D0C71">
            <w:pPr>
              <w:pStyle w:val="a5"/>
              <w:rPr>
                <w:rFonts w:ascii="Times New Roman" w:hAnsi="Times New Roman"/>
                <w:sz w:val="28"/>
                <w:szCs w:val="28"/>
              </w:rPr>
            </w:pPr>
            <w:r w:rsidRPr="006F2B15">
              <w:rPr>
                <w:rFonts w:ascii="Times New Roman" w:hAnsi="Times New Roman"/>
                <w:sz w:val="28"/>
                <w:szCs w:val="28"/>
              </w:rPr>
              <w:t>Особенн</w:t>
            </w:r>
            <w:r>
              <w:rPr>
                <w:rFonts w:ascii="Times New Roman" w:hAnsi="Times New Roman"/>
                <w:sz w:val="28"/>
                <w:szCs w:val="28"/>
              </w:rPr>
              <w:t>ости расположения этих знаков (</w:t>
            </w:r>
            <w:r w:rsidRPr="006F2B15">
              <w:rPr>
                <w:rFonts w:ascii="Times New Roman" w:hAnsi="Times New Roman"/>
                <w:sz w:val="28"/>
                <w:szCs w:val="28"/>
              </w:rPr>
              <w:t>в каких ситуациях ставят, в каких местах)</w:t>
            </w:r>
          </w:p>
        </w:tc>
      </w:tr>
      <w:tr w:rsidR="000435FD" w:rsidRPr="006F2B15" w:rsidTr="003D0C71">
        <w:trPr>
          <w:trHeight w:val="795"/>
        </w:trPr>
        <w:tc>
          <w:tcPr>
            <w:tcW w:w="3544" w:type="dxa"/>
            <w:hideMark/>
          </w:tcPr>
          <w:p w:rsidR="000435FD" w:rsidRPr="00B309F9" w:rsidRDefault="000435FD" w:rsidP="003D0C71">
            <w:pPr>
              <w:pStyle w:val="a5"/>
              <w:rPr>
                <w:color w:val="000000"/>
                <w:sz w:val="36"/>
                <w:szCs w:val="36"/>
                <w:shd w:val="clear" w:color="auto" w:fill="A6D963"/>
              </w:rPr>
            </w:pPr>
            <w:r>
              <w:rPr>
                <w:rFonts w:ascii="Times New Roman" w:hAnsi="Times New Roman"/>
                <w:sz w:val="28"/>
                <w:szCs w:val="28"/>
              </w:rPr>
              <w:t>Дорогу в детский сад</w:t>
            </w:r>
          </w:p>
        </w:tc>
        <w:tc>
          <w:tcPr>
            <w:tcW w:w="4961" w:type="dxa"/>
            <w:hideMark/>
          </w:tcPr>
          <w:p w:rsidR="000435FD" w:rsidRPr="006F2B15" w:rsidRDefault="000435FD" w:rsidP="003D0C71">
            <w:pPr>
              <w:pStyle w:val="a5"/>
              <w:rPr>
                <w:rFonts w:ascii="Times New Roman" w:hAnsi="Times New Roman"/>
                <w:sz w:val="28"/>
                <w:szCs w:val="28"/>
              </w:rPr>
            </w:pPr>
            <w:r>
              <w:rPr>
                <w:rFonts w:ascii="Times New Roman" w:hAnsi="Times New Roman"/>
                <w:sz w:val="28"/>
                <w:szCs w:val="28"/>
              </w:rPr>
              <w:t>Наиболее опасные для пешехода  места  по дороге в детский сад</w:t>
            </w:r>
          </w:p>
        </w:tc>
      </w:tr>
      <w:tr w:rsidR="000435FD" w:rsidRPr="006F2B15" w:rsidTr="003D0C71">
        <w:trPr>
          <w:trHeight w:val="795"/>
        </w:trPr>
        <w:tc>
          <w:tcPr>
            <w:tcW w:w="3544" w:type="dxa"/>
            <w:hideMark/>
          </w:tcPr>
          <w:p w:rsidR="000435FD" w:rsidRDefault="000435FD" w:rsidP="003D0C71">
            <w:pPr>
              <w:pStyle w:val="a5"/>
              <w:rPr>
                <w:rFonts w:ascii="Times New Roman" w:hAnsi="Times New Roman"/>
                <w:sz w:val="28"/>
                <w:szCs w:val="28"/>
              </w:rPr>
            </w:pPr>
            <w:r>
              <w:rPr>
                <w:rFonts w:ascii="Times New Roman" w:hAnsi="Times New Roman"/>
                <w:sz w:val="28"/>
                <w:szCs w:val="28"/>
              </w:rPr>
              <w:lastRenderedPageBreak/>
              <w:t>Пешеходный переход</w:t>
            </w:r>
          </w:p>
        </w:tc>
        <w:tc>
          <w:tcPr>
            <w:tcW w:w="4961" w:type="dxa"/>
            <w:hideMark/>
          </w:tcPr>
          <w:p w:rsidR="000435FD" w:rsidRDefault="000435FD" w:rsidP="003D0C71">
            <w:pPr>
              <w:pStyle w:val="a5"/>
              <w:rPr>
                <w:rFonts w:ascii="Times New Roman" w:hAnsi="Times New Roman"/>
                <w:sz w:val="28"/>
                <w:szCs w:val="28"/>
              </w:rPr>
            </w:pPr>
            <w:r>
              <w:rPr>
                <w:rFonts w:ascii="Times New Roman" w:hAnsi="Times New Roman"/>
                <w:sz w:val="28"/>
                <w:szCs w:val="28"/>
              </w:rPr>
              <w:t>Какие еще переходы  бывают? В чем их преимущество?</w:t>
            </w:r>
          </w:p>
        </w:tc>
      </w:tr>
      <w:tr w:rsidR="000435FD" w:rsidRPr="006F2B15" w:rsidTr="003D0C71">
        <w:trPr>
          <w:trHeight w:val="795"/>
        </w:trPr>
        <w:tc>
          <w:tcPr>
            <w:tcW w:w="3544" w:type="dxa"/>
            <w:hideMark/>
          </w:tcPr>
          <w:p w:rsidR="000435FD" w:rsidRDefault="000435FD" w:rsidP="003D0C71">
            <w:pPr>
              <w:pStyle w:val="a5"/>
              <w:rPr>
                <w:rFonts w:ascii="Times New Roman" w:hAnsi="Times New Roman"/>
                <w:sz w:val="28"/>
                <w:szCs w:val="28"/>
              </w:rPr>
            </w:pPr>
            <w:r>
              <w:rPr>
                <w:rFonts w:ascii="Times New Roman" w:hAnsi="Times New Roman"/>
                <w:sz w:val="28"/>
                <w:szCs w:val="28"/>
              </w:rPr>
              <w:t>Светофор и назначение его сигналов</w:t>
            </w:r>
          </w:p>
        </w:tc>
        <w:tc>
          <w:tcPr>
            <w:tcW w:w="4961" w:type="dxa"/>
            <w:hideMark/>
          </w:tcPr>
          <w:p w:rsidR="000435FD" w:rsidRDefault="000435FD" w:rsidP="003D0C71">
            <w:pPr>
              <w:pStyle w:val="a5"/>
              <w:rPr>
                <w:rFonts w:ascii="Times New Roman" w:hAnsi="Times New Roman"/>
                <w:sz w:val="28"/>
                <w:szCs w:val="28"/>
              </w:rPr>
            </w:pPr>
            <w:r>
              <w:rPr>
                <w:rFonts w:ascii="Times New Roman" w:hAnsi="Times New Roman"/>
                <w:sz w:val="28"/>
                <w:szCs w:val="28"/>
              </w:rPr>
              <w:t>Как лучше расположить светофор на перекрестке?</w:t>
            </w:r>
          </w:p>
        </w:tc>
      </w:tr>
    </w:tbl>
    <w:p w:rsidR="000435FD" w:rsidRDefault="000435FD" w:rsidP="000435FD">
      <w:pPr>
        <w:pStyle w:val="a5"/>
        <w:rPr>
          <w:rFonts w:ascii="Times New Roman" w:hAnsi="Times New Roman"/>
          <w:sz w:val="28"/>
          <w:szCs w:val="28"/>
        </w:rPr>
      </w:pPr>
    </w:p>
    <w:p w:rsidR="000435FD" w:rsidRDefault="000435FD" w:rsidP="000435FD">
      <w:pPr>
        <w:pStyle w:val="a5"/>
        <w:rPr>
          <w:rFonts w:ascii="Times New Roman" w:hAnsi="Times New Roman"/>
          <w:sz w:val="28"/>
          <w:szCs w:val="28"/>
        </w:rPr>
      </w:pPr>
      <w:r>
        <w:rPr>
          <w:rFonts w:ascii="Times New Roman" w:hAnsi="Times New Roman"/>
          <w:sz w:val="28"/>
          <w:szCs w:val="28"/>
        </w:rPr>
        <w:t xml:space="preserve"> </w:t>
      </w:r>
      <w:r w:rsidRPr="005B1172">
        <w:rPr>
          <w:rFonts w:ascii="Times New Roman" w:hAnsi="Times New Roman"/>
          <w:sz w:val="28"/>
          <w:szCs w:val="28"/>
          <w:u w:val="single"/>
        </w:rPr>
        <w:t>Методы и приемы:</w:t>
      </w:r>
      <w:r>
        <w:rPr>
          <w:rFonts w:ascii="Times New Roman" w:hAnsi="Times New Roman"/>
          <w:sz w:val="28"/>
          <w:szCs w:val="28"/>
        </w:rPr>
        <w:t xml:space="preserve"> загадки,  в том числе наглядные, звуковые; различные сюрпризные моменты.</w:t>
      </w:r>
    </w:p>
    <w:p w:rsidR="000435FD" w:rsidRDefault="000435FD" w:rsidP="000435FD">
      <w:pPr>
        <w:pStyle w:val="a5"/>
        <w:rPr>
          <w:rFonts w:ascii="Times New Roman" w:hAnsi="Times New Roman"/>
          <w:sz w:val="28"/>
          <w:szCs w:val="28"/>
        </w:rPr>
      </w:pPr>
      <w:r>
        <w:rPr>
          <w:rFonts w:ascii="Times New Roman" w:hAnsi="Times New Roman"/>
          <w:sz w:val="28"/>
          <w:szCs w:val="28"/>
        </w:rPr>
        <w:t xml:space="preserve"> 2.3</w:t>
      </w:r>
      <w:r w:rsidRPr="00A76C74">
        <w:rPr>
          <w:rFonts w:ascii="Times New Roman" w:hAnsi="Times New Roman"/>
          <w:sz w:val="28"/>
          <w:szCs w:val="28"/>
        </w:rPr>
        <w:t>.</w:t>
      </w:r>
      <w:r>
        <w:rPr>
          <w:rFonts w:ascii="Times New Roman" w:hAnsi="Times New Roman"/>
          <w:sz w:val="28"/>
          <w:szCs w:val="28"/>
        </w:rPr>
        <w:t xml:space="preserve">Мотивация детей на совместную деятельность. </w:t>
      </w:r>
      <w:r w:rsidRPr="00A76C74">
        <w:rPr>
          <w:rFonts w:ascii="Times New Roman" w:hAnsi="Times New Roman"/>
          <w:sz w:val="28"/>
          <w:szCs w:val="28"/>
        </w:rPr>
        <w:t>Ввод в игровую ситуацию</w:t>
      </w:r>
      <w:r>
        <w:rPr>
          <w:rFonts w:ascii="Times New Roman" w:hAnsi="Times New Roman"/>
          <w:sz w:val="28"/>
          <w:szCs w:val="28"/>
        </w:rPr>
        <w:t>.</w:t>
      </w:r>
    </w:p>
    <w:p w:rsidR="000435FD" w:rsidRDefault="000435FD" w:rsidP="000435FD">
      <w:pPr>
        <w:pStyle w:val="a5"/>
        <w:rPr>
          <w:rFonts w:ascii="Times New Roman" w:hAnsi="Times New Roman"/>
          <w:sz w:val="28"/>
          <w:szCs w:val="28"/>
        </w:rPr>
      </w:pPr>
      <w:r w:rsidRPr="005B1172">
        <w:rPr>
          <w:rFonts w:ascii="Times New Roman" w:hAnsi="Times New Roman"/>
          <w:sz w:val="28"/>
          <w:szCs w:val="28"/>
          <w:u w:val="single"/>
        </w:rPr>
        <w:t>Методы и приемы:</w:t>
      </w:r>
      <w:r w:rsidRPr="005B1172">
        <w:rPr>
          <w:rFonts w:ascii="Times New Roman" w:hAnsi="Times New Roman"/>
          <w:sz w:val="28"/>
          <w:szCs w:val="28"/>
        </w:rPr>
        <w:t xml:space="preserve"> </w:t>
      </w:r>
      <w:r>
        <w:rPr>
          <w:rFonts w:ascii="Times New Roman" w:hAnsi="Times New Roman"/>
          <w:sz w:val="28"/>
          <w:szCs w:val="28"/>
        </w:rPr>
        <w:t>игровые проблемные ситуации (с персонажем,  на картинке, в форме презентации), просмотр фрагмента видеофильма, мультфильма.</w:t>
      </w:r>
    </w:p>
    <w:p w:rsidR="000435FD" w:rsidRDefault="000435FD" w:rsidP="000435FD">
      <w:pPr>
        <w:pStyle w:val="a5"/>
        <w:rPr>
          <w:rFonts w:ascii="Times New Roman" w:hAnsi="Times New Roman"/>
          <w:sz w:val="28"/>
          <w:szCs w:val="28"/>
        </w:rPr>
      </w:pPr>
      <w:r>
        <w:rPr>
          <w:rFonts w:ascii="Times New Roman" w:hAnsi="Times New Roman"/>
          <w:sz w:val="28"/>
          <w:szCs w:val="28"/>
        </w:rPr>
        <w:t>2.4.</w:t>
      </w:r>
      <w:r w:rsidRPr="00A76C74">
        <w:rPr>
          <w:rFonts w:ascii="Times New Roman" w:hAnsi="Times New Roman"/>
          <w:sz w:val="28"/>
          <w:szCs w:val="28"/>
        </w:rPr>
        <w:t xml:space="preserve"> </w:t>
      </w:r>
      <w:r>
        <w:rPr>
          <w:rFonts w:ascii="Times New Roman" w:hAnsi="Times New Roman"/>
          <w:sz w:val="28"/>
          <w:szCs w:val="28"/>
        </w:rPr>
        <w:t xml:space="preserve">Формулировка </w:t>
      </w:r>
      <w:r w:rsidRPr="00ED37B1">
        <w:rPr>
          <w:rFonts w:ascii="Times New Roman" w:hAnsi="Times New Roman"/>
          <w:sz w:val="28"/>
          <w:szCs w:val="28"/>
        </w:rPr>
        <w:t xml:space="preserve">  задачи, в соо</w:t>
      </w:r>
      <w:r>
        <w:rPr>
          <w:rFonts w:ascii="Times New Roman" w:hAnsi="Times New Roman"/>
          <w:sz w:val="28"/>
          <w:szCs w:val="28"/>
        </w:rPr>
        <w:t>тветствии  возрастом и их принятие.</w:t>
      </w:r>
    </w:p>
    <w:p w:rsidR="000435FD" w:rsidRDefault="000435FD" w:rsidP="000435FD">
      <w:pPr>
        <w:pStyle w:val="a5"/>
        <w:rPr>
          <w:rFonts w:ascii="Times New Roman" w:hAnsi="Times New Roman"/>
          <w:sz w:val="28"/>
          <w:szCs w:val="28"/>
        </w:rPr>
      </w:pPr>
      <w:r w:rsidRPr="005B1172">
        <w:rPr>
          <w:rFonts w:ascii="Times New Roman" w:hAnsi="Times New Roman"/>
          <w:sz w:val="28"/>
          <w:szCs w:val="28"/>
          <w:u w:val="single"/>
        </w:rPr>
        <w:t>Методы и приемы:</w:t>
      </w:r>
      <w:r>
        <w:rPr>
          <w:rFonts w:ascii="Times New Roman" w:hAnsi="Times New Roman"/>
          <w:sz w:val="28"/>
          <w:szCs w:val="28"/>
        </w:rPr>
        <w:t xml:space="preserve"> словесные, в старшем дошкольном возрасте привлечение детей к постановке задач. </w:t>
      </w:r>
    </w:p>
    <w:p w:rsidR="000435FD" w:rsidRDefault="000435FD" w:rsidP="000435FD">
      <w:pPr>
        <w:pStyle w:val="a5"/>
        <w:rPr>
          <w:rFonts w:ascii="Times New Roman" w:hAnsi="Times New Roman"/>
          <w:sz w:val="28"/>
          <w:szCs w:val="28"/>
        </w:rPr>
      </w:pPr>
      <w:r>
        <w:rPr>
          <w:rFonts w:ascii="Times New Roman" w:hAnsi="Times New Roman"/>
          <w:sz w:val="28"/>
          <w:szCs w:val="28"/>
        </w:rPr>
        <w:t>2.5.</w:t>
      </w:r>
      <w:r w:rsidRPr="00A76C74">
        <w:rPr>
          <w:rFonts w:ascii="Times New Roman" w:hAnsi="Times New Roman"/>
          <w:sz w:val="28"/>
          <w:szCs w:val="28"/>
        </w:rPr>
        <w:t xml:space="preserve"> </w:t>
      </w:r>
      <w:r>
        <w:rPr>
          <w:rFonts w:ascii="Times New Roman" w:hAnsi="Times New Roman"/>
          <w:sz w:val="28"/>
          <w:szCs w:val="28"/>
        </w:rPr>
        <w:t>Конструирование  ЛЕГО - модели</w:t>
      </w:r>
      <w:r w:rsidRPr="00ED37B1">
        <w:rPr>
          <w:rFonts w:ascii="Times New Roman" w:hAnsi="Times New Roman"/>
          <w:sz w:val="28"/>
          <w:szCs w:val="28"/>
        </w:rPr>
        <w:t>.</w:t>
      </w:r>
    </w:p>
    <w:p w:rsidR="000435FD" w:rsidRDefault="000435FD" w:rsidP="000435FD">
      <w:pPr>
        <w:pStyle w:val="a5"/>
        <w:rPr>
          <w:rFonts w:ascii="Times New Roman" w:hAnsi="Times New Roman"/>
          <w:sz w:val="28"/>
          <w:szCs w:val="28"/>
        </w:rPr>
      </w:pPr>
      <w:r w:rsidRPr="005B1172">
        <w:rPr>
          <w:rFonts w:ascii="Times New Roman" w:hAnsi="Times New Roman"/>
          <w:sz w:val="28"/>
          <w:szCs w:val="28"/>
          <w:u w:val="single"/>
        </w:rPr>
        <w:t>Методы и приемы:</w:t>
      </w:r>
      <w:r>
        <w:rPr>
          <w:rFonts w:ascii="Times New Roman" w:hAnsi="Times New Roman"/>
          <w:sz w:val="28"/>
          <w:szCs w:val="28"/>
        </w:rPr>
        <w:t xml:space="preserve"> практические: </w:t>
      </w:r>
      <w:r w:rsidRPr="00DB339F">
        <w:rPr>
          <w:rFonts w:ascii="Times New Roman" w:hAnsi="Times New Roman"/>
          <w:sz w:val="28"/>
          <w:szCs w:val="28"/>
        </w:rPr>
        <w:t xml:space="preserve"> </w:t>
      </w:r>
      <w:r>
        <w:rPr>
          <w:rFonts w:ascii="Times New Roman" w:hAnsi="Times New Roman"/>
          <w:sz w:val="28"/>
          <w:szCs w:val="28"/>
        </w:rPr>
        <w:t>анализ схем, непосредственно конструирование, практическая помощь.</w:t>
      </w:r>
    </w:p>
    <w:p w:rsidR="000435FD" w:rsidRDefault="000435FD" w:rsidP="000435FD">
      <w:pPr>
        <w:pStyle w:val="a5"/>
        <w:rPr>
          <w:rFonts w:ascii="Times New Roman" w:hAnsi="Times New Roman"/>
          <w:bCs/>
          <w:sz w:val="28"/>
          <w:szCs w:val="28"/>
          <w:shd w:val="clear" w:color="auto" w:fill="FFFFFF"/>
        </w:rPr>
      </w:pPr>
      <w:r>
        <w:rPr>
          <w:rFonts w:ascii="Times New Roman" w:hAnsi="Times New Roman"/>
          <w:bCs/>
          <w:sz w:val="28"/>
          <w:szCs w:val="28"/>
          <w:shd w:val="clear" w:color="auto" w:fill="FFFFFF"/>
        </w:rPr>
        <w:t>2.6</w:t>
      </w:r>
      <w:r w:rsidRPr="00513454">
        <w:rPr>
          <w:rFonts w:ascii="Times New Roman" w:hAnsi="Times New Roman"/>
          <w:bCs/>
          <w:sz w:val="28"/>
          <w:szCs w:val="28"/>
          <w:shd w:val="clear" w:color="auto" w:fill="FFFFFF"/>
        </w:rPr>
        <w:t>. Проверка модели: достигнута ли цель; отражены ли все существенные свойства.</w:t>
      </w:r>
    </w:p>
    <w:p w:rsidR="000435FD" w:rsidRPr="00513454" w:rsidRDefault="000435FD" w:rsidP="000435FD">
      <w:pPr>
        <w:pStyle w:val="a5"/>
        <w:rPr>
          <w:rFonts w:ascii="Times New Roman" w:hAnsi="Times New Roman"/>
          <w:sz w:val="28"/>
          <w:szCs w:val="28"/>
        </w:rPr>
      </w:pPr>
      <w:r w:rsidRPr="005B1172">
        <w:rPr>
          <w:rFonts w:ascii="Times New Roman" w:hAnsi="Times New Roman"/>
          <w:sz w:val="28"/>
          <w:szCs w:val="28"/>
          <w:u w:val="single"/>
        </w:rPr>
        <w:t>Методы и приемы:</w:t>
      </w:r>
      <w:r w:rsidRPr="005B1350">
        <w:rPr>
          <w:rFonts w:ascii="Times New Roman" w:hAnsi="Times New Roman"/>
          <w:sz w:val="28"/>
          <w:szCs w:val="28"/>
        </w:rPr>
        <w:t xml:space="preserve"> </w:t>
      </w:r>
      <w:r w:rsidRPr="0012680B">
        <w:rPr>
          <w:rFonts w:ascii="Times New Roman" w:hAnsi="Times New Roman"/>
          <w:sz w:val="28"/>
          <w:szCs w:val="28"/>
        </w:rPr>
        <w:t>словесные</w:t>
      </w:r>
      <w:r>
        <w:rPr>
          <w:rFonts w:ascii="Times New Roman" w:hAnsi="Times New Roman"/>
          <w:sz w:val="28"/>
          <w:szCs w:val="28"/>
        </w:rPr>
        <w:t xml:space="preserve"> (объяснение, пояснение, вопросы)</w:t>
      </w:r>
    </w:p>
    <w:p w:rsidR="000435FD" w:rsidRDefault="000435FD" w:rsidP="000435FD">
      <w:pPr>
        <w:pStyle w:val="a5"/>
        <w:rPr>
          <w:rFonts w:ascii="Times New Roman" w:hAnsi="Times New Roman"/>
          <w:sz w:val="28"/>
          <w:szCs w:val="28"/>
        </w:rPr>
      </w:pPr>
      <w:r>
        <w:rPr>
          <w:rFonts w:ascii="Times New Roman" w:hAnsi="Times New Roman"/>
          <w:sz w:val="28"/>
          <w:szCs w:val="28"/>
        </w:rPr>
        <w:t>2.7. Дополнение задач.</w:t>
      </w:r>
    </w:p>
    <w:p w:rsidR="000435FD" w:rsidRDefault="000435FD" w:rsidP="000435FD">
      <w:pPr>
        <w:pStyle w:val="a5"/>
        <w:jc w:val="both"/>
        <w:rPr>
          <w:rFonts w:ascii="Times New Roman" w:hAnsi="Times New Roman"/>
          <w:sz w:val="28"/>
          <w:szCs w:val="28"/>
        </w:rPr>
      </w:pPr>
      <w:r w:rsidRPr="005B1172">
        <w:rPr>
          <w:rFonts w:ascii="Times New Roman" w:hAnsi="Times New Roman"/>
          <w:sz w:val="28"/>
          <w:szCs w:val="28"/>
          <w:u w:val="single"/>
        </w:rPr>
        <w:t>Методы и приемы:</w:t>
      </w:r>
      <w:r>
        <w:rPr>
          <w:rFonts w:ascii="Times New Roman" w:hAnsi="Times New Roman"/>
          <w:sz w:val="28"/>
          <w:szCs w:val="28"/>
        </w:rPr>
        <w:t xml:space="preserve"> словесные (постановка дополнительных задач в целях расширение спектра игровых действий). В старшем дошкольном возрасте – дается задание подумать вместе с родителями дома.</w:t>
      </w:r>
    </w:p>
    <w:p w:rsidR="000435FD" w:rsidRDefault="000435FD" w:rsidP="000435FD">
      <w:pPr>
        <w:pStyle w:val="a5"/>
        <w:jc w:val="both"/>
        <w:rPr>
          <w:rFonts w:ascii="Times New Roman" w:hAnsi="Times New Roman"/>
          <w:sz w:val="28"/>
          <w:szCs w:val="28"/>
        </w:rPr>
      </w:pPr>
      <w:r>
        <w:rPr>
          <w:rFonts w:ascii="Times New Roman" w:hAnsi="Times New Roman"/>
          <w:sz w:val="28"/>
          <w:szCs w:val="28"/>
        </w:rPr>
        <w:t>2.8. Рефлексия совместной образовательной деятельности.</w:t>
      </w:r>
    </w:p>
    <w:p w:rsidR="000435FD" w:rsidRDefault="000435FD" w:rsidP="000435FD">
      <w:pPr>
        <w:pStyle w:val="a5"/>
        <w:jc w:val="both"/>
        <w:rPr>
          <w:rFonts w:ascii="Times New Roman" w:hAnsi="Times New Roman"/>
          <w:sz w:val="28"/>
          <w:szCs w:val="28"/>
        </w:rPr>
      </w:pPr>
      <w:r w:rsidRPr="005B1172">
        <w:rPr>
          <w:rFonts w:ascii="Times New Roman" w:hAnsi="Times New Roman"/>
          <w:sz w:val="28"/>
          <w:szCs w:val="28"/>
          <w:u w:val="single"/>
        </w:rPr>
        <w:t>Методы и приемы</w:t>
      </w:r>
      <w:r w:rsidRPr="00DB339F">
        <w:rPr>
          <w:rFonts w:ascii="Times New Roman" w:hAnsi="Times New Roman"/>
          <w:sz w:val="28"/>
          <w:szCs w:val="28"/>
        </w:rPr>
        <w:t xml:space="preserve">: </w:t>
      </w:r>
      <w:r w:rsidRPr="0012680B">
        <w:rPr>
          <w:rFonts w:ascii="Times New Roman" w:hAnsi="Times New Roman"/>
          <w:sz w:val="28"/>
          <w:szCs w:val="28"/>
        </w:rPr>
        <w:t>словесные (вопросы, анализ, похвала)</w:t>
      </w:r>
      <w:r>
        <w:rPr>
          <w:rFonts w:ascii="Times New Roman" w:hAnsi="Times New Roman"/>
          <w:sz w:val="28"/>
          <w:szCs w:val="28"/>
        </w:rPr>
        <w:t xml:space="preserve">; </w:t>
      </w:r>
      <w:r w:rsidRPr="0012680B">
        <w:rPr>
          <w:rFonts w:ascii="Times New Roman" w:hAnsi="Times New Roman"/>
          <w:sz w:val="28"/>
          <w:szCs w:val="28"/>
        </w:rPr>
        <w:t xml:space="preserve"> оценка совместной деятельности на основе игровых методов и рефлексивных технологий.</w:t>
      </w:r>
    </w:p>
    <w:p w:rsidR="000435FD" w:rsidRDefault="000435FD" w:rsidP="000435FD">
      <w:pPr>
        <w:pStyle w:val="a5"/>
        <w:jc w:val="both"/>
        <w:rPr>
          <w:rFonts w:ascii="Times New Roman" w:hAnsi="Times New Roman"/>
          <w:sz w:val="28"/>
          <w:szCs w:val="28"/>
        </w:rPr>
      </w:pPr>
    </w:p>
    <w:p w:rsidR="000435FD" w:rsidRPr="00DB49EF" w:rsidRDefault="000435FD" w:rsidP="000435FD">
      <w:pPr>
        <w:pStyle w:val="a5"/>
        <w:numPr>
          <w:ilvl w:val="0"/>
          <w:numId w:val="1"/>
        </w:numPr>
        <w:rPr>
          <w:rFonts w:ascii="Times New Roman" w:hAnsi="Times New Roman"/>
          <w:b/>
          <w:sz w:val="28"/>
          <w:szCs w:val="28"/>
        </w:rPr>
      </w:pPr>
      <w:r w:rsidRPr="00DB49EF">
        <w:rPr>
          <w:rFonts w:ascii="Times New Roman" w:hAnsi="Times New Roman"/>
          <w:b/>
          <w:sz w:val="28"/>
          <w:szCs w:val="28"/>
        </w:rPr>
        <w:t>Обыгрывание  макета (модели).</w:t>
      </w:r>
    </w:p>
    <w:p w:rsidR="000435FD" w:rsidRPr="00DB49EF" w:rsidRDefault="000435FD" w:rsidP="000435FD">
      <w:pPr>
        <w:pStyle w:val="a5"/>
        <w:rPr>
          <w:rFonts w:ascii="Times New Roman" w:hAnsi="Times New Roman"/>
          <w:sz w:val="28"/>
          <w:szCs w:val="28"/>
        </w:rPr>
      </w:pPr>
      <w:r w:rsidRPr="00DB49EF">
        <w:rPr>
          <w:rFonts w:ascii="Times New Roman" w:hAnsi="Times New Roman"/>
          <w:sz w:val="28"/>
          <w:szCs w:val="28"/>
        </w:rPr>
        <w:t>3.1.Совместная образовательная деятельность педагога</w:t>
      </w:r>
      <w:r>
        <w:rPr>
          <w:rFonts w:ascii="Times New Roman" w:hAnsi="Times New Roman"/>
          <w:sz w:val="28"/>
          <w:szCs w:val="28"/>
        </w:rPr>
        <w:t xml:space="preserve"> с детьми в режиме дня.</w:t>
      </w:r>
    </w:p>
    <w:p w:rsidR="000435FD" w:rsidRPr="00DB49EF" w:rsidRDefault="000435FD" w:rsidP="000435FD">
      <w:pPr>
        <w:pStyle w:val="a5"/>
        <w:rPr>
          <w:rFonts w:ascii="Times New Roman" w:hAnsi="Times New Roman"/>
          <w:sz w:val="28"/>
          <w:szCs w:val="28"/>
        </w:rPr>
      </w:pPr>
      <w:r w:rsidRPr="00DB49EF">
        <w:rPr>
          <w:rFonts w:ascii="Times New Roman" w:hAnsi="Times New Roman"/>
          <w:sz w:val="28"/>
          <w:szCs w:val="28"/>
        </w:rPr>
        <w:t xml:space="preserve">3.2. Самостоятельная игровая деятельность детей </w:t>
      </w:r>
      <w:r>
        <w:rPr>
          <w:rFonts w:ascii="Times New Roman" w:hAnsi="Times New Roman"/>
          <w:sz w:val="28"/>
          <w:szCs w:val="28"/>
        </w:rPr>
        <w:t>в режиме дня.</w:t>
      </w:r>
    </w:p>
    <w:p w:rsidR="000435FD" w:rsidRPr="0012680B" w:rsidRDefault="000435FD" w:rsidP="000435FD">
      <w:pPr>
        <w:pStyle w:val="a5"/>
        <w:rPr>
          <w:rFonts w:ascii="Times New Roman" w:hAnsi="Times New Roman"/>
          <w:sz w:val="28"/>
          <w:szCs w:val="28"/>
        </w:rPr>
      </w:pPr>
      <w:r w:rsidRPr="00DB49EF">
        <w:rPr>
          <w:rFonts w:ascii="Times New Roman" w:hAnsi="Times New Roman"/>
          <w:sz w:val="28"/>
          <w:szCs w:val="28"/>
          <w:u w:val="single"/>
        </w:rPr>
        <w:t>Методы и приемы:</w:t>
      </w:r>
      <w:r w:rsidRPr="00DB49EF">
        <w:rPr>
          <w:rFonts w:ascii="Times New Roman" w:hAnsi="Times New Roman"/>
          <w:sz w:val="28"/>
          <w:szCs w:val="28"/>
        </w:rPr>
        <w:t xml:space="preserve"> словесные;  игровые </w:t>
      </w:r>
      <w:proofErr w:type="gramStart"/>
      <w:r w:rsidRPr="00DB49EF">
        <w:rPr>
          <w:rFonts w:ascii="Times New Roman" w:hAnsi="Times New Roman"/>
          <w:sz w:val="28"/>
          <w:szCs w:val="28"/>
        </w:rPr>
        <w:t xml:space="preserve">( </w:t>
      </w:r>
      <w:proofErr w:type="gramEnd"/>
      <w:r w:rsidRPr="00DB49EF">
        <w:rPr>
          <w:rFonts w:ascii="Times New Roman" w:hAnsi="Times New Roman"/>
          <w:sz w:val="28"/>
          <w:szCs w:val="28"/>
        </w:rPr>
        <w:t>дидактические, сюжетно-ролевые, режиссерские, подвижные игры).</w:t>
      </w:r>
    </w:p>
    <w:p w:rsidR="000435FD" w:rsidRDefault="000435FD" w:rsidP="000435FD">
      <w:pPr>
        <w:pStyle w:val="a5"/>
        <w:jc w:val="both"/>
        <w:rPr>
          <w:rFonts w:ascii="Times New Roman" w:hAnsi="Times New Roman"/>
          <w:sz w:val="28"/>
          <w:szCs w:val="28"/>
        </w:rPr>
      </w:pPr>
      <w:r>
        <w:rPr>
          <w:rFonts w:ascii="Times New Roman" w:hAnsi="Times New Roman"/>
          <w:sz w:val="28"/>
          <w:szCs w:val="28"/>
        </w:rPr>
        <w:t xml:space="preserve">      Как видно из представленной схемы, работа  по формированию знаний о правилах дорожного  движения  с использованием </w:t>
      </w:r>
      <w:proofErr w:type="spellStart"/>
      <w:r>
        <w:rPr>
          <w:rFonts w:ascii="Times New Roman" w:hAnsi="Times New Roman"/>
          <w:sz w:val="28"/>
          <w:szCs w:val="28"/>
        </w:rPr>
        <w:t>ЛЕГО-технологий</w:t>
      </w:r>
      <w:proofErr w:type="spellEnd"/>
      <w:r>
        <w:rPr>
          <w:rFonts w:ascii="Times New Roman" w:hAnsi="Times New Roman"/>
          <w:sz w:val="28"/>
          <w:szCs w:val="28"/>
        </w:rPr>
        <w:t xml:space="preserve"> включает не только создание </w:t>
      </w:r>
      <w:proofErr w:type="spellStart"/>
      <w:r>
        <w:rPr>
          <w:rFonts w:ascii="Times New Roman" w:hAnsi="Times New Roman"/>
          <w:sz w:val="28"/>
          <w:szCs w:val="28"/>
        </w:rPr>
        <w:t>ЛЕГО-модели</w:t>
      </w:r>
      <w:proofErr w:type="spellEnd"/>
      <w:r>
        <w:rPr>
          <w:rFonts w:ascii="Times New Roman" w:hAnsi="Times New Roman"/>
          <w:sz w:val="28"/>
          <w:szCs w:val="28"/>
        </w:rPr>
        <w:t xml:space="preserve"> (макета), но и ее обыгрывание.</w:t>
      </w:r>
    </w:p>
    <w:p w:rsidR="000435FD" w:rsidRDefault="000435FD" w:rsidP="000435FD">
      <w:pPr>
        <w:pStyle w:val="a5"/>
        <w:jc w:val="both"/>
        <w:rPr>
          <w:rFonts w:ascii="Times New Roman" w:hAnsi="Times New Roman"/>
          <w:sz w:val="28"/>
          <w:szCs w:val="28"/>
        </w:rPr>
      </w:pPr>
    </w:p>
    <w:p w:rsidR="001520F2" w:rsidRDefault="001520F2" w:rsidP="000435FD">
      <w:pPr>
        <w:pStyle w:val="a5"/>
        <w:jc w:val="both"/>
        <w:rPr>
          <w:rFonts w:ascii="Times New Roman" w:hAnsi="Times New Roman"/>
          <w:sz w:val="28"/>
          <w:szCs w:val="28"/>
        </w:rPr>
      </w:pPr>
    </w:p>
    <w:p w:rsidR="000435FD" w:rsidRDefault="000435FD" w:rsidP="000435FD">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В совместной </w:t>
      </w:r>
      <w:proofErr w:type="spellStart"/>
      <w:r>
        <w:rPr>
          <w:rFonts w:ascii="Times New Roman" w:hAnsi="Times New Roman"/>
          <w:b/>
          <w:color w:val="000000"/>
          <w:sz w:val="28"/>
          <w:szCs w:val="28"/>
        </w:rPr>
        <w:t>образователной</w:t>
      </w:r>
      <w:proofErr w:type="spellEnd"/>
      <w:r>
        <w:rPr>
          <w:rFonts w:ascii="Times New Roman" w:hAnsi="Times New Roman"/>
          <w:b/>
          <w:color w:val="000000"/>
          <w:sz w:val="28"/>
          <w:szCs w:val="28"/>
        </w:rPr>
        <w:t xml:space="preserve"> деятельности используются разные виды ЛЕГО - конструирования:</w:t>
      </w:r>
    </w:p>
    <w:p w:rsidR="000435FD" w:rsidRPr="00FB1D52" w:rsidRDefault="000435FD" w:rsidP="000435FD">
      <w:pPr>
        <w:shd w:val="clear" w:color="auto" w:fill="FFFFFF"/>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FB1D52">
        <w:rPr>
          <w:rFonts w:ascii="Times New Roman" w:hAnsi="Times New Roman"/>
          <w:b/>
          <w:bCs/>
          <w:sz w:val="28"/>
          <w:szCs w:val="28"/>
          <w:lang w:eastAsia="ru-RU"/>
        </w:rPr>
        <w:t>Конструирование по образцу</w:t>
      </w:r>
      <w:r w:rsidRPr="00FB1D52">
        <w:rPr>
          <w:rFonts w:ascii="Times New Roman" w:hAnsi="Times New Roman"/>
          <w:sz w:val="28"/>
          <w:szCs w:val="28"/>
          <w:lang w:eastAsia="ru-RU"/>
        </w:rPr>
        <w:t> заключается в том, что детям предлагают образцы построек, выполненных из деталей конструктора и показ способов их воспроизведения.</w:t>
      </w:r>
      <w:r w:rsidRPr="00721F56">
        <w:rPr>
          <w:rFonts w:ascii="Times New Roman" w:hAnsi="Times New Roman"/>
          <w:sz w:val="28"/>
          <w:szCs w:val="28"/>
          <w:lang w:eastAsia="ru-RU"/>
        </w:rPr>
        <w:t xml:space="preserve"> </w:t>
      </w:r>
      <w:r w:rsidRPr="00FB1D52">
        <w:rPr>
          <w:rFonts w:ascii="Times New Roman" w:hAnsi="Times New Roman"/>
          <w:sz w:val="28"/>
          <w:szCs w:val="28"/>
          <w:lang w:eastAsia="ru-RU"/>
        </w:rPr>
        <w:t>В данной форме конструирования обеспечивается прямая передача детям готовых знаний, способов действий. У детей формируются обобщённые способы анализа объектов и обобщённые представления о них, необходимые для успешного осуществления конструирования. Большую роль в этом играет усвоение детьми схемы обследования образцов, построенной по принципу:</w:t>
      </w:r>
    </w:p>
    <w:p w:rsidR="000435FD" w:rsidRPr="00FB1D52" w:rsidRDefault="000435FD" w:rsidP="000435FD">
      <w:pPr>
        <w:shd w:val="clear" w:color="auto" w:fill="FFFFFF"/>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FB1D52">
        <w:rPr>
          <w:rFonts w:ascii="Times New Roman" w:hAnsi="Times New Roman"/>
          <w:b/>
          <w:bCs/>
          <w:sz w:val="28"/>
          <w:szCs w:val="28"/>
          <w:lang w:eastAsia="ru-RU"/>
        </w:rPr>
        <w:t>Конструирование по модели</w:t>
      </w:r>
      <w:r w:rsidRPr="00FB1D52">
        <w:rPr>
          <w:rFonts w:ascii="Times New Roman" w:hAnsi="Times New Roman"/>
          <w:sz w:val="28"/>
          <w:szCs w:val="28"/>
          <w:lang w:eastAsia="ru-RU"/>
        </w:rPr>
        <w:t xml:space="preserve"> заключается в </w:t>
      </w:r>
      <w:r w:rsidRPr="00721F56">
        <w:rPr>
          <w:rFonts w:ascii="Times New Roman" w:hAnsi="Times New Roman"/>
          <w:sz w:val="28"/>
          <w:szCs w:val="28"/>
          <w:lang w:eastAsia="ru-RU"/>
        </w:rPr>
        <w:t xml:space="preserve">том, что в </w:t>
      </w:r>
      <w:r w:rsidRPr="00FB1D52">
        <w:rPr>
          <w:rFonts w:ascii="Times New Roman" w:hAnsi="Times New Roman"/>
          <w:sz w:val="28"/>
          <w:szCs w:val="28"/>
          <w:lang w:eastAsia="ru-RU"/>
        </w:rPr>
        <w:t>качестве образца предлагают модель, в которой очертания отдельных её элементов скрыто от ребёнка. Эту модель дети должны воспроизвести из имеющегося у них конструктора. Таким образом, ребёнку предлагают определённую задачу, но не дают способа её решения.</w:t>
      </w:r>
    </w:p>
    <w:p w:rsidR="000435FD" w:rsidRPr="00FB1D52" w:rsidRDefault="000435FD" w:rsidP="000435FD">
      <w:pPr>
        <w:shd w:val="clear" w:color="auto" w:fill="FFFFFF"/>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FB1D52">
        <w:rPr>
          <w:rFonts w:ascii="Times New Roman" w:hAnsi="Times New Roman"/>
          <w:b/>
          <w:bCs/>
          <w:sz w:val="28"/>
          <w:szCs w:val="28"/>
          <w:lang w:eastAsia="ru-RU"/>
        </w:rPr>
        <w:t>Конструирование по условиям</w:t>
      </w:r>
      <w:r w:rsidRPr="00FB1D52">
        <w:rPr>
          <w:rFonts w:ascii="Times New Roman" w:hAnsi="Times New Roman"/>
          <w:sz w:val="28"/>
          <w:szCs w:val="28"/>
          <w:lang w:eastAsia="ru-RU"/>
        </w:rPr>
        <w:t> заключается в следующем: не давая детям образца постройки, рисунков и способов её конструирования, определяют лишь условия, которым постройка должна соответствовать и которые, как правило, подчёркивают практическое её назначение (например, сконструировать мост определённой ширины для пешеходов и транспорта). Задачи конструирования в данном случае выражаются через условия и носят проблемный характер, поскольку способов их решения не даётся.</w:t>
      </w:r>
    </w:p>
    <w:p w:rsidR="000435FD" w:rsidRPr="00FB1D52" w:rsidRDefault="000435FD" w:rsidP="000435FD">
      <w:pPr>
        <w:shd w:val="clear" w:color="auto" w:fill="FFFFFF"/>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FB1D52">
        <w:rPr>
          <w:rFonts w:ascii="Times New Roman" w:hAnsi="Times New Roman"/>
          <w:b/>
          <w:bCs/>
          <w:sz w:val="28"/>
          <w:szCs w:val="28"/>
          <w:lang w:eastAsia="ru-RU"/>
        </w:rPr>
        <w:t>Конструирование по наглядным схемам.</w:t>
      </w:r>
      <w:r w:rsidRPr="00FB1D52">
        <w:rPr>
          <w:rFonts w:ascii="Times New Roman" w:hAnsi="Times New Roman"/>
          <w:sz w:val="28"/>
          <w:szCs w:val="28"/>
          <w:lang w:eastAsia="ru-RU"/>
        </w:rPr>
        <w:t> Из деталей конструктора воссоздаются внешние и отдельные функциональные особенности реальных объектов, возможности для развития внутренних форм наглядного моделирования. Эти возможности наиболее успешно могут реализовываться при обучении детей</w:t>
      </w:r>
      <w:r>
        <w:rPr>
          <w:rFonts w:ascii="Times New Roman" w:hAnsi="Times New Roman"/>
          <w:sz w:val="28"/>
          <w:szCs w:val="28"/>
          <w:lang w:eastAsia="ru-RU"/>
        </w:rPr>
        <w:t xml:space="preserve"> старшего дошкольного возраста</w:t>
      </w:r>
      <w:r w:rsidRPr="00FB1D52">
        <w:rPr>
          <w:rFonts w:ascii="Times New Roman" w:hAnsi="Times New Roman"/>
          <w:sz w:val="28"/>
          <w:szCs w:val="28"/>
          <w:lang w:eastAsia="ru-RU"/>
        </w:rPr>
        <w:t>. В результате такого обучения у детей развиваются образное мышление и познавательные способности, т.е. они начинают конструировать и применять внешние модели в качестве средства самостоятельного познания новых объектов.</w:t>
      </w:r>
    </w:p>
    <w:p w:rsidR="000435FD" w:rsidRPr="00FB1D52" w:rsidRDefault="000435FD" w:rsidP="000435FD">
      <w:pPr>
        <w:shd w:val="clear" w:color="auto" w:fill="FFFFFF"/>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FB1D52">
        <w:rPr>
          <w:rFonts w:ascii="Times New Roman" w:hAnsi="Times New Roman"/>
          <w:b/>
          <w:bCs/>
          <w:sz w:val="28"/>
          <w:szCs w:val="28"/>
          <w:lang w:eastAsia="ru-RU"/>
        </w:rPr>
        <w:t>Конструирование по замыслу </w:t>
      </w:r>
      <w:r w:rsidRPr="00FB1D52">
        <w:rPr>
          <w:rFonts w:ascii="Times New Roman" w:hAnsi="Times New Roman"/>
          <w:sz w:val="28"/>
          <w:szCs w:val="28"/>
          <w:lang w:eastAsia="ru-RU"/>
        </w:rPr>
        <w:t>обладает большими возможностями для развёртывания творчества детей, для проявления их самостоятельности: они сами решают, что и как они будут конструировать. Но создание замысла будущей конструкции и его осуществление – достаточно трудная задача. Замыслы детей неустойчивы и часто меняются в процессе деятельности.</w:t>
      </w:r>
    </w:p>
    <w:p w:rsidR="000435FD" w:rsidRDefault="000435FD" w:rsidP="000435FD">
      <w:pPr>
        <w:shd w:val="clear" w:color="auto" w:fill="FFFFFF"/>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FB1D52">
        <w:rPr>
          <w:rFonts w:ascii="Times New Roman" w:hAnsi="Times New Roman"/>
          <w:b/>
          <w:bCs/>
          <w:sz w:val="28"/>
          <w:szCs w:val="28"/>
          <w:lang w:eastAsia="ru-RU"/>
        </w:rPr>
        <w:t>Конструирование по теме. </w:t>
      </w:r>
      <w:r w:rsidRPr="00FB1D52">
        <w:rPr>
          <w:rFonts w:ascii="Times New Roman" w:hAnsi="Times New Roman"/>
          <w:sz w:val="28"/>
          <w:szCs w:val="28"/>
          <w:lang w:eastAsia="ru-RU"/>
        </w:rPr>
        <w:t>Детям предлагают общую тематику конструирования. Они сами создают замыслы конкретных построек из конструктора и способов их осуществления. Основная цель конструирования по заданной теме – актуализация и закрепления знаний и умений.</w:t>
      </w:r>
    </w:p>
    <w:p w:rsidR="00F93330" w:rsidRDefault="000435FD" w:rsidP="000435F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Конструирование по теме и замыслу активно используется  во время проведения </w:t>
      </w:r>
      <w:proofErr w:type="spellStart"/>
      <w:r>
        <w:rPr>
          <w:rFonts w:ascii="Times New Roman" w:hAnsi="Times New Roman"/>
          <w:sz w:val="28"/>
          <w:szCs w:val="28"/>
          <w:lang w:eastAsia="ru-RU"/>
        </w:rPr>
        <w:t>ЛЕГО-выставок</w:t>
      </w:r>
      <w:proofErr w:type="spellEnd"/>
      <w:r>
        <w:rPr>
          <w:rFonts w:ascii="Times New Roman" w:hAnsi="Times New Roman"/>
          <w:sz w:val="28"/>
          <w:szCs w:val="28"/>
          <w:lang w:eastAsia="ru-RU"/>
        </w:rPr>
        <w:t xml:space="preserve"> и ЛЕГО - </w:t>
      </w:r>
      <w:proofErr w:type="spellStart"/>
      <w:r>
        <w:rPr>
          <w:rFonts w:ascii="Times New Roman" w:hAnsi="Times New Roman"/>
          <w:sz w:val="28"/>
          <w:szCs w:val="28"/>
          <w:lang w:eastAsia="ru-RU"/>
        </w:rPr>
        <w:t>фестов</w:t>
      </w:r>
      <w:proofErr w:type="spellEnd"/>
      <w:r>
        <w:rPr>
          <w:rFonts w:ascii="Times New Roman" w:hAnsi="Times New Roman"/>
          <w:sz w:val="28"/>
          <w:szCs w:val="28"/>
          <w:lang w:eastAsia="ru-RU"/>
        </w:rPr>
        <w:t>, а также в процессе реализации образовательных проектов на основе ЛЕГ</w:t>
      </w:r>
      <w:proofErr w:type="gramStart"/>
      <w:r w:rsidR="001076CA">
        <w:rPr>
          <w:rFonts w:ascii="Times New Roman" w:hAnsi="Times New Roman"/>
          <w:sz w:val="28"/>
          <w:szCs w:val="28"/>
          <w:lang w:eastAsia="ru-RU"/>
        </w:rPr>
        <w:t>О-</w:t>
      </w:r>
      <w:proofErr w:type="gramEnd"/>
      <w:r w:rsidR="00705C75">
        <w:rPr>
          <w:rFonts w:ascii="Times New Roman" w:hAnsi="Times New Roman"/>
          <w:sz w:val="28"/>
          <w:szCs w:val="28"/>
          <w:lang w:eastAsia="ru-RU"/>
        </w:rPr>
        <w:t xml:space="preserve"> </w:t>
      </w:r>
      <w:r w:rsidR="001076CA">
        <w:rPr>
          <w:rFonts w:ascii="Times New Roman" w:hAnsi="Times New Roman"/>
          <w:sz w:val="28"/>
          <w:szCs w:val="28"/>
          <w:lang w:eastAsia="ru-RU"/>
        </w:rPr>
        <w:t>конструирования (приложение №5</w:t>
      </w:r>
      <w:r>
        <w:rPr>
          <w:rFonts w:ascii="Times New Roman" w:hAnsi="Times New Roman"/>
          <w:sz w:val="28"/>
          <w:szCs w:val="28"/>
          <w:lang w:eastAsia="ru-RU"/>
        </w:rPr>
        <w:t>).</w:t>
      </w:r>
    </w:p>
    <w:p w:rsidR="00F93330" w:rsidRDefault="00F93330" w:rsidP="000435FD">
      <w:pPr>
        <w:shd w:val="clear" w:color="auto" w:fill="FFFFFF"/>
        <w:spacing w:after="0" w:line="240" w:lineRule="auto"/>
        <w:jc w:val="both"/>
        <w:rPr>
          <w:rFonts w:ascii="Times New Roman" w:hAnsi="Times New Roman"/>
          <w:sz w:val="28"/>
          <w:szCs w:val="28"/>
          <w:lang w:eastAsia="ru-RU"/>
        </w:rPr>
      </w:pPr>
    </w:p>
    <w:p w:rsidR="000435FD" w:rsidRPr="002F013F" w:rsidRDefault="000435FD" w:rsidP="000435FD">
      <w:pPr>
        <w:shd w:val="clear" w:color="auto" w:fill="FFFFFF"/>
        <w:spacing w:after="0" w:line="240" w:lineRule="auto"/>
        <w:ind w:firstLine="709"/>
        <w:jc w:val="center"/>
        <w:rPr>
          <w:rFonts w:ascii="Times New Roman" w:hAnsi="Times New Roman"/>
          <w:b/>
          <w:color w:val="000000"/>
          <w:sz w:val="28"/>
          <w:szCs w:val="28"/>
        </w:rPr>
      </w:pPr>
      <w:r w:rsidRPr="002F013F">
        <w:rPr>
          <w:rFonts w:ascii="Times New Roman" w:hAnsi="Times New Roman"/>
          <w:b/>
          <w:color w:val="000000"/>
          <w:sz w:val="28"/>
          <w:szCs w:val="28"/>
        </w:rPr>
        <w:t xml:space="preserve">РАЗДЕЛ </w:t>
      </w:r>
      <w:r w:rsidRPr="002F013F">
        <w:rPr>
          <w:rFonts w:ascii="Times New Roman" w:hAnsi="Times New Roman"/>
          <w:b/>
          <w:color w:val="000000"/>
          <w:sz w:val="28"/>
          <w:szCs w:val="28"/>
          <w:lang w:val="en-US"/>
        </w:rPr>
        <w:t>III</w:t>
      </w:r>
      <w:r w:rsidRPr="002F013F">
        <w:rPr>
          <w:rFonts w:ascii="Times New Roman" w:hAnsi="Times New Roman"/>
          <w:b/>
          <w:color w:val="000000"/>
          <w:sz w:val="28"/>
          <w:szCs w:val="28"/>
        </w:rPr>
        <w:t>.</w:t>
      </w:r>
    </w:p>
    <w:p w:rsidR="000435FD" w:rsidRPr="002F013F" w:rsidRDefault="000D3158" w:rsidP="000435FD">
      <w:pPr>
        <w:shd w:val="clear" w:color="auto" w:fill="FFFFFF"/>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Результативность опыта.</w:t>
      </w:r>
    </w:p>
    <w:p w:rsidR="000435FD" w:rsidRPr="00A63CD2" w:rsidRDefault="000435FD" w:rsidP="00A63CD2">
      <w:pPr>
        <w:spacing w:after="0" w:line="240" w:lineRule="auto"/>
        <w:ind w:firstLine="709"/>
        <w:jc w:val="both"/>
        <w:rPr>
          <w:rFonts w:ascii="Times New Roman" w:hAnsi="Times New Roman"/>
          <w:sz w:val="28"/>
          <w:szCs w:val="28"/>
        </w:rPr>
      </w:pPr>
      <w:r w:rsidRPr="006D636F">
        <w:rPr>
          <w:rFonts w:ascii="Times New Roman" w:hAnsi="Times New Roman"/>
          <w:sz w:val="28"/>
          <w:szCs w:val="28"/>
        </w:rPr>
        <w:t xml:space="preserve">Для выявления </w:t>
      </w:r>
      <w:r w:rsidRPr="006747D3">
        <w:rPr>
          <w:rFonts w:ascii="Times New Roman" w:hAnsi="Times New Roman"/>
          <w:b/>
          <w:sz w:val="28"/>
          <w:szCs w:val="28"/>
        </w:rPr>
        <w:t>результативности опыта</w:t>
      </w:r>
      <w:r>
        <w:rPr>
          <w:rFonts w:ascii="Times New Roman" w:hAnsi="Times New Roman"/>
          <w:sz w:val="28"/>
          <w:szCs w:val="28"/>
        </w:rPr>
        <w:t xml:space="preserve"> использовали</w:t>
      </w:r>
      <w:r w:rsidRPr="006D636F">
        <w:rPr>
          <w:rFonts w:ascii="Times New Roman" w:hAnsi="Times New Roman"/>
          <w:sz w:val="28"/>
          <w:szCs w:val="28"/>
        </w:rPr>
        <w:t>сь</w:t>
      </w:r>
      <w:r>
        <w:rPr>
          <w:rFonts w:ascii="Times New Roman" w:hAnsi="Times New Roman"/>
          <w:sz w:val="28"/>
          <w:szCs w:val="28"/>
        </w:rPr>
        <w:t xml:space="preserve"> беседы, игровые проблемные ситуации</w:t>
      </w:r>
      <w:r w:rsidRPr="006D636F">
        <w:rPr>
          <w:rFonts w:ascii="Times New Roman" w:hAnsi="Times New Roman"/>
          <w:sz w:val="28"/>
          <w:szCs w:val="28"/>
        </w:rPr>
        <w:t>.</w:t>
      </w:r>
      <w:r>
        <w:rPr>
          <w:sz w:val="28"/>
          <w:szCs w:val="28"/>
        </w:rPr>
        <w:t xml:space="preserve"> </w:t>
      </w:r>
      <w:r w:rsidRPr="00044C1D">
        <w:rPr>
          <w:rFonts w:ascii="Times New Roman" w:hAnsi="Times New Roman"/>
          <w:bCs/>
          <w:sz w:val="28"/>
          <w:szCs w:val="28"/>
        </w:rPr>
        <w:t xml:space="preserve">Положительная   динамика   </w:t>
      </w:r>
      <w:r>
        <w:rPr>
          <w:rFonts w:ascii="Times New Roman" w:hAnsi="Times New Roman"/>
          <w:bCs/>
          <w:sz w:val="28"/>
          <w:szCs w:val="28"/>
        </w:rPr>
        <w:t xml:space="preserve">качества образовательного процесса в этом направлении за </w:t>
      </w:r>
      <w:r w:rsidR="004220DE" w:rsidRPr="004220DE">
        <w:rPr>
          <w:rFonts w:ascii="Times New Roman" w:hAnsi="Times New Roman"/>
          <w:bCs/>
          <w:sz w:val="28"/>
          <w:szCs w:val="28"/>
        </w:rPr>
        <w:t xml:space="preserve">2017 </w:t>
      </w:r>
      <w:r w:rsidR="004220DE">
        <w:rPr>
          <w:rFonts w:ascii="Times New Roman" w:hAnsi="Times New Roman"/>
          <w:bCs/>
          <w:sz w:val="28"/>
          <w:szCs w:val="28"/>
        </w:rPr>
        <w:t xml:space="preserve">- </w:t>
      </w:r>
      <w:r w:rsidR="004220DE" w:rsidRPr="004220DE">
        <w:rPr>
          <w:rFonts w:ascii="Times New Roman" w:hAnsi="Times New Roman"/>
          <w:bCs/>
          <w:sz w:val="28"/>
          <w:szCs w:val="28"/>
        </w:rPr>
        <w:t xml:space="preserve">2018 гг. </w:t>
      </w:r>
      <w:r w:rsidR="0006277F">
        <w:rPr>
          <w:rFonts w:ascii="Times New Roman" w:hAnsi="Times New Roman"/>
          <w:bCs/>
          <w:sz w:val="28"/>
          <w:szCs w:val="28"/>
        </w:rPr>
        <w:t>составила 20</w:t>
      </w:r>
      <w:r w:rsidRPr="0006277F">
        <w:rPr>
          <w:rFonts w:ascii="Times New Roman" w:hAnsi="Times New Roman"/>
          <w:bCs/>
          <w:sz w:val="28"/>
          <w:szCs w:val="28"/>
        </w:rPr>
        <w:t xml:space="preserve"> </w:t>
      </w:r>
      <w:r w:rsidRPr="0006277F">
        <w:rPr>
          <w:rFonts w:ascii="Times New Roman" w:hAnsi="Times New Roman"/>
          <w:sz w:val="28"/>
          <w:szCs w:val="28"/>
        </w:rPr>
        <w:t>%.</w:t>
      </w:r>
      <w:r w:rsidRPr="00044C1D">
        <w:rPr>
          <w:rFonts w:ascii="Times New Roman" w:hAnsi="Times New Roman"/>
          <w:sz w:val="28"/>
          <w:szCs w:val="28"/>
        </w:rPr>
        <w:t xml:space="preserve"> </w:t>
      </w:r>
      <w:r>
        <w:rPr>
          <w:rFonts w:ascii="Times New Roman" w:hAnsi="Times New Roman"/>
          <w:sz w:val="28"/>
          <w:szCs w:val="28"/>
        </w:rPr>
        <w:t xml:space="preserve">У детей </w:t>
      </w:r>
      <w:r w:rsidRPr="00044C1D">
        <w:rPr>
          <w:rFonts w:ascii="Times New Roman" w:hAnsi="Times New Roman"/>
          <w:sz w:val="28"/>
          <w:szCs w:val="28"/>
        </w:rPr>
        <w:t xml:space="preserve"> </w:t>
      </w:r>
      <w:r>
        <w:rPr>
          <w:rFonts w:ascii="Times New Roman" w:hAnsi="Times New Roman"/>
          <w:sz w:val="28"/>
          <w:szCs w:val="28"/>
        </w:rPr>
        <w:t>подготовительной группы сформировались четкие представления об источниках опасности на улице. Многие воспитанники могут самостоятельно проявлять знания в новых игровых, проблемных ситуациях, связанных с поведением на улице и в транспорте.</w:t>
      </w:r>
    </w:p>
    <w:p w:rsidR="0006277F" w:rsidRDefault="0006277F" w:rsidP="000435FD">
      <w:pPr>
        <w:spacing w:after="0" w:line="240" w:lineRule="auto"/>
        <w:ind w:firstLine="709"/>
        <w:jc w:val="center"/>
        <w:rPr>
          <w:rFonts w:ascii="Times New Roman" w:hAnsi="Times New Roman"/>
          <w:b/>
          <w:bCs/>
          <w:sz w:val="28"/>
          <w:szCs w:val="28"/>
          <w:lang w:eastAsia="ru-RU"/>
        </w:rPr>
      </w:pPr>
    </w:p>
    <w:p w:rsidR="000435FD" w:rsidRDefault="000435FD" w:rsidP="000435FD">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Положительная динамика </w:t>
      </w:r>
      <w:r w:rsidRPr="004A09C5">
        <w:rPr>
          <w:rFonts w:ascii="Times New Roman" w:hAnsi="Times New Roman"/>
          <w:b/>
          <w:bCs/>
          <w:sz w:val="28"/>
          <w:szCs w:val="28"/>
          <w:lang w:eastAsia="ru-RU"/>
        </w:rPr>
        <w:t>по теме</w:t>
      </w:r>
    </w:p>
    <w:p w:rsidR="000435FD" w:rsidRDefault="000435FD" w:rsidP="000435FD">
      <w:pPr>
        <w:spacing w:after="0" w:line="240" w:lineRule="auto"/>
        <w:ind w:firstLine="709"/>
        <w:jc w:val="center"/>
        <w:rPr>
          <w:rFonts w:ascii="Times New Roman" w:hAnsi="Times New Roman"/>
          <w:sz w:val="24"/>
          <w:szCs w:val="24"/>
        </w:rPr>
      </w:pPr>
      <w:r w:rsidRPr="004A09C5">
        <w:rPr>
          <w:rFonts w:ascii="Times New Roman" w:hAnsi="Times New Roman"/>
          <w:b/>
          <w:bCs/>
          <w:sz w:val="28"/>
          <w:szCs w:val="28"/>
          <w:lang w:eastAsia="ru-RU"/>
        </w:rPr>
        <w:t>«Опасные игры на дорогах и вблизи проезжей части»</w:t>
      </w:r>
      <w:r w:rsidRPr="004A09C5">
        <w:rPr>
          <w:rFonts w:ascii="Times New Roman" w:hAnsi="Times New Roman"/>
          <w:b/>
          <w:bCs/>
          <w:sz w:val="28"/>
          <w:szCs w:val="28"/>
          <w:lang w:eastAsia="ru-RU"/>
        </w:rPr>
        <w:br/>
      </w:r>
    </w:p>
    <w:p w:rsidR="000435FD" w:rsidRDefault="000435FD" w:rsidP="00A63CD2">
      <w:pPr>
        <w:spacing w:after="0" w:line="240" w:lineRule="auto"/>
        <w:ind w:firstLine="709"/>
        <w:jc w:val="both"/>
        <w:rPr>
          <w:rFonts w:ascii="Times New Roman" w:hAnsi="Times New Roman"/>
          <w:sz w:val="24"/>
          <w:szCs w:val="24"/>
        </w:rPr>
      </w:pPr>
      <w:r>
        <w:rPr>
          <w:rFonts w:ascii="Times New Roman" w:hAnsi="Times New Roman"/>
          <w:noProof/>
          <w:sz w:val="28"/>
          <w:szCs w:val="28"/>
          <w:lang w:eastAsia="ru-RU"/>
        </w:rPr>
        <w:drawing>
          <wp:inline distT="0" distB="0" distL="0" distR="0">
            <wp:extent cx="4934310" cy="270869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4269"/>
        <w:gridCol w:w="1276"/>
        <w:gridCol w:w="1701"/>
        <w:gridCol w:w="1669"/>
      </w:tblGrid>
      <w:tr w:rsidR="00A63CD2" w:rsidRPr="00BA2435" w:rsidTr="00A63CD2">
        <w:trPr>
          <w:trHeight w:val="307"/>
        </w:trPr>
        <w:tc>
          <w:tcPr>
            <w:tcW w:w="517" w:type="dxa"/>
            <w:vMerge w:val="restart"/>
          </w:tcPr>
          <w:p w:rsidR="00A63CD2" w:rsidRPr="00BC16FD" w:rsidRDefault="00A63CD2" w:rsidP="0006277F">
            <w:pPr>
              <w:spacing w:before="100" w:beforeAutospacing="1" w:after="100" w:afterAutospacing="1"/>
              <w:jc w:val="center"/>
              <w:rPr>
                <w:rFonts w:ascii="Times New Roman" w:hAnsi="Times New Roman"/>
                <w:b/>
                <w:sz w:val="24"/>
                <w:szCs w:val="24"/>
              </w:rPr>
            </w:pPr>
            <w:r w:rsidRPr="00BC16FD">
              <w:rPr>
                <w:rFonts w:ascii="Times New Roman" w:hAnsi="Times New Roman"/>
                <w:b/>
                <w:sz w:val="24"/>
                <w:szCs w:val="24"/>
              </w:rPr>
              <w:t>№</w:t>
            </w:r>
          </w:p>
        </w:tc>
        <w:tc>
          <w:tcPr>
            <w:tcW w:w="4269" w:type="dxa"/>
            <w:vMerge w:val="restart"/>
          </w:tcPr>
          <w:p w:rsidR="00A63CD2" w:rsidRPr="00BC16FD" w:rsidRDefault="00A63CD2" w:rsidP="0006277F">
            <w:pPr>
              <w:spacing w:before="100" w:beforeAutospacing="1" w:after="100" w:afterAutospacing="1"/>
              <w:jc w:val="center"/>
              <w:rPr>
                <w:rFonts w:ascii="Times New Roman" w:hAnsi="Times New Roman"/>
                <w:b/>
                <w:sz w:val="24"/>
                <w:szCs w:val="24"/>
              </w:rPr>
            </w:pPr>
            <w:r w:rsidRPr="00BC16FD">
              <w:rPr>
                <w:rFonts w:ascii="Times New Roman" w:hAnsi="Times New Roman"/>
                <w:b/>
                <w:sz w:val="24"/>
                <w:szCs w:val="24"/>
              </w:rPr>
              <w:t>Основные показатели</w:t>
            </w:r>
          </w:p>
        </w:tc>
        <w:tc>
          <w:tcPr>
            <w:tcW w:w="1276" w:type="dxa"/>
            <w:vMerge w:val="restart"/>
            <w:shd w:val="clear" w:color="auto" w:fill="auto"/>
          </w:tcPr>
          <w:p w:rsidR="00A63CD2" w:rsidRDefault="00A63CD2" w:rsidP="0006277F">
            <w:pPr>
              <w:spacing w:before="100" w:beforeAutospacing="1" w:after="100" w:afterAutospacing="1"/>
              <w:jc w:val="center"/>
              <w:rPr>
                <w:rFonts w:ascii="Times New Roman" w:hAnsi="Times New Roman"/>
                <w:b/>
                <w:sz w:val="24"/>
                <w:szCs w:val="24"/>
              </w:rPr>
            </w:pPr>
            <w:r>
              <w:rPr>
                <w:rFonts w:ascii="Times New Roman" w:hAnsi="Times New Roman"/>
                <w:b/>
                <w:sz w:val="24"/>
                <w:szCs w:val="24"/>
              </w:rPr>
              <w:t>Уровни</w:t>
            </w:r>
          </w:p>
        </w:tc>
        <w:tc>
          <w:tcPr>
            <w:tcW w:w="3370" w:type="dxa"/>
            <w:gridSpan w:val="2"/>
            <w:shd w:val="clear" w:color="auto" w:fill="auto"/>
          </w:tcPr>
          <w:p w:rsidR="00A63CD2" w:rsidRPr="00BC16FD" w:rsidRDefault="00A63CD2" w:rsidP="0006277F">
            <w:pPr>
              <w:spacing w:before="100" w:beforeAutospacing="1" w:after="100" w:afterAutospacing="1"/>
              <w:jc w:val="center"/>
              <w:rPr>
                <w:rFonts w:ascii="Times New Roman" w:hAnsi="Times New Roman"/>
                <w:b/>
                <w:sz w:val="24"/>
                <w:szCs w:val="24"/>
              </w:rPr>
            </w:pPr>
            <w:r>
              <w:rPr>
                <w:rFonts w:ascii="Times New Roman" w:hAnsi="Times New Roman"/>
                <w:b/>
                <w:sz w:val="24"/>
                <w:szCs w:val="24"/>
              </w:rPr>
              <w:t>Мониторинг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r>
      <w:tr w:rsidR="00A63CD2" w:rsidRPr="00BA2435" w:rsidTr="00A63CD2">
        <w:trPr>
          <w:trHeight w:val="283"/>
        </w:trPr>
        <w:tc>
          <w:tcPr>
            <w:tcW w:w="517" w:type="dxa"/>
            <w:vMerge/>
          </w:tcPr>
          <w:p w:rsidR="00A63CD2" w:rsidRPr="00BC16FD" w:rsidRDefault="00A63CD2" w:rsidP="0006277F">
            <w:pPr>
              <w:spacing w:before="100" w:beforeAutospacing="1" w:after="100" w:afterAutospacing="1"/>
              <w:jc w:val="center"/>
              <w:rPr>
                <w:rFonts w:ascii="Times New Roman" w:hAnsi="Times New Roman"/>
                <w:b/>
                <w:sz w:val="24"/>
                <w:szCs w:val="24"/>
              </w:rPr>
            </w:pPr>
          </w:p>
        </w:tc>
        <w:tc>
          <w:tcPr>
            <w:tcW w:w="4269" w:type="dxa"/>
            <w:vMerge/>
          </w:tcPr>
          <w:p w:rsidR="00A63CD2" w:rsidRPr="00BC16FD" w:rsidRDefault="00A63CD2" w:rsidP="0006277F">
            <w:pPr>
              <w:spacing w:before="100" w:beforeAutospacing="1" w:after="100" w:afterAutospacing="1"/>
              <w:jc w:val="center"/>
              <w:rPr>
                <w:rFonts w:ascii="Times New Roman" w:hAnsi="Times New Roman"/>
                <w:b/>
                <w:sz w:val="24"/>
                <w:szCs w:val="24"/>
              </w:rPr>
            </w:pPr>
          </w:p>
        </w:tc>
        <w:tc>
          <w:tcPr>
            <w:tcW w:w="1276" w:type="dxa"/>
            <w:vMerge/>
            <w:shd w:val="clear" w:color="auto" w:fill="auto"/>
          </w:tcPr>
          <w:p w:rsidR="00A63CD2" w:rsidRDefault="00A63CD2" w:rsidP="0006277F">
            <w:pPr>
              <w:spacing w:before="100" w:beforeAutospacing="1" w:after="100" w:afterAutospacing="1"/>
              <w:jc w:val="center"/>
              <w:rPr>
                <w:rFonts w:ascii="Times New Roman" w:hAnsi="Times New Roman"/>
                <w:b/>
                <w:sz w:val="24"/>
                <w:szCs w:val="24"/>
              </w:rPr>
            </w:pPr>
          </w:p>
        </w:tc>
        <w:tc>
          <w:tcPr>
            <w:tcW w:w="1701" w:type="dxa"/>
            <w:shd w:val="clear" w:color="auto" w:fill="auto"/>
          </w:tcPr>
          <w:p w:rsidR="00A63CD2" w:rsidRPr="00BC16FD" w:rsidRDefault="00A63CD2" w:rsidP="0006277F">
            <w:pPr>
              <w:spacing w:before="100" w:beforeAutospacing="1" w:after="100" w:afterAutospacing="1"/>
              <w:jc w:val="center"/>
              <w:rPr>
                <w:rFonts w:ascii="Times New Roman" w:hAnsi="Times New Roman"/>
                <w:b/>
                <w:sz w:val="24"/>
                <w:szCs w:val="24"/>
              </w:rPr>
            </w:pPr>
            <w:r>
              <w:rPr>
                <w:rFonts w:ascii="Times New Roman" w:hAnsi="Times New Roman"/>
                <w:b/>
                <w:sz w:val="24"/>
                <w:szCs w:val="24"/>
              </w:rPr>
              <w:t>Исходный</w:t>
            </w:r>
          </w:p>
        </w:tc>
        <w:tc>
          <w:tcPr>
            <w:tcW w:w="1669" w:type="dxa"/>
            <w:shd w:val="clear" w:color="auto" w:fill="auto"/>
          </w:tcPr>
          <w:p w:rsidR="00A63CD2" w:rsidRPr="00BC16FD" w:rsidRDefault="00A63CD2" w:rsidP="0006277F">
            <w:pPr>
              <w:spacing w:before="100" w:beforeAutospacing="1" w:after="100" w:afterAutospacing="1"/>
              <w:jc w:val="center"/>
              <w:rPr>
                <w:rFonts w:ascii="Times New Roman" w:hAnsi="Times New Roman"/>
                <w:b/>
                <w:sz w:val="24"/>
                <w:szCs w:val="24"/>
              </w:rPr>
            </w:pPr>
            <w:r>
              <w:rPr>
                <w:rFonts w:ascii="Times New Roman" w:hAnsi="Times New Roman"/>
                <w:b/>
                <w:sz w:val="24"/>
                <w:szCs w:val="24"/>
              </w:rPr>
              <w:t>Итоговый</w:t>
            </w:r>
          </w:p>
        </w:tc>
      </w:tr>
      <w:tr w:rsidR="00A63CD2" w:rsidRPr="00BA2435" w:rsidTr="00A63CD2">
        <w:trPr>
          <w:trHeight w:val="283"/>
        </w:trPr>
        <w:tc>
          <w:tcPr>
            <w:tcW w:w="517" w:type="dxa"/>
            <w:vMerge/>
          </w:tcPr>
          <w:p w:rsidR="00A63CD2" w:rsidRPr="00BC16FD" w:rsidRDefault="00A63CD2" w:rsidP="0006277F">
            <w:pPr>
              <w:spacing w:before="100" w:beforeAutospacing="1" w:after="100" w:afterAutospacing="1"/>
              <w:jc w:val="center"/>
              <w:rPr>
                <w:rFonts w:ascii="Times New Roman" w:hAnsi="Times New Roman"/>
                <w:b/>
                <w:sz w:val="24"/>
                <w:szCs w:val="24"/>
              </w:rPr>
            </w:pPr>
          </w:p>
        </w:tc>
        <w:tc>
          <w:tcPr>
            <w:tcW w:w="4269" w:type="dxa"/>
            <w:vMerge/>
          </w:tcPr>
          <w:p w:rsidR="00A63CD2" w:rsidRPr="00BC16FD" w:rsidRDefault="00A63CD2" w:rsidP="0006277F">
            <w:pPr>
              <w:spacing w:before="100" w:beforeAutospacing="1" w:after="100" w:afterAutospacing="1"/>
              <w:jc w:val="center"/>
              <w:rPr>
                <w:rFonts w:ascii="Times New Roman" w:hAnsi="Times New Roman"/>
                <w:b/>
                <w:sz w:val="24"/>
                <w:szCs w:val="24"/>
              </w:rPr>
            </w:pPr>
          </w:p>
        </w:tc>
        <w:tc>
          <w:tcPr>
            <w:tcW w:w="1276" w:type="dxa"/>
            <w:vMerge/>
            <w:shd w:val="clear" w:color="auto" w:fill="auto"/>
          </w:tcPr>
          <w:p w:rsidR="00A63CD2" w:rsidRDefault="00A63CD2" w:rsidP="0006277F">
            <w:pPr>
              <w:spacing w:before="100" w:beforeAutospacing="1" w:after="100" w:afterAutospacing="1"/>
              <w:jc w:val="center"/>
              <w:rPr>
                <w:rFonts w:ascii="Times New Roman" w:hAnsi="Times New Roman"/>
                <w:b/>
                <w:sz w:val="24"/>
                <w:szCs w:val="24"/>
              </w:rPr>
            </w:pPr>
          </w:p>
        </w:tc>
        <w:tc>
          <w:tcPr>
            <w:tcW w:w="1701"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2017 г.</w:t>
            </w:r>
          </w:p>
        </w:tc>
        <w:tc>
          <w:tcPr>
            <w:tcW w:w="1669"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2018г.</w:t>
            </w:r>
          </w:p>
        </w:tc>
      </w:tr>
      <w:tr w:rsidR="00A63CD2" w:rsidRPr="00BA2435" w:rsidTr="00A63CD2">
        <w:trPr>
          <w:trHeight w:val="345"/>
        </w:trPr>
        <w:tc>
          <w:tcPr>
            <w:tcW w:w="517" w:type="dxa"/>
            <w:vMerge w:val="restart"/>
          </w:tcPr>
          <w:p w:rsidR="00A63CD2" w:rsidRPr="00BC16FD" w:rsidRDefault="00A63CD2" w:rsidP="0006277F">
            <w:pPr>
              <w:spacing w:before="100" w:beforeAutospacing="1" w:after="100" w:afterAutospacing="1"/>
              <w:rPr>
                <w:rFonts w:ascii="Times New Roman" w:hAnsi="Times New Roman"/>
                <w:sz w:val="24"/>
                <w:szCs w:val="24"/>
              </w:rPr>
            </w:pPr>
            <w:r w:rsidRPr="00BC16FD">
              <w:rPr>
                <w:rFonts w:ascii="Times New Roman" w:hAnsi="Times New Roman"/>
                <w:sz w:val="24"/>
                <w:szCs w:val="24"/>
              </w:rPr>
              <w:t>1.</w:t>
            </w:r>
          </w:p>
        </w:tc>
        <w:tc>
          <w:tcPr>
            <w:tcW w:w="4269" w:type="dxa"/>
            <w:vMerge w:val="restart"/>
          </w:tcPr>
          <w:p w:rsidR="00A63CD2" w:rsidRPr="00C7025A" w:rsidRDefault="00C7025A" w:rsidP="0006277F">
            <w:pPr>
              <w:pStyle w:val="1"/>
              <w:spacing w:line="240" w:lineRule="auto"/>
              <w:ind w:left="0"/>
              <w:jc w:val="both"/>
              <w:rPr>
                <w:rFonts w:ascii="Times New Roman" w:hAnsi="Times New Roman"/>
                <w:sz w:val="24"/>
                <w:szCs w:val="24"/>
                <w:shd w:val="clear" w:color="auto" w:fill="FFFFFF"/>
              </w:rPr>
            </w:pPr>
            <w:r w:rsidRPr="00C7025A">
              <w:rPr>
                <w:rFonts w:ascii="Times New Roman" w:hAnsi="Times New Roman"/>
                <w:sz w:val="24"/>
                <w:szCs w:val="24"/>
              </w:rPr>
              <w:t>Правила безопасности поведения на улице, дороге, в транспорте в различных погодных условиях.</w:t>
            </w: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высокий</w:t>
            </w:r>
          </w:p>
        </w:tc>
        <w:tc>
          <w:tcPr>
            <w:tcW w:w="1701"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sidRPr="00BC16FD">
              <w:rPr>
                <w:rFonts w:ascii="Times New Roman" w:hAnsi="Times New Roman"/>
                <w:sz w:val="24"/>
                <w:szCs w:val="24"/>
              </w:rPr>
              <w:t>9,6</w:t>
            </w:r>
          </w:p>
        </w:tc>
        <w:tc>
          <w:tcPr>
            <w:tcW w:w="1669"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29 </w:t>
            </w:r>
          </w:p>
        </w:tc>
      </w:tr>
      <w:tr w:rsidR="00A63CD2" w:rsidRPr="00BA2435" w:rsidTr="00A63CD2">
        <w:trPr>
          <w:trHeight w:val="345"/>
        </w:trPr>
        <w:tc>
          <w:tcPr>
            <w:tcW w:w="517" w:type="dxa"/>
            <w:vMerge/>
          </w:tcPr>
          <w:p w:rsidR="00A63CD2" w:rsidRPr="00BC16FD" w:rsidRDefault="00A63CD2" w:rsidP="0006277F">
            <w:pPr>
              <w:spacing w:before="100" w:beforeAutospacing="1" w:after="100" w:afterAutospacing="1"/>
              <w:rPr>
                <w:rFonts w:ascii="Times New Roman" w:hAnsi="Times New Roman"/>
                <w:sz w:val="24"/>
                <w:szCs w:val="24"/>
              </w:rPr>
            </w:pPr>
          </w:p>
        </w:tc>
        <w:tc>
          <w:tcPr>
            <w:tcW w:w="4269" w:type="dxa"/>
            <w:vMerge/>
          </w:tcPr>
          <w:p w:rsidR="00A63CD2" w:rsidRPr="00BC16FD" w:rsidRDefault="00A63CD2" w:rsidP="0006277F">
            <w:pPr>
              <w:pStyle w:val="1"/>
              <w:spacing w:line="240" w:lineRule="auto"/>
              <w:ind w:left="0"/>
              <w:jc w:val="both"/>
              <w:rPr>
                <w:rFonts w:ascii="Times New Roman" w:hAnsi="Times New Roman"/>
                <w:sz w:val="24"/>
                <w:szCs w:val="24"/>
                <w:shd w:val="clear" w:color="auto" w:fill="FFFFFF"/>
              </w:rPr>
            </w:pP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средний</w:t>
            </w:r>
          </w:p>
        </w:tc>
        <w:tc>
          <w:tcPr>
            <w:tcW w:w="1701"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sidRPr="00BC16FD">
              <w:rPr>
                <w:rFonts w:ascii="Times New Roman" w:hAnsi="Times New Roman"/>
                <w:sz w:val="24"/>
                <w:szCs w:val="24"/>
              </w:rPr>
              <w:t>72,5</w:t>
            </w:r>
          </w:p>
        </w:tc>
        <w:tc>
          <w:tcPr>
            <w:tcW w:w="1669"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66,2</w:t>
            </w:r>
          </w:p>
        </w:tc>
      </w:tr>
      <w:tr w:rsidR="00A63CD2" w:rsidRPr="00BA2435" w:rsidTr="00A63CD2">
        <w:trPr>
          <w:trHeight w:val="345"/>
        </w:trPr>
        <w:tc>
          <w:tcPr>
            <w:tcW w:w="517" w:type="dxa"/>
            <w:vMerge/>
          </w:tcPr>
          <w:p w:rsidR="00A63CD2" w:rsidRPr="00BC16FD" w:rsidRDefault="00A63CD2" w:rsidP="0006277F">
            <w:pPr>
              <w:spacing w:before="100" w:beforeAutospacing="1" w:after="100" w:afterAutospacing="1"/>
              <w:rPr>
                <w:rFonts w:ascii="Times New Roman" w:hAnsi="Times New Roman"/>
                <w:sz w:val="24"/>
                <w:szCs w:val="24"/>
              </w:rPr>
            </w:pPr>
          </w:p>
        </w:tc>
        <w:tc>
          <w:tcPr>
            <w:tcW w:w="4269" w:type="dxa"/>
            <w:vMerge/>
          </w:tcPr>
          <w:p w:rsidR="00A63CD2" w:rsidRPr="00BC16FD" w:rsidRDefault="00A63CD2" w:rsidP="0006277F">
            <w:pPr>
              <w:pStyle w:val="1"/>
              <w:spacing w:line="240" w:lineRule="auto"/>
              <w:ind w:left="0"/>
              <w:jc w:val="both"/>
              <w:rPr>
                <w:rFonts w:ascii="Times New Roman" w:hAnsi="Times New Roman"/>
                <w:sz w:val="24"/>
                <w:szCs w:val="24"/>
                <w:shd w:val="clear" w:color="auto" w:fill="FFFFFF"/>
              </w:rPr>
            </w:pP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низкий</w:t>
            </w:r>
          </w:p>
        </w:tc>
        <w:tc>
          <w:tcPr>
            <w:tcW w:w="1701"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sidRPr="00BC16FD">
              <w:rPr>
                <w:rFonts w:ascii="Times New Roman" w:hAnsi="Times New Roman"/>
                <w:sz w:val="24"/>
                <w:szCs w:val="24"/>
              </w:rPr>
              <w:t>17,9</w:t>
            </w:r>
          </w:p>
        </w:tc>
        <w:tc>
          <w:tcPr>
            <w:tcW w:w="1669" w:type="dxa"/>
            <w:shd w:val="clear" w:color="auto" w:fill="auto"/>
          </w:tcPr>
          <w:p w:rsidR="00A63CD2" w:rsidRPr="00BC16FD" w:rsidRDefault="00A63CD2"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4,8</w:t>
            </w:r>
          </w:p>
        </w:tc>
      </w:tr>
      <w:tr w:rsidR="00A63CD2" w:rsidRPr="00BA2435" w:rsidTr="00A63CD2">
        <w:trPr>
          <w:trHeight w:val="345"/>
        </w:trPr>
        <w:tc>
          <w:tcPr>
            <w:tcW w:w="517" w:type="dxa"/>
            <w:vMerge w:val="restart"/>
          </w:tcPr>
          <w:p w:rsidR="00A63CD2" w:rsidRPr="00BC16FD" w:rsidRDefault="00A63CD2" w:rsidP="0006277F">
            <w:pPr>
              <w:spacing w:before="100" w:beforeAutospacing="1" w:after="100" w:afterAutospacing="1"/>
              <w:rPr>
                <w:rFonts w:ascii="Times New Roman" w:hAnsi="Times New Roman"/>
                <w:sz w:val="24"/>
                <w:szCs w:val="24"/>
              </w:rPr>
            </w:pPr>
            <w:r>
              <w:rPr>
                <w:rFonts w:ascii="Times New Roman" w:hAnsi="Times New Roman"/>
                <w:sz w:val="24"/>
                <w:szCs w:val="24"/>
              </w:rPr>
              <w:t>2</w:t>
            </w:r>
            <w:r w:rsidR="0006277F">
              <w:rPr>
                <w:rFonts w:ascii="Times New Roman" w:hAnsi="Times New Roman"/>
                <w:sz w:val="24"/>
                <w:szCs w:val="24"/>
              </w:rPr>
              <w:t>.</w:t>
            </w:r>
          </w:p>
        </w:tc>
        <w:tc>
          <w:tcPr>
            <w:tcW w:w="4269" w:type="dxa"/>
            <w:vMerge w:val="restart"/>
          </w:tcPr>
          <w:p w:rsidR="00A63CD2" w:rsidRPr="00C7025A" w:rsidRDefault="00C7025A" w:rsidP="0006277F">
            <w:pPr>
              <w:pStyle w:val="1"/>
              <w:spacing w:line="240" w:lineRule="auto"/>
              <w:ind w:left="0"/>
              <w:jc w:val="both"/>
              <w:rPr>
                <w:rFonts w:ascii="Times New Roman" w:hAnsi="Times New Roman"/>
                <w:sz w:val="24"/>
                <w:szCs w:val="24"/>
                <w:shd w:val="clear" w:color="auto" w:fill="FFFFFF"/>
              </w:rPr>
            </w:pPr>
            <w:r w:rsidRPr="00C7025A">
              <w:rPr>
                <w:rFonts w:ascii="Times New Roman" w:hAnsi="Times New Roman"/>
                <w:sz w:val="24"/>
                <w:szCs w:val="24"/>
              </w:rPr>
              <w:t>Значение дорожной разметки; сигналов транспортного светофора-регулировщика; световых и звуковых сигналов автомобилей.</w:t>
            </w: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высокий</w:t>
            </w:r>
          </w:p>
        </w:tc>
        <w:tc>
          <w:tcPr>
            <w:tcW w:w="1701" w:type="dxa"/>
            <w:shd w:val="clear" w:color="auto" w:fill="auto"/>
          </w:tcPr>
          <w:p w:rsidR="00A63CD2"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15,3</w:t>
            </w:r>
          </w:p>
        </w:tc>
        <w:tc>
          <w:tcPr>
            <w:tcW w:w="1669" w:type="dxa"/>
            <w:shd w:val="clear" w:color="auto" w:fill="auto"/>
          </w:tcPr>
          <w:p w:rsidR="00A63CD2"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31</w:t>
            </w:r>
          </w:p>
        </w:tc>
      </w:tr>
      <w:tr w:rsidR="00A63CD2" w:rsidRPr="00BA2435" w:rsidTr="00A63CD2">
        <w:trPr>
          <w:trHeight w:val="345"/>
        </w:trPr>
        <w:tc>
          <w:tcPr>
            <w:tcW w:w="517" w:type="dxa"/>
            <w:vMerge/>
          </w:tcPr>
          <w:p w:rsidR="00A63CD2" w:rsidRPr="00BC16FD" w:rsidRDefault="00A63CD2" w:rsidP="0006277F">
            <w:pPr>
              <w:spacing w:before="100" w:beforeAutospacing="1" w:after="100" w:afterAutospacing="1"/>
              <w:rPr>
                <w:rFonts w:ascii="Times New Roman" w:hAnsi="Times New Roman"/>
                <w:sz w:val="24"/>
                <w:szCs w:val="24"/>
              </w:rPr>
            </w:pPr>
          </w:p>
        </w:tc>
        <w:tc>
          <w:tcPr>
            <w:tcW w:w="4269" w:type="dxa"/>
            <w:vMerge/>
          </w:tcPr>
          <w:p w:rsidR="00A63CD2" w:rsidRPr="00BC16FD" w:rsidRDefault="00A63CD2" w:rsidP="0006277F">
            <w:pPr>
              <w:pStyle w:val="1"/>
              <w:spacing w:line="240" w:lineRule="auto"/>
              <w:ind w:left="0"/>
              <w:jc w:val="both"/>
              <w:rPr>
                <w:rFonts w:ascii="Times New Roman" w:hAnsi="Times New Roman"/>
                <w:sz w:val="24"/>
                <w:szCs w:val="24"/>
                <w:shd w:val="clear" w:color="auto" w:fill="FFFFFF"/>
              </w:rPr>
            </w:pP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средний</w:t>
            </w:r>
          </w:p>
        </w:tc>
        <w:tc>
          <w:tcPr>
            <w:tcW w:w="1701" w:type="dxa"/>
            <w:shd w:val="clear" w:color="auto" w:fill="auto"/>
          </w:tcPr>
          <w:p w:rsidR="00A63CD2"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60,6</w:t>
            </w:r>
          </w:p>
        </w:tc>
        <w:tc>
          <w:tcPr>
            <w:tcW w:w="1669" w:type="dxa"/>
            <w:shd w:val="clear" w:color="auto" w:fill="auto"/>
          </w:tcPr>
          <w:p w:rsidR="00A63CD2"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65,3</w:t>
            </w:r>
          </w:p>
        </w:tc>
      </w:tr>
      <w:tr w:rsidR="00A63CD2" w:rsidRPr="00BA2435" w:rsidTr="00A63CD2">
        <w:trPr>
          <w:trHeight w:val="345"/>
        </w:trPr>
        <w:tc>
          <w:tcPr>
            <w:tcW w:w="517" w:type="dxa"/>
            <w:vMerge/>
          </w:tcPr>
          <w:p w:rsidR="00A63CD2" w:rsidRPr="00BC16FD" w:rsidRDefault="00A63CD2" w:rsidP="0006277F">
            <w:pPr>
              <w:spacing w:before="100" w:beforeAutospacing="1" w:after="100" w:afterAutospacing="1"/>
              <w:rPr>
                <w:rFonts w:ascii="Times New Roman" w:hAnsi="Times New Roman"/>
                <w:sz w:val="24"/>
                <w:szCs w:val="24"/>
              </w:rPr>
            </w:pPr>
          </w:p>
        </w:tc>
        <w:tc>
          <w:tcPr>
            <w:tcW w:w="4269" w:type="dxa"/>
            <w:vMerge/>
          </w:tcPr>
          <w:p w:rsidR="00A63CD2" w:rsidRPr="00BC16FD" w:rsidRDefault="00A63CD2" w:rsidP="0006277F">
            <w:pPr>
              <w:pStyle w:val="1"/>
              <w:spacing w:line="240" w:lineRule="auto"/>
              <w:ind w:left="0"/>
              <w:jc w:val="both"/>
              <w:rPr>
                <w:rFonts w:ascii="Times New Roman" w:hAnsi="Times New Roman"/>
                <w:sz w:val="24"/>
                <w:szCs w:val="24"/>
                <w:shd w:val="clear" w:color="auto" w:fill="FFFFFF"/>
              </w:rPr>
            </w:pP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низкий</w:t>
            </w:r>
          </w:p>
        </w:tc>
        <w:tc>
          <w:tcPr>
            <w:tcW w:w="1701" w:type="dxa"/>
            <w:shd w:val="clear" w:color="auto" w:fill="auto"/>
          </w:tcPr>
          <w:p w:rsidR="00A63CD2"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24,1</w:t>
            </w:r>
          </w:p>
        </w:tc>
        <w:tc>
          <w:tcPr>
            <w:tcW w:w="1669" w:type="dxa"/>
            <w:shd w:val="clear" w:color="auto" w:fill="auto"/>
          </w:tcPr>
          <w:p w:rsidR="00A63CD2"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3,7</w:t>
            </w:r>
          </w:p>
        </w:tc>
      </w:tr>
      <w:tr w:rsidR="00A63CD2" w:rsidRPr="00BA2435" w:rsidTr="00A63CD2">
        <w:trPr>
          <w:trHeight w:val="345"/>
        </w:trPr>
        <w:tc>
          <w:tcPr>
            <w:tcW w:w="517" w:type="dxa"/>
            <w:vMerge w:val="restart"/>
          </w:tcPr>
          <w:p w:rsidR="00A63CD2" w:rsidRPr="00BC16FD" w:rsidRDefault="0006277F" w:rsidP="0006277F">
            <w:pPr>
              <w:spacing w:before="100" w:beforeAutospacing="1" w:after="100" w:afterAutospacing="1"/>
              <w:rPr>
                <w:rFonts w:ascii="Times New Roman" w:hAnsi="Times New Roman"/>
                <w:sz w:val="24"/>
                <w:szCs w:val="24"/>
              </w:rPr>
            </w:pPr>
            <w:r>
              <w:rPr>
                <w:rFonts w:ascii="Times New Roman" w:hAnsi="Times New Roman"/>
                <w:sz w:val="24"/>
                <w:szCs w:val="24"/>
              </w:rPr>
              <w:t>3.</w:t>
            </w:r>
          </w:p>
        </w:tc>
        <w:tc>
          <w:tcPr>
            <w:tcW w:w="4269" w:type="dxa"/>
            <w:vMerge w:val="restart"/>
          </w:tcPr>
          <w:p w:rsidR="00A63CD2" w:rsidRPr="00C7025A" w:rsidRDefault="00C7025A" w:rsidP="0006277F">
            <w:pPr>
              <w:pStyle w:val="1"/>
              <w:spacing w:line="240" w:lineRule="auto"/>
              <w:ind w:left="0"/>
              <w:jc w:val="both"/>
              <w:rPr>
                <w:rFonts w:ascii="Times New Roman" w:hAnsi="Times New Roman"/>
                <w:sz w:val="24"/>
                <w:szCs w:val="24"/>
                <w:shd w:val="clear" w:color="auto" w:fill="FFFFFF"/>
              </w:rPr>
            </w:pPr>
            <w:r w:rsidRPr="00C7025A">
              <w:rPr>
                <w:rFonts w:ascii="Times New Roman" w:hAnsi="Times New Roman"/>
                <w:sz w:val="24"/>
                <w:szCs w:val="24"/>
              </w:rPr>
              <w:t>Правила для пешеходов, пассажиров, велосипедистов</w:t>
            </w:r>
            <w:r>
              <w:rPr>
                <w:rFonts w:ascii="Times New Roman" w:hAnsi="Times New Roman"/>
                <w:sz w:val="24"/>
                <w:szCs w:val="24"/>
              </w:rPr>
              <w:t>.</w:t>
            </w: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высокий</w:t>
            </w:r>
          </w:p>
        </w:tc>
        <w:tc>
          <w:tcPr>
            <w:tcW w:w="1701" w:type="dxa"/>
            <w:shd w:val="clear" w:color="auto" w:fill="auto"/>
          </w:tcPr>
          <w:p w:rsidR="00A63CD2"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17,5</w:t>
            </w:r>
          </w:p>
        </w:tc>
        <w:tc>
          <w:tcPr>
            <w:tcW w:w="1669" w:type="dxa"/>
            <w:shd w:val="clear" w:color="auto" w:fill="auto"/>
          </w:tcPr>
          <w:p w:rsidR="00A63CD2"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24,3</w:t>
            </w:r>
          </w:p>
        </w:tc>
      </w:tr>
      <w:tr w:rsidR="00A63CD2" w:rsidRPr="00BA2435" w:rsidTr="00A63CD2">
        <w:trPr>
          <w:trHeight w:val="345"/>
        </w:trPr>
        <w:tc>
          <w:tcPr>
            <w:tcW w:w="517" w:type="dxa"/>
            <w:vMerge/>
          </w:tcPr>
          <w:p w:rsidR="00A63CD2" w:rsidRPr="00BC16FD" w:rsidRDefault="00A63CD2" w:rsidP="0006277F">
            <w:pPr>
              <w:spacing w:before="100" w:beforeAutospacing="1" w:after="100" w:afterAutospacing="1"/>
              <w:rPr>
                <w:rFonts w:ascii="Times New Roman" w:hAnsi="Times New Roman"/>
                <w:sz w:val="24"/>
                <w:szCs w:val="24"/>
              </w:rPr>
            </w:pPr>
          </w:p>
        </w:tc>
        <w:tc>
          <w:tcPr>
            <w:tcW w:w="4269" w:type="dxa"/>
            <w:vMerge/>
          </w:tcPr>
          <w:p w:rsidR="00A63CD2" w:rsidRPr="00BC16FD" w:rsidRDefault="00A63CD2" w:rsidP="0006277F">
            <w:pPr>
              <w:pStyle w:val="1"/>
              <w:spacing w:line="240" w:lineRule="auto"/>
              <w:ind w:left="0"/>
              <w:jc w:val="both"/>
              <w:rPr>
                <w:rFonts w:ascii="Times New Roman" w:hAnsi="Times New Roman"/>
                <w:sz w:val="24"/>
                <w:szCs w:val="24"/>
                <w:shd w:val="clear" w:color="auto" w:fill="FFFFFF"/>
              </w:rPr>
            </w:pP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средний</w:t>
            </w:r>
          </w:p>
        </w:tc>
        <w:tc>
          <w:tcPr>
            <w:tcW w:w="1701" w:type="dxa"/>
            <w:shd w:val="clear" w:color="auto" w:fill="auto"/>
          </w:tcPr>
          <w:p w:rsidR="00A63CD2"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57,9</w:t>
            </w:r>
          </w:p>
        </w:tc>
        <w:tc>
          <w:tcPr>
            <w:tcW w:w="1669" w:type="dxa"/>
            <w:shd w:val="clear" w:color="auto" w:fill="auto"/>
          </w:tcPr>
          <w:p w:rsidR="00A63CD2"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73,6</w:t>
            </w:r>
          </w:p>
        </w:tc>
      </w:tr>
      <w:tr w:rsidR="00A63CD2" w:rsidRPr="00BA2435" w:rsidTr="00A63CD2">
        <w:trPr>
          <w:trHeight w:val="345"/>
        </w:trPr>
        <w:tc>
          <w:tcPr>
            <w:tcW w:w="517" w:type="dxa"/>
            <w:vMerge/>
          </w:tcPr>
          <w:p w:rsidR="00A63CD2" w:rsidRPr="00BC16FD" w:rsidRDefault="00A63CD2" w:rsidP="0006277F">
            <w:pPr>
              <w:spacing w:before="100" w:beforeAutospacing="1" w:after="100" w:afterAutospacing="1"/>
              <w:rPr>
                <w:rFonts w:ascii="Times New Roman" w:hAnsi="Times New Roman"/>
                <w:sz w:val="24"/>
                <w:szCs w:val="24"/>
              </w:rPr>
            </w:pPr>
          </w:p>
        </w:tc>
        <w:tc>
          <w:tcPr>
            <w:tcW w:w="4269" w:type="dxa"/>
            <w:vMerge/>
          </w:tcPr>
          <w:p w:rsidR="00A63CD2" w:rsidRPr="00BC16FD" w:rsidRDefault="00A63CD2" w:rsidP="0006277F">
            <w:pPr>
              <w:pStyle w:val="1"/>
              <w:spacing w:line="240" w:lineRule="auto"/>
              <w:ind w:left="0"/>
              <w:jc w:val="both"/>
              <w:rPr>
                <w:rFonts w:ascii="Times New Roman" w:hAnsi="Times New Roman"/>
                <w:sz w:val="24"/>
                <w:szCs w:val="24"/>
                <w:shd w:val="clear" w:color="auto" w:fill="FFFFFF"/>
              </w:rPr>
            </w:pPr>
          </w:p>
        </w:tc>
        <w:tc>
          <w:tcPr>
            <w:tcW w:w="1276" w:type="dxa"/>
            <w:shd w:val="clear" w:color="auto" w:fill="auto"/>
          </w:tcPr>
          <w:p w:rsidR="00A63CD2" w:rsidRPr="0077125B" w:rsidRDefault="00A63CD2" w:rsidP="0006277F">
            <w:pPr>
              <w:spacing w:after="0" w:line="240" w:lineRule="auto"/>
              <w:rPr>
                <w:rFonts w:ascii="Times New Roman" w:hAnsi="Times New Roman"/>
              </w:rPr>
            </w:pPr>
            <w:r w:rsidRPr="0077125B">
              <w:rPr>
                <w:rFonts w:ascii="Times New Roman" w:hAnsi="Times New Roman"/>
              </w:rPr>
              <w:t>низкий</w:t>
            </w:r>
          </w:p>
        </w:tc>
        <w:tc>
          <w:tcPr>
            <w:tcW w:w="1701" w:type="dxa"/>
            <w:shd w:val="clear" w:color="auto" w:fill="auto"/>
          </w:tcPr>
          <w:p w:rsidR="00A63CD2"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24,6</w:t>
            </w:r>
          </w:p>
        </w:tc>
        <w:tc>
          <w:tcPr>
            <w:tcW w:w="1669" w:type="dxa"/>
            <w:shd w:val="clear" w:color="auto" w:fill="auto"/>
          </w:tcPr>
          <w:p w:rsidR="00A63CD2"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r>
      <w:tr w:rsidR="00C7025A" w:rsidRPr="00BA2435" w:rsidTr="00C7025A">
        <w:trPr>
          <w:trHeight w:val="429"/>
        </w:trPr>
        <w:tc>
          <w:tcPr>
            <w:tcW w:w="517" w:type="dxa"/>
            <w:vMerge w:val="restart"/>
          </w:tcPr>
          <w:p w:rsidR="00C7025A" w:rsidRPr="00BC16FD" w:rsidRDefault="00C7025A" w:rsidP="0006277F">
            <w:pPr>
              <w:spacing w:before="100" w:beforeAutospacing="1" w:after="100" w:afterAutospacing="1"/>
              <w:rPr>
                <w:rFonts w:ascii="Times New Roman" w:hAnsi="Times New Roman"/>
                <w:sz w:val="24"/>
                <w:szCs w:val="24"/>
              </w:rPr>
            </w:pPr>
            <w:r>
              <w:rPr>
                <w:rFonts w:ascii="Times New Roman" w:hAnsi="Times New Roman"/>
                <w:sz w:val="24"/>
                <w:szCs w:val="24"/>
              </w:rPr>
              <w:t>4.</w:t>
            </w:r>
          </w:p>
        </w:tc>
        <w:tc>
          <w:tcPr>
            <w:tcW w:w="4269" w:type="dxa"/>
            <w:vMerge w:val="restart"/>
          </w:tcPr>
          <w:p w:rsidR="00C7025A" w:rsidRPr="00C7025A" w:rsidRDefault="00C7025A" w:rsidP="00A766EB">
            <w:pPr>
              <w:pStyle w:val="1"/>
              <w:spacing w:line="240" w:lineRule="auto"/>
              <w:ind w:left="0"/>
              <w:jc w:val="both"/>
              <w:rPr>
                <w:rFonts w:ascii="Times New Roman" w:hAnsi="Times New Roman"/>
                <w:sz w:val="24"/>
                <w:szCs w:val="24"/>
                <w:shd w:val="clear" w:color="auto" w:fill="FFFFFF"/>
              </w:rPr>
            </w:pPr>
            <w:r w:rsidRPr="00C7025A">
              <w:rPr>
                <w:rFonts w:ascii="Times New Roman" w:hAnsi="Times New Roman"/>
                <w:sz w:val="24"/>
                <w:szCs w:val="24"/>
              </w:rPr>
              <w:t xml:space="preserve">Разновидности дорожных знаков: </w:t>
            </w:r>
            <w:r w:rsidRPr="00C7025A">
              <w:rPr>
                <w:rFonts w:ascii="Times New Roman" w:hAnsi="Times New Roman"/>
                <w:sz w:val="24"/>
                <w:szCs w:val="24"/>
              </w:rPr>
              <w:lastRenderedPageBreak/>
              <w:t>информационно</w:t>
            </w:r>
            <w:r>
              <w:rPr>
                <w:rFonts w:ascii="Times New Roman" w:hAnsi="Times New Roman"/>
                <w:sz w:val="24"/>
                <w:szCs w:val="24"/>
              </w:rPr>
              <w:t xml:space="preserve"> </w:t>
            </w:r>
            <w:r w:rsidRPr="00C7025A">
              <w:rPr>
                <w:rFonts w:ascii="Times New Roman" w:hAnsi="Times New Roman"/>
                <w:sz w:val="24"/>
                <w:szCs w:val="24"/>
              </w:rPr>
              <w:t>указательные, предписывающие, запрещающие, предупреждающие, знаки сервиса</w:t>
            </w:r>
            <w:r w:rsidR="00A766EB">
              <w:rPr>
                <w:rFonts w:ascii="Times New Roman" w:hAnsi="Times New Roman"/>
                <w:sz w:val="24"/>
                <w:szCs w:val="24"/>
              </w:rPr>
              <w:t>.</w:t>
            </w:r>
          </w:p>
        </w:tc>
        <w:tc>
          <w:tcPr>
            <w:tcW w:w="1276" w:type="dxa"/>
            <w:shd w:val="clear" w:color="auto" w:fill="auto"/>
          </w:tcPr>
          <w:p w:rsidR="00C7025A" w:rsidRPr="0077125B" w:rsidRDefault="00C7025A" w:rsidP="007A3034">
            <w:pPr>
              <w:spacing w:after="0" w:line="240" w:lineRule="auto"/>
              <w:rPr>
                <w:rFonts w:ascii="Times New Roman" w:hAnsi="Times New Roman"/>
              </w:rPr>
            </w:pPr>
            <w:r w:rsidRPr="0077125B">
              <w:rPr>
                <w:rFonts w:ascii="Times New Roman" w:hAnsi="Times New Roman"/>
              </w:rPr>
              <w:lastRenderedPageBreak/>
              <w:t>высокий</w:t>
            </w:r>
          </w:p>
        </w:tc>
        <w:tc>
          <w:tcPr>
            <w:tcW w:w="1701" w:type="dxa"/>
            <w:shd w:val="clear" w:color="auto" w:fill="auto"/>
          </w:tcPr>
          <w:p w:rsidR="00C7025A"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24,6</w:t>
            </w:r>
          </w:p>
        </w:tc>
        <w:tc>
          <w:tcPr>
            <w:tcW w:w="1669" w:type="dxa"/>
            <w:shd w:val="clear" w:color="auto" w:fill="auto"/>
          </w:tcPr>
          <w:p w:rsidR="00C7025A"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37,1</w:t>
            </w:r>
          </w:p>
        </w:tc>
      </w:tr>
      <w:tr w:rsidR="00C7025A" w:rsidRPr="00BA2435" w:rsidTr="00C7025A">
        <w:trPr>
          <w:trHeight w:val="570"/>
        </w:trPr>
        <w:tc>
          <w:tcPr>
            <w:tcW w:w="517" w:type="dxa"/>
            <w:vMerge/>
          </w:tcPr>
          <w:p w:rsidR="00C7025A" w:rsidRDefault="00C7025A" w:rsidP="0006277F">
            <w:pPr>
              <w:spacing w:before="100" w:beforeAutospacing="1" w:after="100" w:afterAutospacing="1"/>
              <w:rPr>
                <w:rFonts w:ascii="Times New Roman" w:hAnsi="Times New Roman"/>
                <w:sz w:val="24"/>
                <w:szCs w:val="24"/>
              </w:rPr>
            </w:pPr>
          </w:p>
        </w:tc>
        <w:tc>
          <w:tcPr>
            <w:tcW w:w="4269" w:type="dxa"/>
            <w:vMerge/>
          </w:tcPr>
          <w:p w:rsidR="00C7025A" w:rsidRPr="00C7025A" w:rsidRDefault="00C7025A" w:rsidP="0006277F">
            <w:pPr>
              <w:pStyle w:val="1"/>
              <w:spacing w:line="240" w:lineRule="auto"/>
              <w:ind w:left="0"/>
              <w:jc w:val="both"/>
              <w:rPr>
                <w:rFonts w:ascii="Times New Roman" w:hAnsi="Times New Roman"/>
                <w:sz w:val="24"/>
                <w:szCs w:val="24"/>
              </w:rPr>
            </w:pPr>
          </w:p>
        </w:tc>
        <w:tc>
          <w:tcPr>
            <w:tcW w:w="1276" w:type="dxa"/>
            <w:shd w:val="clear" w:color="auto" w:fill="auto"/>
          </w:tcPr>
          <w:p w:rsidR="00C7025A" w:rsidRPr="0077125B" w:rsidRDefault="00C7025A" w:rsidP="007A3034">
            <w:pPr>
              <w:spacing w:after="0" w:line="240" w:lineRule="auto"/>
              <w:rPr>
                <w:rFonts w:ascii="Times New Roman" w:hAnsi="Times New Roman"/>
              </w:rPr>
            </w:pPr>
            <w:r>
              <w:rPr>
                <w:rFonts w:ascii="Times New Roman" w:hAnsi="Times New Roman"/>
              </w:rPr>
              <w:t>средний</w:t>
            </w:r>
          </w:p>
        </w:tc>
        <w:tc>
          <w:tcPr>
            <w:tcW w:w="1701" w:type="dxa"/>
            <w:shd w:val="clear" w:color="auto" w:fill="auto"/>
          </w:tcPr>
          <w:p w:rsidR="00C7025A"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64,1</w:t>
            </w:r>
          </w:p>
        </w:tc>
        <w:tc>
          <w:tcPr>
            <w:tcW w:w="1669" w:type="dxa"/>
            <w:shd w:val="clear" w:color="auto" w:fill="auto"/>
          </w:tcPr>
          <w:p w:rsidR="00C7025A"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57,2</w:t>
            </w:r>
          </w:p>
        </w:tc>
      </w:tr>
      <w:tr w:rsidR="00C7025A" w:rsidRPr="00BA2435" w:rsidTr="00A63CD2">
        <w:trPr>
          <w:trHeight w:val="842"/>
        </w:trPr>
        <w:tc>
          <w:tcPr>
            <w:tcW w:w="517" w:type="dxa"/>
            <w:vMerge/>
          </w:tcPr>
          <w:p w:rsidR="00C7025A" w:rsidRDefault="00C7025A" w:rsidP="0006277F">
            <w:pPr>
              <w:spacing w:before="100" w:beforeAutospacing="1" w:after="100" w:afterAutospacing="1"/>
              <w:rPr>
                <w:rFonts w:ascii="Times New Roman" w:hAnsi="Times New Roman"/>
                <w:sz w:val="24"/>
                <w:szCs w:val="24"/>
              </w:rPr>
            </w:pPr>
          </w:p>
        </w:tc>
        <w:tc>
          <w:tcPr>
            <w:tcW w:w="4269" w:type="dxa"/>
            <w:vMerge/>
          </w:tcPr>
          <w:p w:rsidR="00C7025A" w:rsidRPr="00C7025A" w:rsidRDefault="00C7025A" w:rsidP="0006277F">
            <w:pPr>
              <w:pStyle w:val="1"/>
              <w:spacing w:line="240" w:lineRule="auto"/>
              <w:ind w:left="0"/>
              <w:jc w:val="both"/>
              <w:rPr>
                <w:rFonts w:ascii="Times New Roman" w:hAnsi="Times New Roman"/>
                <w:sz w:val="24"/>
                <w:szCs w:val="24"/>
              </w:rPr>
            </w:pPr>
          </w:p>
        </w:tc>
        <w:tc>
          <w:tcPr>
            <w:tcW w:w="1276" w:type="dxa"/>
            <w:shd w:val="clear" w:color="auto" w:fill="auto"/>
          </w:tcPr>
          <w:p w:rsidR="00C7025A" w:rsidRPr="0077125B" w:rsidRDefault="00C7025A" w:rsidP="007A3034">
            <w:pPr>
              <w:spacing w:after="0" w:line="240" w:lineRule="auto"/>
              <w:rPr>
                <w:rFonts w:ascii="Times New Roman" w:hAnsi="Times New Roman"/>
              </w:rPr>
            </w:pPr>
            <w:r>
              <w:rPr>
                <w:rFonts w:ascii="Times New Roman" w:hAnsi="Times New Roman"/>
              </w:rPr>
              <w:t>низкий</w:t>
            </w:r>
          </w:p>
        </w:tc>
        <w:tc>
          <w:tcPr>
            <w:tcW w:w="1701" w:type="dxa"/>
            <w:shd w:val="clear" w:color="auto" w:fill="auto"/>
          </w:tcPr>
          <w:p w:rsidR="00C7025A" w:rsidRPr="00BC16FD"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11,3</w:t>
            </w:r>
          </w:p>
        </w:tc>
        <w:tc>
          <w:tcPr>
            <w:tcW w:w="1669" w:type="dxa"/>
            <w:shd w:val="clear" w:color="auto" w:fill="auto"/>
          </w:tcPr>
          <w:p w:rsidR="00C7025A" w:rsidRDefault="00A766EB" w:rsidP="0006277F">
            <w:pPr>
              <w:spacing w:before="100" w:beforeAutospacing="1" w:after="100" w:afterAutospacing="1"/>
              <w:jc w:val="center"/>
              <w:rPr>
                <w:rFonts w:ascii="Times New Roman" w:hAnsi="Times New Roman"/>
                <w:sz w:val="24"/>
                <w:szCs w:val="24"/>
              </w:rPr>
            </w:pPr>
            <w:r>
              <w:rPr>
                <w:rFonts w:ascii="Times New Roman" w:hAnsi="Times New Roman"/>
                <w:sz w:val="24"/>
                <w:szCs w:val="24"/>
              </w:rPr>
              <w:t>5,7</w:t>
            </w:r>
          </w:p>
        </w:tc>
      </w:tr>
      <w:tr w:rsidR="00A766EB" w:rsidRPr="00BA2435" w:rsidTr="00C7025A">
        <w:trPr>
          <w:trHeight w:val="308"/>
        </w:trPr>
        <w:tc>
          <w:tcPr>
            <w:tcW w:w="517" w:type="dxa"/>
            <w:vMerge w:val="restart"/>
          </w:tcPr>
          <w:p w:rsidR="00A766EB" w:rsidRDefault="00A766EB" w:rsidP="0006277F">
            <w:pPr>
              <w:spacing w:before="100" w:beforeAutospacing="1" w:after="100" w:afterAutospacing="1"/>
              <w:rPr>
                <w:rFonts w:ascii="Times New Roman" w:hAnsi="Times New Roman"/>
                <w:sz w:val="24"/>
                <w:szCs w:val="24"/>
              </w:rPr>
            </w:pPr>
            <w:r>
              <w:rPr>
                <w:rFonts w:ascii="Times New Roman" w:hAnsi="Times New Roman"/>
                <w:sz w:val="24"/>
                <w:szCs w:val="24"/>
              </w:rPr>
              <w:t>5.</w:t>
            </w:r>
          </w:p>
        </w:tc>
        <w:tc>
          <w:tcPr>
            <w:tcW w:w="4269" w:type="dxa"/>
            <w:vMerge w:val="restart"/>
          </w:tcPr>
          <w:p w:rsidR="00A766EB" w:rsidRPr="00C7025A" w:rsidRDefault="00A766EB" w:rsidP="0006277F">
            <w:pPr>
              <w:pStyle w:val="1"/>
              <w:spacing w:line="240" w:lineRule="auto"/>
              <w:ind w:left="0"/>
              <w:jc w:val="both"/>
              <w:rPr>
                <w:rFonts w:ascii="Times New Roman" w:hAnsi="Times New Roman"/>
                <w:sz w:val="24"/>
                <w:szCs w:val="24"/>
              </w:rPr>
            </w:pPr>
            <w:r w:rsidRPr="00C7025A">
              <w:rPr>
                <w:rFonts w:ascii="Times New Roman" w:hAnsi="Times New Roman"/>
                <w:sz w:val="24"/>
                <w:szCs w:val="24"/>
              </w:rPr>
              <w:t>Умеет ориентироваться в ближайшем окружении детского сада на улицах города.</w:t>
            </w:r>
          </w:p>
        </w:tc>
        <w:tc>
          <w:tcPr>
            <w:tcW w:w="1276" w:type="dxa"/>
            <w:shd w:val="clear" w:color="auto" w:fill="auto"/>
          </w:tcPr>
          <w:p w:rsidR="00A766EB" w:rsidRPr="0077125B" w:rsidRDefault="00A766EB" w:rsidP="007A3034">
            <w:pPr>
              <w:spacing w:after="0" w:line="240" w:lineRule="auto"/>
              <w:rPr>
                <w:rFonts w:ascii="Times New Roman" w:hAnsi="Times New Roman"/>
              </w:rPr>
            </w:pPr>
            <w:r w:rsidRPr="0077125B">
              <w:rPr>
                <w:rFonts w:ascii="Times New Roman" w:hAnsi="Times New Roman"/>
              </w:rPr>
              <w:t>высокий</w:t>
            </w:r>
          </w:p>
        </w:tc>
        <w:tc>
          <w:tcPr>
            <w:tcW w:w="1701"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15,2</w:t>
            </w:r>
          </w:p>
        </w:tc>
        <w:tc>
          <w:tcPr>
            <w:tcW w:w="1669" w:type="dxa"/>
            <w:shd w:val="clear" w:color="auto" w:fill="auto"/>
          </w:tcPr>
          <w:p w:rsidR="00A766EB"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31,7</w:t>
            </w:r>
          </w:p>
        </w:tc>
      </w:tr>
      <w:tr w:rsidR="00A766EB" w:rsidRPr="00BA2435" w:rsidTr="00C7025A">
        <w:trPr>
          <w:trHeight w:val="380"/>
        </w:trPr>
        <w:tc>
          <w:tcPr>
            <w:tcW w:w="517" w:type="dxa"/>
            <w:vMerge/>
          </w:tcPr>
          <w:p w:rsidR="00A766EB" w:rsidRDefault="00A766EB" w:rsidP="0006277F">
            <w:pPr>
              <w:spacing w:before="100" w:beforeAutospacing="1" w:after="100" w:afterAutospacing="1"/>
              <w:rPr>
                <w:rFonts w:ascii="Times New Roman" w:hAnsi="Times New Roman"/>
                <w:sz w:val="24"/>
                <w:szCs w:val="24"/>
              </w:rPr>
            </w:pPr>
          </w:p>
        </w:tc>
        <w:tc>
          <w:tcPr>
            <w:tcW w:w="4269" w:type="dxa"/>
            <w:vMerge/>
          </w:tcPr>
          <w:p w:rsidR="00A766EB" w:rsidRPr="00C7025A" w:rsidRDefault="00A766EB" w:rsidP="0006277F">
            <w:pPr>
              <w:pStyle w:val="1"/>
              <w:spacing w:line="240" w:lineRule="auto"/>
              <w:ind w:left="0"/>
              <w:jc w:val="both"/>
              <w:rPr>
                <w:rFonts w:ascii="Times New Roman" w:hAnsi="Times New Roman"/>
                <w:sz w:val="24"/>
                <w:szCs w:val="24"/>
              </w:rPr>
            </w:pPr>
          </w:p>
        </w:tc>
        <w:tc>
          <w:tcPr>
            <w:tcW w:w="1276" w:type="dxa"/>
            <w:shd w:val="clear" w:color="auto" w:fill="auto"/>
          </w:tcPr>
          <w:p w:rsidR="00A766EB" w:rsidRPr="0077125B" w:rsidRDefault="00A766EB" w:rsidP="007A3034">
            <w:pPr>
              <w:spacing w:after="0" w:line="240" w:lineRule="auto"/>
              <w:rPr>
                <w:rFonts w:ascii="Times New Roman" w:hAnsi="Times New Roman"/>
              </w:rPr>
            </w:pPr>
            <w:r>
              <w:rPr>
                <w:rFonts w:ascii="Times New Roman" w:hAnsi="Times New Roman"/>
              </w:rPr>
              <w:t>средний</w:t>
            </w:r>
          </w:p>
        </w:tc>
        <w:tc>
          <w:tcPr>
            <w:tcW w:w="1701"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60,5</w:t>
            </w:r>
          </w:p>
        </w:tc>
        <w:tc>
          <w:tcPr>
            <w:tcW w:w="1669" w:type="dxa"/>
            <w:shd w:val="clear" w:color="auto" w:fill="auto"/>
          </w:tcPr>
          <w:p w:rsidR="00A766EB"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65,3</w:t>
            </w:r>
          </w:p>
        </w:tc>
      </w:tr>
      <w:tr w:rsidR="00A766EB" w:rsidRPr="00BA2435" w:rsidTr="00A63CD2">
        <w:trPr>
          <w:trHeight w:val="312"/>
        </w:trPr>
        <w:tc>
          <w:tcPr>
            <w:tcW w:w="517" w:type="dxa"/>
            <w:vMerge/>
          </w:tcPr>
          <w:p w:rsidR="00A766EB" w:rsidRDefault="00A766EB" w:rsidP="0006277F">
            <w:pPr>
              <w:spacing w:before="100" w:beforeAutospacing="1" w:after="100" w:afterAutospacing="1"/>
              <w:rPr>
                <w:rFonts w:ascii="Times New Roman" w:hAnsi="Times New Roman"/>
                <w:sz w:val="24"/>
                <w:szCs w:val="24"/>
              </w:rPr>
            </w:pPr>
          </w:p>
        </w:tc>
        <w:tc>
          <w:tcPr>
            <w:tcW w:w="4269" w:type="dxa"/>
            <w:vMerge/>
          </w:tcPr>
          <w:p w:rsidR="00A766EB" w:rsidRPr="00C7025A" w:rsidRDefault="00A766EB" w:rsidP="0006277F">
            <w:pPr>
              <w:pStyle w:val="1"/>
              <w:spacing w:line="240" w:lineRule="auto"/>
              <w:ind w:left="0"/>
              <w:jc w:val="both"/>
              <w:rPr>
                <w:rFonts w:ascii="Times New Roman" w:hAnsi="Times New Roman"/>
                <w:sz w:val="24"/>
                <w:szCs w:val="24"/>
              </w:rPr>
            </w:pPr>
          </w:p>
        </w:tc>
        <w:tc>
          <w:tcPr>
            <w:tcW w:w="1276" w:type="dxa"/>
            <w:shd w:val="clear" w:color="auto" w:fill="auto"/>
          </w:tcPr>
          <w:p w:rsidR="00A766EB" w:rsidRPr="0077125B" w:rsidRDefault="00A766EB" w:rsidP="007A3034">
            <w:pPr>
              <w:spacing w:after="0" w:line="240" w:lineRule="auto"/>
              <w:rPr>
                <w:rFonts w:ascii="Times New Roman" w:hAnsi="Times New Roman"/>
              </w:rPr>
            </w:pPr>
            <w:r>
              <w:rPr>
                <w:rFonts w:ascii="Times New Roman" w:hAnsi="Times New Roman"/>
              </w:rPr>
              <w:t>низкий</w:t>
            </w:r>
          </w:p>
        </w:tc>
        <w:tc>
          <w:tcPr>
            <w:tcW w:w="1701"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24,3</w:t>
            </w:r>
          </w:p>
        </w:tc>
        <w:tc>
          <w:tcPr>
            <w:tcW w:w="1669" w:type="dxa"/>
            <w:shd w:val="clear" w:color="auto" w:fill="auto"/>
          </w:tcPr>
          <w:p w:rsidR="00A766EB"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r>
      <w:tr w:rsidR="00A766EB" w:rsidRPr="00BA2435" w:rsidTr="00C7025A">
        <w:trPr>
          <w:trHeight w:val="263"/>
        </w:trPr>
        <w:tc>
          <w:tcPr>
            <w:tcW w:w="517" w:type="dxa"/>
            <w:vMerge w:val="restart"/>
          </w:tcPr>
          <w:p w:rsidR="00A766EB" w:rsidRDefault="00A766EB" w:rsidP="0006277F">
            <w:pPr>
              <w:spacing w:before="100" w:beforeAutospacing="1" w:after="100" w:afterAutospacing="1"/>
              <w:rPr>
                <w:rFonts w:ascii="Times New Roman" w:hAnsi="Times New Roman"/>
                <w:sz w:val="24"/>
                <w:szCs w:val="24"/>
              </w:rPr>
            </w:pPr>
            <w:r>
              <w:rPr>
                <w:rFonts w:ascii="Times New Roman" w:hAnsi="Times New Roman"/>
                <w:sz w:val="24"/>
                <w:szCs w:val="24"/>
              </w:rPr>
              <w:t>6.</w:t>
            </w:r>
          </w:p>
        </w:tc>
        <w:tc>
          <w:tcPr>
            <w:tcW w:w="4269" w:type="dxa"/>
            <w:vMerge w:val="restart"/>
          </w:tcPr>
          <w:p w:rsidR="00A766EB" w:rsidRPr="00C7025A" w:rsidRDefault="00A766EB" w:rsidP="0006277F">
            <w:pPr>
              <w:pStyle w:val="1"/>
              <w:spacing w:line="240" w:lineRule="auto"/>
              <w:ind w:left="0"/>
              <w:jc w:val="both"/>
              <w:rPr>
                <w:rFonts w:ascii="Times New Roman" w:hAnsi="Times New Roman"/>
                <w:sz w:val="24"/>
                <w:szCs w:val="24"/>
              </w:rPr>
            </w:pPr>
            <w:r w:rsidRPr="00C7025A">
              <w:rPr>
                <w:rFonts w:ascii="Times New Roman" w:hAnsi="Times New Roman"/>
                <w:sz w:val="24"/>
                <w:szCs w:val="24"/>
              </w:rPr>
              <w:t>Освоил культуру поведения на улице (в автобусе).</w:t>
            </w:r>
          </w:p>
        </w:tc>
        <w:tc>
          <w:tcPr>
            <w:tcW w:w="1276" w:type="dxa"/>
            <w:shd w:val="clear" w:color="auto" w:fill="auto"/>
          </w:tcPr>
          <w:p w:rsidR="00A766EB" w:rsidRPr="0077125B" w:rsidRDefault="00A766EB" w:rsidP="007A3034">
            <w:pPr>
              <w:spacing w:after="0" w:line="240" w:lineRule="auto"/>
              <w:rPr>
                <w:rFonts w:ascii="Times New Roman" w:hAnsi="Times New Roman"/>
              </w:rPr>
            </w:pPr>
            <w:r w:rsidRPr="0077125B">
              <w:rPr>
                <w:rFonts w:ascii="Times New Roman" w:hAnsi="Times New Roman"/>
              </w:rPr>
              <w:t>высокий</w:t>
            </w:r>
          </w:p>
        </w:tc>
        <w:tc>
          <w:tcPr>
            <w:tcW w:w="1701"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8</w:t>
            </w:r>
            <w:r w:rsidRPr="00BC16FD">
              <w:rPr>
                <w:rFonts w:ascii="Times New Roman" w:hAnsi="Times New Roman"/>
                <w:sz w:val="24"/>
                <w:szCs w:val="24"/>
              </w:rPr>
              <w:t>,6</w:t>
            </w:r>
          </w:p>
        </w:tc>
        <w:tc>
          <w:tcPr>
            <w:tcW w:w="1669"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29,1 </w:t>
            </w:r>
          </w:p>
        </w:tc>
      </w:tr>
      <w:tr w:rsidR="00A766EB" w:rsidRPr="00BA2435" w:rsidTr="00C7025A">
        <w:trPr>
          <w:trHeight w:val="244"/>
        </w:trPr>
        <w:tc>
          <w:tcPr>
            <w:tcW w:w="517" w:type="dxa"/>
            <w:vMerge/>
          </w:tcPr>
          <w:p w:rsidR="00A766EB" w:rsidRDefault="00A766EB" w:rsidP="0006277F">
            <w:pPr>
              <w:spacing w:before="100" w:beforeAutospacing="1" w:after="100" w:afterAutospacing="1"/>
              <w:rPr>
                <w:rFonts w:ascii="Times New Roman" w:hAnsi="Times New Roman"/>
                <w:sz w:val="24"/>
                <w:szCs w:val="24"/>
              </w:rPr>
            </w:pPr>
          </w:p>
        </w:tc>
        <w:tc>
          <w:tcPr>
            <w:tcW w:w="4269" w:type="dxa"/>
            <w:vMerge/>
          </w:tcPr>
          <w:p w:rsidR="00A766EB" w:rsidRPr="00C7025A" w:rsidRDefault="00A766EB" w:rsidP="0006277F">
            <w:pPr>
              <w:pStyle w:val="1"/>
              <w:spacing w:line="240" w:lineRule="auto"/>
              <w:ind w:left="0"/>
              <w:jc w:val="both"/>
              <w:rPr>
                <w:rFonts w:ascii="Times New Roman" w:hAnsi="Times New Roman"/>
                <w:sz w:val="24"/>
                <w:szCs w:val="24"/>
              </w:rPr>
            </w:pPr>
          </w:p>
        </w:tc>
        <w:tc>
          <w:tcPr>
            <w:tcW w:w="1276" w:type="dxa"/>
            <w:shd w:val="clear" w:color="auto" w:fill="auto"/>
          </w:tcPr>
          <w:p w:rsidR="00A766EB" w:rsidRPr="0077125B" w:rsidRDefault="00A766EB" w:rsidP="007A3034">
            <w:pPr>
              <w:spacing w:after="0" w:line="240" w:lineRule="auto"/>
              <w:rPr>
                <w:rFonts w:ascii="Times New Roman" w:hAnsi="Times New Roman"/>
              </w:rPr>
            </w:pPr>
            <w:r>
              <w:rPr>
                <w:rFonts w:ascii="Times New Roman" w:hAnsi="Times New Roman"/>
              </w:rPr>
              <w:t>средний</w:t>
            </w:r>
          </w:p>
        </w:tc>
        <w:tc>
          <w:tcPr>
            <w:tcW w:w="1701"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sidRPr="00BC16FD">
              <w:rPr>
                <w:rFonts w:ascii="Times New Roman" w:hAnsi="Times New Roman"/>
                <w:sz w:val="24"/>
                <w:szCs w:val="24"/>
              </w:rPr>
              <w:t>72,5</w:t>
            </w:r>
          </w:p>
        </w:tc>
        <w:tc>
          <w:tcPr>
            <w:tcW w:w="1669"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66,2</w:t>
            </w:r>
          </w:p>
        </w:tc>
      </w:tr>
      <w:tr w:rsidR="00A766EB" w:rsidRPr="00BA2435" w:rsidTr="00A63CD2">
        <w:trPr>
          <w:trHeight w:val="217"/>
        </w:trPr>
        <w:tc>
          <w:tcPr>
            <w:tcW w:w="517" w:type="dxa"/>
            <w:vMerge/>
          </w:tcPr>
          <w:p w:rsidR="00A766EB" w:rsidRDefault="00A766EB" w:rsidP="0006277F">
            <w:pPr>
              <w:spacing w:before="100" w:beforeAutospacing="1" w:after="100" w:afterAutospacing="1"/>
              <w:rPr>
                <w:rFonts w:ascii="Times New Roman" w:hAnsi="Times New Roman"/>
                <w:sz w:val="24"/>
                <w:szCs w:val="24"/>
              </w:rPr>
            </w:pPr>
          </w:p>
        </w:tc>
        <w:tc>
          <w:tcPr>
            <w:tcW w:w="4269" w:type="dxa"/>
            <w:vMerge/>
          </w:tcPr>
          <w:p w:rsidR="00A766EB" w:rsidRPr="00C7025A" w:rsidRDefault="00A766EB" w:rsidP="0006277F">
            <w:pPr>
              <w:pStyle w:val="1"/>
              <w:spacing w:line="240" w:lineRule="auto"/>
              <w:ind w:left="0"/>
              <w:jc w:val="both"/>
              <w:rPr>
                <w:rFonts w:ascii="Times New Roman" w:hAnsi="Times New Roman"/>
                <w:sz w:val="24"/>
                <w:szCs w:val="24"/>
              </w:rPr>
            </w:pPr>
          </w:p>
        </w:tc>
        <w:tc>
          <w:tcPr>
            <w:tcW w:w="1276" w:type="dxa"/>
            <w:shd w:val="clear" w:color="auto" w:fill="auto"/>
          </w:tcPr>
          <w:p w:rsidR="00A766EB" w:rsidRPr="0077125B" w:rsidRDefault="00A766EB" w:rsidP="007A3034">
            <w:pPr>
              <w:spacing w:after="0" w:line="240" w:lineRule="auto"/>
              <w:rPr>
                <w:rFonts w:ascii="Times New Roman" w:hAnsi="Times New Roman"/>
              </w:rPr>
            </w:pPr>
            <w:r>
              <w:rPr>
                <w:rFonts w:ascii="Times New Roman" w:hAnsi="Times New Roman"/>
              </w:rPr>
              <w:t>низкий</w:t>
            </w:r>
          </w:p>
        </w:tc>
        <w:tc>
          <w:tcPr>
            <w:tcW w:w="1701"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18</w:t>
            </w:r>
            <w:r w:rsidRPr="00BC16FD">
              <w:rPr>
                <w:rFonts w:ascii="Times New Roman" w:hAnsi="Times New Roman"/>
                <w:sz w:val="24"/>
                <w:szCs w:val="24"/>
              </w:rPr>
              <w:t>,9</w:t>
            </w:r>
          </w:p>
        </w:tc>
        <w:tc>
          <w:tcPr>
            <w:tcW w:w="1669" w:type="dxa"/>
            <w:shd w:val="clear" w:color="auto" w:fill="auto"/>
          </w:tcPr>
          <w:p w:rsidR="00A766EB" w:rsidRPr="00BC16FD" w:rsidRDefault="00A766EB" w:rsidP="007A3034">
            <w:pPr>
              <w:spacing w:before="100" w:beforeAutospacing="1" w:after="100" w:afterAutospacing="1"/>
              <w:jc w:val="center"/>
              <w:rPr>
                <w:rFonts w:ascii="Times New Roman" w:hAnsi="Times New Roman"/>
                <w:sz w:val="24"/>
                <w:szCs w:val="24"/>
              </w:rPr>
            </w:pPr>
            <w:r>
              <w:rPr>
                <w:rFonts w:ascii="Times New Roman" w:hAnsi="Times New Roman"/>
                <w:sz w:val="24"/>
                <w:szCs w:val="24"/>
              </w:rPr>
              <w:t>4,7</w:t>
            </w:r>
          </w:p>
        </w:tc>
      </w:tr>
    </w:tbl>
    <w:p w:rsidR="000435FD" w:rsidRDefault="000435FD" w:rsidP="000435FD">
      <w:pPr>
        <w:spacing w:after="0" w:line="240" w:lineRule="auto"/>
        <w:jc w:val="both"/>
        <w:rPr>
          <w:rFonts w:ascii="Times New Roman" w:hAnsi="Times New Roman"/>
          <w:sz w:val="24"/>
          <w:szCs w:val="24"/>
        </w:rPr>
      </w:pPr>
    </w:p>
    <w:p w:rsidR="000435FD" w:rsidRPr="005726B2" w:rsidRDefault="00A63CD2" w:rsidP="005726B2">
      <w:pPr>
        <w:spacing w:after="0" w:line="240" w:lineRule="auto"/>
        <w:ind w:firstLine="709"/>
        <w:jc w:val="both"/>
        <w:rPr>
          <w:rFonts w:ascii="Times New Roman" w:hAnsi="Times New Roman"/>
          <w:sz w:val="28"/>
          <w:szCs w:val="28"/>
        </w:rPr>
      </w:pPr>
      <w:r w:rsidRPr="0006277F">
        <w:rPr>
          <w:rFonts w:ascii="Times New Roman" w:hAnsi="Times New Roman"/>
          <w:sz w:val="28"/>
          <w:szCs w:val="28"/>
        </w:rPr>
        <w:t xml:space="preserve">Результаты повторного опроса показали, что увеличилось количество воспитанников, для которых вопросы дорожной безопасности имеют высокий уровень личностной значимости. Эта категория детей проявила высокую активность при изучении темы «Дорожная безопасность», отметив, что при модулировании по средствам </w:t>
      </w:r>
      <w:proofErr w:type="spellStart"/>
      <w:r w:rsidRPr="0006277F">
        <w:rPr>
          <w:rFonts w:ascii="Times New Roman" w:hAnsi="Times New Roman"/>
          <w:sz w:val="28"/>
          <w:szCs w:val="28"/>
        </w:rPr>
        <w:t>Лег</w:t>
      </w:r>
      <w:proofErr w:type="gramStart"/>
      <w:r w:rsidRPr="0006277F">
        <w:rPr>
          <w:rFonts w:ascii="Times New Roman" w:hAnsi="Times New Roman"/>
          <w:sz w:val="28"/>
          <w:szCs w:val="28"/>
        </w:rPr>
        <w:t>о</w:t>
      </w:r>
      <w:proofErr w:type="spellEnd"/>
      <w:r w:rsidRPr="0006277F">
        <w:rPr>
          <w:rFonts w:ascii="Times New Roman" w:hAnsi="Times New Roman"/>
          <w:sz w:val="28"/>
          <w:szCs w:val="28"/>
        </w:rPr>
        <w:t>-</w:t>
      </w:r>
      <w:proofErr w:type="gramEnd"/>
      <w:r w:rsidRPr="0006277F">
        <w:rPr>
          <w:rFonts w:ascii="Times New Roman" w:hAnsi="Times New Roman"/>
          <w:sz w:val="28"/>
          <w:szCs w:val="28"/>
        </w:rPr>
        <w:t xml:space="preserve"> технологии были значительно интереснее, чем предыдущие. При помощи моделей стали более понятными основные требования ПДД и ясными умения предвидения и прогнозирования той или иной ситуации.</w:t>
      </w:r>
    </w:p>
    <w:p w:rsidR="000435FD" w:rsidRDefault="000435FD" w:rsidP="000435FD">
      <w:pPr>
        <w:tabs>
          <w:tab w:val="left" w:pos="2115"/>
        </w:tabs>
        <w:spacing w:after="0" w:line="240" w:lineRule="auto"/>
        <w:rPr>
          <w:rFonts w:ascii="Times New Roman" w:hAnsi="Times New Roman"/>
          <w:b/>
          <w:sz w:val="28"/>
          <w:szCs w:val="28"/>
          <w:lang w:eastAsia="ru-RU"/>
        </w:rPr>
      </w:pPr>
    </w:p>
    <w:p w:rsidR="000435FD" w:rsidRPr="00E0389F" w:rsidRDefault="000435FD" w:rsidP="000435FD">
      <w:pPr>
        <w:tabs>
          <w:tab w:val="left" w:pos="2115"/>
        </w:tabs>
        <w:spacing w:after="0" w:line="240" w:lineRule="auto"/>
        <w:jc w:val="center"/>
        <w:rPr>
          <w:rFonts w:ascii="Times New Roman" w:hAnsi="Times New Roman"/>
          <w:b/>
          <w:sz w:val="28"/>
          <w:szCs w:val="28"/>
          <w:lang w:eastAsia="ru-RU"/>
        </w:rPr>
      </w:pPr>
      <w:r w:rsidRPr="00E0389F">
        <w:rPr>
          <w:rFonts w:ascii="Times New Roman" w:hAnsi="Times New Roman"/>
          <w:b/>
          <w:sz w:val="28"/>
          <w:szCs w:val="28"/>
          <w:lang w:eastAsia="ru-RU"/>
        </w:rPr>
        <w:t>Библиографический список:</w:t>
      </w:r>
    </w:p>
    <w:p w:rsidR="000435FD" w:rsidRPr="00E0389F" w:rsidRDefault="000435FD" w:rsidP="000435FD">
      <w:pPr>
        <w:pStyle w:val="a5"/>
        <w:numPr>
          <w:ilvl w:val="0"/>
          <w:numId w:val="2"/>
        </w:numPr>
        <w:jc w:val="both"/>
        <w:rPr>
          <w:rFonts w:ascii="Times New Roman" w:hAnsi="Times New Roman"/>
          <w:sz w:val="28"/>
          <w:szCs w:val="28"/>
        </w:rPr>
      </w:pPr>
      <w:r w:rsidRPr="00E0389F">
        <w:rPr>
          <w:rFonts w:ascii="Times New Roman" w:hAnsi="Times New Roman"/>
          <w:sz w:val="28"/>
          <w:szCs w:val="28"/>
        </w:rPr>
        <w:t xml:space="preserve">Баженов  Л. Б. Модель как средство научной организации обучения / Л. Б. Баженов, И. Б. </w:t>
      </w:r>
      <w:proofErr w:type="spellStart"/>
      <w:r w:rsidRPr="00E0389F">
        <w:rPr>
          <w:rFonts w:ascii="Times New Roman" w:hAnsi="Times New Roman"/>
          <w:sz w:val="28"/>
          <w:szCs w:val="28"/>
        </w:rPr>
        <w:t>Гутчин</w:t>
      </w:r>
      <w:proofErr w:type="spellEnd"/>
      <w:r w:rsidRPr="00E0389F">
        <w:rPr>
          <w:rFonts w:ascii="Times New Roman" w:hAnsi="Times New Roman"/>
          <w:sz w:val="28"/>
          <w:szCs w:val="28"/>
        </w:rPr>
        <w:t>. – М., 1973. – 189 с.</w:t>
      </w:r>
    </w:p>
    <w:p w:rsidR="000435FD" w:rsidRPr="00E0389F" w:rsidRDefault="000435FD" w:rsidP="000435FD">
      <w:pPr>
        <w:pStyle w:val="a5"/>
        <w:numPr>
          <w:ilvl w:val="0"/>
          <w:numId w:val="2"/>
        </w:numPr>
        <w:jc w:val="both"/>
        <w:rPr>
          <w:rFonts w:ascii="Times New Roman" w:hAnsi="Times New Roman"/>
          <w:sz w:val="28"/>
          <w:szCs w:val="28"/>
        </w:rPr>
      </w:pPr>
      <w:r w:rsidRPr="00E0389F">
        <w:rPr>
          <w:rFonts w:ascii="Times New Roman" w:hAnsi="Times New Roman"/>
          <w:sz w:val="28"/>
          <w:szCs w:val="28"/>
        </w:rPr>
        <w:t xml:space="preserve">Воробьев Ю.Л. Основы </w:t>
      </w:r>
      <w:proofErr w:type="gramStart"/>
      <w:r w:rsidRPr="00E0389F">
        <w:rPr>
          <w:rFonts w:ascii="Times New Roman" w:hAnsi="Times New Roman"/>
          <w:sz w:val="28"/>
          <w:szCs w:val="28"/>
        </w:rPr>
        <w:t>формирования культуры безопасности жизнедеятельности населения</w:t>
      </w:r>
      <w:proofErr w:type="gramEnd"/>
      <w:r w:rsidRPr="00E0389F">
        <w:rPr>
          <w:rFonts w:ascii="Times New Roman" w:hAnsi="Times New Roman"/>
          <w:sz w:val="28"/>
          <w:szCs w:val="28"/>
        </w:rPr>
        <w:t xml:space="preserve"> / Ред. Ю.Л. Воробьев, В.А. Пучков, Р.А. Дурнев; МЧС России. М.: Деловой экспресс, 2006.</w:t>
      </w:r>
    </w:p>
    <w:p w:rsidR="000435FD" w:rsidRPr="00E0389F" w:rsidRDefault="000435FD" w:rsidP="000435FD">
      <w:pPr>
        <w:pStyle w:val="a5"/>
        <w:numPr>
          <w:ilvl w:val="0"/>
          <w:numId w:val="2"/>
        </w:numPr>
        <w:jc w:val="both"/>
        <w:rPr>
          <w:rFonts w:ascii="Times New Roman" w:hAnsi="Times New Roman"/>
          <w:sz w:val="28"/>
          <w:szCs w:val="28"/>
        </w:rPr>
      </w:pPr>
      <w:proofErr w:type="spellStart"/>
      <w:r w:rsidRPr="00E0389F">
        <w:rPr>
          <w:rFonts w:ascii="Times New Roman" w:hAnsi="Times New Roman"/>
          <w:sz w:val="28"/>
          <w:szCs w:val="28"/>
        </w:rPr>
        <w:t>Выготский</w:t>
      </w:r>
      <w:proofErr w:type="spellEnd"/>
      <w:r w:rsidRPr="00E0389F">
        <w:rPr>
          <w:rFonts w:ascii="Times New Roman" w:hAnsi="Times New Roman"/>
          <w:sz w:val="28"/>
          <w:szCs w:val="28"/>
        </w:rPr>
        <w:t xml:space="preserve"> Л.С. В 92 Психология развития человека. — М.: Изд-во Смысл; Изд-во </w:t>
      </w:r>
      <w:proofErr w:type="spellStart"/>
      <w:r w:rsidRPr="00E0389F">
        <w:rPr>
          <w:rFonts w:ascii="Times New Roman" w:hAnsi="Times New Roman"/>
          <w:sz w:val="28"/>
          <w:szCs w:val="28"/>
        </w:rPr>
        <w:t>Эксмо</w:t>
      </w:r>
      <w:proofErr w:type="spellEnd"/>
      <w:r w:rsidRPr="00E0389F">
        <w:rPr>
          <w:rFonts w:ascii="Times New Roman" w:hAnsi="Times New Roman"/>
          <w:sz w:val="28"/>
          <w:szCs w:val="28"/>
        </w:rPr>
        <w:t xml:space="preserve">, 2005. — 1136 </w:t>
      </w:r>
      <w:proofErr w:type="gramStart"/>
      <w:r w:rsidRPr="00E0389F">
        <w:rPr>
          <w:rFonts w:ascii="Times New Roman" w:hAnsi="Times New Roman"/>
          <w:sz w:val="28"/>
          <w:szCs w:val="28"/>
        </w:rPr>
        <w:t>с</w:t>
      </w:r>
      <w:proofErr w:type="gramEnd"/>
      <w:r w:rsidRPr="00E0389F">
        <w:rPr>
          <w:rFonts w:ascii="Times New Roman" w:hAnsi="Times New Roman"/>
          <w:sz w:val="28"/>
          <w:szCs w:val="28"/>
        </w:rPr>
        <w:t>.</w:t>
      </w:r>
    </w:p>
    <w:p w:rsidR="000435FD" w:rsidRPr="00E0389F" w:rsidRDefault="000435FD" w:rsidP="000435FD">
      <w:pPr>
        <w:pStyle w:val="a8"/>
        <w:numPr>
          <w:ilvl w:val="0"/>
          <w:numId w:val="2"/>
        </w:numPr>
        <w:spacing w:after="0"/>
        <w:jc w:val="both"/>
        <w:rPr>
          <w:rFonts w:ascii="Times New Roman" w:hAnsi="Times New Roman"/>
          <w:sz w:val="28"/>
          <w:szCs w:val="28"/>
        </w:rPr>
      </w:pPr>
      <w:r w:rsidRPr="00E0389F">
        <w:rPr>
          <w:rFonts w:ascii="Times New Roman" w:hAnsi="Times New Roman"/>
          <w:sz w:val="28"/>
          <w:szCs w:val="28"/>
        </w:rPr>
        <w:t xml:space="preserve">Глушкова Г. Использование конструкторов </w:t>
      </w:r>
      <w:r w:rsidRPr="00E0389F">
        <w:rPr>
          <w:rFonts w:ascii="Times New Roman" w:hAnsi="Times New Roman"/>
          <w:sz w:val="28"/>
          <w:szCs w:val="28"/>
          <w:lang w:val="en-US"/>
        </w:rPr>
        <w:t>LEGO</w:t>
      </w:r>
      <w:r w:rsidRPr="00E0389F">
        <w:rPr>
          <w:rFonts w:ascii="Times New Roman" w:hAnsi="Times New Roman"/>
          <w:sz w:val="28"/>
          <w:szCs w:val="28"/>
        </w:rPr>
        <w:t xml:space="preserve"> как полифункционального и трансформируемого средства образовательной среды группы. Методическое сопровождение реализации ФГОС // Дошкольное образование. – 2014. - №№ 8, 9, 11, 12.</w:t>
      </w:r>
    </w:p>
    <w:p w:rsidR="000435FD" w:rsidRPr="00E0389F" w:rsidRDefault="000435FD" w:rsidP="000435FD">
      <w:pPr>
        <w:pStyle w:val="a5"/>
        <w:numPr>
          <w:ilvl w:val="0"/>
          <w:numId w:val="2"/>
        </w:numPr>
        <w:jc w:val="both"/>
        <w:rPr>
          <w:rFonts w:ascii="Times New Roman" w:hAnsi="Times New Roman"/>
          <w:sz w:val="28"/>
          <w:szCs w:val="28"/>
        </w:rPr>
      </w:pPr>
      <w:r w:rsidRPr="00E0389F">
        <w:rPr>
          <w:rFonts w:ascii="Times New Roman" w:hAnsi="Times New Roman"/>
          <w:sz w:val="28"/>
          <w:szCs w:val="28"/>
        </w:rPr>
        <w:t xml:space="preserve">Педагогическое моделирование // Энциклопедия. Словарь терминов и определений [Электронный ресурс]. – 2014. – Режим доступа: http://cyclowiki.org / </w:t>
      </w:r>
      <w:proofErr w:type="spellStart"/>
      <w:r w:rsidRPr="00E0389F">
        <w:rPr>
          <w:rFonts w:ascii="Times New Roman" w:hAnsi="Times New Roman"/>
          <w:sz w:val="28"/>
          <w:szCs w:val="28"/>
        </w:rPr>
        <w:t>wiki</w:t>
      </w:r>
      <w:proofErr w:type="spellEnd"/>
      <w:r w:rsidRPr="00E0389F">
        <w:rPr>
          <w:rFonts w:ascii="Times New Roman" w:hAnsi="Times New Roman"/>
          <w:sz w:val="28"/>
          <w:szCs w:val="28"/>
        </w:rPr>
        <w:t>. − Дата доступа: 08.04.2014.</w:t>
      </w:r>
    </w:p>
    <w:p w:rsidR="000435FD" w:rsidRPr="00E0389F" w:rsidRDefault="000435FD" w:rsidP="000435FD">
      <w:pPr>
        <w:pStyle w:val="a5"/>
        <w:numPr>
          <w:ilvl w:val="0"/>
          <w:numId w:val="2"/>
        </w:numPr>
        <w:jc w:val="both"/>
        <w:rPr>
          <w:rFonts w:ascii="Times New Roman" w:hAnsi="Times New Roman"/>
          <w:sz w:val="32"/>
          <w:szCs w:val="32"/>
        </w:rPr>
      </w:pPr>
      <w:r w:rsidRPr="00E0389F">
        <w:rPr>
          <w:rFonts w:ascii="Times New Roman" w:hAnsi="Times New Roman"/>
          <w:sz w:val="28"/>
          <w:szCs w:val="28"/>
        </w:rPr>
        <w:t xml:space="preserve"> </w:t>
      </w:r>
      <w:proofErr w:type="spellStart"/>
      <w:r w:rsidRPr="00E0389F">
        <w:rPr>
          <w:rFonts w:ascii="Times New Roman" w:hAnsi="Times New Roman"/>
          <w:sz w:val="28"/>
          <w:szCs w:val="28"/>
          <w:shd w:val="clear" w:color="auto" w:fill="FFFFFF"/>
        </w:rPr>
        <w:t>Ситинова</w:t>
      </w:r>
      <w:proofErr w:type="spellEnd"/>
      <w:r w:rsidRPr="00E0389F">
        <w:rPr>
          <w:rFonts w:ascii="Times New Roman" w:hAnsi="Times New Roman"/>
          <w:sz w:val="28"/>
          <w:szCs w:val="28"/>
          <w:shd w:val="clear" w:color="auto" w:fill="FFFFFF"/>
        </w:rPr>
        <w:t xml:space="preserve"> С. Р. Историография безопасности жизнедеятельности у дошкольников [Текст] // Педагогика: традиции и инновации: материалы VI </w:t>
      </w:r>
      <w:proofErr w:type="spellStart"/>
      <w:r w:rsidRPr="00E0389F">
        <w:rPr>
          <w:rFonts w:ascii="Times New Roman" w:hAnsi="Times New Roman"/>
          <w:sz w:val="28"/>
          <w:szCs w:val="28"/>
          <w:shd w:val="clear" w:color="auto" w:fill="FFFFFF"/>
        </w:rPr>
        <w:t>Междунар</w:t>
      </w:r>
      <w:proofErr w:type="spellEnd"/>
      <w:r w:rsidRPr="00E0389F">
        <w:rPr>
          <w:rFonts w:ascii="Times New Roman" w:hAnsi="Times New Roman"/>
          <w:sz w:val="28"/>
          <w:szCs w:val="28"/>
          <w:shd w:val="clear" w:color="auto" w:fill="FFFFFF"/>
        </w:rPr>
        <w:t xml:space="preserve">. </w:t>
      </w:r>
      <w:proofErr w:type="spellStart"/>
      <w:r w:rsidRPr="00E0389F">
        <w:rPr>
          <w:rFonts w:ascii="Times New Roman" w:hAnsi="Times New Roman"/>
          <w:sz w:val="28"/>
          <w:szCs w:val="28"/>
          <w:shd w:val="clear" w:color="auto" w:fill="FFFFFF"/>
        </w:rPr>
        <w:t>науч</w:t>
      </w:r>
      <w:proofErr w:type="spellEnd"/>
      <w:r w:rsidRPr="00E0389F">
        <w:rPr>
          <w:rFonts w:ascii="Times New Roman" w:hAnsi="Times New Roman"/>
          <w:sz w:val="28"/>
          <w:szCs w:val="28"/>
          <w:shd w:val="clear" w:color="auto" w:fill="FFFFFF"/>
        </w:rPr>
        <w:t xml:space="preserve">. </w:t>
      </w:r>
      <w:proofErr w:type="spellStart"/>
      <w:r w:rsidRPr="00E0389F">
        <w:rPr>
          <w:rFonts w:ascii="Times New Roman" w:hAnsi="Times New Roman"/>
          <w:sz w:val="28"/>
          <w:szCs w:val="28"/>
          <w:shd w:val="clear" w:color="auto" w:fill="FFFFFF"/>
        </w:rPr>
        <w:t>конф</w:t>
      </w:r>
      <w:proofErr w:type="spellEnd"/>
      <w:r w:rsidRPr="00E0389F">
        <w:rPr>
          <w:rFonts w:ascii="Times New Roman" w:hAnsi="Times New Roman"/>
          <w:sz w:val="28"/>
          <w:szCs w:val="28"/>
          <w:shd w:val="clear" w:color="auto" w:fill="FFFFFF"/>
        </w:rPr>
        <w:t>. (г. Челябинск, февраль 2015 г.). — Челябинск: Два комсомольца, 2015. — С. 28-32.</w:t>
      </w:r>
    </w:p>
    <w:p w:rsidR="008371A8" w:rsidRPr="001520F2" w:rsidRDefault="000435FD" w:rsidP="00337CC8">
      <w:pPr>
        <w:pStyle w:val="a5"/>
        <w:numPr>
          <w:ilvl w:val="0"/>
          <w:numId w:val="2"/>
        </w:numPr>
        <w:jc w:val="both"/>
        <w:rPr>
          <w:rFonts w:ascii="Times New Roman" w:hAnsi="Times New Roman"/>
          <w:sz w:val="28"/>
          <w:szCs w:val="28"/>
        </w:rPr>
      </w:pPr>
      <w:r w:rsidRPr="00E0389F">
        <w:rPr>
          <w:color w:val="333333"/>
          <w:sz w:val="21"/>
          <w:szCs w:val="21"/>
          <w:shd w:val="clear" w:color="auto" w:fill="FFFFFF"/>
        </w:rPr>
        <w:t> </w:t>
      </w:r>
      <w:proofErr w:type="spellStart"/>
      <w:r w:rsidRPr="00E0389F">
        <w:rPr>
          <w:rFonts w:ascii="Times New Roman" w:hAnsi="Times New Roman"/>
          <w:sz w:val="28"/>
          <w:szCs w:val="28"/>
        </w:rPr>
        <w:t>Флешина</w:t>
      </w:r>
      <w:proofErr w:type="spellEnd"/>
      <w:r w:rsidRPr="00E0389F">
        <w:rPr>
          <w:rFonts w:ascii="Times New Roman" w:hAnsi="Times New Roman"/>
          <w:sz w:val="28"/>
          <w:szCs w:val="28"/>
        </w:rPr>
        <w:t xml:space="preserve"> Е.В. ЛЕГО – конструирование в детском саду. М.: Сфера, 2012.</w:t>
      </w:r>
    </w:p>
    <w:p w:rsidR="008371A8" w:rsidRDefault="008371A8" w:rsidP="00337CC8">
      <w:pPr>
        <w:pStyle w:val="a5"/>
        <w:jc w:val="both"/>
        <w:rPr>
          <w:rFonts w:ascii="Times New Roman" w:hAnsi="Times New Roman"/>
          <w:sz w:val="28"/>
          <w:szCs w:val="28"/>
        </w:rPr>
      </w:pPr>
    </w:p>
    <w:p w:rsidR="00B84185" w:rsidRPr="00B84185" w:rsidRDefault="00B84185" w:rsidP="00B84185">
      <w:pPr>
        <w:spacing w:after="0" w:line="240" w:lineRule="auto"/>
        <w:jc w:val="both"/>
        <w:rPr>
          <w:rFonts w:ascii="Times New Roman" w:hAnsi="Times New Roman"/>
          <w:sz w:val="28"/>
          <w:szCs w:val="28"/>
        </w:rPr>
      </w:pPr>
    </w:p>
    <w:p w:rsidR="00B84185" w:rsidRDefault="00B84185" w:rsidP="00EF3CA0">
      <w:pPr>
        <w:pStyle w:val="a5"/>
        <w:jc w:val="both"/>
        <w:rPr>
          <w:rFonts w:ascii="Times New Roman" w:hAnsi="Times New Roman"/>
          <w:sz w:val="28"/>
          <w:szCs w:val="28"/>
        </w:rPr>
      </w:pPr>
    </w:p>
    <w:p w:rsidR="00B84185" w:rsidRDefault="00B84185" w:rsidP="00EF3CA0">
      <w:pPr>
        <w:pStyle w:val="a5"/>
        <w:jc w:val="both"/>
        <w:rPr>
          <w:rFonts w:ascii="Times New Roman" w:hAnsi="Times New Roman"/>
          <w:sz w:val="28"/>
          <w:szCs w:val="28"/>
        </w:rPr>
      </w:pPr>
    </w:p>
    <w:p w:rsidR="00B84185" w:rsidRDefault="00B84185" w:rsidP="00EF3CA0">
      <w:pPr>
        <w:pStyle w:val="a5"/>
        <w:jc w:val="both"/>
        <w:rPr>
          <w:rFonts w:ascii="Times New Roman" w:hAnsi="Times New Roman"/>
          <w:sz w:val="28"/>
          <w:szCs w:val="28"/>
        </w:rPr>
      </w:pPr>
    </w:p>
    <w:p w:rsidR="00B84185" w:rsidRPr="00FE2A8D" w:rsidRDefault="00B84185" w:rsidP="00EF3CA0">
      <w:pPr>
        <w:pStyle w:val="a5"/>
        <w:jc w:val="both"/>
        <w:rPr>
          <w:rFonts w:ascii="Times New Roman" w:hAnsi="Times New Roman"/>
          <w:sz w:val="28"/>
          <w:szCs w:val="28"/>
        </w:rPr>
      </w:pPr>
    </w:p>
    <w:sectPr w:rsidR="00B84185" w:rsidRPr="00FE2A8D" w:rsidSect="008F3E8F">
      <w:headerReference w:type="default" r:id="rId9"/>
      <w:footerReference w:type="even" r:id="rId10"/>
      <w:footerReference w:type="default" r:id="rId11"/>
      <w:headerReference w:type="first" r:id="rId12"/>
      <w:type w:val="nextColumn"/>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BA" w:rsidRPr="000F3217" w:rsidRDefault="008F7BBA" w:rsidP="00FE2A8D">
      <w:pPr>
        <w:spacing w:after="0" w:line="240" w:lineRule="auto"/>
      </w:pPr>
      <w:r>
        <w:separator/>
      </w:r>
    </w:p>
  </w:endnote>
  <w:endnote w:type="continuationSeparator" w:id="0">
    <w:p w:rsidR="008F7BBA" w:rsidRPr="000F3217" w:rsidRDefault="008F7BBA" w:rsidP="00FE2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F" w:rsidRDefault="00B126E9" w:rsidP="003D0C71">
    <w:pPr>
      <w:pStyle w:val="ac"/>
      <w:framePr w:wrap="around" w:vAnchor="text" w:hAnchor="margin" w:xAlign="right" w:y="1"/>
      <w:rPr>
        <w:rStyle w:val="ae"/>
      </w:rPr>
    </w:pPr>
    <w:r>
      <w:rPr>
        <w:rStyle w:val="ae"/>
      </w:rPr>
      <w:fldChar w:fldCharType="begin"/>
    </w:r>
    <w:r w:rsidR="0006277F">
      <w:rPr>
        <w:rStyle w:val="ae"/>
      </w:rPr>
      <w:instrText xml:space="preserve">PAGE  </w:instrText>
    </w:r>
    <w:r>
      <w:rPr>
        <w:rStyle w:val="ae"/>
      </w:rPr>
      <w:fldChar w:fldCharType="end"/>
    </w:r>
  </w:p>
  <w:p w:rsidR="0006277F" w:rsidRDefault="0006277F" w:rsidP="003D0C7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F" w:rsidRDefault="00B126E9">
    <w:pPr>
      <w:pStyle w:val="ac"/>
      <w:jc w:val="right"/>
    </w:pPr>
    <w:fldSimple w:instr="PAGE   \* MERGEFORMAT">
      <w:r w:rsidR="008F3E8F">
        <w:rPr>
          <w:noProof/>
        </w:rPr>
        <w:t>2</w:t>
      </w:r>
    </w:fldSimple>
  </w:p>
  <w:p w:rsidR="0006277F" w:rsidRDefault="0006277F" w:rsidP="003D0C7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BA" w:rsidRPr="000F3217" w:rsidRDefault="008F7BBA" w:rsidP="00FE2A8D">
      <w:pPr>
        <w:spacing w:after="0" w:line="240" w:lineRule="auto"/>
      </w:pPr>
      <w:r>
        <w:separator/>
      </w:r>
    </w:p>
  </w:footnote>
  <w:footnote w:type="continuationSeparator" w:id="0">
    <w:p w:rsidR="008F7BBA" w:rsidRPr="000F3217" w:rsidRDefault="008F7BBA" w:rsidP="00FE2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F" w:rsidRPr="00B20550" w:rsidRDefault="0006277F" w:rsidP="003D0C71">
    <w:pPr>
      <w:pStyle w:val="a5"/>
      <w:jc w:val="center"/>
      <w:rPr>
        <w:rFonts w:ascii="Times New Roman" w:hAnsi="Times New Roman"/>
        <w:sz w:val="24"/>
        <w:szCs w:val="24"/>
      </w:rPr>
    </w:pPr>
    <w:r>
      <w:rPr>
        <w:rFonts w:ascii="Times New Roman" w:hAnsi="Times New Roman"/>
        <w:sz w:val="24"/>
        <w:szCs w:val="24"/>
      </w:rPr>
      <w:t>Крохина Ульяна Владимировна, Заяц Марина Петровна</w:t>
    </w:r>
  </w:p>
  <w:p w:rsidR="0006277F" w:rsidRPr="00E86FB9" w:rsidRDefault="0006277F" w:rsidP="003D0C71">
    <w:pPr>
      <w:pStyle w:val="a5"/>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F" w:rsidRPr="00B20550" w:rsidRDefault="0006277F" w:rsidP="003D0C71">
    <w:pPr>
      <w:pStyle w:val="a5"/>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5E8"/>
    <w:multiLevelType w:val="multilevel"/>
    <w:tmpl w:val="EA3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3154"/>
    <w:multiLevelType w:val="hybridMultilevel"/>
    <w:tmpl w:val="1B28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703DB"/>
    <w:multiLevelType w:val="multilevel"/>
    <w:tmpl w:val="18E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20B52"/>
    <w:multiLevelType w:val="hybridMultilevel"/>
    <w:tmpl w:val="E70417AC"/>
    <w:lvl w:ilvl="0" w:tplc="F89C1BB2">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A62D8"/>
    <w:multiLevelType w:val="multilevel"/>
    <w:tmpl w:val="6B44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D318A"/>
    <w:multiLevelType w:val="multilevel"/>
    <w:tmpl w:val="5F5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93706"/>
    <w:multiLevelType w:val="multilevel"/>
    <w:tmpl w:val="25BC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90D53"/>
    <w:multiLevelType w:val="multilevel"/>
    <w:tmpl w:val="50E27A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nsid w:val="69E65E64"/>
    <w:multiLevelType w:val="hybridMultilevel"/>
    <w:tmpl w:val="F47CC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445627"/>
    <w:multiLevelType w:val="hybridMultilevel"/>
    <w:tmpl w:val="ADE47412"/>
    <w:lvl w:ilvl="0" w:tplc="B8041D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D3115A"/>
    <w:multiLevelType w:val="multilevel"/>
    <w:tmpl w:val="D36A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A30F09"/>
    <w:multiLevelType w:val="hybridMultilevel"/>
    <w:tmpl w:val="ADE47412"/>
    <w:lvl w:ilvl="0" w:tplc="B8041D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16217"/>
    <w:multiLevelType w:val="hybridMultilevel"/>
    <w:tmpl w:val="ADB0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F49EF"/>
    <w:multiLevelType w:val="multilevel"/>
    <w:tmpl w:val="4430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13"/>
  </w:num>
  <w:num w:numId="5">
    <w:abstractNumId w:val="0"/>
  </w:num>
  <w:num w:numId="6">
    <w:abstractNumId w:val="10"/>
  </w:num>
  <w:num w:numId="7">
    <w:abstractNumId w:val="5"/>
  </w:num>
  <w:num w:numId="8">
    <w:abstractNumId w:val="2"/>
  </w:num>
  <w:num w:numId="9">
    <w:abstractNumId w:val="6"/>
  </w:num>
  <w:num w:numId="10">
    <w:abstractNumId w:val="3"/>
  </w:num>
  <w:num w:numId="11">
    <w:abstractNumId w:val="9"/>
  </w:num>
  <w:num w:numId="12">
    <w:abstractNumId w:val="11"/>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C376C"/>
    <w:rsid w:val="000435FD"/>
    <w:rsid w:val="0006277F"/>
    <w:rsid w:val="000D3158"/>
    <w:rsid w:val="00100425"/>
    <w:rsid w:val="001076CA"/>
    <w:rsid w:val="00145DA7"/>
    <w:rsid w:val="001520F2"/>
    <w:rsid w:val="001772E1"/>
    <w:rsid w:val="00184A59"/>
    <w:rsid w:val="001A0506"/>
    <w:rsid w:val="00216C31"/>
    <w:rsid w:val="00217AC4"/>
    <w:rsid w:val="00275DDB"/>
    <w:rsid w:val="00332E55"/>
    <w:rsid w:val="00337CC8"/>
    <w:rsid w:val="0034659A"/>
    <w:rsid w:val="00395484"/>
    <w:rsid w:val="003A3423"/>
    <w:rsid w:val="003D0C71"/>
    <w:rsid w:val="004220DE"/>
    <w:rsid w:val="004332ED"/>
    <w:rsid w:val="00461E33"/>
    <w:rsid w:val="005726B2"/>
    <w:rsid w:val="005D6353"/>
    <w:rsid w:val="005F7703"/>
    <w:rsid w:val="00606991"/>
    <w:rsid w:val="00620EC9"/>
    <w:rsid w:val="006D6AF3"/>
    <w:rsid w:val="00705C75"/>
    <w:rsid w:val="0077058F"/>
    <w:rsid w:val="00774EDE"/>
    <w:rsid w:val="0079310B"/>
    <w:rsid w:val="007E7EC8"/>
    <w:rsid w:val="008232A7"/>
    <w:rsid w:val="008371A8"/>
    <w:rsid w:val="00841EC6"/>
    <w:rsid w:val="008F3E8F"/>
    <w:rsid w:val="008F7BBA"/>
    <w:rsid w:val="009146F6"/>
    <w:rsid w:val="00926F83"/>
    <w:rsid w:val="009A4C7A"/>
    <w:rsid w:val="009B6572"/>
    <w:rsid w:val="00A0075B"/>
    <w:rsid w:val="00A52939"/>
    <w:rsid w:val="00A63CD2"/>
    <w:rsid w:val="00A766EB"/>
    <w:rsid w:val="00AC3E57"/>
    <w:rsid w:val="00B126E9"/>
    <w:rsid w:val="00B12DD5"/>
    <w:rsid w:val="00B84185"/>
    <w:rsid w:val="00BD2841"/>
    <w:rsid w:val="00C3053E"/>
    <w:rsid w:val="00C32AA9"/>
    <w:rsid w:val="00C7025A"/>
    <w:rsid w:val="00CB530B"/>
    <w:rsid w:val="00D47CB5"/>
    <w:rsid w:val="00E0389F"/>
    <w:rsid w:val="00E52C64"/>
    <w:rsid w:val="00EC36EE"/>
    <w:rsid w:val="00EF3CA0"/>
    <w:rsid w:val="00F93330"/>
    <w:rsid w:val="00FC376C"/>
    <w:rsid w:val="00FE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1 Знак"/>
    <w:link w:val="a4"/>
    <w:locked/>
    <w:rsid w:val="00337CC8"/>
    <w:rPr>
      <w:sz w:val="24"/>
      <w:szCs w:val="24"/>
      <w:lang w:eastAsia="ar-SA"/>
    </w:rPr>
  </w:style>
  <w:style w:type="paragraph" w:styleId="a4">
    <w:name w:val="Normal (Web)"/>
    <w:aliases w:val="Знак Знак1"/>
    <w:basedOn w:val="a"/>
    <w:link w:val="a3"/>
    <w:qFormat/>
    <w:rsid w:val="00337CC8"/>
    <w:pPr>
      <w:suppressAutoHyphens/>
      <w:spacing w:before="280" w:after="280" w:line="240" w:lineRule="auto"/>
    </w:pPr>
    <w:rPr>
      <w:rFonts w:asciiTheme="minorHAnsi" w:eastAsiaTheme="minorHAnsi" w:hAnsiTheme="minorHAnsi" w:cstheme="minorBidi"/>
      <w:sz w:val="24"/>
      <w:szCs w:val="24"/>
      <w:lang w:eastAsia="ar-SA"/>
    </w:rPr>
  </w:style>
  <w:style w:type="paragraph" w:styleId="a5">
    <w:name w:val="No Spacing"/>
    <w:link w:val="a6"/>
    <w:uiPriority w:val="1"/>
    <w:qFormat/>
    <w:rsid w:val="00337CC8"/>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337CC8"/>
    <w:rPr>
      <w:rFonts w:ascii="Calibri" w:eastAsia="Calibri" w:hAnsi="Calibri" w:cs="Times New Roman"/>
    </w:rPr>
  </w:style>
  <w:style w:type="paragraph" w:customStyle="1" w:styleId="c4">
    <w:name w:val="c4"/>
    <w:basedOn w:val="a"/>
    <w:rsid w:val="00337CC8"/>
    <w:pPr>
      <w:spacing w:before="100" w:beforeAutospacing="1" w:after="100" w:afterAutospacing="1" w:line="240" w:lineRule="auto"/>
    </w:pPr>
    <w:rPr>
      <w:rFonts w:ascii="Times New Roman" w:hAnsi="Times New Roman"/>
      <w:sz w:val="24"/>
      <w:szCs w:val="24"/>
      <w:lang w:eastAsia="ru-RU"/>
    </w:rPr>
  </w:style>
  <w:style w:type="paragraph" w:customStyle="1" w:styleId="c8">
    <w:name w:val="c8"/>
    <w:basedOn w:val="a"/>
    <w:rsid w:val="00337CC8"/>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337CC8"/>
  </w:style>
  <w:style w:type="character" w:styleId="a7">
    <w:name w:val="Emphasis"/>
    <w:uiPriority w:val="20"/>
    <w:qFormat/>
    <w:rsid w:val="00337CC8"/>
    <w:rPr>
      <w:i/>
      <w:iCs/>
    </w:rPr>
  </w:style>
  <w:style w:type="paragraph" w:styleId="a8">
    <w:name w:val="List Paragraph"/>
    <w:basedOn w:val="a"/>
    <w:uiPriority w:val="34"/>
    <w:qFormat/>
    <w:rsid w:val="000435FD"/>
    <w:pPr>
      <w:ind w:left="720"/>
      <w:contextualSpacing/>
    </w:pPr>
    <w:rPr>
      <w:rFonts w:eastAsia="Calibri"/>
    </w:rPr>
  </w:style>
  <w:style w:type="paragraph" w:styleId="a9">
    <w:name w:val="Balloon Text"/>
    <w:basedOn w:val="a"/>
    <w:link w:val="aa"/>
    <w:uiPriority w:val="99"/>
    <w:semiHidden/>
    <w:unhideWhenUsed/>
    <w:rsid w:val="000435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35FD"/>
    <w:rPr>
      <w:rFonts w:ascii="Tahoma" w:eastAsia="Times New Roman" w:hAnsi="Tahoma" w:cs="Tahoma"/>
      <w:sz w:val="16"/>
      <w:szCs w:val="16"/>
    </w:rPr>
  </w:style>
  <w:style w:type="character" w:styleId="ab">
    <w:name w:val="Strong"/>
    <w:uiPriority w:val="22"/>
    <w:qFormat/>
    <w:rsid w:val="00BD2841"/>
    <w:rPr>
      <w:b/>
      <w:bCs/>
    </w:rPr>
  </w:style>
  <w:style w:type="paragraph" w:styleId="ac">
    <w:name w:val="footer"/>
    <w:basedOn w:val="a"/>
    <w:link w:val="ad"/>
    <w:uiPriority w:val="99"/>
    <w:rsid w:val="00C32AA9"/>
    <w:pPr>
      <w:tabs>
        <w:tab w:val="center" w:pos="4677"/>
        <w:tab w:val="right" w:pos="9355"/>
      </w:tabs>
    </w:pPr>
  </w:style>
  <w:style w:type="character" w:customStyle="1" w:styleId="ad">
    <w:name w:val="Нижний колонтитул Знак"/>
    <w:basedOn w:val="a0"/>
    <w:link w:val="ac"/>
    <w:uiPriority w:val="99"/>
    <w:rsid w:val="00C32AA9"/>
    <w:rPr>
      <w:rFonts w:ascii="Calibri" w:eastAsia="Times New Roman" w:hAnsi="Calibri" w:cs="Times New Roman"/>
    </w:rPr>
  </w:style>
  <w:style w:type="character" w:styleId="ae">
    <w:name w:val="page number"/>
    <w:basedOn w:val="a0"/>
    <w:rsid w:val="00C32AA9"/>
  </w:style>
  <w:style w:type="paragraph" w:styleId="af">
    <w:name w:val="header"/>
    <w:basedOn w:val="a"/>
    <w:link w:val="af0"/>
    <w:uiPriority w:val="99"/>
    <w:semiHidden/>
    <w:unhideWhenUsed/>
    <w:rsid w:val="00FE2A8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E2A8D"/>
    <w:rPr>
      <w:rFonts w:ascii="Calibri" w:eastAsia="Times New Roman" w:hAnsi="Calibri" w:cs="Times New Roman"/>
    </w:rPr>
  </w:style>
  <w:style w:type="character" w:customStyle="1" w:styleId="c0">
    <w:name w:val="c0"/>
    <w:basedOn w:val="a0"/>
    <w:rsid w:val="003D0C71"/>
  </w:style>
  <w:style w:type="paragraph" w:customStyle="1" w:styleId="c2">
    <w:name w:val="c2"/>
    <w:basedOn w:val="a"/>
    <w:rsid w:val="003D0C71"/>
    <w:pPr>
      <w:spacing w:before="100" w:beforeAutospacing="1" w:after="100" w:afterAutospacing="1" w:line="240" w:lineRule="auto"/>
    </w:pPr>
    <w:rPr>
      <w:rFonts w:ascii="Times New Roman" w:hAnsi="Times New Roman"/>
      <w:sz w:val="24"/>
      <w:szCs w:val="24"/>
      <w:lang w:eastAsia="ru-RU"/>
    </w:rPr>
  </w:style>
  <w:style w:type="character" w:styleId="af1">
    <w:name w:val="Hyperlink"/>
    <w:uiPriority w:val="99"/>
    <w:rsid w:val="00B84185"/>
    <w:rPr>
      <w:color w:val="0000FF"/>
      <w:u w:val="single"/>
    </w:rPr>
  </w:style>
  <w:style w:type="paragraph" w:customStyle="1" w:styleId="1">
    <w:name w:val="Абзац списка1"/>
    <w:basedOn w:val="a"/>
    <w:rsid w:val="00A63CD2"/>
    <w:pPr>
      <w:ind w:left="720"/>
      <w:contextualSpacing/>
    </w:pPr>
  </w:style>
  <w:style w:type="table" w:styleId="af2">
    <w:name w:val="Table Grid"/>
    <w:basedOn w:val="a1"/>
    <w:uiPriority w:val="59"/>
    <w:rsid w:val="0017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001964636542244"/>
          <c:y val="0.12654320987654324"/>
          <c:w val="0.42043222003929281"/>
          <c:h val="0.5771604938271605"/>
        </c:manualLayout>
      </c:layout>
      <c:bar3DChart>
        <c:barDir val="col"/>
        <c:grouping val="clustered"/>
        <c:ser>
          <c:idx val="0"/>
          <c:order val="0"/>
          <c:tx>
            <c:strRef>
              <c:f>Sheet1!$A$2</c:f>
              <c:strCache>
                <c:ptCount val="1"/>
                <c:pt idx="0">
                  <c:v>Где ребенку можно играть, когда он выходи т из дома на прогулку?</c:v>
                </c:pt>
              </c:strCache>
            </c:strRef>
          </c:tx>
          <c:spPr>
            <a:solidFill>
              <a:srgbClr val="9999FF"/>
            </a:solidFill>
            <a:ln w="12672">
              <a:solidFill>
                <a:srgbClr val="000000"/>
              </a:solidFill>
              <a:prstDash val="solid"/>
            </a:ln>
          </c:spPr>
          <c:cat>
            <c:numRef>
              <c:f>Sheet1!$B$1:$F$1</c:f>
              <c:numCache>
                <c:formatCode>General</c:formatCode>
                <c:ptCount val="5"/>
                <c:pt idx="0">
                  <c:v>2017</c:v>
                </c:pt>
                <c:pt idx="1">
                  <c:v>2018</c:v>
                </c:pt>
              </c:numCache>
            </c:numRef>
          </c:cat>
          <c:val>
            <c:numRef>
              <c:f>Sheet1!$B$2:$F$2</c:f>
              <c:numCache>
                <c:formatCode>General</c:formatCode>
                <c:ptCount val="5"/>
                <c:pt idx="0">
                  <c:v>50</c:v>
                </c:pt>
                <c:pt idx="1">
                  <c:v>96</c:v>
                </c:pt>
              </c:numCache>
            </c:numRef>
          </c:val>
        </c:ser>
        <c:ser>
          <c:idx val="1"/>
          <c:order val="1"/>
          <c:tx>
            <c:strRef>
              <c:f>Sheet1!$A$3</c:f>
              <c:strCache>
                <c:ptCount val="1"/>
                <c:pt idx="0">
                  <c:v>Должен ли ребенок быть внимательным, игра я во дворе?</c:v>
                </c:pt>
              </c:strCache>
            </c:strRef>
          </c:tx>
          <c:spPr>
            <a:solidFill>
              <a:srgbClr val="993366"/>
            </a:solidFill>
            <a:ln w="12672">
              <a:solidFill>
                <a:srgbClr val="000000"/>
              </a:solidFill>
              <a:prstDash val="solid"/>
            </a:ln>
          </c:spPr>
          <c:cat>
            <c:numRef>
              <c:f>Sheet1!$B$1:$F$1</c:f>
              <c:numCache>
                <c:formatCode>General</c:formatCode>
                <c:ptCount val="5"/>
                <c:pt idx="0">
                  <c:v>2017</c:v>
                </c:pt>
                <c:pt idx="1">
                  <c:v>2018</c:v>
                </c:pt>
              </c:numCache>
            </c:numRef>
          </c:cat>
          <c:val>
            <c:numRef>
              <c:f>Sheet1!$B$3:$F$3</c:f>
              <c:numCache>
                <c:formatCode>General</c:formatCode>
                <c:ptCount val="5"/>
                <c:pt idx="0">
                  <c:v>63</c:v>
                </c:pt>
                <c:pt idx="1">
                  <c:v>98</c:v>
                </c:pt>
              </c:numCache>
            </c:numRef>
          </c:val>
        </c:ser>
        <c:ser>
          <c:idx val="2"/>
          <c:order val="2"/>
          <c:tx>
            <c:strRef>
              <c:f>Sheet1!$A$4</c:f>
              <c:strCache>
                <c:ptCount val="1"/>
                <c:pt idx="0">
                  <c:v>Почему нельзя играть на проезжей части?</c:v>
                </c:pt>
              </c:strCache>
            </c:strRef>
          </c:tx>
          <c:spPr>
            <a:solidFill>
              <a:srgbClr val="FFFFCC"/>
            </a:solidFill>
            <a:ln w="12672">
              <a:solidFill>
                <a:srgbClr val="000000"/>
              </a:solidFill>
              <a:prstDash val="solid"/>
            </a:ln>
          </c:spPr>
          <c:cat>
            <c:numRef>
              <c:f>Sheet1!$B$1:$F$1</c:f>
              <c:numCache>
                <c:formatCode>General</c:formatCode>
                <c:ptCount val="5"/>
                <c:pt idx="0">
                  <c:v>2017</c:v>
                </c:pt>
                <c:pt idx="1">
                  <c:v>2018</c:v>
                </c:pt>
              </c:numCache>
            </c:numRef>
          </c:cat>
          <c:val>
            <c:numRef>
              <c:f>Sheet1!$B$4:$F$4</c:f>
              <c:numCache>
                <c:formatCode>General</c:formatCode>
                <c:ptCount val="5"/>
                <c:pt idx="0">
                  <c:v>58</c:v>
                </c:pt>
                <c:pt idx="1">
                  <c:v>94</c:v>
                </c:pt>
              </c:numCache>
            </c:numRef>
          </c:val>
        </c:ser>
        <c:ser>
          <c:idx val="3"/>
          <c:order val="3"/>
          <c:tx>
            <c:strRef>
              <c:f>Sheet1!$A$5</c:f>
              <c:strCache>
                <c:ptCount val="1"/>
                <c:pt idx="0">
                  <c:v>Почему нельзя играть около проезжей части?</c:v>
                </c:pt>
              </c:strCache>
            </c:strRef>
          </c:tx>
          <c:spPr>
            <a:solidFill>
              <a:srgbClr val="CCFFFF"/>
            </a:solidFill>
            <a:ln w="12672">
              <a:solidFill>
                <a:srgbClr val="000000"/>
              </a:solidFill>
              <a:prstDash val="solid"/>
            </a:ln>
          </c:spPr>
          <c:cat>
            <c:numRef>
              <c:f>Sheet1!$B$1:$F$1</c:f>
              <c:numCache>
                <c:formatCode>General</c:formatCode>
                <c:ptCount val="5"/>
                <c:pt idx="0">
                  <c:v>2017</c:v>
                </c:pt>
                <c:pt idx="1">
                  <c:v>2018</c:v>
                </c:pt>
              </c:numCache>
            </c:numRef>
          </c:cat>
          <c:val>
            <c:numRef>
              <c:f>Sheet1!$B$5:$F$5</c:f>
              <c:numCache>
                <c:formatCode>General</c:formatCode>
                <c:ptCount val="5"/>
                <c:pt idx="0">
                  <c:v>64</c:v>
                </c:pt>
                <c:pt idx="1">
                  <c:v>93</c:v>
                </c:pt>
              </c:numCache>
            </c:numRef>
          </c:val>
        </c:ser>
        <c:ser>
          <c:idx val="4"/>
          <c:order val="4"/>
          <c:tx>
            <c:strRef>
              <c:f>Sheet1!$A$6</c:f>
              <c:strCache>
                <c:ptCount val="1"/>
                <c:pt idx="0">
                  <c:v>Почему нельзя играть с мячом около проезжей части?</c:v>
                </c:pt>
              </c:strCache>
            </c:strRef>
          </c:tx>
          <c:spPr>
            <a:solidFill>
              <a:srgbClr val="660066"/>
            </a:solidFill>
            <a:ln w="12672">
              <a:solidFill>
                <a:srgbClr val="000000"/>
              </a:solidFill>
              <a:prstDash val="solid"/>
            </a:ln>
          </c:spPr>
          <c:cat>
            <c:numRef>
              <c:f>Sheet1!$B$1:$F$1</c:f>
              <c:numCache>
                <c:formatCode>General</c:formatCode>
                <c:ptCount val="5"/>
                <c:pt idx="0">
                  <c:v>2017</c:v>
                </c:pt>
                <c:pt idx="1">
                  <c:v>2018</c:v>
                </c:pt>
              </c:numCache>
            </c:numRef>
          </c:cat>
          <c:val>
            <c:numRef>
              <c:f>Sheet1!$B$6:$F$6</c:f>
              <c:numCache>
                <c:formatCode>General</c:formatCode>
                <c:ptCount val="5"/>
                <c:pt idx="0">
                  <c:v>59</c:v>
                </c:pt>
                <c:pt idx="1">
                  <c:v>95</c:v>
                </c:pt>
              </c:numCache>
            </c:numRef>
          </c:val>
        </c:ser>
        <c:ser>
          <c:idx val="5"/>
          <c:order val="5"/>
          <c:tx>
            <c:strRef>
              <c:f>Sheet1!$A$7</c:f>
              <c:strCache>
                <c:ptCount val="1"/>
                <c:pt idx="0">
                  <c:v>Почему нельзя ездить на велосипеде по проезжей части?</c:v>
                </c:pt>
              </c:strCache>
            </c:strRef>
          </c:tx>
          <c:spPr>
            <a:solidFill>
              <a:srgbClr val="FF8080"/>
            </a:solidFill>
            <a:ln w="12672">
              <a:solidFill>
                <a:srgbClr val="000000"/>
              </a:solidFill>
              <a:prstDash val="solid"/>
            </a:ln>
          </c:spPr>
          <c:cat>
            <c:numRef>
              <c:f>Sheet1!$B$1:$F$1</c:f>
              <c:numCache>
                <c:formatCode>General</c:formatCode>
                <c:ptCount val="5"/>
                <c:pt idx="0">
                  <c:v>2017</c:v>
                </c:pt>
                <c:pt idx="1">
                  <c:v>2018</c:v>
                </c:pt>
              </c:numCache>
            </c:numRef>
          </c:cat>
          <c:val>
            <c:numRef>
              <c:f>Sheet1!$B$7:$F$7</c:f>
              <c:numCache>
                <c:formatCode>General</c:formatCode>
                <c:ptCount val="5"/>
                <c:pt idx="0">
                  <c:v>61</c:v>
                </c:pt>
                <c:pt idx="1">
                  <c:v>91</c:v>
                </c:pt>
              </c:numCache>
            </c:numRef>
          </c:val>
        </c:ser>
        <c:gapDepth val="0"/>
        <c:shape val="box"/>
        <c:axId val="126452096"/>
        <c:axId val="126453632"/>
        <c:axId val="0"/>
      </c:bar3DChart>
      <c:catAx>
        <c:axId val="126452096"/>
        <c:scaling>
          <c:orientation val="minMax"/>
        </c:scaling>
        <c:axPos val="b"/>
        <c:numFmt formatCode="General" sourceLinked="1"/>
        <c:tickLblPos val="low"/>
        <c:spPr>
          <a:ln w="3168">
            <a:solidFill>
              <a:srgbClr val="000000"/>
            </a:solidFill>
            <a:prstDash val="solid"/>
          </a:ln>
        </c:spPr>
        <c:txPr>
          <a:bodyPr rot="0" vert="horz"/>
          <a:lstStyle/>
          <a:p>
            <a:pPr>
              <a:defRPr sz="1073" b="1" i="0" u="none" strike="noStrike" baseline="0">
                <a:solidFill>
                  <a:srgbClr val="000000"/>
                </a:solidFill>
                <a:latin typeface="Calibri"/>
                <a:ea typeface="Calibri"/>
                <a:cs typeface="Calibri"/>
              </a:defRPr>
            </a:pPr>
            <a:endParaRPr lang="ru-RU"/>
          </a:p>
        </c:txPr>
        <c:crossAx val="126453632"/>
        <c:crosses val="autoZero"/>
        <c:auto val="1"/>
        <c:lblAlgn val="ctr"/>
        <c:lblOffset val="100"/>
        <c:tickLblSkip val="1"/>
        <c:tickMarkSkip val="1"/>
      </c:catAx>
      <c:valAx>
        <c:axId val="126453632"/>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1073" b="1" i="0" u="none" strike="noStrike" baseline="0">
                <a:solidFill>
                  <a:srgbClr val="000000"/>
                </a:solidFill>
                <a:latin typeface="Calibri"/>
                <a:ea typeface="Calibri"/>
                <a:cs typeface="Calibri"/>
              </a:defRPr>
            </a:pPr>
            <a:endParaRPr lang="ru-RU"/>
          </a:p>
        </c:txPr>
        <c:crossAx val="126452096"/>
        <c:crosses val="autoZero"/>
        <c:crossBetween val="between"/>
      </c:valAx>
      <c:spPr>
        <a:noFill/>
        <a:ln w="25344">
          <a:noFill/>
        </a:ln>
      </c:spPr>
    </c:plotArea>
    <c:legend>
      <c:legendPos val="r"/>
      <c:layout>
        <c:manualLayout>
          <c:xMode val="edge"/>
          <c:yMode val="edge"/>
          <c:x val="0.59332023575638448"/>
          <c:y val="0.16975308641975326"/>
          <c:w val="0.3831041257367388"/>
          <c:h val="0.6944444444444452"/>
        </c:manualLayout>
      </c:layout>
      <c:spPr>
        <a:noFill/>
        <a:ln w="3168">
          <a:solidFill>
            <a:srgbClr val="000000"/>
          </a:solidFill>
          <a:prstDash val="solid"/>
        </a:ln>
      </c:spPr>
      <c:txPr>
        <a:bodyPr/>
        <a:lstStyle/>
        <a:p>
          <a:pPr>
            <a:defRPr sz="73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AF45-E4A5-4127-936A-C697C2AB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рнека</cp:lastModifiedBy>
  <cp:revision>28</cp:revision>
  <cp:lastPrinted>2019-01-11T11:31:00Z</cp:lastPrinted>
  <dcterms:created xsi:type="dcterms:W3CDTF">2019-01-07T08:01:00Z</dcterms:created>
  <dcterms:modified xsi:type="dcterms:W3CDTF">2019-01-11T11:34:00Z</dcterms:modified>
</cp:coreProperties>
</file>