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BD1" w:rsidRDefault="00082BD1" w:rsidP="00ED43C6">
      <w:pPr>
        <w:spacing w:after="0" w:line="360" w:lineRule="auto"/>
        <w:ind w:firstLine="709"/>
        <w:jc w:val="center"/>
        <w:rPr>
          <w:rFonts w:ascii="Times New Roman" w:hAnsi="Times New Roman" w:cs="Times New Roman"/>
          <w:b/>
          <w:bCs/>
          <w:sz w:val="28"/>
          <w:szCs w:val="28"/>
        </w:rPr>
      </w:pPr>
    </w:p>
    <w:p w:rsidR="00082BD1" w:rsidRPr="001035CF" w:rsidRDefault="00082BD1" w:rsidP="00082BD1">
      <w:pPr>
        <w:suppressAutoHyphens/>
        <w:spacing w:after="0" w:line="240" w:lineRule="auto"/>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t>Тема: "</w:t>
      </w:r>
      <w:r w:rsidRPr="001035CF">
        <w:rPr>
          <w:rFonts w:ascii="Times New Roman" w:hAnsi="Times New Roman" w:cs="Times New Roman"/>
          <w:b/>
          <w:bCs/>
          <w:sz w:val="28"/>
          <w:szCs w:val="28"/>
          <w:lang w:eastAsia="ar-SA"/>
        </w:rPr>
        <w:t xml:space="preserve">Использование информационных технологий в процессе формирования универсальных учебных действий </w:t>
      </w:r>
      <w:r>
        <w:rPr>
          <w:rFonts w:ascii="Times New Roman" w:hAnsi="Times New Roman" w:cs="Times New Roman"/>
          <w:b/>
          <w:bCs/>
          <w:sz w:val="28"/>
          <w:szCs w:val="28"/>
          <w:lang w:eastAsia="ar-SA"/>
        </w:rPr>
        <w:t>средствами предмета «Английский язык»</w:t>
      </w:r>
      <w:r w:rsidRPr="001035CF">
        <w:rPr>
          <w:rFonts w:ascii="Times New Roman" w:hAnsi="Times New Roman" w:cs="Times New Roman"/>
          <w:b/>
          <w:bCs/>
          <w:sz w:val="28"/>
          <w:szCs w:val="28"/>
          <w:lang w:eastAsia="ar-SA"/>
        </w:rPr>
        <w:t xml:space="preserve"> "</w:t>
      </w:r>
    </w:p>
    <w:p w:rsidR="00082BD1" w:rsidRDefault="00082BD1" w:rsidP="00082BD1">
      <w:pPr>
        <w:spacing w:after="0" w:line="360" w:lineRule="auto"/>
        <w:ind w:firstLine="709"/>
        <w:jc w:val="both"/>
        <w:rPr>
          <w:rFonts w:ascii="Times New Roman" w:hAnsi="Times New Roman" w:cs="Times New Roman"/>
          <w:b/>
          <w:bCs/>
          <w:sz w:val="28"/>
          <w:szCs w:val="28"/>
        </w:rPr>
      </w:pPr>
    </w:p>
    <w:p w:rsidR="00082BD1" w:rsidRPr="00082BD1" w:rsidRDefault="00082BD1" w:rsidP="00082BD1">
      <w:pPr>
        <w:suppressAutoHyphens/>
        <w:spacing w:after="0" w:line="240" w:lineRule="auto"/>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Автор опыта: </w:t>
      </w:r>
      <w:r w:rsidRPr="00082BD1">
        <w:rPr>
          <w:rFonts w:ascii="Times New Roman" w:hAnsi="Times New Roman" w:cs="Times New Roman"/>
          <w:bCs/>
          <w:sz w:val="28"/>
          <w:szCs w:val="28"/>
          <w:lang w:eastAsia="ar-SA"/>
        </w:rPr>
        <w:t xml:space="preserve">Тишин Александр Александрович, </w:t>
      </w:r>
      <w:r w:rsidRPr="00082BD1">
        <w:rPr>
          <w:rFonts w:ascii="Times New Roman" w:hAnsi="Times New Roman" w:cs="Times New Roman"/>
          <w:sz w:val="28"/>
          <w:szCs w:val="28"/>
          <w:lang w:eastAsia="ar-SA"/>
        </w:rPr>
        <w:t>учитель</w:t>
      </w:r>
      <w:r w:rsidRPr="001035CF">
        <w:rPr>
          <w:rFonts w:ascii="Times New Roman" w:hAnsi="Times New Roman" w:cs="Times New Roman"/>
          <w:sz w:val="28"/>
          <w:szCs w:val="28"/>
          <w:lang w:eastAsia="ar-SA"/>
        </w:rPr>
        <w:t xml:space="preserve"> английского языка</w:t>
      </w:r>
      <w:r>
        <w:rPr>
          <w:rFonts w:ascii="Times New Roman" w:hAnsi="Times New Roman" w:cs="Times New Roman"/>
          <w:b/>
          <w:bCs/>
          <w:sz w:val="28"/>
          <w:szCs w:val="28"/>
          <w:lang w:eastAsia="ar-SA"/>
        </w:rPr>
        <w:t xml:space="preserve"> </w:t>
      </w:r>
      <w:r w:rsidRPr="001035CF">
        <w:rPr>
          <w:rFonts w:ascii="Times New Roman" w:hAnsi="Times New Roman" w:cs="Times New Roman"/>
          <w:sz w:val="28"/>
          <w:szCs w:val="28"/>
          <w:lang w:eastAsia="ar-SA"/>
        </w:rPr>
        <w:t>МОУ ''Майская гимназия Белгородского района Белгородской области ''</w:t>
      </w:r>
    </w:p>
    <w:p w:rsidR="00B3689C" w:rsidRDefault="00B3689C" w:rsidP="00ED43C6">
      <w:pPr>
        <w:spacing w:after="0" w:line="360" w:lineRule="auto"/>
        <w:ind w:firstLine="709"/>
        <w:jc w:val="both"/>
        <w:rPr>
          <w:rFonts w:ascii="Times New Roman" w:hAnsi="Times New Roman" w:cs="Times New Roman"/>
          <w:sz w:val="28"/>
          <w:szCs w:val="28"/>
        </w:rPr>
      </w:pPr>
    </w:p>
    <w:p w:rsidR="00B3689C" w:rsidRPr="00ED43C6" w:rsidRDefault="00B3689C" w:rsidP="00ED43C6">
      <w:pPr>
        <w:pStyle w:val="ab"/>
        <w:numPr>
          <w:ilvl w:val="0"/>
          <w:numId w:val="2"/>
        </w:numPr>
        <w:spacing w:after="0" w:line="360" w:lineRule="auto"/>
        <w:jc w:val="both"/>
        <w:rPr>
          <w:rFonts w:ascii="Times New Roman" w:hAnsi="Times New Roman" w:cs="Times New Roman"/>
          <w:b/>
          <w:bCs/>
          <w:sz w:val="28"/>
          <w:szCs w:val="28"/>
        </w:rPr>
      </w:pPr>
      <w:r w:rsidRPr="00ED43C6">
        <w:rPr>
          <w:rFonts w:ascii="Times New Roman" w:hAnsi="Times New Roman" w:cs="Times New Roman"/>
          <w:b/>
          <w:bCs/>
          <w:sz w:val="28"/>
          <w:szCs w:val="28"/>
        </w:rPr>
        <w:t xml:space="preserve">Информация об опыте </w:t>
      </w:r>
    </w:p>
    <w:p w:rsidR="00B3689C" w:rsidRPr="00ED43C6" w:rsidRDefault="00B3689C" w:rsidP="008B4C7C">
      <w:pPr>
        <w:pStyle w:val="ab"/>
        <w:numPr>
          <w:ilvl w:val="1"/>
          <w:numId w:val="2"/>
        </w:numPr>
        <w:spacing w:after="0" w:line="240" w:lineRule="auto"/>
        <w:ind w:left="0"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 xml:space="preserve">Тема опыта </w:t>
      </w:r>
    </w:p>
    <w:p w:rsidR="00B3689C" w:rsidRPr="008911D0" w:rsidRDefault="00B3689C" w:rsidP="008B4C7C">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 xml:space="preserve">Использование информационных технологий в процессе формирования универсальных учебных действий </w:t>
      </w:r>
      <w:r>
        <w:rPr>
          <w:rFonts w:ascii="Times New Roman" w:hAnsi="Times New Roman" w:cs="Times New Roman"/>
          <w:sz w:val="28"/>
          <w:szCs w:val="28"/>
        </w:rPr>
        <w:t>средствами предмета «Английский язык»</w:t>
      </w:r>
      <w:r w:rsidRPr="008911D0">
        <w:rPr>
          <w:rFonts w:ascii="Times New Roman" w:hAnsi="Times New Roman" w:cs="Times New Roman"/>
          <w:sz w:val="28"/>
          <w:szCs w:val="28"/>
        </w:rPr>
        <w:t xml:space="preserve"> </w:t>
      </w:r>
    </w:p>
    <w:p w:rsidR="00B3689C" w:rsidRPr="00ED43C6" w:rsidRDefault="00B3689C" w:rsidP="008B4C7C">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1.2. Условия возникновения, становления опыта</w:t>
      </w:r>
    </w:p>
    <w:p w:rsidR="00B3689C"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   МАОУ «Гимназия №6» г. Губкина Белгородской области (</w:t>
      </w:r>
      <w:r>
        <w:rPr>
          <w:rFonts w:ascii="Times New Roman" w:hAnsi="Times New Roman" w:cs="Times New Roman"/>
          <w:sz w:val="28"/>
          <w:szCs w:val="28"/>
        </w:rPr>
        <w:t>г. Губкин, ул. Советская, 27)</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МОУ «Майская гимназия» Белгородского района Белгородской области</w:t>
      </w:r>
      <w:r>
        <w:rPr>
          <w:rFonts w:ascii="Times New Roman" w:hAnsi="Times New Roman" w:cs="Times New Roman"/>
          <w:sz w:val="28"/>
          <w:szCs w:val="28"/>
        </w:rPr>
        <w:t xml:space="preserve"> </w:t>
      </w:r>
      <w:r w:rsidRPr="00ED43C6">
        <w:rPr>
          <w:rFonts w:ascii="Times New Roman" w:hAnsi="Times New Roman" w:cs="Times New Roman"/>
          <w:sz w:val="28"/>
          <w:szCs w:val="28"/>
        </w:rPr>
        <w:t xml:space="preserve">(п. </w:t>
      </w:r>
      <w:proofErr w:type="gramStart"/>
      <w:r w:rsidRPr="00ED43C6">
        <w:rPr>
          <w:rFonts w:ascii="Times New Roman" w:hAnsi="Times New Roman" w:cs="Times New Roman"/>
          <w:sz w:val="28"/>
          <w:szCs w:val="28"/>
        </w:rPr>
        <w:t>Майский</w:t>
      </w:r>
      <w:proofErr w:type="gramEnd"/>
      <w:r w:rsidRPr="00ED43C6">
        <w:rPr>
          <w:rFonts w:ascii="Times New Roman" w:hAnsi="Times New Roman" w:cs="Times New Roman"/>
          <w:sz w:val="28"/>
          <w:szCs w:val="28"/>
        </w:rPr>
        <w:t>, ул. Кирова, 16-а).</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Социальная среда – учащиеся начальных  классов </w:t>
      </w:r>
      <w:r>
        <w:rPr>
          <w:rFonts w:ascii="Times New Roman" w:hAnsi="Times New Roman" w:cs="Times New Roman"/>
          <w:sz w:val="28"/>
          <w:szCs w:val="28"/>
        </w:rPr>
        <w:t>(2013 – 2017</w:t>
      </w:r>
      <w:r w:rsidRPr="00ED43C6">
        <w:rPr>
          <w:rFonts w:ascii="Times New Roman" w:hAnsi="Times New Roman" w:cs="Times New Roman"/>
          <w:sz w:val="28"/>
          <w:szCs w:val="28"/>
        </w:rPr>
        <w:t xml:space="preserve"> годы).</w:t>
      </w:r>
    </w:p>
    <w:p w:rsidR="00B3689C" w:rsidRPr="00ED43C6" w:rsidRDefault="00B3689C" w:rsidP="008B61DF">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1.3. Актуальность опыта</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Актуальность опыта обусловлена тем, что в современных условиях первостепенной задачей образования является формирование коммуникативной культуры учащихся, а стратегической задачей развития российской школы является разработка и внедрение в педагогическую практику информационных технологий. </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Использование информационно – коммуникационных технологий (ИКТ) обусловлено следующими противоречиями:</w:t>
      </w:r>
    </w:p>
    <w:p w:rsidR="00B3689C" w:rsidRPr="00ED43C6" w:rsidRDefault="00B3689C" w:rsidP="008B61DF">
      <w:pPr>
        <w:numPr>
          <w:ilvl w:val="0"/>
          <w:numId w:val="7"/>
        </w:numPr>
        <w:tabs>
          <w:tab w:val="num" w:pos="0"/>
        </w:tabs>
        <w:spacing w:after="0" w:line="240" w:lineRule="auto"/>
        <w:jc w:val="both"/>
        <w:rPr>
          <w:rFonts w:ascii="Times New Roman" w:hAnsi="Times New Roman" w:cs="Times New Roman"/>
          <w:sz w:val="28"/>
          <w:szCs w:val="28"/>
        </w:rPr>
      </w:pPr>
      <w:r w:rsidRPr="00ED43C6">
        <w:rPr>
          <w:rFonts w:ascii="Times New Roman" w:hAnsi="Times New Roman" w:cs="Times New Roman"/>
          <w:sz w:val="28"/>
          <w:szCs w:val="28"/>
        </w:rPr>
        <w:t xml:space="preserve">непрерывный рост объёма знаний и трудность его усвоения </w:t>
      </w:r>
      <w:proofErr w:type="gramStart"/>
      <w:r w:rsidRPr="00ED43C6">
        <w:rPr>
          <w:rFonts w:ascii="Times New Roman" w:hAnsi="Times New Roman" w:cs="Times New Roman"/>
          <w:sz w:val="28"/>
          <w:szCs w:val="28"/>
        </w:rPr>
        <w:t>в</w:t>
      </w:r>
      <w:proofErr w:type="gramEnd"/>
      <w:r w:rsidRPr="00ED43C6">
        <w:rPr>
          <w:rFonts w:ascii="Times New Roman" w:hAnsi="Times New Roman" w:cs="Times New Roman"/>
          <w:sz w:val="28"/>
          <w:szCs w:val="28"/>
        </w:rPr>
        <w:t xml:space="preserve"> сжатые </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 сроки обучения; </w:t>
      </w:r>
    </w:p>
    <w:p w:rsidR="00B3689C" w:rsidRPr="00ED43C6" w:rsidRDefault="00B3689C" w:rsidP="008B61DF">
      <w:pPr>
        <w:numPr>
          <w:ilvl w:val="0"/>
          <w:numId w:val="7"/>
        </w:numPr>
        <w:tabs>
          <w:tab w:val="num" w:pos="0"/>
        </w:tabs>
        <w:spacing w:after="0" w:line="240" w:lineRule="auto"/>
        <w:jc w:val="both"/>
        <w:rPr>
          <w:rFonts w:ascii="Times New Roman" w:hAnsi="Times New Roman" w:cs="Times New Roman"/>
          <w:sz w:val="28"/>
          <w:szCs w:val="28"/>
        </w:rPr>
      </w:pPr>
      <w:r w:rsidRPr="00ED43C6">
        <w:rPr>
          <w:rFonts w:ascii="Times New Roman" w:hAnsi="Times New Roman" w:cs="Times New Roman"/>
          <w:sz w:val="28"/>
          <w:szCs w:val="28"/>
        </w:rPr>
        <w:t xml:space="preserve">падение интереса к иностранному языку как к предмету и повышение интереса к изучению иностранного языка средствами ИКТ; </w:t>
      </w:r>
    </w:p>
    <w:p w:rsidR="00B3689C" w:rsidRPr="00ED43C6" w:rsidRDefault="00B3689C" w:rsidP="008B61DF">
      <w:pPr>
        <w:numPr>
          <w:ilvl w:val="0"/>
          <w:numId w:val="7"/>
        </w:numPr>
        <w:tabs>
          <w:tab w:val="num" w:pos="0"/>
        </w:tabs>
        <w:spacing w:after="0" w:line="240" w:lineRule="auto"/>
        <w:jc w:val="both"/>
        <w:rPr>
          <w:rFonts w:ascii="Times New Roman" w:hAnsi="Times New Roman" w:cs="Times New Roman"/>
          <w:sz w:val="28"/>
          <w:szCs w:val="28"/>
        </w:rPr>
      </w:pPr>
      <w:r w:rsidRPr="00ED43C6">
        <w:rPr>
          <w:rFonts w:ascii="Times New Roman" w:hAnsi="Times New Roman" w:cs="Times New Roman"/>
          <w:sz w:val="28"/>
          <w:szCs w:val="28"/>
        </w:rPr>
        <w:t>изменение ориентационных целей: обществу необходимы выпускники, обладающие сформированными навыками творческой работы, интеллектуальные, коммуникативные, умеющие использовать все информационные средства для нахождения решения поставленных задач.</w:t>
      </w:r>
    </w:p>
    <w:p w:rsidR="00B3689C" w:rsidRPr="008911D0" w:rsidRDefault="00B3689C" w:rsidP="008B61DF">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 xml:space="preserve">Введение нового образовательного стандарта </w:t>
      </w:r>
      <w:r>
        <w:rPr>
          <w:rFonts w:ascii="Times New Roman" w:hAnsi="Times New Roman" w:cs="Times New Roman"/>
          <w:sz w:val="28"/>
          <w:szCs w:val="28"/>
        </w:rPr>
        <w:t xml:space="preserve">начального общего и </w:t>
      </w:r>
      <w:r w:rsidRPr="008911D0">
        <w:rPr>
          <w:rFonts w:ascii="Times New Roman" w:hAnsi="Times New Roman" w:cs="Times New Roman"/>
          <w:sz w:val="28"/>
          <w:szCs w:val="28"/>
        </w:rPr>
        <w:t xml:space="preserve">основного общего образования предполагает создание единой информационно-образовательной среды (ИОС) в школе. Использование информационных технологий </w:t>
      </w:r>
      <w:proofErr w:type="gramStart"/>
      <w:r w:rsidRPr="008911D0">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8911D0">
        <w:rPr>
          <w:rFonts w:ascii="Times New Roman" w:hAnsi="Times New Roman" w:cs="Times New Roman"/>
          <w:sz w:val="28"/>
          <w:szCs w:val="28"/>
        </w:rPr>
        <w:t>современной</w:t>
      </w:r>
      <w:proofErr w:type="gramEnd"/>
      <w:r w:rsidRPr="008911D0">
        <w:rPr>
          <w:rFonts w:ascii="Times New Roman" w:hAnsi="Times New Roman" w:cs="Times New Roman"/>
          <w:sz w:val="28"/>
          <w:szCs w:val="28"/>
        </w:rPr>
        <w:t xml:space="preserve"> ИОС является наиболее эффективным для формирования универсальных учебных действий, которые рассматриваются в ФГОС как один из основных результатов освоения ООП ООО. Учитель должен не только знакомить обучающихся с информационными технологиями (ИКТ-компетенция), но и учить </w:t>
      </w:r>
      <w:proofErr w:type="gramStart"/>
      <w:r w:rsidRPr="008911D0">
        <w:rPr>
          <w:rFonts w:ascii="Times New Roman" w:hAnsi="Times New Roman" w:cs="Times New Roman"/>
          <w:sz w:val="28"/>
          <w:szCs w:val="28"/>
        </w:rPr>
        <w:t>грамотно</w:t>
      </w:r>
      <w:proofErr w:type="gramEnd"/>
      <w:r w:rsidRPr="008911D0">
        <w:rPr>
          <w:rFonts w:ascii="Times New Roman" w:hAnsi="Times New Roman" w:cs="Times New Roman"/>
          <w:sz w:val="28"/>
          <w:szCs w:val="28"/>
        </w:rPr>
        <w:t xml:space="preserve"> </w:t>
      </w:r>
      <w:r w:rsidRPr="008911D0">
        <w:rPr>
          <w:rFonts w:ascii="Times New Roman" w:hAnsi="Times New Roman" w:cs="Times New Roman"/>
          <w:sz w:val="28"/>
          <w:szCs w:val="28"/>
        </w:rPr>
        <w:lastRenderedPageBreak/>
        <w:t xml:space="preserve">применять эти технологии в свой деятельности, способствуя тем самым формированию у них </w:t>
      </w:r>
      <w:proofErr w:type="spellStart"/>
      <w:r w:rsidRPr="008911D0">
        <w:rPr>
          <w:rFonts w:ascii="Times New Roman" w:hAnsi="Times New Roman" w:cs="Times New Roman"/>
          <w:sz w:val="28"/>
          <w:szCs w:val="28"/>
        </w:rPr>
        <w:t>ИКТ-компетентности</w:t>
      </w:r>
      <w:proofErr w:type="spellEnd"/>
      <w:r w:rsidRPr="008911D0">
        <w:rPr>
          <w:rFonts w:ascii="Times New Roman" w:hAnsi="Times New Roman" w:cs="Times New Roman"/>
          <w:sz w:val="28"/>
          <w:szCs w:val="28"/>
        </w:rPr>
        <w:t>. При этом необходимо помнить, что ИКТ-компетентность не должна сводиться к «компьютерной грамотности», это явление более высокого порядка.</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Говоря о связи методики обучения иностранным языкам и новых информационных технологий, необходимо упомянуть об активном исследовании учебных возможностей информационно-коммуникационных технологий. В результате обобщения опыта и результатов проведенных исследований было установлено, что рациональное применение данных технологий позволяет:</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1) восполнять отсутствие естественной иноязычной среды на всех этапах обучения;</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2) полнее реализовать важный дидактический принцип наглядности;</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3) моделировать условия коммуникативной деятельности;</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4) создавать лучшие условия для программирования и контроля речевых навыков;</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5) обеспечивать ускоренное формирование и развитие навыков самоконтроля по </w:t>
      </w:r>
      <w:proofErr w:type="spellStart"/>
      <w:r w:rsidRPr="00ED43C6">
        <w:rPr>
          <w:rFonts w:ascii="Times New Roman" w:hAnsi="Times New Roman" w:cs="Times New Roman"/>
          <w:sz w:val="28"/>
          <w:szCs w:val="28"/>
        </w:rPr>
        <w:t>аудированию</w:t>
      </w:r>
      <w:proofErr w:type="spellEnd"/>
      <w:r w:rsidRPr="00ED43C6">
        <w:rPr>
          <w:rFonts w:ascii="Times New Roman" w:hAnsi="Times New Roman" w:cs="Times New Roman"/>
          <w:sz w:val="28"/>
          <w:szCs w:val="28"/>
        </w:rPr>
        <w:t>;</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6) повышать мотивацию; увеличить объём языковой тренировки;</w:t>
      </w:r>
    </w:p>
    <w:p w:rsidR="00B3689C" w:rsidRPr="00ED43C6" w:rsidRDefault="00B3689C" w:rsidP="008B61D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7) выполнять активные виды упражнений со всеми учениками одновременно, включая говорение.</w:t>
      </w:r>
    </w:p>
    <w:p w:rsidR="00B3689C" w:rsidRPr="008911D0" w:rsidRDefault="00B3689C" w:rsidP="008B61DF">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 xml:space="preserve">Использование средств ИКТ помогает перейти от </w:t>
      </w:r>
      <w:proofErr w:type="gramStart"/>
      <w:r w:rsidRPr="008911D0">
        <w:rPr>
          <w:rFonts w:ascii="Times New Roman" w:hAnsi="Times New Roman" w:cs="Times New Roman"/>
          <w:sz w:val="28"/>
          <w:szCs w:val="28"/>
        </w:rPr>
        <w:t>стихийного</w:t>
      </w:r>
      <w:proofErr w:type="gramEnd"/>
      <w:r w:rsidRPr="008911D0">
        <w:rPr>
          <w:rFonts w:ascii="Times New Roman" w:hAnsi="Times New Roman" w:cs="Times New Roman"/>
          <w:sz w:val="28"/>
          <w:szCs w:val="28"/>
        </w:rPr>
        <w:t xml:space="preserve"> к целенаправленному и планомерному формированию универсальных учебных действий. Естественно, что ИКТ могут (и должны) широко применяться при оценке </w:t>
      </w:r>
      <w:proofErr w:type="spellStart"/>
      <w:r w:rsidRPr="008911D0">
        <w:rPr>
          <w:rFonts w:ascii="Times New Roman" w:hAnsi="Times New Roman" w:cs="Times New Roman"/>
          <w:sz w:val="28"/>
          <w:szCs w:val="28"/>
        </w:rPr>
        <w:t>сформированности</w:t>
      </w:r>
      <w:proofErr w:type="spellEnd"/>
      <w:r w:rsidRPr="008911D0">
        <w:rPr>
          <w:rFonts w:ascii="Times New Roman" w:hAnsi="Times New Roman" w:cs="Times New Roman"/>
          <w:sz w:val="28"/>
          <w:szCs w:val="28"/>
        </w:rPr>
        <w:t xml:space="preserve"> универсальных учебных действий.</w:t>
      </w:r>
    </w:p>
    <w:p w:rsidR="00B3689C" w:rsidRPr="008911D0" w:rsidRDefault="00B3689C" w:rsidP="008B61DF">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 xml:space="preserve">При условии активного использования информационных технологий в преподавании гуманитарных дисциплин в процессе обучения явно прослеживается взаимосвязь формирования всех </w:t>
      </w:r>
      <w:r>
        <w:rPr>
          <w:rFonts w:ascii="Times New Roman" w:hAnsi="Times New Roman" w:cs="Times New Roman"/>
          <w:sz w:val="28"/>
          <w:szCs w:val="28"/>
        </w:rPr>
        <w:t xml:space="preserve">видов УУД и </w:t>
      </w:r>
      <w:proofErr w:type="spellStart"/>
      <w:proofErr w:type="gramStart"/>
      <w:r>
        <w:rPr>
          <w:rFonts w:ascii="Times New Roman" w:hAnsi="Times New Roman" w:cs="Times New Roman"/>
          <w:sz w:val="28"/>
          <w:szCs w:val="28"/>
        </w:rPr>
        <w:t>ИКТ-компетентности</w:t>
      </w:r>
      <w:proofErr w:type="spellEnd"/>
      <w:proofErr w:type="gramEnd"/>
      <w:r>
        <w:rPr>
          <w:rFonts w:ascii="Times New Roman" w:hAnsi="Times New Roman" w:cs="Times New Roman"/>
          <w:sz w:val="28"/>
          <w:szCs w:val="28"/>
        </w:rPr>
        <w:t>.</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 xml:space="preserve">При освоении личностных действий ведется формирование: </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 xml:space="preserve">критического отношения к информации и избирательности ее восприятия; </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уважения к информации о частной жизни и информационным результатам других людей.</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При освоении регулятивных универсальных учебных действий обеспечивается:</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оценка условий, хода и результатов действий, выполняемых в информационной среде;</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 xml:space="preserve">создание цифрового </w:t>
      </w:r>
      <w:proofErr w:type="spellStart"/>
      <w:r w:rsidRPr="00A90D65">
        <w:rPr>
          <w:rFonts w:ascii="Times New Roman" w:hAnsi="Times New Roman" w:cs="Times New Roman"/>
          <w:sz w:val="28"/>
          <w:szCs w:val="28"/>
        </w:rPr>
        <w:t>портфолио</w:t>
      </w:r>
      <w:proofErr w:type="spellEnd"/>
      <w:r w:rsidRPr="00A90D65">
        <w:rPr>
          <w:rFonts w:ascii="Times New Roman" w:hAnsi="Times New Roman" w:cs="Times New Roman"/>
          <w:sz w:val="28"/>
          <w:szCs w:val="28"/>
        </w:rPr>
        <w:t xml:space="preserve"> учебных достижений учащегося.</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lastRenderedPageBreak/>
        <w:t xml:space="preserve">При освоении познавательных универсальных учебных действий информационные технологии играют ключевую роль в таких </w:t>
      </w:r>
      <w:proofErr w:type="spellStart"/>
      <w:r w:rsidRPr="00A90D65">
        <w:rPr>
          <w:rFonts w:ascii="Times New Roman" w:hAnsi="Times New Roman" w:cs="Times New Roman"/>
          <w:sz w:val="28"/>
          <w:szCs w:val="28"/>
        </w:rPr>
        <w:t>общеучебных</w:t>
      </w:r>
      <w:proofErr w:type="spellEnd"/>
      <w:r w:rsidRPr="00A90D65">
        <w:rPr>
          <w:rFonts w:ascii="Times New Roman" w:hAnsi="Times New Roman" w:cs="Times New Roman"/>
          <w:sz w:val="28"/>
          <w:szCs w:val="28"/>
        </w:rPr>
        <w:t xml:space="preserve"> универсальных действиях, как:</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фиксация (запись) информации об окружающем мире и образовательном процессе, в том числе – с помощью аудио- и виде</w:t>
      </w:r>
      <w:proofErr w:type="gramStart"/>
      <w:r w:rsidRPr="00A90D65">
        <w:rPr>
          <w:rFonts w:ascii="Times New Roman" w:hAnsi="Times New Roman" w:cs="Times New Roman"/>
          <w:sz w:val="28"/>
          <w:szCs w:val="28"/>
        </w:rPr>
        <w:t>о-</w:t>
      </w:r>
      <w:proofErr w:type="gramEnd"/>
      <w:r w:rsidRPr="00A90D65">
        <w:rPr>
          <w:rFonts w:ascii="Times New Roman" w:hAnsi="Times New Roman" w:cs="Times New Roman"/>
          <w:sz w:val="28"/>
          <w:szCs w:val="28"/>
        </w:rPr>
        <w:t xml:space="preserve"> записи, цифрового измерения, оцифровки (работ учащихся и др.) с целью дальнейшего использования записанного (его анализа, цитирования);</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структурирование знаний, их организация и представление в виде концептуальных диаграмм, карт, линий времени и генеалогических древ;</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 xml:space="preserve">создание гипермедиа сообщений, включающих текст, набираемый на клавиатуре, цифровые данные, неподвижные и движущиеся, записанные и созданные </w:t>
      </w:r>
      <w:proofErr w:type="gramStart"/>
      <w:r w:rsidRPr="00A90D65">
        <w:rPr>
          <w:rFonts w:ascii="Times New Roman" w:hAnsi="Times New Roman" w:cs="Times New Roman"/>
          <w:sz w:val="28"/>
          <w:szCs w:val="28"/>
        </w:rPr>
        <w:t>изображения</w:t>
      </w:r>
      <w:proofErr w:type="gramEnd"/>
      <w:r w:rsidRPr="00A90D65">
        <w:rPr>
          <w:rFonts w:ascii="Times New Roman" w:hAnsi="Times New Roman" w:cs="Times New Roman"/>
          <w:sz w:val="28"/>
          <w:szCs w:val="28"/>
        </w:rPr>
        <w:t xml:space="preserve"> и звуки, ссылки между элементами сообщения;</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подготовка выступления с аудиовизуальной поддержкой;</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построение моделей объектов и процессов из конструктивных элементов реальных и виртуальных конструкторов.</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ИКТ является важным инструментом для формирования коммуникативных учебных действий. Для этого используются:</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создание гипермедиа сообщений;</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выступление с аудиовизуальной поддержкой;</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фиксация хода коллективной/личной коммуникации (аудио-видео и текстовая запись);</w:t>
      </w:r>
    </w:p>
    <w:p w:rsidR="00B3689C" w:rsidRPr="00A90D65" w:rsidRDefault="00B3689C" w:rsidP="008B61DF">
      <w:pPr>
        <w:spacing w:after="0" w:line="240" w:lineRule="auto"/>
        <w:ind w:firstLine="709"/>
        <w:jc w:val="both"/>
        <w:rPr>
          <w:rFonts w:ascii="Times New Roman" w:hAnsi="Times New Roman" w:cs="Times New Roman"/>
          <w:sz w:val="28"/>
          <w:szCs w:val="28"/>
        </w:rPr>
      </w:pPr>
      <w:r w:rsidRPr="00A90D65">
        <w:rPr>
          <w:rFonts w:ascii="Times New Roman" w:hAnsi="Times New Roman" w:cs="Times New Roman"/>
          <w:sz w:val="28"/>
          <w:szCs w:val="28"/>
        </w:rPr>
        <w:t>•</w:t>
      </w:r>
      <w:r w:rsidRPr="00A90D65">
        <w:rPr>
          <w:rFonts w:ascii="Times New Roman" w:hAnsi="Times New Roman" w:cs="Times New Roman"/>
          <w:sz w:val="28"/>
          <w:szCs w:val="28"/>
        </w:rPr>
        <w:tab/>
        <w:t xml:space="preserve">общение в цифровой среде (электронная почта, чат, видеоконференция, форум, </w:t>
      </w:r>
      <w:proofErr w:type="spellStart"/>
      <w:r w:rsidRPr="00A90D65">
        <w:rPr>
          <w:rFonts w:ascii="Times New Roman" w:hAnsi="Times New Roman" w:cs="Times New Roman"/>
          <w:sz w:val="28"/>
          <w:szCs w:val="28"/>
        </w:rPr>
        <w:t>блог</w:t>
      </w:r>
      <w:proofErr w:type="spellEnd"/>
      <w:r w:rsidRPr="00A90D65">
        <w:rPr>
          <w:rFonts w:ascii="Times New Roman" w:hAnsi="Times New Roman" w:cs="Times New Roman"/>
          <w:sz w:val="28"/>
          <w:szCs w:val="28"/>
        </w:rPr>
        <w:t>).</w:t>
      </w:r>
    </w:p>
    <w:p w:rsidR="00B3689C" w:rsidRDefault="00B3689C" w:rsidP="008B61DF">
      <w:pPr>
        <w:spacing w:after="0" w:line="240" w:lineRule="auto"/>
        <w:ind w:firstLine="709"/>
        <w:jc w:val="both"/>
        <w:rPr>
          <w:rFonts w:ascii="Times New Roman" w:hAnsi="Times New Roman" w:cs="Times New Roman"/>
          <w:b/>
          <w:bCs/>
          <w:sz w:val="28"/>
          <w:szCs w:val="28"/>
        </w:rPr>
      </w:pPr>
    </w:p>
    <w:p w:rsidR="00B3689C" w:rsidRPr="004E5979" w:rsidRDefault="00B3689C" w:rsidP="00A7167B">
      <w:pPr>
        <w:autoSpaceDE w:val="0"/>
        <w:jc w:val="both"/>
        <w:rPr>
          <w:rFonts w:ascii="Times New Roman" w:hAnsi="Times New Roman" w:cs="Times New Roman"/>
          <w:sz w:val="28"/>
          <w:szCs w:val="28"/>
        </w:rPr>
      </w:pPr>
      <w:r w:rsidRPr="004E5979">
        <w:rPr>
          <w:rFonts w:ascii="Times New Roman" w:hAnsi="Times New Roman" w:cs="Times New Roman"/>
          <w:sz w:val="28"/>
          <w:szCs w:val="28"/>
        </w:rPr>
        <w:t>Таким образом, актуальность опыта определяется следующим противоречием:</w:t>
      </w:r>
    </w:p>
    <w:p w:rsidR="00B3689C" w:rsidRPr="004E5979" w:rsidRDefault="00B3689C" w:rsidP="008911FB">
      <w:pPr>
        <w:autoSpaceDE w:val="0"/>
        <w:jc w:val="both"/>
        <w:rPr>
          <w:rFonts w:ascii="Times New Roman" w:hAnsi="Times New Roman" w:cs="Times New Roman"/>
          <w:sz w:val="28"/>
          <w:szCs w:val="28"/>
        </w:rPr>
      </w:pPr>
      <w:proofErr w:type="gramStart"/>
      <w:r w:rsidRPr="004E5979">
        <w:rPr>
          <w:rFonts w:ascii="Times New Roman" w:hAnsi="Times New Roman" w:cs="Times New Roman"/>
          <w:sz w:val="28"/>
          <w:szCs w:val="28"/>
        </w:rPr>
        <w:t>между стремительной информатизацией образовательного процесса, создающей огромные потенциальные возможности в развитии личностных качеств обучающихся, и необходимостью заложить на школьном уровне основы владения иностранным языком именно как средством общения, что открывает возможность перейти от рассмотрения иностранного языка  как объекта изучения к использованию его на практике как полезного инструмента,</w:t>
      </w:r>
      <w:r>
        <w:rPr>
          <w:rFonts w:ascii="Times New Roman" w:hAnsi="Times New Roman" w:cs="Times New Roman"/>
          <w:sz w:val="28"/>
          <w:szCs w:val="28"/>
        </w:rPr>
        <w:t xml:space="preserve"> </w:t>
      </w:r>
      <w:r w:rsidRPr="004E5979">
        <w:rPr>
          <w:rFonts w:ascii="Times New Roman" w:hAnsi="Times New Roman" w:cs="Times New Roman"/>
          <w:sz w:val="28"/>
          <w:szCs w:val="28"/>
        </w:rPr>
        <w:t>возможностью развивать свои познания в дальнейшем в любом выбранном направлении, например, в плане</w:t>
      </w:r>
      <w:proofErr w:type="gramEnd"/>
      <w:r w:rsidRPr="004E5979">
        <w:rPr>
          <w:rFonts w:ascii="Times New Roman" w:hAnsi="Times New Roman" w:cs="Times New Roman"/>
          <w:sz w:val="28"/>
          <w:szCs w:val="28"/>
        </w:rPr>
        <w:t xml:space="preserve"> изучения каких-либо специфических областей</w:t>
      </w:r>
    </w:p>
    <w:p w:rsidR="00B3689C" w:rsidRPr="00ED43C6" w:rsidRDefault="00B3689C" w:rsidP="00ED43C6">
      <w:pPr>
        <w:spacing w:after="0" w:line="360" w:lineRule="auto"/>
        <w:ind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1.</w:t>
      </w:r>
      <w:r>
        <w:rPr>
          <w:rFonts w:ascii="Times New Roman" w:hAnsi="Times New Roman" w:cs="Times New Roman"/>
          <w:b/>
          <w:bCs/>
          <w:sz w:val="28"/>
          <w:szCs w:val="28"/>
        </w:rPr>
        <w:t>4</w:t>
      </w:r>
      <w:r w:rsidRPr="00ED43C6">
        <w:rPr>
          <w:rFonts w:ascii="Times New Roman" w:hAnsi="Times New Roman" w:cs="Times New Roman"/>
          <w:b/>
          <w:bCs/>
          <w:sz w:val="28"/>
          <w:szCs w:val="28"/>
        </w:rPr>
        <w:t>. Длительность работы над опытом</w:t>
      </w:r>
    </w:p>
    <w:p w:rsidR="00B3689C" w:rsidRPr="008911D0" w:rsidRDefault="00B3689C" w:rsidP="004F7430">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lastRenderedPageBreak/>
        <w:t>По данному нап</w:t>
      </w:r>
      <w:r>
        <w:rPr>
          <w:rFonts w:ascii="Times New Roman" w:hAnsi="Times New Roman" w:cs="Times New Roman"/>
          <w:sz w:val="28"/>
          <w:szCs w:val="28"/>
        </w:rPr>
        <w:t>равлению работа велась на протяжении 5</w:t>
      </w:r>
      <w:r w:rsidRPr="008911D0">
        <w:rPr>
          <w:rFonts w:ascii="Times New Roman" w:hAnsi="Times New Roman" w:cs="Times New Roman"/>
          <w:sz w:val="28"/>
          <w:szCs w:val="28"/>
        </w:rPr>
        <w:t xml:space="preserve"> лет.</w:t>
      </w:r>
    </w:p>
    <w:p w:rsidR="00B3689C" w:rsidRDefault="00B3689C" w:rsidP="001C7058">
      <w:pPr>
        <w:pStyle w:val="ac"/>
        <w:spacing w:after="0"/>
        <w:jc w:val="both"/>
      </w:pPr>
      <w:r w:rsidRPr="001C7058">
        <w:rPr>
          <w:rFonts w:ascii="Times New Roman" w:hAnsi="Times New Roman" w:cs="Times New Roman"/>
          <w:b/>
          <w:bCs/>
          <w:sz w:val="28"/>
          <w:szCs w:val="28"/>
        </w:rPr>
        <w:t>Основные этапы</w:t>
      </w:r>
      <w:r w:rsidRPr="001C7058">
        <w:t xml:space="preserve"> </w:t>
      </w:r>
      <w:r w:rsidRPr="00ED43C6">
        <w:rPr>
          <w:rFonts w:ascii="Times New Roman" w:hAnsi="Times New Roman" w:cs="Times New Roman"/>
          <w:b/>
          <w:bCs/>
          <w:sz w:val="28"/>
          <w:szCs w:val="28"/>
        </w:rPr>
        <w:t>работы над опытом</w:t>
      </w:r>
    </w:p>
    <w:p w:rsidR="00B3689C" w:rsidRPr="001C7058" w:rsidRDefault="00B3689C" w:rsidP="001C7058">
      <w:pPr>
        <w:pStyle w:val="ac"/>
        <w:spacing w:after="0"/>
        <w:jc w:val="both"/>
      </w:pPr>
      <w:r w:rsidRPr="001C7058">
        <w:rPr>
          <w:lang w:val="en-US"/>
        </w:rPr>
        <w:t>I</w:t>
      </w:r>
      <w:r w:rsidRPr="001C7058">
        <w:t xml:space="preserve"> Этап (2012-2013) </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анализ теоретических исследований, российского и зарубежного опыта по проблемам использования информационных технологий в процессе преподавания английского языка, в том числе с целью формирования универсальных учебных действий;</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разработка теоретических аспектов внедрения информационных технологий в процессе преподавания английского языка и разработка модели наиболее эффективного формирования УУД средствами предмета;</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 xml:space="preserve">разработка путей внедрения информационных технологий в процесс обучения английскому языку, анализ возможных способов использования </w:t>
      </w:r>
      <w:proofErr w:type="gramStart"/>
      <w:r w:rsidRPr="001C7058">
        <w:rPr>
          <w:rFonts w:ascii="Times New Roman" w:hAnsi="Times New Roman" w:cs="Times New Roman"/>
          <w:sz w:val="28"/>
          <w:szCs w:val="28"/>
        </w:rPr>
        <w:t>ИТ</w:t>
      </w:r>
      <w:proofErr w:type="gramEnd"/>
      <w:r w:rsidRPr="001C7058">
        <w:rPr>
          <w:rFonts w:ascii="Times New Roman" w:hAnsi="Times New Roman" w:cs="Times New Roman"/>
          <w:sz w:val="28"/>
          <w:szCs w:val="28"/>
        </w:rPr>
        <w:t xml:space="preserve"> на уроках английского языка (обучающие компьютерные программы, средства мультимедиа, виртуальные музеи и электронные библиотеки, средства телекоммуникации и др.), </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проведение изучения состояния проблемы на уровне НОО;</w:t>
      </w:r>
    </w:p>
    <w:p w:rsidR="00B3689C" w:rsidRPr="001C7058" w:rsidRDefault="00B3689C" w:rsidP="004E5979">
      <w:pPr>
        <w:jc w:val="both"/>
        <w:rPr>
          <w:rFonts w:ascii="Times New Roman" w:hAnsi="Times New Roman" w:cs="Times New Roman"/>
          <w:b/>
          <w:bCs/>
          <w:sz w:val="28"/>
          <w:szCs w:val="28"/>
        </w:rPr>
      </w:pPr>
    </w:p>
    <w:p w:rsidR="00B3689C" w:rsidRPr="001C7058" w:rsidRDefault="00B3689C" w:rsidP="004E5979">
      <w:pPr>
        <w:jc w:val="both"/>
        <w:rPr>
          <w:rFonts w:ascii="Times New Roman" w:hAnsi="Times New Roman" w:cs="Times New Roman"/>
          <w:b/>
          <w:bCs/>
          <w:sz w:val="28"/>
          <w:szCs w:val="28"/>
        </w:rPr>
      </w:pPr>
      <w:proofErr w:type="gramStart"/>
      <w:r w:rsidRPr="001C7058">
        <w:rPr>
          <w:rFonts w:ascii="Times New Roman" w:hAnsi="Times New Roman" w:cs="Times New Roman"/>
          <w:b/>
          <w:bCs/>
          <w:sz w:val="28"/>
          <w:szCs w:val="28"/>
          <w:lang w:val="en-US"/>
        </w:rPr>
        <w:t>II</w:t>
      </w:r>
      <w:r w:rsidRPr="001C7058">
        <w:rPr>
          <w:rFonts w:ascii="Times New Roman" w:hAnsi="Times New Roman" w:cs="Times New Roman"/>
          <w:b/>
          <w:bCs/>
          <w:sz w:val="28"/>
          <w:szCs w:val="28"/>
        </w:rPr>
        <w:t xml:space="preserve"> этап (2013-2016 гг.)</w:t>
      </w:r>
      <w:proofErr w:type="gramEnd"/>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апробация технологий, методов и оценки качества формирования УУД в условиях внедрения информационных технологий в процесс преподавания английского языка;</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 xml:space="preserve"> использование Интернет-ресурсов с целью корректировки используемых технологий и методов и повышения качества иноязычного образования и формирования УУД;</w:t>
      </w:r>
    </w:p>
    <w:p w:rsidR="00B3689C" w:rsidRPr="001C7058" w:rsidRDefault="00B3689C" w:rsidP="004E5979">
      <w:pPr>
        <w:numPr>
          <w:ilvl w:val="0"/>
          <w:numId w:val="15"/>
        </w:numPr>
        <w:tabs>
          <w:tab w:val="num" w:pos="222"/>
        </w:tabs>
        <w:spacing w:after="0"/>
        <w:ind w:left="0" w:firstLine="0"/>
        <w:jc w:val="both"/>
        <w:rPr>
          <w:rFonts w:ascii="Times New Roman" w:hAnsi="Times New Roman" w:cs="Times New Roman"/>
          <w:sz w:val="28"/>
          <w:szCs w:val="28"/>
        </w:rPr>
      </w:pPr>
      <w:r w:rsidRPr="001C7058">
        <w:rPr>
          <w:rFonts w:ascii="Times New Roman" w:hAnsi="Times New Roman" w:cs="Times New Roman"/>
          <w:sz w:val="28"/>
          <w:szCs w:val="28"/>
        </w:rPr>
        <w:t xml:space="preserve">диагностика </w:t>
      </w:r>
      <w:proofErr w:type="spellStart"/>
      <w:r w:rsidRPr="001C7058">
        <w:rPr>
          <w:rFonts w:ascii="Times New Roman" w:hAnsi="Times New Roman" w:cs="Times New Roman"/>
          <w:sz w:val="28"/>
          <w:szCs w:val="28"/>
        </w:rPr>
        <w:t>сформированности</w:t>
      </w:r>
      <w:proofErr w:type="spellEnd"/>
      <w:r w:rsidRPr="001C7058">
        <w:rPr>
          <w:rFonts w:ascii="Times New Roman" w:hAnsi="Times New Roman" w:cs="Times New Roman"/>
          <w:sz w:val="28"/>
          <w:szCs w:val="28"/>
        </w:rPr>
        <w:t xml:space="preserve"> УУД;</w:t>
      </w:r>
    </w:p>
    <w:p w:rsidR="00B3689C" w:rsidRPr="001C7058" w:rsidRDefault="00B3689C" w:rsidP="004E5979">
      <w:pPr>
        <w:jc w:val="both"/>
        <w:rPr>
          <w:rFonts w:ascii="Times New Roman" w:hAnsi="Times New Roman" w:cs="Times New Roman"/>
          <w:sz w:val="28"/>
          <w:szCs w:val="28"/>
        </w:rPr>
      </w:pPr>
      <w:r w:rsidRPr="001C7058">
        <w:rPr>
          <w:rFonts w:ascii="Times New Roman" w:hAnsi="Times New Roman" w:cs="Times New Roman"/>
          <w:sz w:val="28"/>
          <w:szCs w:val="28"/>
        </w:rPr>
        <w:t xml:space="preserve">- участие в научно-практических семинарах по вопросам методики  преподавания иностранного языка в условиях внедрения информационных технологий; </w:t>
      </w:r>
    </w:p>
    <w:p w:rsidR="00B3689C" w:rsidRPr="001C7058" w:rsidRDefault="00B3689C" w:rsidP="004E5979">
      <w:pPr>
        <w:jc w:val="both"/>
        <w:rPr>
          <w:rFonts w:ascii="Times New Roman" w:hAnsi="Times New Roman" w:cs="Times New Roman"/>
          <w:b/>
          <w:bCs/>
          <w:sz w:val="28"/>
          <w:szCs w:val="28"/>
        </w:rPr>
      </w:pPr>
    </w:p>
    <w:p w:rsidR="00B3689C" w:rsidRPr="001C7058" w:rsidRDefault="00B3689C" w:rsidP="004E5979">
      <w:pPr>
        <w:jc w:val="both"/>
        <w:rPr>
          <w:rFonts w:ascii="Times New Roman" w:hAnsi="Times New Roman" w:cs="Times New Roman"/>
          <w:b/>
          <w:bCs/>
          <w:sz w:val="28"/>
          <w:szCs w:val="28"/>
        </w:rPr>
      </w:pPr>
      <w:proofErr w:type="gramStart"/>
      <w:r w:rsidRPr="001C7058">
        <w:rPr>
          <w:rFonts w:ascii="Times New Roman" w:hAnsi="Times New Roman" w:cs="Times New Roman"/>
          <w:b/>
          <w:bCs/>
          <w:sz w:val="28"/>
          <w:szCs w:val="28"/>
          <w:lang w:val="en-US"/>
        </w:rPr>
        <w:t>III</w:t>
      </w:r>
      <w:r w:rsidRPr="001C7058">
        <w:rPr>
          <w:rFonts w:ascii="Times New Roman" w:hAnsi="Times New Roman" w:cs="Times New Roman"/>
          <w:b/>
          <w:bCs/>
          <w:sz w:val="28"/>
          <w:szCs w:val="28"/>
        </w:rPr>
        <w:t xml:space="preserve">  Этап</w:t>
      </w:r>
      <w:proofErr w:type="gramEnd"/>
      <w:r w:rsidRPr="001C7058">
        <w:rPr>
          <w:rFonts w:ascii="Times New Roman" w:hAnsi="Times New Roman" w:cs="Times New Roman"/>
          <w:b/>
          <w:bCs/>
          <w:sz w:val="28"/>
          <w:szCs w:val="28"/>
        </w:rPr>
        <w:t xml:space="preserve"> (2016 – 2017 г.)</w:t>
      </w:r>
    </w:p>
    <w:p w:rsidR="00B3689C" w:rsidRPr="001C7058" w:rsidRDefault="00B3689C" w:rsidP="004E5979">
      <w:pPr>
        <w:jc w:val="both"/>
        <w:rPr>
          <w:rFonts w:ascii="Times New Roman" w:hAnsi="Times New Roman" w:cs="Times New Roman"/>
          <w:sz w:val="28"/>
          <w:szCs w:val="28"/>
          <w:highlight w:val="yellow"/>
        </w:rPr>
      </w:pPr>
      <w:r w:rsidRPr="001C7058">
        <w:rPr>
          <w:rFonts w:ascii="Times New Roman" w:hAnsi="Times New Roman" w:cs="Times New Roman"/>
          <w:sz w:val="28"/>
          <w:szCs w:val="28"/>
        </w:rPr>
        <w:t>- обобщение и анализ эффективности модели внедрения информационных технологий в процесс преподавания английского языка с целью формирования УУД;</w:t>
      </w:r>
    </w:p>
    <w:p w:rsidR="00B3689C" w:rsidRPr="001C7058" w:rsidRDefault="00B3689C" w:rsidP="004E5979">
      <w:pPr>
        <w:jc w:val="both"/>
        <w:rPr>
          <w:rFonts w:ascii="Times New Roman" w:hAnsi="Times New Roman" w:cs="Times New Roman"/>
          <w:sz w:val="28"/>
          <w:szCs w:val="28"/>
        </w:rPr>
      </w:pPr>
      <w:r w:rsidRPr="001C7058">
        <w:rPr>
          <w:rFonts w:ascii="Times New Roman" w:hAnsi="Times New Roman" w:cs="Times New Roman"/>
          <w:sz w:val="28"/>
          <w:szCs w:val="28"/>
        </w:rPr>
        <w:t>- подготовка статей, выступлений и методических рекомендаций по теме опыта.</w:t>
      </w:r>
    </w:p>
    <w:p w:rsidR="00B3689C" w:rsidRPr="001C7058" w:rsidRDefault="00B3689C" w:rsidP="004E5979">
      <w:pPr>
        <w:spacing w:after="0"/>
        <w:jc w:val="both"/>
        <w:rPr>
          <w:rFonts w:ascii="Times New Roman" w:hAnsi="Times New Roman" w:cs="Times New Roman"/>
          <w:sz w:val="28"/>
          <w:szCs w:val="28"/>
        </w:rPr>
      </w:pPr>
    </w:p>
    <w:p w:rsidR="00B3689C" w:rsidRPr="00ED43C6" w:rsidRDefault="00B3689C" w:rsidP="00ED43C6">
      <w:pPr>
        <w:spacing w:after="0" w:line="360" w:lineRule="auto"/>
        <w:ind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1.</w:t>
      </w:r>
      <w:r>
        <w:rPr>
          <w:rFonts w:ascii="Times New Roman" w:hAnsi="Times New Roman" w:cs="Times New Roman"/>
          <w:b/>
          <w:bCs/>
          <w:sz w:val="28"/>
          <w:szCs w:val="28"/>
        </w:rPr>
        <w:t>5</w:t>
      </w:r>
      <w:r w:rsidRPr="00ED43C6">
        <w:rPr>
          <w:rFonts w:ascii="Times New Roman" w:hAnsi="Times New Roman" w:cs="Times New Roman"/>
          <w:b/>
          <w:bCs/>
          <w:sz w:val="28"/>
          <w:szCs w:val="28"/>
        </w:rPr>
        <w:t>.  Ведущая идея опыта</w:t>
      </w:r>
    </w:p>
    <w:p w:rsidR="00B3689C" w:rsidRPr="001C7058" w:rsidRDefault="00B3689C" w:rsidP="001C7058">
      <w:pPr>
        <w:ind w:firstLine="720"/>
        <w:jc w:val="both"/>
        <w:rPr>
          <w:rFonts w:ascii="Times New Roman" w:hAnsi="Times New Roman" w:cs="Times New Roman"/>
          <w:sz w:val="28"/>
          <w:szCs w:val="28"/>
        </w:rPr>
      </w:pPr>
      <w:r w:rsidRPr="001C7058">
        <w:rPr>
          <w:rFonts w:ascii="Times New Roman" w:hAnsi="Times New Roman" w:cs="Times New Roman"/>
          <w:b/>
          <w:bCs/>
          <w:sz w:val="28"/>
          <w:szCs w:val="28"/>
        </w:rPr>
        <w:t>О</w:t>
      </w:r>
      <w:r w:rsidRPr="001C7058">
        <w:rPr>
          <w:rFonts w:ascii="Times New Roman" w:hAnsi="Times New Roman" w:cs="Times New Roman"/>
          <w:sz w:val="28"/>
          <w:szCs w:val="28"/>
        </w:rPr>
        <w:t>рганизация работы по внедрению информационных технологий в процесс преподавания английского языка для успешного формирования УУД будет  осуществляться эффективно, если разработать, апробировать и внедрить наиболее эффективные пути применения информационных технологий в преподавании английского языка;</w:t>
      </w:r>
      <w:r>
        <w:rPr>
          <w:rFonts w:ascii="Times New Roman" w:hAnsi="Times New Roman" w:cs="Times New Roman"/>
          <w:sz w:val="28"/>
          <w:szCs w:val="28"/>
        </w:rPr>
        <w:t xml:space="preserve"> </w:t>
      </w:r>
      <w:r w:rsidRPr="001C7058">
        <w:rPr>
          <w:rFonts w:ascii="Times New Roman" w:hAnsi="Times New Roman" w:cs="Times New Roman"/>
          <w:sz w:val="28"/>
          <w:szCs w:val="28"/>
        </w:rPr>
        <w:t>изменить подходы к преподаванию английского  с учетом доступных школе информационных технологий</w:t>
      </w:r>
      <w:r>
        <w:rPr>
          <w:rFonts w:ascii="Times New Roman" w:hAnsi="Times New Roman" w:cs="Times New Roman"/>
          <w:sz w:val="28"/>
          <w:szCs w:val="28"/>
        </w:rPr>
        <w:t>.</w:t>
      </w:r>
    </w:p>
    <w:p w:rsidR="00B3689C" w:rsidRPr="00ED43C6" w:rsidRDefault="00B3689C" w:rsidP="00ED43C6">
      <w:pPr>
        <w:pStyle w:val="ab"/>
        <w:numPr>
          <w:ilvl w:val="1"/>
          <w:numId w:val="8"/>
        </w:numPr>
        <w:spacing w:after="0" w:line="360" w:lineRule="auto"/>
        <w:jc w:val="both"/>
        <w:rPr>
          <w:rFonts w:ascii="Times New Roman" w:hAnsi="Times New Roman" w:cs="Times New Roman"/>
          <w:b/>
          <w:bCs/>
          <w:sz w:val="28"/>
          <w:szCs w:val="28"/>
        </w:rPr>
      </w:pPr>
      <w:r w:rsidRPr="00ED43C6">
        <w:rPr>
          <w:rFonts w:ascii="Times New Roman" w:hAnsi="Times New Roman" w:cs="Times New Roman"/>
          <w:b/>
          <w:bCs/>
          <w:sz w:val="28"/>
          <w:szCs w:val="28"/>
        </w:rPr>
        <w:t>Теоретическая база опыта</w:t>
      </w:r>
    </w:p>
    <w:p w:rsidR="00B3689C" w:rsidRPr="00ED43C6" w:rsidRDefault="00B3689C" w:rsidP="002A6E81">
      <w:pPr>
        <w:spacing w:after="0" w:line="240" w:lineRule="auto"/>
        <w:jc w:val="both"/>
        <w:rPr>
          <w:sz w:val="28"/>
          <w:szCs w:val="28"/>
        </w:rPr>
      </w:pPr>
      <w:proofErr w:type="gramStart"/>
      <w:r w:rsidRPr="00ED43C6">
        <w:rPr>
          <w:rFonts w:ascii="Times New Roman" w:hAnsi="Times New Roman" w:cs="Times New Roman"/>
          <w:sz w:val="28"/>
          <w:szCs w:val="28"/>
        </w:rPr>
        <w:t xml:space="preserve">Методологической основой  работы являются современные научные достижения в области педагогической психологии (работы Л.С. </w:t>
      </w:r>
      <w:proofErr w:type="spellStart"/>
      <w:r w:rsidRPr="00ED43C6">
        <w:rPr>
          <w:rFonts w:ascii="Times New Roman" w:hAnsi="Times New Roman" w:cs="Times New Roman"/>
          <w:sz w:val="28"/>
          <w:szCs w:val="28"/>
        </w:rPr>
        <w:t>Выготского</w:t>
      </w:r>
      <w:proofErr w:type="spellEnd"/>
      <w:r w:rsidRPr="00ED43C6">
        <w:rPr>
          <w:rFonts w:ascii="Times New Roman" w:hAnsi="Times New Roman" w:cs="Times New Roman"/>
          <w:sz w:val="28"/>
          <w:szCs w:val="28"/>
        </w:rPr>
        <w:t xml:space="preserve">, В.В.Давыдова, Л.В. </w:t>
      </w:r>
      <w:proofErr w:type="spellStart"/>
      <w:r w:rsidRPr="00ED43C6">
        <w:rPr>
          <w:rFonts w:ascii="Times New Roman" w:hAnsi="Times New Roman" w:cs="Times New Roman"/>
          <w:sz w:val="28"/>
          <w:szCs w:val="28"/>
        </w:rPr>
        <w:t>Занкова</w:t>
      </w:r>
      <w:proofErr w:type="spellEnd"/>
      <w:r w:rsidRPr="00ED43C6">
        <w:rPr>
          <w:rFonts w:ascii="Times New Roman" w:hAnsi="Times New Roman" w:cs="Times New Roman"/>
          <w:sz w:val="28"/>
          <w:szCs w:val="28"/>
        </w:rPr>
        <w:t xml:space="preserve">, А.З. </w:t>
      </w:r>
      <w:proofErr w:type="spellStart"/>
      <w:r w:rsidRPr="00ED43C6">
        <w:rPr>
          <w:rFonts w:ascii="Times New Roman" w:hAnsi="Times New Roman" w:cs="Times New Roman"/>
          <w:sz w:val="28"/>
          <w:szCs w:val="28"/>
        </w:rPr>
        <w:t>Зака</w:t>
      </w:r>
      <w:proofErr w:type="spellEnd"/>
      <w:r w:rsidRPr="00ED43C6">
        <w:rPr>
          <w:rFonts w:ascii="Times New Roman" w:hAnsi="Times New Roman" w:cs="Times New Roman"/>
          <w:sz w:val="28"/>
          <w:szCs w:val="28"/>
        </w:rPr>
        <w:t xml:space="preserve">), дидактики, методики </w:t>
      </w:r>
      <w:r>
        <w:rPr>
          <w:rFonts w:ascii="Times New Roman" w:hAnsi="Times New Roman" w:cs="Times New Roman"/>
          <w:sz w:val="28"/>
          <w:szCs w:val="28"/>
        </w:rPr>
        <w:t xml:space="preserve"> преподавания иностранного языка (</w:t>
      </w:r>
      <w:r w:rsidRPr="00ED43C6">
        <w:rPr>
          <w:rFonts w:ascii="Times New Roman" w:hAnsi="Times New Roman" w:cs="Times New Roman"/>
          <w:sz w:val="28"/>
          <w:szCs w:val="28"/>
        </w:rPr>
        <w:t xml:space="preserve">Ю.Н. </w:t>
      </w:r>
      <w:proofErr w:type="spellStart"/>
      <w:r w:rsidRPr="00ED43C6">
        <w:rPr>
          <w:rFonts w:ascii="Times New Roman" w:hAnsi="Times New Roman" w:cs="Times New Roman"/>
          <w:sz w:val="28"/>
          <w:szCs w:val="28"/>
        </w:rPr>
        <w:t>Веревкиной-Рахальской</w:t>
      </w:r>
      <w:proofErr w:type="spellEnd"/>
      <w:r w:rsidRPr="00ED43C6">
        <w:rPr>
          <w:rFonts w:ascii="Times New Roman" w:hAnsi="Times New Roman" w:cs="Times New Roman"/>
          <w:sz w:val="28"/>
          <w:szCs w:val="28"/>
        </w:rPr>
        <w:t xml:space="preserve">, И.Г. Захаровой, Е.С. </w:t>
      </w:r>
      <w:proofErr w:type="spellStart"/>
      <w:r w:rsidRPr="00ED43C6">
        <w:rPr>
          <w:rFonts w:ascii="Times New Roman" w:hAnsi="Times New Roman" w:cs="Times New Roman"/>
          <w:sz w:val="28"/>
          <w:szCs w:val="28"/>
        </w:rPr>
        <w:t>Полат</w:t>
      </w:r>
      <w:proofErr w:type="spellEnd"/>
      <w:r w:rsidRPr="00ED43C6">
        <w:rPr>
          <w:rFonts w:ascii="Times New Roman" w:hAnsi="Times New Roman" w:cs="Times New Roman"/>
          <w:sz w:val="28"/>
          <w:szCs w:val="28"/>
        </w:rPr>
        <w:t xml:space="preserve">, Г.К. </w:t>
      </w:r>
      <w:proofErr w:type="spellStart"/>
      <w:r w:rsidRPr="00ED43C6">
        <w:rPr>
          <w:rFonts w:ascii="Times New Roman" w:hAnsi="Times New Roman" w:cs="Times New Roman"/>
          <w:sz w:val="28"/>
          <w:szCs w:val="28"/>
        </w:rPr>
        <w:t>Селевко</w:t>
      </w:r>
      <w:proofErr w:type="spellEnd"/>
      <w:r w:rsidRPr="00ED43C6">
        <w:rPr>
          <w:rFonts w:ascii="Times New Roman" w:hAnsi="Times New Roman" w:cs="Times New Roman"/>
          <w:sz w:val="28"/>
          <w:szCs w:val="28"/>
        </w:rPr>
        <w:t xml:space="preserve">, И.В. </w:t>
      </w:r>
      <w:proofErr w:type="spellStart"/>
      <w:r w:rsidRPr="00ED43C6">
        <w:rPr>
          <w:rFonts w:ascii="Times New Roman" w:hAnsi="Times New Roman" w:cs="Times New Roman"/>
          <w:sz w:val="28"/>
          <w:szCs w:val="28"/>
        </w:rPr>
        <w:t>Холодковой</w:t>
      </w:r>
      <w:proofErr w:type="spellEnd"/>
      <w:r w:rsidRPr="00ED43C6">
        <w:rPr>
          <w:rFonts w:ascii="Times New Roman" w:hAnsi="Times New Roman" w:cs="Times New Roman"/>
          <w:sz w:val="28"/>
          <w:szCs w:val="28"/>
        </w:rPr>
        <w:t xml:space="preserve">, М.Ю. </w:t>
      </w:r>
      <w:proofErr w:type="spellStart"/>
      <w:r w:rsidRPr="00ED43C6">
        <w:rPr>
          <w:rFonts w:ascii="Times New Roman" w:hAnsi="Times New Roman" w:cs="Times New Roman"/>
          <w:sz w:val="28"/>
          <w:szCs w:val="28"/>
        </w:rPr>
        <w:t>Бухаркиной</w:t>
      </w:r>
      <w:proofErr w:type="spellEnd"/>
      <w:r w:rsidRPr="00ED43C6">
        <w:rPr>
          <w:rFonts w:ascii="Times New Roman" w:hAnsi="Times New Roman" w:cs="Times New Roman"/>
          <w:sz w:val="28"/>
          <w:szCs w:val="28"/>
        </w:rPr>
        <w:t>, М.А. Моисеевой, Л.П. Владимировой).</w:t>
      </w:r>
      <w:proofErr w:type="gramEnd"/>
    </w:p>
    <w:p w:rsidR="00B3689C" w:rsidRPr="00ED43C6" w:rsidRDefault="00B3689C" w:rsidP="002A6E81">
      <w:pPr>
        <w:spacing w:after="0" w:line="240" w:lineRule="auto"/>
        <w:ind w:firstLine="709"/>
        <w:jc w:val="both"/>
        <w:rPr>
          <w:rFonts w:ascii="Times New Roman" w:hAnsi="Times New Roman" w:cs="Times New Roman"/>
          <w:sz w:val="28"/>
          <w:szCs w:val="28"/>
          <w:vertAlign w:val="superscript"/>
        </w:rPr>
      </w:pPr>
      <w:r w:rsidRPr="00ED43C6">
        <w:rPr>
          <w:rFonts w:ascii="Times New Roman" w:hAnsi="Times New Roman" w:cs="Times New Roman"/>
          <w:sz w:val="28"/>
          <w:szCs w:val="28"/>
        </w:rPr>
        <w:t xml:space="preserve">Американский ученый Питер </w:t>
      </w:r>
      <w:proofErr w:type="spellStart"/>
      <w:r w:rsidRPr="00ED43C6">
        <w:rPr>
          <w:rFonts w:ascii="Times New Roman" w:hAnsi="Times New Roman" w:cs="Times New Roman"/>
          <w:sz w:val="28"/>
          <w:szCs w:val="28"/>
        </w:rPr>
        <w:t>Найт</w:t>
      </w:r>
      <w:proofErr w:type="spellEnd"/>
      <w:r w:rsidRPr="00ED43C6">
        <w:rPr>
          <w:rFonts w:ascii="Times New Roman" w:hAnsi="Times New Roman" w:cs="Times New Roman"/>
          <w:sz w:val="28"/>
          <w:szCs w:val="28"/>
        </w:rPr>
        <w:t xml:space="preserve"> писал в своих работах о том, что именно современные средства ИКТ, широко используемых сегодня в обучении, позволяют обучению стать эффективным: «Новые электронные технологии, такие, как интерактивные диски, электронные доски объявлений, </w:t>
      </w:r>
      <w:proofErr w:type="spellStart"/>
      <w:r w:rsidRPr="00ED43C6">
        <w:rPr>
          <w:rFonts w:ascii="Times New Roman" w:hAnsi="Times New Roman" w:cs="Times New Roman"/>
          <w:sz w:val="28"/>
          <w:szCs w:val="28"/>
        </w:rPr>
        <w:t>мультимедийный</w:t>
      </w:r>
      <w:proofErr w:type="spellEnd"/>
      <w:r w:rsidRPr="00ED43C6">
        <w:rPr>
          <w:rFonts w:ascii="Times New Roman" w:hAnsi="Times New Roman" w:cs="Times New Roman"/>
          <w:sz w:val="28"/>
          <w:szCs w:val="28"/>
        </w:rPr>
        <w:t xml:space="preserve"> гипертекст, доступные через глобальную сеть Интернет с помощью интерфейса </w:t>
      </w:r>
      <w:proofErr w:type="spellStart"/>
      <w:r w:rsidRPr="00ED43C6">
        <w:rPr>
          <w:rFonts w:ascii="Times New Roman" w:hAnsi="Times New Roman" w:cs="Times New Roman"/>
          <w:sz w:val="28"/>
          <w:szCs w:val="28"/>
        </w:rPr>
        <w:t>WorldWideWeb</w:t>
      </w:r>
      <w:proofErr w:type="spellEnd"/>
      <w:r w:rsidRPr="00ED43C6">
        <w:rPr>
          <w:rFonts w:ascii="Times New Roman" w:hAnsi="Times New Roman" w:cs="Times New Roman"/>
          <w:sz w:val="28"/>
          <w:szCs w:val="28"/>
        </w:rPr>
        <w:t>, могут не только обеспечить активное вовлечение учащихся в учебный процесс, но и позволят управлять этим процессом в отличие от большинства традиционных учебных сред».</w:t>
      </w:r>
    </w:p>
    <w:p w:rsidR="00B3689C" w:rsidRPr="00ED43C6" w:rsidRDefault="00B3689C" w:rsidP="00374863">
      <w:pPr>
        <w:spacing w:after="0" w:line="240" w:lineRule="auto"/>
        <w:ind w:firstLine="709"/>
        <w:jc w:val="both"/>
        <w:rPr>
          <w:rFonts w:ascii="Times New Roman" w:hAnsi="Times New Roman" w:cs="Times New Roman"/>
          <w:sz w:val="28"/>
          <w:szCs w:val="28"/>
        </w:rPr>
      </w:pPr>
      <w:proofErr w:type="gramStart"/>
      <w:r w:rsidRPr="00ED43C6">
        <w:rPr>
          <w:rFonts w:ascii="Times New Roman" w:hAnsi="Times New Roman" w:cs="Times New Roman"/>
          <w:sz w:val="28"/>
          <w:szCs w:val="28"/>
        </w:rPr>
        <w:t xml:space="preserve">Информационная технология от англ. </w:t>
      </w:r>
      <w:proofErr w:type="spellStart"/>
      <w:r w:rsidRPr="00ED43C6">
        <w:rPr>
          <w:rFonts w:ascii="Times New Roman" w:hAnsi="Times New Roman" w:cs="Times New Roman"/>
          <w:sz w:val="28"/>
          <w:szCs w:val="28"/>
          <w:lang w:val="en-US"/>
        </w:rPr>
        <w:t>Informationtechnology</w:t>
      </w:r>
      <w:proofErr w:type="spellEnd"/>
      <w:r w:rsidRPr="00ED43C6">
        <w:rPr>
          <w:rFonts w:ascii="Times New Roman" w:hAnsi="Times New Roman" w:cs="Times New Roman"/>
          <w:sz w:val="28"/>
          <w:szCs w:val="28"/>
        </w:rPr>
        <w:t xml:space="preserve"> (</w:t>
      </w:r>
      <w:r w:rsidRPr="00ED43C6">
        <w:rPr>
          <w:rFonts w:ascii="Times New Roman" w:hAnsi="Times New Roman" w:cs="Times New Roman"/>
          <w:sz w:val="28"/>
          <w:szCs w:val="28"/>
          <w:lang w:val="en-US"/>
        </w:rPr>
        <w:t>IT</w:t>
      </w:r>
      <w:r w:rsidRPr="00ED43C6">
        <w:rPr>
          <w:rFonts w:ascii="Times New Roman" w:hAnsi="Times New Roman" w:cs="Times New Roman"/>
          <w:sz w:val="28"/>
          <w:szCs w:val="28"/>
        </w:rPr>
        <w:t>) – это процесс, использующий совокупность средств и методов сбора, обработки и передачи данных (первичной инфор</w:t>
      </w:r>
      <w:r w:rsidRPr="00ED43C6">
        <w:rPr>
          <w:rFonts w:ascii="Times New Roman" w:hAnsi="Times New Roman" w:cs="Times New Roman"/>
          <w:sz w:val="28"/>
          <w:szCs w:val="28"/>
        </w:rPr>
        <w:softHyphen/>
        <w:t>мации) для получения информации нового качества о состоянии объекта, процесса или явления (информационного продукта), а также может обеспечить передачу знаний и доступ к разнообразной учебной информации наравне, а иногда и гораздо эффективнее, чем традиционные средства обучения.</w:t>
      </w:r>
      <w:proofErr w:type="gramEnd"/>
    </w:p>
    <w:p w:rsidR="00B3689C" w:rsidRPr="00ED43C6"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Информационные и коммуникационные технологии (ИКТ) – это «широкий спектр цифровых технологий, используемых для создания, передачи и распространения информации и оказания услуг (компьютерное оборудование, программное обеспечение, телефонные линии, сотовая связь, электронная почта, сотовые и спутниковые технологии, сети беспроводной и кабельной связи, </w:t>
      </w:r>
      <w:proofErr w:type="spellStart"/>
      <w:r w:rsidRPr="00ED43C6">
        <w:rPr>
          <w:rFonts w:ascii="Times New Roman" w:hAnsi="Times New Roman" w:cs="Times New Roman"/>
          <w:sz w:val="28"/>
          <w:szCs w:val="28"/>
        </w:rPr>
        <w:t>мультимедийные</w:t>
      </w:r>
      <w:proofErr w:type="spellEnd"/>
      <w:r w:rsidRPr="00ED43C6">
        <w:rPr>
          <w:rFonts w:ascii="Times New Roman" w:hAnsi="Times New Roman" w:cs="Times New Roman"/>
          <w:sz w:val="28"/>
          <w:szCs w:val="28"/>
        </w:rPr>
        <w:t xml:space="preserve"> средства, а также Интернет).</w:t>
      </w:r>
    </w:p>
    <w:p w:rsidR="00B3689C"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Информационная технология обучения – это педагогическая технология, использующая специальные способы, программные и технические средства (ауди</w:t>
      </w:r>
      <w:proofErr w:type="gramStart"/>
      <w:r w:rsidRPr="00ED43C6">
        <w:rPr>
          <w:rFonts w:ascii="Times New Roman" w:hAnsi="Times New Roman" w:cs="Times New Roman"/>
          <w:sz w:val="28"/>
          <w:szCs w:val="28"/>
        </w:rPr>
        <w:t>о-</w:t>
      </w:r>
      <w:proofErr w:type="gramEnd"/>
      <w:r w:rsidRPr="00ED43C6">
        <w:rPr>
          <w:rFonts w:ascii="Times New Roman" w:hAnsi="Times New Roman" w:cs="Times New Roman"/>
          <w:sz w:val="28"/>
          <w:szCs w:val="28"/>
        </w:rPr>
        <w:t xml:space="preserve"> и </w:t>
      </w:r>
      <w:proofErr w:type="spellStart"/>
      <w:r w:rsidRPr="00ED43C6">
        <w:rPr>
          <w:rFonts w:ascii="Times New Roman" w:hAnsi="Times New Roman" w:cs="Times New Roman"/>
          <w:sz w:val="28"/>
          <w:szCs w:val="28"/>
        </w:rPr>
        <w:t>видеосредства</w:t>
      </w:r>
      <w:proofErr w:type="spellEnd"/>
      <w:r w:rsidRPr="00ED43C6">
        <w:rPr>
          <w:rFonts w:ascii="Times New Roman" w:hAnsi="Times New Roman" w:cs="Times New Roman"/>
          <w:sz w:val="28"/>
          <w:szCs w:val="28"/>
        </w:rPr>
        <w:t xml:space="preserve">, компьютеры, </w:t>
      </w:r>
      <w:r w:rsidRPr="00ED43C6">
        <w:rPr>
          <w:rFonts w:ascii="Times New Roman" w:hAnsi="Times New Roman" w:cs="Times New Roman"/>
          <w:sz w:val="28"/>
          <w:szCs w:val="28"/>
        </w:rPr>
        <w:lastRenderedPageBreak/>
        <w:t xml:space="preserve">телекоммуникационные сети, кино) для работы с информацией. Новые информационные технологии обучения обозначаются также  термином «компьютерные технологии обучения» (не </w:t>
      </w:r>
      <w:proofErr w:type="spellStart"/>
      <w:r w:rsidRPr="00ED43C6">
        <w:rPr>
          <w:rFonts w:ascii="Times New Roman" w:hAnsi="Times New Roman" w:cs="Times New Roman"/>
          <w:sz w:val="28"/>
          <w:szCs w:val="28"/>
        </w:rPr>
        <w:t>исключаяпри</w:t>
      </w:r>
      <w:proofErr w:type="spellEnd"/>
      <w:r w:rsidRPr="00ED43C6">
        <w:rPr>
          <w:rFonts w:ascii="Times New Roman" w:hAnsi="Times New Roman" w:cs="Times New Roman"/>
          <w:sz w:val="28"/>
          <w:szCs w:val="28"/>
        </w:rPr>
        <w:t xml:space="preserve"> этом применения аудио- и видеоаппаратуры, проекторов и других технических средств обучения). </w:t>
      </w:r>
    </w:p>
    <w:p w:rsidR="00B3689C" w:rsidRPr="00ED43C6"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Одним из направлений информационных технологий является использование ауди</w:t>
      </w:r>
      <w:proofErr w:type="gramStart"/>
      <w:r w:rsidRPr="00ED43C6">
        <w:rPr>
          <w:rFonts w:ascii="Times New Roman" w:hAnsi="Times New Roman" w:cs="Times New Roman"/>
          <w:sz w:val="28"/>
          <w:szCs w:val="28"/>
        </w:rPr>
        <w:t>о-</w:t>
      </w:r>
      <w:proofErr w:type="gramEnd"/>
      <w:r w:rsidRPr="00ED43C6">
        <w:rPr>
          <w:rFonts w:ascii="Times New Roman" w:hAnsi="Times New Roman" w:cs="Times New Roman"/>
          <w:sz w:val="28"/>
          <w:szCs w:val="28"/>
        </w:rPr>
        <w:t xml:space="preserve"> и </w:t>
      </w:r>
      <w:proofErr w:type="spellStart"/>
      <w:r w:rsidRPr="00ED43C6">
        <w:rPr>
          <w:rFonts w:ascii="Times New Roman" w:hAnsi="Times New Roman" w:cs="Times New Roman"/>
          <w:sz w:val="28"/>
          <w:szCs w:val="28"/>
        </w:rPr>
        <w:t>видеосредств</w:t>
      </w:r>
      <w:proofErr w:type="spellEnd"/>
      <w:r w:rsidRPr="00ED43C6">
        <w:rPr>
          <w:rFonts w:ascii="Times New Roman" w:hAnsi="Times New Roman" w:cs="Times New Roman"/>
          <w:sz w:val="28"/>
          <w:szCs w:val="28"/>
        </w:rPr>
        <w:t xml:space="preserve"> (ТСО). Поэтому наряду с компьютерными технологиями говорят об аудиовизуальных технологиях обучения, в которых значительная часть управления познавательной деятельностью учащихся осуществляется с помощью специально разработанных аудиовизуальных учебных материалов. </w:t>
      </w:r>
    </w:p>
    <w:p w:rsidR="00B3689C" w:rsidRDefault="00B3689C" w:rsidP="002A6E81">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Изучив труды вышеперечисленных авторов, накопленный опыт российских, а также зарубежных педагогов, автор создал свою систему работы по применению ИКТ в иноязычном образовательном процессе. </w:t>
      </w:r>
    </w:p>
    <w:p w:rsidR="00B3689C" w:rsidRDefault="00B3689C" w:rsidP="002A6E81">
      <w:pPr>
        <w:spacing w:after="0" w:line="240" w:lineRule="auto"/>
        <w:ind w:firstLine="709"/>
        <w:jc w:val="both"/>
        <w:rPr>
          <w:rFonts w:ascii="Times New Roman" w:hAnsi="Times New Roman" w:cs="Times New Roman"/>
          <w:sz w:val="28"/>
          <w:szCs w:val="28"/>
        </w:rPr>
      </w:pPr>
    </w:p>
    <w:p w:rsidR="00B3689C" w:rsidRPr="00ED43C6" w:rsidRDefault="00B3689C" w:rsidP="002A6E81">
      <w:pPr>
        <w:spacing w:after="0" w:line="240" w:lineRule="auto"/>
        <w:ind w:firstLine="709"/>
        <w:jc w:val="both"/>
        <w:rPr>
          <w:rFonts w:ascii="Times New Roman" w:hAnsi="Times New Roman" w:cs="Times New Roman"/>
          <w:sz w:val="28"/>
          <w:szCs w:val="28"/>
        </w:rPr>
      </w:pPr>
    </w:p>
    <w:p w:rsidR="00B3689C" w:rsidRPr="00ED43C6" w:rsidRDefault="00B3689C" w:rsidP="00374863">
      <w:pPr>
        <w:pStyle w:val="ab"/>
        <w:numPr>
          <w:ilvl w:val="1"/>
          <w:numId w:val="8"/>
        </w:numPr>
        <w:spacing w:after="0" w:line="240" w:lineRule="auto"/>
        <w:jc w:val="both"/>
        <w:rPr>
          <w:rFonts w:ascii="Times New Roman" w:hAnsi="Times New Roman" w:cs="Times New Roman"/>
          <w:b/>
          <w:bCs/>
          <w:sz w:val="28"/>
          <w:szCs w:val="28"/>
        </w:rPr>
      </w:pPr>
      <w:r w:rsidRPr="00ED43C6">
        <w:rPr>
          <w:rFonts w:ascii="Times New Roman" w:hAnsi="Times New Roman" w:cs="Times New Roman"/>
          <w:b/>
          <w:bCs/>
          <w:sz w:val="28"/>
          <w:szCs w:val="28"/>
        </w:rPr>
        <w:t>Новизна опыта</w:t>
      </w:r>
    </w:p>
    <w:p w:rsidR="00B3689C" w:rsidRPr="00ED43C6"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Новизна опыта заключается в комбинации элементов известных методик, усовершенствовании отдельных сторон педагогического труда (накоплен дидактический материал). Уровень новизны – творческий.</w:t>
      </w:r>
    </w:p>
    <w:p w:rsidR="00B3689C"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Новым является также и роль учителя на уроке: он становится организатором самостоятельной познавательной деятельности учащихся, компетентным консультантом и помощником, помогающим учащимся преодолевать трудности, возникающие в работе.</w:t>
      </w:r>
    </w:p>
    <w:p w:rsidR="00B3689C" w:rsidRPr="001C7058" w:rsidRDefault="00B3689C" w:rsidP="002A6E81">
      <w:pPr>
        <w:spacing w:after="0" w:line="240" w:lineRule="auto"/>
        <w:ind w:firstLine="709"/>
        <w:jc w:val="both"/>
        <w:rPr>
          <w:rFonts w:ascii="Times New Roman" w:hAnsi="Times New Roman" w:cs="Times New Roman"/>
          <w:sz w:val="28"/>
          <w:szCs w:val="28"/>
        </w:rPr>
      </w:pPr>
      <w:r w:rsidRPr="001C7058">
        <w:rPr>
          <w:rFonts w:ascii="Times New Roman" w:hAnsi="Times New Roman" w:cs="Times New Roman"/>
          <w:sz w:val="28"/>
          <w:szCs w:val="28"/>
        </w:rPr>
        <w:t>В целом эту работу можно определить как синтез новых ин</w:t>
      </w:r>
      <w:r w:rsidRPr="001C7058">
        <w:rPr>
          <w:rFonts w:ascii="Times New Roman" w:hAnsi="Times New Roman" w:cs="Times New Roman"/>
          <w:sz w:val="28"/>
          <w:szCs w:val="28"/>
        </w:rPr>
        <w:softHyphen/>
        <w:t>тересных идей и личного опыта учителя, способного адаптировать их к школьной среде.</w:t>
      </w:r>
    </w:p>
    <w:p w:rsidR="00B3689C" w:rsidRPr="00ED43C6" w:rsidRDefault="00B3689C" w:rsidP="00374863">
      <w:pPr>
        <w:pStyle w:val="ab"/>
        <w:numPr>
          <w:ilvl w:val="1"/>
          <w:numId w:val="8"/>
        </w:numPr>
        <w:spacing w:after="0" w:line="240" w:lineRule="auto"/>
        <w:jc w:val="both"/>
        <w:rPr>
          <w:rFonts w:ascii="Times New Roman" w:hAnsi="Times New Roman" w:cs="Times New Roman"/>
          <w:b/>
          <w:bCs/>
          <w:sz w:val="28"/>
          <w:szCs w:val="28"/>
        </w:rPr>
      </w:pPr>
      <w:r w:rsidRPr="00ED43C6">
        <w:rPr>
          <w:rFonts w:ascii="Times New Roman" w:hAnsi="Times New Roman" w:cs="Times New Roman"/>
          <w:b/>
          <w:bCs/>
          <w:sz w:val="28"/>
          <w:szCs w:val="28"/>
        </w:rPr>
        <w:t>Диапазон опыта</w:t>
      </w:r>
    </w:p>
    <w:p w:rsidR="00B3689C" w:rsidRPr="00ED43C6"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Диапазон опыта включает в себя единую систему «урок – внеурочная деятельность». Он может быть использован для формирования </w:t>
      </w:r>
      <w:r>
        <w:rPr>
          <w:rFonts w:ascii="Times New Roman" w:hAnsi="Times New Roman" w:cs="Times New Roman"/>
          <w:sz w:val="28"/>
          <w:szCs w:val="28"/>
        </w:rPr>
        <w:t>УУД средствами ИКТ</w:t>
      </w:r>
      <w:r w:rsidRPr="00ED43C6">
        <w:rPr>
          <w:rFonts w:ascii="Times New Roman" w:hAnsi="Times New Roman" w:cs="Times New Roman"/>
          <w:sz w:val="28"/>
          <w:szCs w:val="28"/>
        </w:rPr>
        <w:t xml:space="preserve"> во время уроков иностранного языка, для организации самостоятельной работы учащихся  и во внеурочной деятельности.</w:t>
      </w:r>
      <w:r>
        <w:rPr>
          <w:rFonts w:ascii="Times New Roman" w:hAnsi="Times New Roman" w:cs="Times New Roman"/>
          <w:sz w:val="28"/>
          <w:szCs w:val="28"/>
        </w:rPr>
        <w:t xml:space="preserve"> Во 2-4</w:t>
      </w:r>
      <w:r w:rsidRPr="00ED43C6">
        <w:rPr>
          <w:rFonts w:ascii="Times New Roman" w:hAnsi="Times New Roman" w:cs="Times New Roman"/>
          <w:sz w:val="28"/>
          <w:szCs w:val="28"/>
        </w:rPr>
        <w:t xml:space="preserve"> классах - это навыки работы с компьютерами, С</w:t>
      </w:r>
      <w:proofErr w:type="gramStart"/>
      <w:r w:rsidRPr="00ED43C6">
        <w:rPr>
          <w:rFonts w:ascii="Times New Roman" w:hAnsi="Times New Roman" w:cs="Times New Roman"/>
          <w:sz w:val="28"/>
          <w:szCs w:val="28"/>
          <w:lang w:val="en-US"/>
        </w:rPr>
        <w:t>D</w:t>
      </w:r>
      <w:proofErr w:type="gramEnd"/>
      <w:r w:rsidRPr="00ED43C6">
        <w:rPr>
          <w:rFonts w:ascii="Times New Roman" w:hAnsi="Times New Roman" w:cs="Times New Roman"/>
          <w:sz w:val="28"/>
          <w:szCs w:val="28"/>
        </w:rPr>
        <w:t xml:space="preserve">-дисками, энциклопедиями: «Кирилл и </w:t>
      </w:r>
      <w:proofErr w:type="spellStart"/>
      <w:r w:rsidRPr="00ED43C6">
        <w:rPr>
          <w:rFonts w:ascii="Times New Roman" w:hAnsi="Times New Roman" w:cs="Times New Roman"/>
          <w:sz w:val="28"/>
          <w:szCs w:val="28"/>
        </w:rPr>
        <w:t>Мефодий</w:t>
      </w:r>
      <w:proofErr w:type="spellEnd"/>
      <w:r w:rsidRPr="00ED43C6">
        <w:rPr>
          <w:rFonts w:ascii="Times New Roman" w:hAnsi="Times New Roman" w:cs="Times New Roman"/>
          <w:sz w:val="28"/>
          <w:szCs w:val="28"/>
        </w:rPr>
        <w:t xml:space="preserve">», </w:t>
      </w:r>
      <w:proofErr w:type="spellStart"/>
      <w:r w:rsidRPr="00ED43C6">
        <w:rPr>
          <w:rFonts w:ascii="Times New Roman" w:hAnsi="Times New Roman" w:cs="Times New Roman"/>
          <w:sz w:val="28"/>
          <w:szCs w:val="28"/>
        </w:rPr>
        <w:t>Wikipedia</w:t>
      </w:r>
      <w:proofErr w:type="spellEnd"/>
      <w:r w:rsidRPr="00ED43C6">
        <w:rPr>
          <w:rFonts w:ascii="Times New Roman" w:hAnsi="Times New Roman" w:cs="Times New Roman"/>
          <w:sz w:val="28"/>
          <w:szCs w:val="28"/>
        </w:rPr>
        <w:t xml:space="preserve"> (www.wikipedia.org), а также быстрый поиск информации в Интернете, создание индивидуальных и групповых </w:t>
      </w:r>
      <w:proofErr w:type="spellStart"/>
      <w:r w:rsidRPr="00ED43C6">
        <w:rPr>
          <w:rFonts w:ascii="Times New Roman" w:hAnsi="Times New Roman" w:cs="Times New Roman"/>
          <w:sz w:val="28"/>
          <w:szCs w:val="28"/>
        </w:rPr>
        <w:t>мультимедийных</w:t>
      </w:r>
      <w:proofErr w:type="spellEnd"/>
      <w:r w:rsidRPr="00ED43C6">
        <w:rPr>
          <w:rFonts w:ascii="Times New Roman" w:hAnsi="Times New Roman" w:cs="Times New Roman"/>
          <w:sz w:val="28"/>
          <w:szCs w:val="28"/>
        </w:rPr>
        <w:t xml:space="preserve"> проектов и презентаций по изученным темам, что позволяет охватить весь </w:t>
      </w:r>
      <w:r>
        <w:rPr>
          <w:rFonts w:ascii="Times New Roman" w:hAnsi="Times New Roman" w:cs="Times New Roman"/>
          <w:sz w:val="28"/>
          <w:szCs w:val="28"/>
        </w:rPr>
        <w:t>образовательный процесс</w:t>
      </w:r>
      <w:r w:rsidRPr="00ED43C6">
        <w:rPr>
          <w:rFonts w:ascii="Times New Roman" w:hAnsi="Times New Roman" w:cs="Times New Roman"/>
          <w:sz w:val="28"/>
          <w:szCs w:val="28"/>
        </w:rPr>
        <w:t>.</w:t>
      </w:r>
    </w:p>
    <w:p w:rsidR="00B3689C" w:rsidRDefault="00B3689C" w:rsidP="00374863">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ИКТ технологии могут использоваться на всех этапах обучения: при предъявлении нового материала, закреплении, повторении, контроле знаний, умений и навыков, при изучении определённой темы раздела УМК, отраженной в действующей программе по английскому языку. </w:t>
      </w: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Default="00B3689C" w:rsidP="00E84F61">
      <w:pPr>
        <w:spacing w:after="0" w:line="360" w:lineRule="auto"/>
        <w:jc w:val="both"/>
        <w:rPr>
          <w:rFonts w:ascii="Times New Roman" w:hAnsi="Times New Roman" w:cs="Times New Roman"/>
          <w:sz w:val="28"/>
          <w:szCs w:val="28"/>
        </w:rPr>
      </w:pPr>
    </w:p>
    <w:p w:rsidR="00B3689C" w:rsidRPr="00ED43C6" w:rsidRDefault="00B3689C" w:rsidP="00ED43C6">
      <w:pPr>
        <w:spacing w:after="0" w:line="360" w:lineRule="auto"/>
        <w:ind w:firstLine="709"/>
        <w:jc w:val="both"/>
        <w:rPr>
          <w:rFonts w:ascii="Times New Roman" w:hAnsi="Times New Roman" w:cs="Times New Roman"/>
          <w:b/>
          <w:bCs/>
          <w:sz w:val="28"/>
          <w:szCs w:val="28"/>
        </w:rPr>
      </w:pPr>
      <w:r w:rsidRPr="00ED43C6">
        <w:rPr>
          <w:rFonts w:ascii="Times New Roman" w:hAnsi="Times New Roman" w:cs="Times New Roman"/>
          <w:b/>
          <w:bCs/>
          <w:sz w:val="28"/>
          <w:szCs w:val="28"/>
        </w:rPr>
        <w:t>2.</w:t>
      </w:r>
      <w:r>
        <w:rPr>
          <w:rFonts w:ascii="Times New Roman" w:hAnsi="Times New Roman" w:cs="Times New Roman"/>
          <w:b/>
          <w:bCs/>
          <w:sz w:val="28"/>
          <w:szCs w:val="28"/>
        </w:rPr>
        <w:t xml:space="preserve"> Технология</w:t>
      </w:r>
      <w:r w:rsidRPr="00ED43C6">
        <w:rPr>
          <w:rFonts w:ascii="Times New Roman" w:hAnsi="Times New Roman" w:cs="Times New Roman"/>
          <w:b/>
          <w:bCs/>
          <w:sz w:val="28"/>
          <w:szCs w:val="28"/>
        </w:rPr>
        <w:t xml:space="preserve"> опыта</w:t>
      </w:r>
    </w:p>
    <w:p w:rsidR="00B3689C" w:rsidRPr="008911D0" w:rsidRDefault="00B3689C" w:rsidP="005E69BF">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 xml:space="preserve">С введением новых технологий произошли радикальные изменения в системе образования, и центром ее стал не учитель, а ученик. Это дает возможность каждому ученику обучаться в подходящем для него темпе и на том уровне, который соответствует его способностям. В своей практике </w:t>
      </w:r>
      <w:r w:rsidRPr="005E69BF">
        <w:rPr>
          <w:rFonts w:ascii="Times New Roman" w:hAnsi="Times New Roman" w:cs="Times New Roman"/>
          <w:b/>
          <w:bCs/>
          <w:sz w:val="28"/>
          <w:szCs w:val="28"/>
        </w:rPr>
        <w:t xml:space="preserve">я </w:t>
      </w:r>
      <w:r w:rsidRPr="008911D0">
        <w:rPr>
          <w:rFonts w:ascii="Times New Roman" w:hAnsi="Times New Roman" w:cs="Times New Roman"/>
          <w:sz w:val="28"/>
          <w:szCs w:val="28"/>
        </w:rPr>
        <w:t>применяю различные средства ИКТ.</w:t>
      </w:r>
      <w:r>
        <w:rPr>
          <w:rFonts w:ascii="Times New Roman" w:hAnsi="Times New Roman" w:cs="Times New Roman"/>
          <w:sz w:val="28"/>
          <w:szCs w:val="28"/>
        </w:rPr>
        <w:t xml:space="preserve"> </w:t>
      </w:r>
      <w:r w:rsidRPr="008911D0">
        <w:rPr>
          <w:rFonts w:ascii="Times New Roman" w:hAnsi="Times New Roman" w:cs="Times New Roman"/>
          <w:sz w:val="28"/>
          <w:szCs w:val="28"/>
        </w:rPr>
        <w:t xml:space="preserve">Презентации в </w:t>
      </w:r>
      <w:proofErr w:type="spellStart"/>
      <w:r w:rsidRPr="008911D0">
        <w:rPr>
          <w:rFonts w:ascii="Times New Roman" w:hAnsi="Times New Roman" w:cs="Times New Roman"/>
          <w:sz w:val="28"/>
          <w:szCs w:val="28"/>
        </w:rPr>
        <w:t>PowerPoint</w:t>
      </w:r>
      <w:proofErr w:type="spellEnd"/>
      <w:r w:rsidRPr="008911D0">
        <w:rPr>
          <w:rFonts w:ascii="Times New Roman" w:hAnsi="Times New Roman" w:cs="Times New Roman"/>
          <w:sz w:val="28"/>
          <w:szCs w:val="28"/>
        </w:rPr>
        <w:t xml:space="preserve"> стали чем-то привычным на наших уроках, мы исп</w:t>
      </w:r>
      <w:r>
        <w:rPr>
          <w:rFonts w:ascii="Times New Roman" w:hAnsi="Times New Roman" w:cs="Times New Roman"/>
          <w:sz w:val="28"/>
          <w:szCs w:val="28"/>
        </w:rPr>
        <w:t>ользуем их для речевой разминки</w:t>
      </w:r>
      <w:r w:rsidRPr="008911D0">
        <w:rPr>
          <w:rFonts w:ascii="Times New Roman" w:hAnsi="Times New Roman" w:cs="Times New Roman"/>
          <w:sz w:val="28"/>
          <w:szCs w:val="28"/>
        </w:rPr>
        <w:t>, для демонстрации нового материала,</w:t>
      </w:r>
      <w:r>
        <w:rPr>
          <w:rFonts w:ascii="Times New Roman" w:hAnsi="Times New Roman" w:cs="Times New Roman"/>
          <w:sz w:val="28"/>
          <w:szCs w:val="28"/>
        </w:rPr>
        <w:t xml:space="preserve"> </w:t>
      </w:r>
      <w:r w:rsidRPr="008911D0">
        <w:rPr>
          <w:rFonts w:ascii="Times New Roman" w:hAnsi="Times New Roman" w:cs="Times New Roman"/>
          <w:sz w:val="28"/>
          <w:szCs w:val="28"/>
        </w:rPr>
        <w:t>для повторения и закрепления изученного. Тем более</w:t>
      </w:r>
      <w:proofErr w:type="gramStart"/>
      <w:r w:rsidRPr="008911D0">
        <w:rPr>
          <w:rFonts w:ascii="Times New Roman" w:hAnsi="Times New Roman" w:cs="Times New Roman"/>
          <w:sz w:val="28"/>
          <w:szCs w:val="28"/>
        </w:rPr>
        <w:t>,</w:t>
      </w:r>
      <w:proofErr w:type="gramEnd"/>
      <w:r w:rsidRPr="008911D0">
        <w:rPr>
          <w:rFonts w:ascii="Times New Roman" w:hAnsi="Times New Roman" w:cs="Times New Roman"/>
          <w:sz w:val="28"/>
          <w:szCs w:val="28"/>
        </w:rPr>
        <w:t xml:space="preserve"> что существуют такие темы в программе которые невозможно объяснить без использования наглядности, например, достопримечательности стран изучаемого языка. По данным учёных</w:t>
      </w:r>
      <w:r>
        <w:rPr>
          <w:rFonts w:ascii="Times New Roman" w:hAnsi="Times New Roman" w:cs="Times New Roman"/>
          <w:sz w:val="28"/>
          <w:szCs w:val="28"/>
        </w:rPr>
        <w:t>,</w:t>
      </w:r>
      <w:r w:rsidRPr="008911D0">
        <w:rPr>
          <w:rFonts w:ascii="Times New Roman" w:hAnsi="Times New Roman" w:cs="Times New Roman"/>
          <w:sz w:val="28"/>
          <w:szCs w:val="28"/>
        </w:rPr>
        <w:t xml:space="preserve"> человек запоминает 20% услышанного и 30% увиденного, и более 50% того, что он видит и слышит одновременно. Таким образом, облегчение процесса восприятия и запоминания информации с помощью ярких образов - это основа любой современной презентации.</w:t>
      </w:r>
    </w:p>
    <w:p w:rsidR="00B3689C" w:rsidRPr="00ED43C6" w:rsidRDefault="00B3689C" w:rsidP="00ED43C6">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Pr="00ED43C6">
        <w:rPr>
          <w:rFonts w:ascii="Times New Roman" w:hAnsi="Times New Roman" w:cs="Times New Roman"/>
          <w:b/>
          <w:bCs/>
          <w:sz w:val="28"/>
          <w:szCs w:val="28"/>
        </w:rPr>
        <w:t xml:space="preserve"> Цель опыта:</w:t>
      </w:r>
    </w:p>
    <w:p w:rsidR="00B3689C" w:rsidRPr="00ED43C6" w:rsidRDefault="00B3689C" w:rsidP="005E69BF">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Развивать творческую познавательную активность учащихся на уроках английского языка.</w:t>
      </w:r>
    </w:p>
    <w:p w:rsidR="00B3689C" w:rsidRPr="00ED43C6" w:rsidRDefault="00B3689C" w:rsidP="00ED43C6">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2.2. </w:t>
      </w:r>
      <w:r w:rsidRPr="00ED43C6">
        <w:rPr>
          <w:rFonts w:ascii="Times New Roman" w:hAnsi="Times New Roman" w:cs="Times New Roman"/>
          <w:b/>
          <w:bCs/>
          <w:sz w:val="28"/>
          <w:szCs w:val="28"/>
        </w:rPr>
        <w:t xml:space="preserve"> Задачи опыта:</w:t>
      </w:r>
    </w:p>
    <w:p w:rsidR="00B3689C" w:rsidRPr="000A6014" w:rsidRDefault="00B3689C" w:rsidP="000A6014">
      <w:pPr>
        <w:spacing w:after="0" w:line="240" w:lineRule="auto"/>
        <w:ind w:firstLine="720"/>
        <w:jc w:val="both"/>
        <w:rPr>
          <w:rFonts w:ascii="Times New Roman" w:hAnsi="Times New Roman" w:cs="Times New Roman"/>
          <w:sz w:val="28"/>
          <w:szCs w:val="28"/>
        </w:rPr>
      </w:pPr>
      <w:r w:rsidRPr="000A6014">
        <w:rPr>
          <w:rFonts w:ascii="Times New Roman" w:hAnsi="Times New Roman" w:cs="Times New Roman"/>
          <w:sz w:val="28"/>
          <w:szCs w:val="28"/>
        </w:rPr>
        <w:t xml:space="preserve">1. Провести аналитический обзор по проблеме использования информационных технологий в процессе преподавания английского языка с целью формирования УУД; </w:t>
      </w:r>
    </w:p>
    <w:p w:rsidR="00B3689C" w:rsidRPr="000A6014" w:rsidRDefault="00B3689C" w:rsidP="000A6014">
      <w:pPr>
        <w:spacing w:after="0" w:line="240" w:lineRule="auto"/>
        <w:ind w:firstLine="720"/>
        <w:jc w:val="both"/>
        <w:rPr>
          <w:rFonts w:ascii="Times New Roman" w:hAnsi="Times New Roman" w:cs="Times New Roman"/>
          <w:sz w:val="28"/>
          <w:szCs w:val="28"/>
        </w:rPr>
      </w:pPr>
      <w:r w:rsidRPr="000A6014">
        <w:rPr>
          <w:rFonts w:ascii="Times New Roman" w:hAnsi="Times New Roman" w:cs="Times New Roman"/>
          <w:sz w:val="28"/>
          <w:szCs w:val="28"/>
        </w:rPr>
        <w:t xml:space="preserve">2. Определить </w:t>
      </w:r>
      <w:proofErr w:type="spellStart"/>
      <w:r w:rsidRPr="000A6014">
        <w:rPr>
          <w:rFonts w:ascii="Times New Roman" w:hAnsi="Times New Roman" w:cs="Times New Roman"/>
          <w:sz w:val="28"/>
          <w:szCs w:val="28"/>
        </w:rPr>
        <w:t>организационно-деятельностные</w:t>
      </w:r>
      <w:proofErr w:type="spellEnd"/>
      <w:r w:rsidRPr="000A6014">
        <w:rPr>
          <w:rFonts w:ascii="Times New Roman" w:hAnsi="Times New Roman" w:cs="Times New Roman"/>
          <w:sz w:val="28"/>
          <w:szCs w:val="28"/>
        </w:rPr>
        <w:t xml:space="preserve"> условия эффективного использования информационных технологий для формирования УУД средствами </w:t>
      </w:r>
      <w:proofErr w:type="gramStart"/>
      <w:r w:rsidRPr="000A6014">
        <w:rPr>
          <w:rFonts w:ascii="Times New Roman" w:hAnsi="Times New Roman" w:cs="Times New Roman"/>
          <w:sz w:val="28"/>
          <w:szCs w:val="28"/>
        </w:rPr>
        <w:t>предмет</w:t>
      </w:r>
      <w:proofErr w:type="gramEnd"/>
      <w:r w:rsidRPr="000A6014">
        <w:rPr>
          <w:rFonts w:ascii="Times New Roman" w:hAnsi="Times New Roman" w:cs="Times New Roman"/>
          <w:sz w:val="28"/>
          <w:szCs w:val="28"/>
        </w:rPr>
        <w:t xml:space="preserve"> а английский язык.</w:t>
      </w:r>
    </w:p>
    <w:p w:rsidR="00B3689C" w:rsidRPr="000A6014" w:rsidRDefault="00B3689C" w:rsidP="000A6014">
      <w:pPr>
        <w:spacing w:after="0" w:line="240" w:lineRule="auto"/>
        <w:ind w:firstLine="720"/>
        <w:jc w:val="both"/>
        <w:rPr>
          <w:rFonts w:ascii="Times New Roman" w:hAnsi="Times New Roman" w:cs="Times New Roman"/>
          <w:sz w:val="28"/>
          <w:szCs w:val="28"/>
        </w:rPr>
      </w:pPr>
      <w:r w:rsidRPr="000A6014">
        <w:rPr>
          <w:rFonts w:ascii="Times New Roman" w:hAnsi="Times New Roman" w:cs="Times New Roman"/>
          <w:sz w:val="28"/>
          <w:szCs w:val="28"/>
        </w:rPr>
        <w:t xml:space="preserve">3.. Регулярно проводить промежуточные мониторинги с целью отслеживания результатов </w:t>
      </w:r>
      <w:proofErr w:type="spellStart"/>
      <w:r w:rsidRPr="000A6014">
        <w:rPr>
          <w:rFonts w:ascii="Times New Roman" w:hAnsi="Times New Roman" w:cs="Times New Roman"/>
          <w:sz w:val="28"/>
          <w:szCs w:val="28"/>
        </w:rPr>
        <w:t>сформированности</w:t>
      </w:r>
      <w:proofErr w:type="spellEnd"/>
      <w:r w:rsidRPr="000A6014">
        <w:rPr>
          <w:rFonts w:ascii="Times New Roman" w:hAnsi="Times New Roman" w:cs="Times New Roman"/>
          <w:sz w:val="28"/>
          <w:szCs w:val="28"/>
        </w:rPr>
        <w:t xml:space="preserve"> УУД</w:t>
      </w:r>
      <w:proofErr w:type="gramStart"/>
      <w:r w:rsidRPr="000A6014">
        <w:rPr>
          <w:rFonts w:ascii="Times New Roman" w:hAnsi="Times New Roman" w:cs="Times New Roman"/>
          <w:sz w:val="28"/>
          <w:szCs w:val="28"/>
        </w:rPr>
        <w:t xml:space="preserve"> .</w:t>
      </w:r>
      <w:proofErr w:type="gramEnd"/>
    </w:p>
    <w:p w:rsidR="00B3689C" w:rsidRPr="000A6014" w:rsidRDefault="00B3689C" w:rsidP="000A6014">
      <w:pPr>
        <w:spacing w:after="0" w:line="240" w:lineRule="auto"/>
        <w:ind w:firstLine="708"/>
        <w:jc w:val="both"/>
        <w:rPr>
          <w:rFonts w:ascii="Times New Roman" w:hAnsi="Times New Roman" w:cs="Times New Roman"/>
          <w:sz w:val="28"/>
          <w:szCs w:val="28"/>
        </w:rPr>
      </w:pPr>
      <w:r w:rsidRPr="000A6014">
        <w:rPr>
          <w:rFonts w:ascii="Times New Roman" w:hAnsi="Times New Roman" w:cs="Times New Roman"/>
          <w:sz w:val="28"/>
          <w:szCs w:val="28"/>
        </w:rPr>
        <w:t xml:space="preserve">4. Разработать методы и способы внедрения информационных технологий в процесс преподавания английского языка с  целью формирования УУД. </w:t>
      </w:r>
    </w:p>
    <w:p w:rsidR="00B3689C" w:rsidRPr="005E69BF" w:rsidRDefault="00B3689C" w:rsidP="005E69BF">
      <w:pPr>
        <w:spacing w:after="0" w:line="240" w:lineRule="auto"/>
        <w:ind w:firstLine="709"/>
        <w:jc w:val="both"/>
        <w:rPr>
          <w:rFonts w:ascii="Times New Roman" w:hAnsi="Times New Roman" w:cs="Times New Roman"/>
          <w:b/>
          <w:bCs/>
          <w:sz w:val="28"/>
          <w:szCs w:val="28"/>
        </w:rPr>
      </w:pPr>
      <w:r w:rsidRPr="008911D0">
        <w:rPr>
          <w:rFonts w:ascii="Times New Roman" w:hAnsi="Times New Roman" w:cs="Times New Roman"/>
          <w:sz w:val="28"/>
          <w:szCs w:val="28"/>
        </w:rPr>
        <w:t xml:space="preserve">В каждый цикл уроков </w:t>
      </w:r>
      <w:r>
        <w:rPr>
          <w:rFonts w:ascii="Times New Roman" w:hAnsi="Times New Roman" w:cs="Times New Roman"/>
          <w:sz w:val="28"/>
          <w:szCs w:val="28"/>
        </w:rPr>
        <w:t xml:space="preserve">английского языка </w:t>
      </w:r>
      <w:r w:rsidRPr="008911D0">
        <w:rPr>
          <w:rFonts w:ascii="Times New Roman" w:hAnsi="Times New Roman" w:cs="Times New Roman"/>
          <w:sz w:val="28"/>
          <w:szCs w:val="28"/>
        </w:rPr>
        <w:t xml:space="preserve">включена работа над проектом. Обучающиеся все чаще стали предпочитать выполнение проекта с использованием ИКТ. При этом они работают с различными англоязычными </w:t>
      </w:r>
      <w:r w:rsidRPr="008911D0">
        <w:rPr>
          <w:rFonts w:ascii="Times New Roman" w:hAnsi="Times New Roman" w:cs="Times New Roman"/>
          <w:sz w:val="28"/>
          <w:szCs w:val="28"/>
        </w:rPr>
        <w:lastRenderedPageBreak/>
        <w:t xml:space="preserve">сайтами с целью поиска информации. Такой вид работы, </w:t>
      </w:r>
      <w:r w:rsidRPr="00C93669">
        <w:rPr>
          <w:rFonts w:ascii="Times New Roman" w:hAnsi="Times New Roman" w:cs="Times New Roman"/>
          <w:sz w:val="28"/>
          <w:szCs w:val="28"/>
        </w:rPr>
        <w:t>на мой взгляд,</w:t>
      </w:r>
      <w:r w:rsidRPr="008911D0">
        <w:rPr>
          <w:rFonts w:ascii="Times New Roman" w:hAnsi="Times New Roman" w:cs="Times New Roman"/>
          <w:sz w:val="28"/>
          <w:szCs w:val="28"/>
        </w:rPr>
        <w:t xml:space="preserve"> развивают творческие, исследовательские способности обучающихся, способствуют  приобретению навыков, которые весьма полезны в жизни. Продукты их творчества:  презентации, брошюры, буклеты, </w:t>
      </w:r>
      <w:proofErr w:type="spellStart"/>
      <w:r w:rsidRPr="008911D0">
        <w:rPr>
          <w:rFonts w:ascii="Times New Roman" w:hAnsi="Times New Roman" w:cs="Times New Roman"/>
          <w:sz w:val="28"/>
          <w:szCs w:val="28"/>
        </w:rPr>
        <w:t>веб-квесты</w:t>
      </w:r>
      <w:proofErr w:type="spellEnd"/>
      <w:r w:rsidRPr="008911D0">
        <w:rPr>
          <w:rFonts w:ascii="Times New Roman" w:hAnsi="Times New Roman" w:cs="Times New Roman"/>
          <w:sz w:val="28"/>
          <w:szCs w:val="28"/>
        </w:rPr>
        <w:t xml:space="preserve">, коллажи и видеофильмы, могут оказаться востребованными, полезными для других. Подобная перспектива создает сильнейшую мотивацию для их самостоятельной познавательной деятельности в группах </w:t>
      </w:r>
      <w:r w:rsidRPr="000A6014">
        <w:rPr>
          <w:rFonts w:ascii="Times New Roman" w:hAnsi="Times New Roman" w:cs="Times New Roman"/>
          <w:sz w:val="28"/>
          <w:szCs w:val="28"/>
        </w:rPr>
        <w:t xml:space="preserve">или </w:t>
      </w:r>
      <w:r w:rsidRPr="008911D0">
        <w:rPr>
          <w:rFonts w:ascii="Times New Roman" w:hAnsi="Times New Roman" w:cs="Times New Roman"/>
          <w:sz w:val="28"/>
          <w:szCs w:val="28"/>
        </w:rPr>
        <w:t xml:space="preserve">индивидуально. При этом развиваются коммуникативные  универсальные действия. </w:t>
      </w:r>
      <w:r>
        <w:rPr>
          <w:rFonts w:ascii="Times New Roman" w:hAnsi="Times New Roman" w:cs="Times New Roman"/>
          <w:sz w:val="28"/>
          <w:szCs w:val="28"/>
        </w:rPr>
        <w:t>(</w:t>
      </w:r>
      <w:r>
        <w:rPr>
          <w:rFonts w:ascii="Times New Roman" w:hAnsi="Times New Roman" w:cs="Times New Roman"/>
          <w:b/>
          <w:bCs/>
          <w:sz w:val="28"/>
          <w:szCs w:val="28"/>
        </w:rPr>
        <w:t>Приложение №1)</w:t>
      </w:r>
    </w:p>
    <w:p w:rsidR="00B3689C" w:rsidRPr="000D5E90" w:rsidRDefault="00B3689C" w:rsidP="000D5E90">
      <w:pPr>
        <w:spacing w:after="0" w:line="240" w:lineRule="auto"/>
        <w:ind w:firstLine="709"/>
        <w:jc w:val="both"/>
        <w:rPr>
          <w:rFonts w:ascii="Times New Roman" w:hAnsi="Times New Roman" w:cs="Times New Roman"/>
          <w:b/>
          <w:bCs/>
          <w:sz w:val="28"/>
          <w:szCs w:val="28"/>
        </w:rPr>
      </w:pPr>
      <w:r w:rsidRPr="008911D0">
        <w:rPr>
          <w:rFonts w:ascii="Times New Roman" w:hAnsi="Times New Roman" w:cs="Times New Roman"/>
          <w:sz w:val="28"/>
          <w:szCs w:val="28"/>
        </w:rPr>
        <w:t xml:space="preserve">Программы-тренажеры помогают обеспечить многократность повторений при минимальных временных затратах. На выполнение одного теста у ученика в среднем уходит 1-1,5 минуты. Работа с тренажером позволяет проконтролировать полученные знания по грамматике и лексике английского языка быстро и своевременно, а также упрощается контроль над выполнением домашнего задания родителями, так как количество правильных ответов показывается на экране компьютера и от них не требуется знания английского языка. Кроме этого, ученик может самостоятельно работать с программой и подготовиться к </w:t>
      </w:r>
      <w:r>
        <w:rPr>
          <w:rFonts w:ascii="Times New Roman" w:hAnsi="Times New Roman" w:cs="Times New Roman"/>
          <w:b/>
          <w:bCs/>
          <w:sz w:val="28"/>
          <w:szCs w:val="28"/>
        </w:rPr>
        <w:t>контрольной работе</w:t>
      </w:r>
      <w:r w:rsidRPr="008911D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Приложение №2)</w:t>
      </w:r>
    </w:p>
    <w:p w:rsidR="00B3689C" w:rsidRPr="00ED43C6" w:rsidRDefault="00B3689C" w:rsidP="00A85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D43C6">
        <w:rPr>
          <w:rFonts w:ascii="Times New Roman" w:hAnsi="Times New Roman" w:cs="Times New Roman"/>
          <w:sz w:val="28"/>
          <w:szCs w:val="28"/>
        </w:rPr>
        <w:t xml:space="preserve"> процессе обучения </w:t>
      </w:r>
      <w:r>
        <w:rPr>
          <w:rFonts w:ascii="Times New Roman" w:hAnsi="Times New Roman" w:cs="Times New Roman"/>
          <w:sz w:val="28"/>
          <w:szCs w:val="28"/>
        </w:rPr>
        <w:t xml:space="preserve">можно использовать </w:t>
      </w:r>
      <w:r w:rsidRPr="00ED43C6">
        <w:rPr>
          <w:rFonts w:ascii="Times New Roman" w:hAnsi="Times New Roman" w:cs="Times New Roman"/>
          <w:sz w:val="28"/>
          <w:szCs w:val="28"/>
        </w:rPr>
        <w:t xml:space="preserve">простейшую из компьютерных программ WORD. Одно из самых важных дидактических достоинств текстового редактора - возможность легко совершать те или иные </w:t>
      </w:r>
      <w:proofErr w:type="spellStart"/>
      <w:r w:rsidRPr="00ED43C6">
        <w:rPr>
          <w:rFonts w:ascii="Times New Roman" w:hAnsi="Times New Roman" w:cs="Times New Roman"/>
          <w:sz w:val="28"/>
          <w:szCs w:val="28"/>
        </w:rPr>
        <w:t>коммуникативно</w:t>
      </w:r>
      <w:proofErr w:type="spellEnd"/>
      <w:r w:rsidRPr="00ED43C6">
        <w:rPr>
          <w:rFonts w:ascii="Times New Roman" w:hAnsi="Times New Roman" w:cs="Times New Roman"/>
          <w:sz w:val="28"/>
          <w:szCs w:val="28"/>
        </w:rPr>
        <w:t xml:space="preserve"> важные действия над текстом. Текстовый процессор в целях обучения может использоваться преподавателем в двух основных направлениях:</w:t>
      </w:r>
    </w:p>
    <w:p w:rsidR="00B3689C" w:rsidRPr="00ED43C6" w:rsidRDefault="00B3689C" w:rsidP="00A85EC9">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как инструмент для создания тренировочных упражнений;</w:t>
      </w:r>
    </w:p>
    <w:p w:rsidR="00B3689C" w:rsidRPr="00ED43C6" w:rsidRDefault="00B3689C" w:rsidP="00A85EC9">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 как инструмент для стимулирования деятельности учащихся по созданию текстов на изучаемом языке. </w:t>
      </w:r>
    </w:p>
    <w:p w:rsidR="00B3689C" w:rsidRPr="00ED43C6" w:rsidRDefault="00B3689C" w:rsidP="00095AAB">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Задания по работе с текстом могут быть разнообразными, например: </w:t>
      </w:r>
    </w:p>
    <w:p w:rsidR="00B3689C" w:rsidRPr="00A85EC9"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1).</w:t>
      </w:r>
      <w:r w:rsidRPr="00B95C15">
        <w:rPr>
          <w:rFonts w:ascii="Times New Roman" w:hAnsi="Times New Roman" w:cs="Times New Roman"/>
          <w:sz w:val="28"/>
          <w:szCs w:val="28"/>
        </w:rPr>
        <w:t>Напечатайте слова</w:t>
      </w:r>
      <w:r>
        <w:rPr>
          <w:rFonts w:ascii="Times New Roman" w:hAnsi="Times New Roman" w:cs="Times New Roman"/>
          <w:sz w:val="28"/>
          <w:szCs w:val="28"/>
        </w:rPr>
        <w:t>,</w:t>
      </w:r>
      <w:r w:rsidRPr="00B95C15">
        <w:rPr>
          <w:rFonts w:ascii="Times New Roman" w:hAnsi="Times New Roman" w:cs="Times New Roman"/>
          <w:sz w:val="28"/>
          <w:szCs w:val="28"/>
        </w:rPr>
        <w:t xml:space="preserve"> расставив буквы по порядку</w:t>
      </w:r>
      <w:proofErr w:type="gramStart"/>
      <w:r w:rsidRPr="00B95C15">
        <w:rPr>
          <w:rFonts w:ascii="Times New Roman" w:hAnsi="Times New Roman" w:cs="Times New Roman"/>
          <w:sz w:val="28"/>
          <w:szCs w:val="28"/>
        </w:rPr>
        <w:t>.</w:t>
      </w:r>
      <w:r>
        <w:rPr>
          <w:rFonts w:ascii="Times New Roman" w:hAnsi="Times New Roman" w:cs="Times New Roman"/>
          <w:b/>
          <w:bCs/>
          <w:sz w:val="28"/>
          <w:szCs w:val="28"/>
        </w:rPr>
        <w:t>(</w:t>
      </w:r>
      <w:proofErr w:type="gramEnd"/>
      <w:r>
        <w:rPr>
          <w:rFonts w:ascii="Times New Roman" w:hAnsi="Times New Roman" w:cs="Times New Roman"/>
          <w:b/>
          <w:bCs/>
          <w:sz w:val="28"/>
          <w:szCs w:val="28"/>
        </w:rPr>
        <w:t>Приложение №3)</w:t>
      </w:r>
    </w:p>
    <w:p w:rsidR="00B3689C" w:rsidRPr="00A85EC9"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2)</w:t>
      </w:r>
      <w:r w:rsidRPr="00B95C15">
        <w:rPr>
          <w:rFonts w:ascii="Times New Roman" w:hAnsi="Times New Roman" w:cs="Times New Roman"/>
          <w:sz w:val="28"/>
          <w:szCs w:val="28"/>
        </w:rPr>
        <w:t xml:space="preserve">Прочитай текст и исправь предложения, объясни значение выделенных слов. </w:t>
      </w:r>
      <w:r>
        <w:rPr>
          <w:rFonts w:ascii="Times New Roman" w:hAnsi="Times New Roman" w:cs="Times New Roman"/>
          <w:sz w:val="28"/>
          <w:szCs w:val="28"/>
        </w:rPr>
        <w:t>(</w:t>
      </w:r>
      <w:r>
        <w:rPr>
          <w:rFonts w:ascii="Times New Roman" w:hAnsi="Times New Roman" w:cs="Times New Roman"/>
          <w:b/>
          <w:bCs/>
          <w:sz w:val="28"/>
          <w:szCs w:val="28"/>
        </w:rPr>
        <w:t>Приложение № 4)</w:t>
      </w:r>
    </w:p>
    <w:p w:rsidR="00B3689C" w:rsidRPr="00970D25"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 xml:space="preserve">3) Найдите, выделите в тексте ответы на </w:t>
      </w:r>
      <w:r>
        <w:rPr>
          <w:rFonts w:ascii="Times New Roman" w:hAnsi="Times New Roman" w:cs="Times New Roman"/>
          <w:sz w:val="28"/>
          <w:szCs w:val="28"/>
        </w:rPr>
        <w:t xml:space="preserve">поставленные </w:t>
      </w:r>
      <w:r w:rsidRPr="00ED43C6">
        <w:rPr>
          <w:rFonts w:ascii="Times New Roman" w:hAnsi="Times New Roman" w:cs="Times New Roman"/>
          <w:sz w:val="28"/>
          <w:szCs w:val="28"/>
        </w:rPr>
        <w:t xml:space="preserve"> вопросы. </w:t>
      </w:r>
      <w:r>
        <w:rPr>
          <w:rFonts w:ascii="Times New Roman" w:hAnsi="Times New Roman" w:cs="Times New Roman"/>
          <w:sz w:val="28"/>
          <w:szCs w:val="28"/>
        </w:rPr>
        <w:t>(</w:t>
      </w:r>
      <w:r>
        <w:rPr>
          <w:rFonts w:ascii="Times New Roman" w:hAnsi="Times New Roman" w:cs="Times New Roman"/>
          <w:b/>
          <w:bCs/>
          <w:sz w:val="28"/>
          <w:szCs w:val="28"/>
        </w:rPr>
        <w:t>Приложение № 5)</w:t>
      </w:r>
    </w:p>
    <w:p w:rsidR="00B3689C" w:rsidRPr="00970D25"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4)</w:t>
      </w:r>
      <w:r w:rsidRPr="00B95C15">
        <w:rPr>
          <w:rFonts w:ascii="Times New Roman" w:hAnsi="Times New Roman" w:cs="Times New Roman"/>
          <w:sz w:val="28"/>
          <w:szCs w:val="28"/>
        </w:rPr>
        <w:t>Прочитай и заполни пропуски. Прослушай и проверь себя</w:t>
      </w:r>
      <w:proofErr w:type="gramStart"/>
      <w:r w:rsidRPr="00B95C1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b/>
          <w:bCs/>
          <w:sz w:val="28"/>
          <w:szCs w:val="28"/>
        </w:rPr>
        <w:t>Приложение № 6)</w:t>
      </w:r>
    </w:p>
    <w:p w:rsidR="00B3689C" w:rsidRPr="00095AAB"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 xml:space="preserve">5) </w:t>
      </w:r>
      <w:r w:rsidRPr="00B95C15">
        <w:rPr>
          <w:rFonts w:ascii="Times New Roman" w:hAnsi="Times New Roman" w:cs="Times New Roman"/>
          <w:sz w:val="28"/>
          <w:szCs w:val="28"/>
        </w:rPr>
        <w:t xml:space="preserve">Посмотри на картинки и </w:t>
      </w:r>
      <w:proofErr w:type="gramStart"/>
      <w:r w:rsidRPr="00B95C15">
        <w:rPr>
          <w:rFonts w:ascii="Times New Roman" w:hAnsi="Times New Roman" w:cs="Times New Roman"/>
          <w:sz w:val="28"/>
          <w:szCs w:val="28"/>
        </w:rPr>
        <w:t>скажи</w:t>
      </w:r>
      <w:proofErr w:type="gramEnd"/>
      <w:r w:rsidRPr="00B95C15">
        <w:rPr>
          <w:rFonts w:ascii="Times New Roman" w:hAnsi="Times New Roman" w:cs="Times New Roman"/>
          <w:sz w:val="28"/>
          <w:szCs w:val="28"/>
        </w:rPr>
        <w:t xml:space="preserve"> каким может быть обычный день в лагере. Чем дети могут там заниматься</w:t>
      </w:r>
      <w:proofErr w:type="gramStart"/>
      <w:r w:rsidRPr="00B95C1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b/>
          <w:bCs/>
          <w:sz w:val="28"/>
          <w:szCs w:val="28"/>
        </w:rPr>
        <w:t>Приложение № 7)</w:t>
      </w:r>
    </w:p>
    <w:p w:rsidR="00B3689C" w:rsidRPr="00095AAB"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6</w:t>
      </w:r>
      <w:r>
        <w:rPr>
          <w:rFonts w:ascii="Times New Roman" w:hAnsi="Times New Roman" w:cs="Times New Roman"/>
          <w:b/>
          <w:bCs/>
          <w:sz w:val="28"/>
          <w:szCs w:val="28"/>
        </w:rPr>
        <w:t>)</w:t>
      </w:r>
      <w:r w:rsidRPr="00B95C15">
        <w:rPr>
          <w:rFonts w:ascii="Times New Roman" w:hAnsi="Times New Roman" w:cs="Times New Roman"/>
          <w:b/>
          <w:bCs/>
          <w:sz w:val="28"/>
          <w:szCs w:val="28"/>
        </w:rPr>
        <w:t>Прочитай текст и отметь «</w:t>
      </w:r>
      <w:proofErr w:type="spellStart"/>
      <w:r w:rsidRPr="00B95C15">
        <w:rPr>
          <w:rFonts w:ascii="Times New Roman" w:hAnsi="Times New Roman" w:cs="Times New Roman"/>
          <w:b/>
          <w:bCs/>
          <w:sz w:val="28"/>
          <w:szCs w:val="28"/>
        </w:rPr>
        <w:t>Правильно\неправильно</w:t>
      </w:r>
      <w:proofErr w:type="spellEnd"/>
      <w:r w:rsidRPr="00B95C15">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Приложение № 8)</w:t>
      </w:r>
    </w:p>
    <w:p w:rsidR="00B3689C" w:rsidRPr="00095AAB" w:rsidRDefault="00B3689C" w:rsidP="00095AAB">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7)</w:t>
      </w:r>
      <w:r w:rsidRPr="00B95C15">
        <w:rPr>
          <w:rFonts w:ascii="Times New Roman" w:hAnsi="Times New Roman" w:cs="Times New Roman"/>
          <w:sz w:val="28"/>
          <w:szCs w:val="28"/>
        </w:rPr>
        <w:t>Прослушай и соотнеси информацию</w:t>
      </w:r>
      <w:proofErr w:type="gramStart"/>
      <w:r w:rsidRPr="00B95C1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b/>
          <w:bCs/>
          <w:sz w:val="28"/>
          <w:szCs w:val="28"/>
        </w:rPr>
        <w:t>Приложение № 9)</w:t>
      </w:r>
    </w:p>
    <w:p w:rsidR="00B3689C" w:rsidRPr="00C93669" w:rsidRDefault="00B3689C" w:rsidP="00C93669">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 xml:space="preserve">Обучающиеся могут создавать </w:t>
      </w:r>
      <w:proofErr w:type="spellStart"/>
      <w:r w:rsidRPr="00ED43C6">
        <w:rPr>
          <w:rFonts w:ascii="Times New Roman" w:hAnsi="Times New Roman" w:cs="Times New Roman"/>
          <w:sz w:val="28"/>
          <w:szCs w:val="28"/>
        </w:rPr>
        <w:t>коммуникативно</w:t>
      </w:r>
      <w:proofErr w:type="spellEnd"/>
      <w:r w:rsidRPr="00ED43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43C6">
        <w:rPr>
          <w:rFonts w:ascii="Times New Roman" w:hAnsi="Times New Roman" w:cs="Times New Roman"/>
          <w:sz w:val="28"/>
          <w:szCs w:val="28"/>
        </w:rPr>
        <w:t xml:space="preserve">важные для них тексты на английском языке: биографии, поздравительные открытки, анкеты, </w:t>
      </w:r>
      <w:r w:rsidRPr="00ED43C6">
        <w:rPr>
          <w:rFonts w:ascii="Times New Roman" w:hAnsi="Times New Roman" w:cs="Times New Roman"/>
          <w:sz w:val="28"/>
          <w:szCs w:val="28"/>
        </w:rPr>
        <w:lastRenderedPageBreak/>
        <w:t>а также проблемные тексты, рефераты, проекты. При работе над печатным текстом, соответственно, активизируются такие виды речевой деятельности, как чтение и письмо, кроме этого, достигается эффект и в сфере устной речи - благодаря расширению лексического запаса, умений конструировать текст. Письмо выступает в роли "универсального закрепителя".</w:t>
      </w:r>
      <w:r>
        <w:rPr>
          <w:rFonts w:ascii="Times New Roman" w:hAnsi="Times New Roman" w:cs="Times New Roman"/>
          <w:sz w:val="28"/>
          <w:szCs w:val="28"/>
        </w:rPr>
        <w:t xml:space="preserve"> (</w:t>
      </w:r>
      <w:r>
        <w:rPr>
          <w:rFonts w:ascii="Times New Roman" w:hAnsi="Times New Roman" w:cs="Times New Roman"/>
          <w:b/>
          <w:bCs/>
          <w:sz w:val="28"/>
          <w:szCs w:val="28"/>
        </w:rPr>
        <w:t>Приложение № 10)</w:t>
      </w:r>
    </w:p>
    <w:p w:rsidR="00B3689C" w:rsidRPr="00ED43C6" w:rsidRDefault="00B3689C" w:rsidP="0065518E">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Максимально разнообразить процесс обучения, убедиться в реальной необходимости овладения языком возможно посредством приобщения к социальным сетям, то есть стать частью мирового сообщества, объединенного одной целью – изучить иностранный язык.</w:t>
      </w:r>
    </w:p>
    <w:p w:rsidR="00B3689C" w:rsidRDefault="00B3689C" w:rsidP="0065518E">
      <w:pPr>
        <w:spacing w:after="0" w:line="240" w:lineRule="auto"/>
        <w:ind w:firstLine="709"/>
        <w:jc w:val="both"/>
        <w:rPr>
          <w:rFonts w:ascii="Times New Roman" w:hAnsi="Times New Roman" w:cs="Times New Roman"/>
          <w:b/>
          <w:bCs/>
          <w:sz w:val="28"/>
          <w:szCs w:val="28"/>
        </w:rPr>
      </w:pPr>
      <w:proofErr w:type="spellStart"/>
      <w:r w:rsidRPr="00ED43C6">
        <w:rPr>
          <w:rFonts w:ascii="Times New Roman" w:hAnsi="Times New Roman" w:cs="Times New Roman"/>
          <w:sz w:val="28"/>
          <w:szCs w:val="28"/>
          <w:lang w:val="en-US"/>
        </w:rPr>
        <w:t>LearnEnglishKids</w:t>
      </w:r>
      <w:proofErr w:type="spellEnd"/>
      <w:r w:rsidRPr="00ED43C6">
        <w:rPr>
          <w:rFonts w:ascii="Times New Roman" w:hAnsi="Times New Roman" w:cs="Times New Roman"/>
          <w:sz w:val="28"/>
          <w:szCs w:val="28"/>
        </w:rPr>
        <w:t xml:space="preserve"> (</w:t>
      </w:r>
      <w:hyperlink r:id="rId7" w:history="1">
        <w:proofErr w:type="gramStart"/>
        <w:r w:rsidRPr="00ED43C6">
          <w:rPr>
            <w:rStyle w:val="a4"/>
            <w:rFonts w:ascii="Times New Roman" w:hAnsi="Times New Roman" w:cs="Times New Roman"/>
            <w:sz w:val="28"/>
            <w:szCs w:val="28"/>
            <w:lang w:val="en-US"/>
          </w:rPr>
          <w:t>http</w:t>
        </w:r>
        <w:r w:rsidRPr="00ED43C6">
          <w:rPr>
            <w:rStyle w:val="a4"/>
            <w:rFonts w:ascii="Times New Roman" w:hAnsi="Times New Roman" w:cs="Times New Roman"/>
            <w:sz w:val="28"/>
            <w:szCs w:val="28"/>
          </w:rPr>
          <w:t>://</w:t>
        </w:r>
        <w:proofErr w:type="spellStart"/>
        <w:r w:rsidRPr="00ED43C6">
          <w:rPr>
            <w:rStyle w:val="a4"/>
            <w:rFonts w:ascii="Times New Roman" w:hAnsi="Times New Roman" w:cs="Times New Roman"/>
            <w:sz w:val="28"/>
            <w:szCs w:val="28"/>
            <w:lang w:val="en-US"/>
          </w:rPr>
          <w:t>learnenglishkids</w:t>
        </w:r>
        <w:proofErr w:type="spellEnd"/>
        <w:r w:rsidRPr="00ED43C6">
          <w:rPr>
            <w:rStyle w:val="a4"/>
            <w:rFonts w:ascii="Times New Roman" w:hAnsi="Times New Roman" w:cs="Times New Roman"/>
            <w:sz w:val="28"/>
            <w:szCs w:val="28"/>
          </w:rPr>
          <w:t>.</w:t>
        </w:r>
        <w:proofErr w:type="spellStart"/>
        <w:r w:rsidRPr="00ED43C6">
          <w:rPr>
            <w:rStyle w:val="a4"/>
            <w:rFonts w:ascii="Times New Roman" w:hAnsi="Times New Roman" w:cs="Times New Roman"/>
            <w:sz w:val="28"/>
            <w:szCs w:val="28"/>
            <w:lang w:val="en-US"/>
          </w:rPr>
          <w:t>britishcouncil</w:t>
        </w:r>
        <w:proofErr w:type="spellEnd"/>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org</w:t>
        </w:r>
      </w:hyperlink>
      <w:r w:rsidRPr="00ED43C6">
        <w:rPr>
          <w:rFonts w:ascii="Times New Roman" w:hAnsi="Times New Roman" w:cs="Times New Roman"/>
          <w:sz w:val="28"/>
          <w:szCs w:val="28"/>
        </w:rPr>
        <w:t xml:space="preserve"> )–</w:t>
      </w:r>
      <w:proofErr w:type="gramEnd"/>
      <w:r w:rsidRPr="00ED43C6">
        <w:rPr>
          <w:rFonts w:ascii="Times New Roman" w:hAnsi="Times New Roman" w:cs="Times New Roman"/>
          <w:sz w:val="28"/>
          <w:szCs w:val="28"/>
        </w:rPr>
        <w:t xml:space="preserve"> сайт Британского совета для детей до 13 лет, который предлагает своим участникам игры, песни, видео по более, чем 30 темам. Раздел </w:t>
      </w:r>
      <w:r w:rsidRPr="00ED43C6">
        <w:rPr>
          <w:rFonts w:ascii="Times New Roman" w:hAnsi="Times New Roman" w:cs="Times New Roman"/>
          <w:sz w:val="28"/>
          <w:szCs w:val="28"/>
          <w:lang w:val="en-US"/>
        </w:rPr>
        <w:t>listen</w:t>
      </w:r>
      <w:r w:rsidRPr="00ED43C6">
        <w:rPr>
          <w:rFonts w:ascii="Times New Roman" w:hAnsi="Times New Roman" w:cs="Times New Roman"/>
          <w:sz w:val="28"/>
          <w:szCs w:val="28"/>
        </w:rPr>
        <w:t>&amp;</w:t>
      </w:r>
      <w:r w:rsidRPr="00ED43C6">
        <w:rPr>
          <w:rFonts w:ascii="Times New Roman" w:hAnsi="Times New Roman" w:cs="Times New Roman"/>
          <w:sz w:val="28"/>
          <w:szCs w:val="28"/>
          <w:lang w:val="en-US"/>
        </w:rPr>
        <w:t>watch</w:t>
      </w:r>
      <w:r w:rsidRPr="00ED43C6">
        <w:rPr>
          <w:rFonts w:ascii="Times New Roman" w:hAnsi="Times New Roman" w:cs="Times New Roman"/>
          <w:sz w:val="28"/>
          <w:szCs w:val="28"/>
        </w:rPr>
        <w:t xml:space="preserve"> способствует развитию навыков </w:t>
      </w:r>
      <w:proofErr w:type="spellStart"/>
      <w:r w:rsidRPr="00ED43C6">
        <w:rPr>
          <w:rFonts w:ascii="Times New Roman" w:hAnsi="Times New Roman" w:cs="Times New Roman"/>
          <w:sz w:val="28"/>
          <w:szCs w:val="28"/>
        </w:rPr>
        <w:t>аудирования</w:t>
      </w:r>
      <w:proofErr w:type="spellEnd"/>
      <w:r w:rsidRPr="00ED43C6">
        <w:rPr>
          <w:rFonts w:ascii="Times New Roman" w:hAnsi="Times New Roman" w:cs="Times New Roman"/>
          <w:sz w:val="28"/>
          <w:szCs w:val="28"/>
        </w:rPr>
        <w:t xml:space="preserve">, раздел </w:t>
      </w:r>
      <w:r w:rsidRPr="00ED43C6">
        <w:rPr>
          <w:rFonts w:ascii="Times New Roman" w:hAnsi="Times New Roman" w:cs="Times New Roman"/>
          <w:sz w:val="28"/>
          <w:szCs w:val="28"/>
          <w:lang w:val="en-US"/>
        </w:rPr>
        <w:t>read</w:t>
      </w:r>
      <w:r w:rsidRPr="00ED43C6">
        <w:rPr>
          <w:rFonts w:ascii="Times New Roman" w:hAnsi="Times New Roman" w:cs="Times New Roman"/>
          <w:sz w:val="28"/>
          <w:szCs w:val="28"/>
        </w:rPr>
        <w:t>&amp;</w:t>
      </w:r>
      <w:r w:rsidRPr="00ED43C6">
        <w:rPr>
          <w:rFonts w:ascii="Times New Roman" w:hAnsi="Times New Roman" w:cs="Times New Roman"/>
          <w:sz w:val="28"/>
          <w:szCs w:val="28"/>
          <w:lang w:val="en-US"/>
        </w:rPr>
        <w:t>write</w:t>
      </w:r>
      <w:r w:rsidRPr="00ED43C6">
        <w:rPr>
          <w:rFonts w:ascii="Times New Roman" w:hAnsi="Times New Roman" w:cs="Times New Roman"/>
          <w:sz w:val="28"/>
          <w:szCs w:val="28"/>
        </w:rPr>
        <w:t xml:space="preserve"> – навыков чтения с различной стратегией, также есть возможность оставить отзыв о прочитанном рассказе. В подразделе </w:t>
      </w:r>
      <w:proofErr w:type="spellStart"/>
      <w:r w:rsidRPr="00ED43C6">
        <w:rPr>
          <w:rFonts w:ascii="Times New Roman" w:hAnsi="Times New Roman" w:cs="Times New Roman"/>
          <w:sz w:val="28"/>
          <w:szCs w:val="28"/>
          <w:lang w:val="en-US"/>
        </w:rPr>
        <w:t>Yourturn</w:t>
      </w:r>
      <w:proofErr w:type="spellEnd"/>
      <w:r w:rsidRPr="00ED43C6">
        <w:rPr>
          <w:rFonts w:ascii="Times New Roman" w:hAnsi="Times New Roman" w:cs="Times New Roman"/>
          <w:sz w:val="28"/>
          <w:szCs w:val="28"/>
        </w:rPr>
        <w:t xml:space="preserve"> ребенок может написать свой рассказ или стихотворение, которые увидят и оценят другие участники. Раздел </w:t>
      </w:r>
      <w:r w:rsidRPr="00ED43C6">
        <w:rPr>
          <w:rFonts w:ascii="Times New Roman" w:hAnsi="Times New Roman" w:cs="Times New Roman"/>
          <w:sz w:val="28"/>
          <w:szCs w:val="28"/>
          <w:lang w:val="en-US"/>
        </w:rPr>
        <w:t>Make</w:t>
      </w:r>
      <w:r w:rsidRPr="00ED43C6">
        <w:rPr>
          <w:rFonts w:ascii="Times New Roman" w:hAnsi="Times New Roman" w:cs="Times New Roman"/>
          <w:sz w:val="28"/>
          <w:szCs w:val="28"/>
        </w:rPr>
        <w:t xml:space="preserve"> в полной мере реализует </w:t>
      </w:r>
      <w:proofErr w:type="spellStart"/>
      <w:r w:rsidRPr="00ED43C6">
        <w:rPr>
          <w:rFonts w:ascii="Times New Roman" w:hAnsi="Times New Roman" w:cs="Times New Roman"/>
          <w:sz w:val="28"/>
          <w:szCs w:val="28"/>
        </w:rPr>
        <w:t>деятельностный</w:t>
      </w:r>
      <w:proofErr w:type="spellEnd"/>
      <w:r w:rsidRPr="00ED43C6">
        <w:rPr>
          <w:rFonts w:ascii="Times New Roman" w:hAnsi="Times New Roman" w:cs="Times New Roman"/>
          <w:sz w:val="28"/>
          <w:szCs w:val="28"/>
        </w:rPr>
        <w:t xml:space="preserve"> подход в обучении, поскольку позволяет создать своего героя, сделать открытку и т.д. Кроме того, периодически предлагается участие в различных конкурсах. </w:t>
      </w:r>
      <w:r>
        <w:rPr>
          <w:rFonts w:ascii="Times New Roman" w:hAnsi="Times New Roman" w:cs="Times New Roman"/>
          <w:sz w:val="28"/>
          <w:szCs w:val="28"/>
        </w:rPr>
        <w:t>(</w:t>
      </w:r>
      <w:r>
        <w:rPr>
          <w:rFonts w:ascii="Times New Roman" w:hAnsi="Times New Roman" w:cs="Times New Roman"/>
          <w:b/>
          <w:bCs/>
          <w:sz w:val="28"/>
          <w:szCs w:val="28"/>
        </w:rPr>
        <w:t>Приложение № 11)</w:t>
      </w:r>
    </w:p>
    <w:p w:rsidR="00B3689C" w:rsidRPr="0065518E" w:rsidRDefault="00B3689C" w:rsidP="0065518E">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 xml:space="preserve">Для более старшего возраста Британский Совет рекомендует присоединиться к </w:t>
      </w:r>
      <w:proofErr w:type="spellStart"/>
      <w:r w:rsidRPr="00ED43C6">
        <w:rPr>
          <w:rFonts w:ascii="Times New Roman" w:hAnsi="Times New Roman" w:cs="Times New Roman"/>
          <w:sz w:val="28"/>
          <w:szCs w:val="28"/>
          <w:lang w:val="en-US"/>
        </w:rPr>
        <w:t>LearnEnglishCentral</w:t>
      </w:r>
      <w:proofErr w:type="spellEnd"/>
      <w:r w:rsidRPr="00ED43C6">
        <w:rPr>
          <w:rFonts w:ascii="Times New Roman" w:hAnsi="Times New Roman" w:cs="Times New Roman"/>
          <w:sz w:val="28"/>
          <w:szCs w:val="28"/>
        </w:rPr>
        <w:t xml:space="preserve"> (</w:t>
      </w:r>
      <w:hyperlink r:id="rId8" w:history="1">
        <w:r w:rsidRPr="00ED43C6">
          <w:rPr>
            <w:rStyle w:val="a4"/>
            <w:rFonts w:ascii="Times New Roman" w:hAnsi="Times New Roman" w:cs="Times New Roman"/>
            <w:sz w:val="28"/>
            <w:szCs w:val="28"/>
            <w:lang w:val="en-US"/>
          </w:rPr>
          <w:t>http</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www</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britishcouncil</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org</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central</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htm</w:t>
        </w:r>
      </w:hyperlink>
      <w:proofErr w:type="gramStart"/>
      <w:r w:rsidRPr="00ED43C6">
        <w:rPr>
          <w:rFonts w:ascii="Times New Roman" w:hAnsi="Times New Roman" w:cs="Times New Roman"/>
          <w:sz w:val="28"/>
          <w:szCs w:val="28"/>
        </w:rPr>
        <w:t xml:space="preserve"> )</w:t>
      </w:r>
      <w:proofErr w:type="gramEnd"/>
      <w:r w:rsidRPr="00ED43C6">
        <w:rPr>
          <w:rFonts w:ascii="Times New Roman" w:hAnsi="Times New Roman" w:cs="Times New Roman"/>
          <w:sz w:val="28"/>
          <w:szCs w:val="28"/>
          <w:lang w:val="en-US"/>
        </w:rPr>
        <w:t>  </w:t>
      </w:r>
      <w:r w:rsidRPr="00ED43C6">
        <w:rPr>
          <w:rFonts w:ascii="Times New Roman" w:hAnsi="Times New Roman" w:cs="Times New Roman"/>
          <w:sz w:val="28"/>
          <w:szCs w:val="28"/>
        </w:rPr>
        <w:t xml:space="preserve">и </w:t>
      </w:r>
      <w:r w:rsidRPr="00ED43C6">
        <w:rPr>
          <w:rFonts w:ascii="Times New Roman" w:hAnsi="Times New Roman" w:cs="Times New Roman"/>
          <w:sz w:val="28"/>
          <w:szCs w:val="28"/>
          <w:lang w:val="en-US"/>
        </w:rPr>
        <w:t>Twitter</w:t>
      </w:r>
      <w:r w:rsidRPr="00ED43C6">
        <w:rPr>
          <w:rFonts w:ascii="Times New Roman" w:hAnsi="Times New Roman" w:cs="Times New Roman"/>
          <w:sz w:val="28"/>
          <w:szCs w:val="28"/>
        </w:rPr>
        <w:t xml:space="preserve"> (</w:t>
      </w:r>
      <w:hyperlink r:id="rId9" w:history="1">
        <w:r w:rsidRPr="00ED43C6">
          <w:rPr>
            <w:rStyle w:val="a4"/>
            <w:rFonts w:ascii="Times New Roman" w:hAnsi="Times New Roman" w:cs="Times New Roman"/>
            <w:sz w:val="28"/>
            <w:szCs w:val="28"/>
            <w:lang w:val="en-US"/>
          </w:rPr>
          <w:t>http</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twitter</w:t>
        </w:r>
        <w:r w:rsidRPr="00ED43C6">
          <w:rPr>
            <w:rStyle w:val="a4"/>
            <w:rFonts w:ascii="Times New Roman" w:hAnsi="Times New Roman" w:cs="Times New Roman"/>
            <w:sz w:val="28"/>
            <w:szCs w:val="28"/>
          </w:rPr>
          <w:t>.</w:t>
        </w:r>
        <w:r w:rsidRPr="00ED43C6">
          <w:rPr>
            <w:rStyle w:val="a4"/>
            <w:rFonts w:ascii="Times New Roman" w:hAnsi="Times New Roman" w:cs="Times New Roman"/>
            <w:sz w:val="28"/>
            <w:szCs w:val="28"/>
            <w:lang w:val="en-US"/>
          </w:rPr>
          <w:t>com</w:t>
        </w:r>
      </w:hyperlink>
      <w:r w:rsidRPr="00ED43C6">
        <w:rPr>
          <w:rFonts w:ascii="Times New Roman" w:hAnsi="Times New Roman" w:cs="Times New Roman"/>
          <w:sz w:val="28"/>
          <w:szCs w:val="28"/>
        </w:rPr>
        <w:t xml:space="preserve"> ).</w:t>
      </w:r>
    </w:p>
    <w:p w:rsidR="00B3689C" w:rsidRPr="00C93669" w:rsidRDefault="00B3689C" w:rsidP="00C93669">
      <w:pPr>
        <w:spacing w:after="0" w:line="240" w:lineRule="auto"/>
        <w:ind w:firstLine="709"/>
        <w:jc w:val="both"/>
        <w:rPr>
          <w:rFonts w:ascii="Times New Roman" w:hAnsi="Times New Roman" w:cs="Times New Roman"/>
          <w:b/>
          <w:bCs/>
          <w:sz w:val="28"/>
          <w:szCs w:val="28"/>
        </w:rPr>
      </w:pPr>
      <w:proofErr w:type="spellStart"/>
      <w:proofErr w:type="gramStart"/>
      <w:r w:rsidRPr="00ED43C6">
        <w:rPr>
          <w:rFonts w:ascii="Times New Roman" w:hAnsi="Times New Roman" w:cs="Times New Roman"/>
          <w:sz w:val="28"/>
          <w:szCs w:val="28"/>
          <w:lang w:val="en-US"/>
        </w:rPr>
        <w:t>LearnEnglishCentral</w:t>
      </w:r>
      <w:proofErr w:type="spellEnd"/>
      <w:r w:rsidRPr="00ED43C6">
        <w:rPr>
          <w:rFonts w:ascii="Times New Roman" w:hAnsi="Times New Roman" w:cs="Times New Roman"/>
          <w:sz w:val="28"/>
          <w:szCs w:val="28"/>
        </w:rPr>
        <w:t xml:space="preserve"> позволяет посредством тестирования определить уровень знаний английского языка, предлагает занимательные, интерактивные упражнения, в т. ч. лексические и грамматические.</w:t>
      </w:r>
      <w:proofErr w:type="gramEnd"/>
      <w:r w:rsidRPr="00ED43C6">
        <w:rPr>
          <w:rFonts w:ascii="Times New Roman" w:hAnsi="Times New Roman" w:cs="Times New Roman"/>
          <w:sz w:val="28"/>
          <w:szCs w:val="28"/>
        </w:rPr>
        <w:t>  </w:t>
      </w:r>
      <w:r>
        <w:rPr>
          <w:rFonts w:ascii="Times New Roman" w:hAnsi="Times New Roman" w:cs="Times New Roman"/>
          <w:sz w:val="28"/>
          <w:szCs w:val="28"/>
        </w:rPr>
        <w:t>(</w:t>
      </w:r>
      <w:r>
        <w:rPr>
          <w:rFonts w:ascii="Times New Roman" w:hAnsi="Times New Roman" w:cs="Times New Roman"/>
          <w:b/>
          <w:bCs/>
          <w:sz w:val="28"/>
          <w:szCs w:val="28"/>
        </w:rPr>
        <w:t>Приложение № 12)</w:t>
      </w:r>
    </w:p>
    <w:p w:rsidR="00B3689C" w:rsidRPr="00C93669" w:rsidRDefault="00B3689C" w:rsidP="00C93669">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 xml:space="preserve">Овладение  языком через игру (особенно на начальном этапе обучения) – один из основных принципов системы обучения. Разнообразные </w:t>
      </w:r>
      <w:proofErr w:type="spellStart"/>
      <w:r w:rsidRPr="00ED43C6">
        <w:rPr>
          <w:rFonts w:ascii="Times New Roman" w:hAnsi="Times New Roman" w:cs="Times New Roman"/>
          <w:sz w:val="28"/>
          <w:szCs w:val="28"/>
        </w:rPr>
        <w:t>мультимедийные</w:t>
      </w:r>
      <w:proofErr w:type="spellEnd"/>
      <w:r w:rsidRPr="00ED43C6">
        <w:rPr>
          <w:rFonts w:ascii="Times New Roman" w:hAnsi="Times New Roman" w:cs="Times New Roman"/>
          <w:sz w:val="28"/>
          <w:szCs w:val="28"/>
        </w:rPr>
        <w:t xml:space="preserve"> игры способствуют расширению словарного запаса, знакомят с грамматикой английского языка, учат понимать речь на слух, правильно писать. Используемый интерактивный материал красочный, презентабельный, построен на мультипликационных образах</w:t>
      </w:r>
      <w:proofErr w:type="gramStart"/>
      <w:r w:rsidRPr="00ED43C6">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b/>
          <w:bCs/>
          <w:sz w:val="28"/>
          <w:szCs w:val="28"/>
        </w:rPr>
        <w:t>Приложение № 13)</w:t>
      </w:r>
    </w:p>
    <w:p w:rsidR="00B3689C" w:rsidRPr="00ED43C6" w:rsidRDefault="00B3689C" w:rsidP="00E61905">
      <w:pPr>
        <w:spacing w:after="0" w:line="240" w:lineRule="auto"/>
        <w:ind w:firstLine="709"/>
        <w:jc w:val="both"/>
        <w:rPr>
          <w:rFonts w:ascii="Times New Roman" w:hAnsi="Times New Roman" w:cs="Times New Roman"/>
          <w:sz w:val="28"/>
          <w:szCs w:val="28"/>
        </w:rPr>
      </w:pPr>
      <w:r w:rsidRPr="00ED43C6">
        <w:rPr>
          <w:rFonts w:ascii="Times New Roman" w:hAnsi="Times New Roman" w:cs="Times New Roman"/>
          <w:sz w:val="28"/>
          <w:szCs w:val="28"/>
        </w:rPr>
        <w:t xml:space="preserve">Презентации, подготовленные к уроку, емкие по содержанию, яркие, запоминающиеся. Несомненным достоинством </w:t>
      </w:r>
      <w:proofErr w:type="spellStart"/>
      <w:r w:rsidRPr="00ED43C6">
        <w:rPr>
          <w:rFonts w:ascii="Times New Roman" w:hAnsi="Times New Roman" w:cs="Times New Roman"/>
          <w:sz w:val="28"/>
          <w:szCs w:val="28"/>
        </w:rPr>
        <w:t>мультимедийной</w:t>
      </w:r>
      <w:proofErr w:type="spellEnd"/>
      <w:r w:rsidRPr="00ED43C6">
        <w:rPr>
          <w:rFonts w:ascii="Times New Roman" w:hAnsi="Times New Roman" w:cs="Times New Roman"/>
          <w:sz w:val="28"/>
          <w:szCs w:val="28"/>
        </w:rPr>
        <w:t xml:space="preserve"> презентации по сравнению с обычными наглядными материалами является  большее эмоциональное воздействие на учащихся. Она, как правило, более красочна, вызывает живой эмоциональный отклик, что способствует созданию благоприятной эмоциональной обстановки на уроках, концентрации внимания  и, следовательно, лучшему усвоению материала.</w:t>
      </w:r>
    </w:p>
    <w:p w:rsidR="00B3689C" w:rsidRPr="00E61905" w:rsidRDefault="00B3689C" w:rsidP="00E61905">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lastRenderedPageBreak/>
        <w:t>Но самым важным и продуктивным применением презентаций является выполнение индивидуальных  и групповых проектов на заданную тему самими учениками.  В данном виде сотрудничества часто используется проектная форма учебной деятельности.</w:t>
      </w:r>
    </w:p>
    <w:p w:rsidR="00B3689C" w:rsidRDefault="00B3689C" w:rsidP="00C93669">
      <w:pPr>
        <w:spacing w:after="0" w:line="240" w:lineRule="auto"/>
        <w:ind w:firstLine="709"/>
        <w:jc w:val="both"/>
        <w:rPr>
          <w:rFonts w:ascii="Times New Roman" w:hAnsi="Times New Roman" w:cs="Times New Roman"/>
          <w:b/>
          <w:bCs/>
          <w:sz w:val="28"/>
          <w:szCs w:val="28"/>
        </w:rPr>
      </w:pPr>
      <w:r w:rsidRPr="00ED43C6">
        <w:rPr>
          <w:rFonts w:ascii="Times New Roman" w:hAnsi="Times New Roman" w:cs="Times New Roman"/>
          <w:sz w:val="28"/>
          <w:szCs w:val="28"/>
        </w:rPr>
        <w:t>Самостоятельная творческая работа учащихся по созданию компьютерных презентаций как нельзя лучше расширяет запас активной лексики, стимулирует их творческую активность и самостоятельность, а также развивает навыки работы с информацией (поиск, обработка, оформление и др.)</w:t>
      </w:r>
      <w:r>
        <w:rPr>
          <w:rFonts w:ascii="Times New Roman" w:hAnsi="Times New Roman" w:cs="Times New Roman"/>
          <w:sz w:val="28"/>
          <w:szCs w:val="28"/>
        </w:rPr>
        <w:t xml:space="preserve"> </w:t>
      </w:r>
    </w:p>
    <w:p w:rsidR="00B3689C" w:rsidRPr="008911D0" w:rsidRDefault="00B3689C" w:rsidP="001C7058">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По сравнению с традиционными формами контроля компьютерное тестирование имеет ряд преимуществ. Существует огромное количество сайтов, где представлены различные тесты по грамматике (</w:t>
      </w:r>
      <w:proofErr w:type="spellStart"/>
      <w:r w:rsidRPr="008911D0">
        <w:rPr>
          <w:rFonts w:ascii="Times New Roman" w:hAnsi="Times New Roman" w:cs="Times New Roman"/>
          <w:sz w:val="28"/>
          <w:szCs w:val="28"/>
        </w:rPr>
        <w:t>Englishonline</w:t>
      </w:r>
      <w:proofErr w:type="spellEnd"/>
      <w:r w:rsidRPr="008911D0">
        <w:rPr>
          <w:rFonts w:ascii="Times New Roman" w:hAnsi="Times New Roman" w:cs="Times New Roman"/>
          <w:sz w:val="28"/>
          <w:szCs w:val="28"/>
        </w:rPr>
        <w:t>). Они все расклассифицированы по тематике и по трудности. Такой вид тестирования быстро входит в нашу жизнь. При самоконтроле корректируется письменная и устная речь учащегося. При положительном результате у детей появляются позитивные эмоции, и повышается самооценка. А также формируются регулятивные УУД.</w:t>
      </w:r>
    </w:p>
    <w:p w:rsidR="00B3689C" w:rsidRPr="008911D0" w:rsidRDefault="00B3689C" w:rsidP="001C7058">
      <w:pPr>
        <w:spacing w:after="0" w:line="240" w:lineRule="auto"/>
        <w:ind w:firstLine="709"/>
        <w:jc w:val="both"/>
        <w:rPr>
          <w:rFonts w:ascii="Times New Roman" w:hAnsi="Times New Roman" w:cs="Times New Roman"/>
          <w:sz w:val="28"/>
          <w:szCs w:val="28"/>
        </w:rPr>
      </w:pPr>
      <w:proofErr w:type="spellStart"/>
      <w:r w:rsidRPr="008911D0">
        <w:rPr>
          <w:rFonts w:ascii="Times New Roman" w:hAnsi="Times New Roman" w:cs="Times New Roman"/>
          <w:sz w:val="28"/>
          <w:szCs w:val="28"/>
        </w:rPr>
        <w:t>Аудирование</w:t>
      </w:r>
      <w:proofErr w:type="spellEnd"/>
      <w:r w:rsidRPr="008911D0">
        <w:rPr>
          <w:rFonts w:ascii="Times New Roman" w:hAnsi="Times New Roman" w:cs="Times New Roman"/>
          <w:sz w:val="28"/>
          <w:szCs w:val="28"/>
        </w:rPr>
        <w:t xml:space="preserve"> или понимание английской речи на слух всегда вызывает много затруднений у ребят. Для развития этого навыка мы используем </w:t>
      </w:r>
      <w:proofErr w:type="spellStart"/>
      <w:r w:rsidRPr="008911D0">
        <w:rPr>
          <w:rFonts w:ascii="Times New Roman" w:hAnsi="Times New Roman" w:cs="Times New Roman"/>
          <w:sz w:val="28"/>
          <w:szCs w:val="28"/>
        </w:rPr>
        <w:t>аудиофайлы</w:t>
      </w:r>
      <w:proofErr w:type="spellEnd"/>
      <w:r w:rsidRPr="008911D0">
        <w:rPr>
          <w:rFonts w:ascii="Times New Roman" w:hAnsi="Times New Roman" w:cs="Times New Roman"/>
          <w:sz w:val="28"/>
          <w:szCs w:val="28"/>
        </w:rPr>
        <w:t xml:space="preserve">, которые прилагаются ко всем комплектам УМК, и таким образом, ребята имеют дополнительную возможность прослушивать тексты дома, отчитывать, повторять их за диктором, развивая при этом навык чтения и </w:t>
      </w:r>
      <w:proofErr w:type="spellStart"/>
      <w:r w:rsidRPr="008911D0">
        <w:rPr>
          <w:rFonts w:ascii="Times New Roman" w:hAnsi="Times New Roman" w:cs="Times New Roman"/>
          <w:sz w:val="28"/>
          <w:szCs w:val="28"/>
        </w:rPr>
        <w:t>аудирования</w:t>
      </w:r>
      <w:proofErr w:type="spellEnd"/>
      <w:r w:rsidRPr="008911D0">
        <w:rPr>
          <w:rFonts w:ascii="Times New Roman" w:hAnsi="Times New Roman" w:cs="Times New Roman"/>
          <w:sz w:val="28"/>
          <w:szCs w:val="28"/>
        </w:rPr>
        <w:t xml:space="preserve">. </w:t>
      </w:r>
      <w:proofErr w:type="gramStart"/>
      <w:r>
        <w:rPr>
          <w:rFonts w:ascii="Times New Roman" w:hAnsi="Times New Roman" w:cs="Times New Roman"/>
          <w:b/>
          <w:bCs/>
          <w:sz w:val="28"/>
          <w:szCs w:val="28"/>
        </w:rPr>
        <w:t>Обучающимся</w:t>
      </w:r>
      <w:proofErr w:type="gramEnd"/>
      <w:r>
        <w:rPr>
          <w:rFonts w:ascii="Times New Roman" w:hAnsi="Times New Roman" w:cs="Times New Roman"/>
          <w:b/>
          <w:bCs/>
          <w:sz w:val="28"/>
          <w:szCs w:val="28"/>
        </w:rPr>
        <w:t xml:space="preserve"> предлагается </w:t>
      </w:r>
      <w:r w:rsidRPr="008911D0">
        <w:rPr>
          <w:rFonts w:ascii="Times New Roman" w:hAnsi="Times New Roman" w:cs="Times New Roman"/>
          <w:sz w:val="28"/>
          <w:szCs w:val="28"/>
        </w:rPr>
        <w:t xml:space="preserve">прослушать и заучить текст или отчитать, записать свое чтение и послушать себя со стороны. </w:t>
      </w:r>
    </w:p>
    <w:p w:rsidR="00B3689C" w:rsidRPr="008911D0" w:rsidRDefault="00B3689C" w:rsidP="001C7058">
      <w:pPr>
        <w:spacing w:after="0" w:line="240" w:lineRule="auto"/>
        <w:ind w:firstLine="709"/>
        <w:jc w:val="both"/>
        <w:rPr>
          <w:rFonts w:ascii="Times New Roman" w:hAnsi="Times New Roman" w:cs="Times New Roman"/>
          <w:sz w:val="28"/>
          <w:szCs w:val="28"/>
        </w:rPr>
      </w:pPr>
      <w:proofErr w:type="spellStart"/>
      <w:r w:rsidRPr="008911D0">
        <w:rPr>
          <w:rFonts w:ascii="Times New Roman" w:hAnsi="Times New Roman" w:cs="Times New Roman"/>
          <w:sz w:val="28"/>
          <w:szCs w:val="28"/>
        </w:rPr>
        <w:t>Флеш-игры</w:t>
      </w:r>
      <w:proofErr w:type="spellEnd"/>
      <w:r w:rsidRPr="008911D0">
        <w:rPr>
          <w:rFonts w:ascii="Times New Roman" w:hAnsi="Times New Roman" w:cs="Times New Roman"/>
          <w:sz w:val="28"/>
          <w:szCs w:val="28"/>
        </w:rPr>
        <w:t xml:space="preserve">, </w:t>
      </w:r>
      <w:proofErr w:type="spellStart"/>
      <w:r w:rsidRPr="008911D0">
        <w:rPr>
          <w:rFonts w:ascii="Times New Roman" w:hAnsi="Times New Roman" w:cs="Times New Roman"/>
          <w:sz w:val="28"/>
          <w:szCs w:val="28"/>
        </w:rPr>
        <w:t>флеш-мультфильмы</w:t>
      </w:r>
      <w:proofErr w:type="spellEnd"/>
      <w:r w:rsidRPr="008911D0">
        <w:rPr>
          <w:rFonts w:ascii="Times New Roman" w:hAnsi="Times New Roman" w:cs="Times New Roman"/>
          <w:sz w:val="28"/>
          <w:szCs w:val="28"/>
        </w:rPr>
        <w:t xml:space="preserve">, интерактивные плакаты позволяют ученикам в форме игры легко усвоить учебный материал. В несколько раз повышается эффективность урока, исчезает монотонность в преподавании. Дети становятся раскрепощенными, уходит боязнь говорить. Учащиеся,  играя,  развиваются и обучаются.  Но  при этом важно научить учащихся регулировать свою игровую деятельность. </w:t>
      </w:r>
      <w:proofErr w:type="spellStart"/>
      <w:r w:rsidRPr="008911D0">
        <w:rPr>
          <w:rFonts w:ascii="Times New Roman" w:hAnsi="Times New Roman" w:cs="Times New Roman"/>
          <w:sz w:val="28"/>
          <w:szCs w:val="28"/>
        </w:rPr>
        <w:t>Саморегуляция</w:t>
      </w:r>
      <w:proofErr w:type="spellEnd"/>
      <w:r w:rsidRPr="008911D0">
        <w:rPr>
          <w:rFonts w:ascii="Times New Roman" w:hAnsi="Times New Roman" w:cs="Times New Roman"/>
          <w:sz w:val="28"/>
          <w:szCs w:val="28"/>
        </w:rPr>
        <w:t xml:space="preserve"> происходит, например, при инсценировке сказок, при диалогической речи, составлении рассказа по цепочке, по опорной схеме, по картинкам.</w:t>
      </w:r>
    </w:p>
    <w:p w:rsidR="00B3689C" w:rsidRPr="008911D0" w:rsidRDefault="00B3689C" w:rsidP="001C7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8911D0">
        <w:rPr>
          <w:rFonts w:ascii="Times New Roman" w:hAnsi="Times New Roman" w:cs="Times New Roman"/>
          <w:sz w:val="28"/>
          <w:szCs w:val="28"/>
        </w:rPr>
        <w:t>спольз</w:t>
      </w:r>
      <w:r>
        <w:rPr>
          <w:rFonts w:ascii="Times New Roman" w:hAnsi="Times New Roman" w:cs="Times New Roman"/>
          <w:sz w:val="28"/>
          <w:szCs w:val="28"/>
        </w:rPr>
        <w:t xml:space="preserve">ование английских </w:t>
      </w:r>
      <w:r w:rsidRPr="008911D0">
        <w:rPr>
          <w:rFonts w:ascii="Times New Roman" w:hAnsi="Times New Roman" w:cs="Times New Roman"/>
          <w:sz w:val="28"/>
          <w:szCs w:val="28"/>
        </w:rPr>
        <w:t>пес</w:t>
      </w:r>
      <w:r>
        <w:rPr>
          <w:rFonts w:ascii="Times New Roman" w:hAnsi="Times New Roman" w:cs="Times New Roman"/>
          <w:sz w:val="28"/>
          <w:szCs w:val="28"/>
        </w:rPr>
        <w:t>ен</w:t>
      </w:r>
      <w:r w:rsidRPr="008911D0">
        <w:rPr>
          <w:rFonts w:ascii="Times New Roman" w:hAnsi="Times New Roman" w:cs="Times New Roman"/>
          <w:sz w:val="28"/>
          <w:szCs w:val="28"/>
        </w:rPr>
        <w:t>, видеоролик</w:t>
      </w:r>
      <w:r>
        <w:rPr>
          <w:rFonts w:ascii="Times New Roman" w:hAnsi="Times New Roman" w:cs="Times New Roman"/>
          <w:sz w:val="28"/>
          <w:szCs w:val="28"/>
        </w:rPr>
        <w:t>ов</w:t>
      </w:r>
      <w:r w:rsidRPr="008911D0">
        <w:rPr>
          <w:rFonts w:ascii="Times New Roman" w:hAnsi="Times New Roman" w:cs="Times New Roman"/>
          <w:sz w:val="28"/>
          <w:szCs w:val="28"/>
        </w:rPr>
        <w:t xml:space="preserve"> и други</w:t>
      </w:r>
      <w:r>
        <w:rPr>
          <w:rFonts w:ascii="Times New Roman" w:hAnsi="Times New Roman" w:cs="Times New Roman"/>
          <w:sz w:val="28"/>
          <w:szCs w:val="28"/>
        </w:rPr>
        <w:t>х</w:t>
      </w:r>
      <w:r w:rsidRPr="008911D0">
        <w:rPr>
          <w:rFonts w:ascii="Times New Roman" w:hAnsi="Times New Roman" w:cs="Times New Roman"/>
          <w:sz w:val="28"/>
          <w:szCs w:val="28"/>
        </w:rPr>
        <w:t xml:space="preserve"> ресурс</w:t>
      </w:r>
      <w:r>
        <w:rPr>
          <w:rFonts w:ascii="Times New Roman" w:hAnsi="Times New Roman" w:cs="Times New Roman"/>
          <w:sz w:val="28"/>
          <w:szCs w:val="28"/>
        </w:rPr>
        <w:t>ов</w:t>
      </w:r>
      <w:r w:rsidRPr="008911D0">
        <w:rPr>
          <w:rFonts w:ascii="Times New Roman" w:hAnsi="Times New Roman" w:cs="Times New Roman"/>
          <w:sz w:val="28"/>
          <w:szCs w:val="28"/>
        </w:rPr>
        <w:t xml:space="preserve"> сети Интернет </w:t>
      </w:r>
      <w:r>
        <w:rPr>
          <w:rFonts w:ascii="Times New Roman" w:hAnsi="Times New Roman" w:cs="Times New Roman"/>
          <w:sz w:val="28"/>
          <w:szCs w:val="28"/>
        </w:rPr>
        <w:t xml:space="preserve">позволяет </w:t>
      </w:r>
      <w:r w:rsidRPr="008911D0">
        <w:rPr>
          <w:rFonts w:ascii="Times New Roman" w:hAnsi="Times New Roman" w:cs="Times New Roman"/>
          <w:sz w:val="28"/>
          <w:szCs w:val="28"/>
        </w:rPr>
        <w:t xml:space="preserve"> приобщ</w:t>
      </w:r>
      <w:r>
        <w:rPr>
          <w:rFonts w:ascii="Times New Roman" w:hAnsi="Times New Roman" w:cs="Times New Roman"/>
          <w:sz w:val="28"/>
          <w:szCs w:val="28"/>
        </w:rPr>
        <w:t>ать детей</w:t>
      </w:r>
      <w:r w:rsidRPr="008911D0">
        <w:rPr>
          <w:rFonts w:ascii="Times New Roman" w:hAnsi="Times New Roman" w:cs="Times New Roman"/>
          <w:sz w:val="28"/>
          <w:szCs w:val="28"/>
        </w:rPr>
        <w:t xml:space="preserve"> к иноязычной культуре. А во-вторых, ученики могут услышать живую английскую речь, имитировать интонацию, повторять выражения.</w:t>
      </w:r>
    </w:p>
    <w:p w:rsidR="00B3689C" w:rsidRPr="008911D0" w:rsidRDefault="00B3689C" w:rsidP="001C7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Сеть Интернет является</w:t>
      </w:r>
      <w:r w:rsidRPr="008911D0">
        <w:rPr>
          <w:rFonts w:ascii="Times New Roman" w:hAnsi="Times New Roman" w:cs="Times New Roman"/>
          <w:sz w:val="28"/>
          <w:szCs w:val="28"/>
        </w:rPr>
        <w:t xml:space="preserve"> средство</w:t>
      </w:r>
      <w:r>
        <w:rPr>
          <w:rFonts w:ascii="Times New Roman" w:hAnsi="Times New Roman" w:cs="Times New Roman"/>
          <w:sz w:val="28"/>
          <w:szCs w:val="28"/>
        </w:rPr>
        <w:t>м</w:t>
      </w:r>
      <w:r w:rsidRPr="008911D0">
        <w:rPr>
          <w:rFonts w:ascii="Times New Roman" w:hAnsi="Times New Roman" w:cs="Times New Roman"/>
          <w:sz w:val="28"/>
          <w:szCs w:val="28"/>
        </w:rPr>
        <w:t xml:space="preserve"> для получения информации о последних событиях в мире</w:t>
      </w:r>
      <w:r>
        <w:rPr>
          <w:rFonts w:ascii="Times New Roman" w:hAnsi="Times New Roman" w:cs="Times New Roman"/>
          <w:sz w:val="28"/>
          <w:szCs w:val="28"/>
        </w:rPr>
        <w:t xml:space="preserve">. </w:t>
      </w:r>
      <w:r w:rsidRPr="008911D0">
        <w:rPr>
          <w:rFonts w:ascii="Times New Roman" w:hAnsi="Times New Roman" w:cs="Times New Roman"/>
          <w:sz w:val="28"/>
          <w:szCs w:val="28"/>
        </w:rPr>
        <w:t>Все значимые средства массовой информации в мире имеют свои web-страницы. В плане овладения межкультурной компетенцией онлайновая газета является незаменимым помощником. Она позвол</w:t>
      </w:r>
      <w:r>
        <w:rPr>
          <w:rFonts w:ascii="Times New Roman" w:hAnsi="Times New Roman" w:cs="Times New Roman"/>
          <w:sz w:val="28"/>
          <w:szCs w:val="28"/>
        </w:rPr>
        <w:t>яет</w:t>
      </w:r>
      <w:r w:rsidRPr="008911D0">
        <w:rPr>
          <w:rFonts w:ascii="Times New Roman" w:hAnsi="Times New Roman" w:cs="Times New Roman"/>
          <w:sz w:val="28"/>
          <w:szCs w:val="28"/>
        </w:rPr>
        <w:t xml:space="preserve"> учащимся окунуться в гущу мировых событий. Преимущество такой работы заключается в полной вовлеченности всего класса в сочетании с дифференциацией заданий: сильные ученики могут заняться исследованием </w:t>
      </w:r>
      <w:r w:rsidRPr="008911D0">
        <w:rPr>
          <w:rFonts w:ascii="Times New Roman" w:hAnsi="Times New Roman" w:cs="Times New Roman"/>
          <w:sz w:val="28"/>
          <w:szCs w:val="28"/>
        </w:rPr>
        <w:lastRenderedPageBreak/>
        <w:t xml:space="preserve">более трудных статей, в то время как более слабым можно поручить отчет о погодных условиях или что-нибудь из области культуры. Ведется работа над формированием критического отношения к информации, уважения к информации о частной жизни, и информационным результатам деятельности других людей, а это </w:t>
      </w:r>
      <w:proofErr w:type="gramStart"/>
      <w:r w:rsidRPr="008911D0">
        <w:rPr>
          <w:rFonts w:ascii="Times New Roman" w:hAnsi="Times New Roman" w:cs="Times New Roman"/>
          <w:sz w:val="28"/>
          <w:szCs w:val="28"/>
        </w:rPr>
        <w:t>ничто иное</w:t>
      </w:r>
      <w:r>
        <w:rPr>
          <w:rFonts w:ascii="Times New Roman" w:hAnsi="Times New Roman" w:cs="Times New Roman"/>
          <w:sz w:val="28"/>
          <w:szCs w:val="28"/>
        </w:rPr>
        <w:t xml:space="preserve">, </w:t>
      </w:r>
      <w:r w:rsidRPr="008911D0">
        <w:rPr>
          <w:rFonts w:ascii="Times New Roman" w:hAnsi="Times New Roman" w:cs="Times New Roman"/>
          <w:sz w:val="28"/>
          <w:szCs w:val="28"/>
        </w:rPr>
        <w:t xml:space="preserve"> как</w:t>
      </w:r>
      <w:proofErr w:type="gramEnd"/>
      <w:r w:rsidRPr="008911D0">
        <w:rPr>
          <w:rFonts w:ascii="Times New Roman" w:hAnsi="Times New Roman" w:cs="Times New Roman"/>
          <w:sz w:val="28"/>
          <w:szCs w:val="28"/>
        </w:rPr>
        <w:t xml:space="preserve"> формирование личностных УУД.</w:t>
      </w:r>
    </w:p>
    <w:p w:rsidR="00B3689C" w:rsidRPr="008911D0" w:rsidRDefault="00B3689C" w:rsidP="001C7058">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Учащиеся получают доступ к информации «из первых рук», а не из недельных или того более давних печатных изданий. Основным достоинством такой работы является то, что Они позволяют перейти от репродуктивных форм учебной деятельности к самостоятельным, творческим видам работы, переносят акцент на формирование коммуникативной культуры учащихся и развитие умений работы с различными типами информац</w:t>
      </w:r>
      <w:proofErr w:type="gramStart"/>
      <w:r w:rsidRPr="008911D0">
        <w:rPr>
          <w:rFonts w:ascii="Times New Roman" w:hAnsi="Times New Roman" w:cs="Times New Roman"/>
          <w:sz w:val="28"/>
          <w:szCs w:val="28"/>
        </w:rPr>
        <w:t>ии и её</w:t>
      </w:r>
      <w:proofErr w:type="gramEnd"/>
      <w:r w:rsidRPr="008911D0">
        <w:rPr>
          <w:rFonts w:ascii="Times New Roman" w:hAnsi="Times New Roman" w:cs="Times New Roman"/>
          <w:sz w:val="28"/>
          <w:szCs w:val="28"/>
        </w:rPr>
        <w:t xml:space="preserve"> источников. </w:t>
      </w:r>
      <w:proofErr w:type="gramStart"/>
      <w:r w:rsidRPr="008911D0">
        <w:rPr>
          <w:rFonts w:ascii="Times New Roman" w:hAnsi="Times New Roman" w:cs="Times New Roman"/>
          <w:sz w:val="28"/>
          <w:szCs w:val="28"/>
        </w:rPr>
        <w:t>Сравнивают, оценивают информацию; проводят теоретического исследования, подключая смысловое чтение тем самым развивают свои познавательные УУД.</w:t>
      </w:r>
      <w:proofErr w:type="gramEnd"/>
    </w:p>
    <w:p w:rsidR="00B3689C" w:rsidRPr="008911D0" w:rsidRDefault="00B3689C" w:rsidP="001C7058">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Формирование основ критического мышления (рассуждать, анализировать, сравнивать, устанавливать причинно-следственные связи, делать выводы и т.д.) положительно сказывается на формировании коммуникативных УУД.</w:t>
      </w:r>
    </w:p>
    <w:p w:rsidR="00B3689C" w:rsidRPr="008911D0" w:rsidRDefault="00B3689C" w:rsidP="001C7058">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Использование информационно - коммуникационных технологий позволяет учителям повысить эффективность учебного процесса, достичь лучшего результата в обучении, повысить познавательный интерес к предмету.</w:t>
      </w:r>
    </w:p>
    <w:p w:rsidR="00B3689C" w:rsidRDefault="00B3689C" w:rsidP="00C93669">
      <w:pPr>
        <w:spacing w:after="0" w:line="240" w:lineRule="auto"/>
        <w:ind w:firstLine="709"/>
        <w:jc w:val="both"/>
        <w:rPr>
          <w:rFonts w:ascii="Times New Roman" w:hAnsi="Times New Roman" w:cs="Times New Roman"/>
          <w:sz w:val="28"/>
          <w:szCs w:val="28"/>
        </w:rPr>
      </w:pPr>
    </w:p>
    <w:p w:rsidR="00EA75D3" w:rsidRDefault="00EA75D3" w:rsidP="00C93669">
      <w:pPr>
        <w:spacing w:after="0" w:line="240" w:lineRule="auto"/>
        <w:ind w:firstLine="709"/>
        <w:jc w:val="both"/>
        <w:rPr>
          <w:rFonts w:ascii="Times New Roman" w:hAnsi="Times New Roman" w:cs="Times New Roman"/>
          <w:sz w:val="28"/>
          <w:szCs w:val="28"/>
        </w:rPr>
      </w:pPr>
    </w:p>
    <w:p w:rsidR="00B3689C" w:rsidRDefault="00B3689C" w:rsidP="00EA75D3">
      <w:pPr>
        <w:numPr>
          <w:ilvl w:val="0"/>
          <w:numId w:val="8"/>
        </w:numPr>
        <w:spacing w:after="0" w:line="360" w:lineRule="auto"/>
        <w:jc w:val="both"/>
        <w:rPr>
          <w:rFonts w:ascii="Times New Roman" w:hAnsi="Times New Roman" w:cs="Times New Roman"/>
          <w:b/>
          <w:bCs/>
          <w:sz w:val="28"/>
          <w:szCs w:val="28"/>
        </w:rPr>
      </w:pPr>
      <w:r w:rsidRPr="00ED43C6">
        <w:rPr>
          <w:rFonts w:ascii="Times New Roman" w:hAnsi="Times New Roman" w:cs="Times New Roman"/>
          <w:b/>
          <w:bCs/>
          <w:sz w:val="28"/>
          <w:szCs w:val="28"/>
        </w:rPr>
        <w:t>Результативность</w:t>
      </w:r>
    </w:p>
    <w:p w:rsidR="00EA75D3" w:rsidRPr="00ED43C6" w:rsidRDefault="00EA75D3" w:rsidP="00EA75D3">
      <w:pPr>
        <w:spacing w:after="0" w:line="360" w:lineRule="auto"/>
        <w:ind w:left="450"/>
        <w:jc w:val="both"/>
        <w:rPr>
          <w:rFonts w:ascii="Times New Roman" w:hAnsi="Times New Roman" w:cs="Times New Roman"/>
          <w:b/>
          <w:bCs/>
          <w:sz w:val="28"/>
          <w:szCs w:val="28"/>
        </w:rPr>
      </w:pPr>
    </w:p>
    <w:p w:rsidR="00B3689C" w:rsidRPr="008911D0" w:rsidRDefault="00B3689C" w:rsidP="002456A6">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Накопленный опыт позволяет сделать вывод, что используемый мною занимательный и дидактический материал, активные формы, приемы и методы, отобранные с учетом возрастных особенностей учащихся, развивают их творческую мыслительную деятельность на уроке и внеурочное время.</w:t>
      </w:r>
    </w:p>
    <w:p w:rsidR="00B3689C" w:rsidRDefault="00B3689C" w:rsidP="002456A6">
      <w:pPr>
        <w:spacing w:after="0" w:line="24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Ученики становятся активными, заинтересованными, равноправными участниками обучения.</w:t>
      </w:r>
    </w:p>
    <w:p w:rsidR="00B3689C" w:rsidRDefault="00B3689C" w:rsidP="00EA75D3">
      <w:pPr>
        <w:spacing w:after="0" w:line="240" w:lineRule="auto"/>
        <w:jc w:val="both"/>
        <w:rPr>
          <w:rFonts w:ascii="Times New Roman" w:hAnsi="Times New Roman" w:cs="Times New Roman"/>
          <w:sz w:val="28"/>
          <w:szCs w:val="28"/>
        </w:rPr>
      </w:pPr>
    </w:p>
    <w:p w:rsidR="00EA75D3" w:rsidRDefault="00EA75D3" w:rsidP="00EA75D3">
      <w:pPr>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B3689C" w:rsidRPr="00777AEB">
        <w:rPr>
          <w:rFonts w:ascii="Times New Roman" w:hAnsi="Times New Roman" w:cs="Times New Roman"/>
          <w:sz w:val="28"/>
          <w:szCs w:val="28"/>
        </w:rPr>
        <w:t xml:space="preserve"> 2016 и 2017 года учителем была прове</w:t>
      </w:r>
      <w:r>
        <w:rPr>
          <w:rFonts w:ascii="Times New Roman" w:hAnsi="Times New Roman" w:cs="Times New Roman"/>
          <w:sz w:val="28"/>
          <w:szCs w:val="28"/>
        </w:rPr>
        <w:t xml:space="preserve">дена диагностика уровня </w:t>
      </w:r>
      <w:proofErr w:type="spellStart"/>
      <w:r>
        <w:rPr>
          <w:rFonts w:ascii="Times New Roman" w:hAnsi="Times New Roman" w:cs="Times New Roman"/>
          <w:sz w:val="28"/>
          <w:szCs w:val="28"/>
        </w:rPr>
        <w:t>сформированности</w:t>
      </w:r>
      <w:proofErr w:type="spellEnd"/>
      <w:r w:rsidR="00B3689C" w:rsidRPr="00777AEB">
        <w:rPr>
          <w:rFonts w:ascii="Times New Roman" w:hAnsi="Times New Roman" w:cs="Times New Roman"/>
          <w:sz w:val="28"/>
          <w:szCs w:val="28"/>
        </w:rPr>
        <w:t xml:space="preserve"> </w:t>
      </w:r>
      <w:r>
        <w:rPr>
          <w:rFonts w:ascii="Times New Roman" w:hAnsi="Times New Roman" w:cs="Times New Roman"/>
          <w:sz w:val="28"/>
          <w:szCs w:val="28"/>
        </w:rPr>
        <w:t>УУД</w:t>
      </w:r>
      <w:r w:rsidR="00B3689C" w:rsidRPr="00777AEB">
        <w:rPr>
          <w:rFonts w:ascii="Times New Roman" w:hAnsi="Times New Roman" w:cs="Times New Roman"/>
          <w:sz w:val="28"/>
          <w:szCs w:val="28"/>
        </w:rPr>
        <w:t xml:space="preserve"> обучающихся 2а (3а) класса</w:t>
      </w:r>
      <w:r>
        <w:rPr>
          <w:rFonts w:ascii="Times New Roman" w:hAnsi="Times New Roman" w:cs="Times New Roman"/>
          <w:sz w:val="28"/>
          <w:szCs w:val="28"/>
        </w:rPr>
        <w:t xml:space="preserve">, на основе методики московского центра психологического сопровождения </w:t>
      </w:r>
      <w:r w:rsidRPr="00EA75D3">
        <w:rPr>
          <w:rFonts w:ascii="Times New Roman" w:hAnsi="Times New Roman" w:cs="Times New Roman"/>
          <w:sz w:val="28"/>
          <w:szCs w:val="28"/>
        </w:rPr>
        <w:t>«Точка Пси»</w:t>
      </w:r>
      <w:r>
        <w:rPr>
          <w:rFonts w:ascii="Times New Roman" w:hAnsi="Times New Roman" w:cs="Times New Roman"/>
          <w:sz w:val="28"/>
          <w:szCs w:val="28"/>
        </w:rPr>
        <w:t xml:space="preserve">. </w:t>
      </w:r>
      <w:hyperlink r:id="rId10" w:history="1">
        <w:r w:rsidRPr="00601D60">
          <w:rPr>
            <w:rStyle w:val="a4"/>
            <w:rFonts w:ascii="Times New Roman" w:hAnsi="Times New Roman" w:cs="Times New Roman"/>
            <w:sz w:val="28"/>
            <w:szCs w:val="28"/>
          </w:rPr>
          <w:t>http://www.tochkapsy.ru/</w:t>
        </w:r>
      </w:hyperlink>
    </w:p>
    <w:p w:rsidR="00EA75D3" w:rsidRDefault="00EA75D3" w:rsidP="00EA75D3">
      <w:pPr>
        <w:ind w:firstLine="708"/>
        <w:jc w:val="center"/>
        <w:rPr>
          <w:rFonts w:ascii="Times New Roman" w:hAnsi="Times New Roman" w:cs="Times New Roman"/>
          <w:sz w:val="28"/>
          <w:szCs w:val="28"/>
        </w:rPr>
      </w:pPr>
    </w:p>
    <w:p w:rsidR="00EA75D3" w:rsidRPr="00EA75D3" w:rsidRDefault="00B3689C" w:rsidP="00EA75D3">
      <w:pPr>
        <w:jc w:val="center"/>
        <w:rPr>
          <w:rFonts w:ascii="Times New Roman" w:hAnsi="Times New Roman" w:cs="Times New Roman"/>
          <w:b/>
          <w:sz w:val="28"/>
          <w:szCs w:val="28"/>
        </w:rPr>
      </w:pPr>
      <w:r w:rsidRPr="00EA75D3">
        <w:rPr>
          <w:rFonts w:ascii="Times New Roman" w:hAnsi="Times New Roman" w:cs="Times New Roman"/>
          <w:b/>
          <w:sz w:val="28"/>
          <w:szCs w:val="28"/>
        </w:rPr>
        <w:t>Результаты ди</w:t>
      </w:r>
      <w:r w:rsidR="00EA75D3" w:rsidRPr="00EA75D3">
        <w:rPr>
          <w:rFonts w:ascii="Times New Roman" w:hAnsi="Times New Roman" w:cs="Times New Roman"/>
          <w:b/>
          <w:sz w:val="28"/>
          <w:szCs w:val="28"/>
        </w:rPr>
        <w:t>агностики приведены  в диаграммах.</w:t>
      </w:r>
    </w:p>
    <w:p w:rsidR="00B3689C" w:rsidRDefault="00B3689C" w:rsidP="00777AEB">
      <w:pPr>
        <w:ind w:firstLine="708"/>
        <w:jc w:val="both"/>
        <w:rPr>
          <w:rFonts w:ascii="Times New Roman" w:hAnsi="Times New Roman" w:cs="Times New Roman"/>
          <w:sz w:val="28"/>
          <w:szCs w:val="28"/>
        </w:rPr>
      </w:pPr>
    </w:p>
    <w:p w:rsidR="00EA75D3" w:rsidRDefault="00EA75D3" w:rsidP="00777AEB">
      <w:pPr>
        <w:ind w:firstLine="708"/>
        <w:jc w:val="both"/>
        <w:rPr>
          <w:rFonts w:ascii="Times New Roman" w:hAnsi="Times New Roman" w:cs="Times New Roman"/>
          <w:sz w:val="28"/>
          <w:szCs w:val="28"/>
        </w:rPr>
      </w:pPr>
    </w:p>
    <w:p w:rsidR="00EA75D3" w:rsidRDefault="00EA75D3" w:rsidP="00777AEB">
      <w:pPr>
        <w:ind w:firstLine="708"/>
        <w:jc w:val="both"/>
        <w:rPr>
          <w:rFonts w:ascii="Times New Roman" w:hAnsi="Times New Roman" w:cs="Times New Roman"/>
          <w:sz w:val="28"/>
          <w:szCs w:val="28"/>
        </w:rPr>
      </w:pPr>
    </w:p>
    <w:p w:rsidR="00EA75D3" w:rsidRPr="00777AEB" w:rsidRDefault="00EA75D3" w:rsidP="00EA75D3">
      <w:pPr>
        <w:jc w:val="both"/>
        <w:rPr>
          <w:rFonts w:ascii="Times New Roman" w:hAnsi="Times New Roman" w:cs="Times New Roman"/>
          <w:sz w:val="28"/>
          <w:szCs w:val="28"/>
        </w:rPr>
      </w:pPr>
    </w:p>
    <w:p w:rsidR="00B3689C" w:rsidRPr="002456A6" w:rsidRDefault="00B3689C" w:rsidP="00777AEB">
      <w:pPr>
        <w:spacing w:after="0" w:line="240" w:lineRule="auto"/>
        <w:jc w:val="both"/>
        <w:rPr>
          <w:rFonts w:ascii="Times New Roman" w:hAnsi="Times New Roman" w:cs="Times New Roman"/>
          <w:i/>
          <w:iCs/>
          <w:sz w:val="28"/>
          <w:szCs w:val="28"/>
        </w:rPr>
      </w:pPr>
    </w:p>
    <w:p w:rsidR="00EA75D3" w:rsidRDefault="00EA75D3" w:rsidP="00AB3AB4">
      <w:pPr>
        <w:jc w:val="both"/>
        <w:rPr>
          <w:rFonts w:ascii="Times New Roman" w:hAnsi="Times New Roman" w:cs="Times New Roman"/>
          <w:sz w:val="28"/>
          <w:szCs w:val="28"/>
        </w:rPr>
      </w:pPr>
      <w:r w:rsidRPr="00EA75D3">
        <w:rPr>
          <w:rFonts w:ascii="Times New Roman" w:hAnsi="Times New Roman" w:cs="Times New Roman"/>
          <w:b/>
          <w:sz w:val="28"/>
          <w:szCs w:val="28"/>
        </w:rPr>
        <w:t>Первичная диагностика.</w:t>
      </w:r>
    </w:p>
    <w:p w:rsidR="00EA75D3" w:rsidRDefault="00EA75D3" w:rsidP="00AB3AB4">
      <w:pPr>
        <w:jc w:val="both"/>
        <w:rPr>
          <w:rFonts w:ascii="Times New Roman" w:hAnsi="Times New Roman" w:cs="Times New Roman"/>
          <w:sz w:val="28"/>
          <w:szCs w:val="28"/>
        </w:rPr>
      </w:pPr>
    </w:p>
    <w:p w:rsidR="00EA75D3" w:rsidRDefault="00657D74" w:rsidP="00AB3AB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100965</wp:posOffset>
            </wp:positionH>
            <wp:positionV relativeFrom="paragraph">
              <wp:posOffset>3175</wp:posOffset>
            </wp:positionV>
            <wp:extent cx="5499100" cy="3213100"/>
            <wp:effectExtent l="0" t="0" r="6350" b="635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100" cy="3213100"/>
                    </a:xfrm>
                    <a:prstGeom prst="rect">
                      <a:avLst/>
                    </a:prstGeom>
                    <a:noFill/>
                  </pic:spPr>
                </pic:pic>
              </a:graphicData>
            </a:graphic>
          </wp:anchor>
        </w:drawing>
      </w:r>
    </w:p>
    <w:p w:rsidR="00AB3AB4" w:rsidRDefault="00657D74" w:rsidP="00EA75D3">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41275</wp:posOffset>
            </wp:positionH>
            <wp:positionV relativeFrom="paragraph">
              <wp:posOffset>1121410</wp:posOffset>
            </wp:positionV>
            <wp:extent cx="5499100" cy="3213100"/>
            <wp:effectExtent l="0" t="0" r="6350" b="63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100" cy="3213100"/>
                    </a:xfrm>
                    <a:prstGeom prst="rect">
                      <a:avLst/>
                    </a:prstGeom>
                    <a:noFill/>
                  </pic:spPr>
                </pic:pic>
              </a:graphicData>
            </a:graphic>
          </wp:anchor>
        </w:drawing>
      </w:r>
      <w:r w:rsidR="00AB3AB4" w:rsidRPr="00AB3AB4">
        <w:rPr>
          <w:rFonts w:ascii="Times New Roman" w:hAnsi="Times New Roman" w:cs="Times New Roman"/>
          <w:b/>
          <w:sz w:val="28"/>
          <w:szCs w:val="28"/>
        </w:rPr>
        <w:t>Итоговая диагностика.</w:t>
      </w:r>
    </w:p>
    <w:p w:rsidR="00EA75D3" w:rsidRDefault="00EA75D3" w:rsidP="00BD710F">
      <w:pPr>
        <w:jc w:val="both"/>
        <w:rPr>
          <w:rFonts w:ascii="Times New Roman" w:hAnsi="Times New Roman" w:cs="Times New Roman"/>
          <w:b/>
          <w:sz w:val="28"/>
          <w:szCs w:val="28"/>
        </w:rPr>
      </w:pPr>
    </w:p>
    <w:p w:rsidR="00EA75D3" w:rsidRPr="00AB3AB4" w:rsidRDefault="00EA75D3" w:rsidP="00535742">
      <w:pPr>
        <w:ind w:firstLine="708"/>
        <w:jc w:val="both"/>
        <w:rPr>
          <w:rFonts w:ascii="Times New Roman" w:hAnsi="Times New Roman" w:cs="Times New Roman"/>
          <w:b/>
          <w:sz w:val="28"/>
          <w:szCs w:val="28"/>
        </w:rPr>
      </w:pPr>
    </w:p>
    <w:p w:rsidR="00B3689C" w:rsidRPr="00777AEB" w:rsidRDefault="00B3689C" w:rsidP="00535742">
      <w:pPr>
        <w:ind w:firstLine="708"/>
        <w:jc w:val="both"/>
        <w:rPr>
          <w:rFonts w:ascii="Times New Roman" w:hAnsi="Times New Roman" w:cs="Times New Roman"/>
          <w:sz w:val="28"/>
          <w:szCs w:val="28"/>
        </w:rPr>
      </w:pPr>
      <w:r w:rsidRPr="00BD710F">
        <w:rPr>
          <w:rFonts w:ascii="Times New Roman" w:hAnsi="Times New Roman" w:cs="Times New Roman"/>
          <w:sz w:val="28"/>
          <w:szCs w:val="28"/>
        </w:rPr>
        <w:t>Количественные</w:t>
      </w:r>
      <w:r w:rsidRPr="00777AEB">
        <w:rPr>
          <w:rFonts w:ascii="Times New Roman" w:hAnsi="Times New Roman" w:cs="Times New Roman"/>
          <w:sz w:val="28"/>
          <w:szCs w:val="28"/>
        </w:rPr>
        <w:t xml:space="preserve"> показатели учебной деятельности обучающихся подтверждают эффективность применения современных коммуникационных технологий и тестового контроля. </w:t>
      </w:r>
    </w:p>
    <w:p w:rsidR="00B3689C" w:rsidRPr="008911D0" w:rsidRDefault="00B3689C" w:rsidP="00ED43C6">
      <w:pPr>
        <w:spacing w:after="0" w:line="360" w:lineRule="auto"/>
        <w:ind w:firstLine="709"/>
        <w:jc w:val="both"/>
        <w:rPr>
          <w:rFonts w:ascii="Times New Roman" w:hAnsi="Times New Roman" w:cs="Times New Roman"/>
          <w:sz w:val="28"/>
          <w:szCs w:val="28"/>
        </w:rPr>
      </w:pPr>
      <w:r w:rsidRPr="008911D0">
        <w:rPr>
          <w:rFonts w:ascii="Times New Roman" w:hAnsi="Times New Roman" w:cs="Times New Roman"/>
          <w:sz w:val="28"/>
          <w:szCs w:val="28"/>
        </w:rPr>
        <w:t>Качество знаний обучающихся за  три года представлены в таблице.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0"/>
        <w:gridCol w:w="3149"/>
        <w:gridCol w:w="3164"/>
      </w:tblGrid>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b/>
                <w:bCs/>
                <w:sz w:val="28"/>
                <w:szCs w:val="28"/>
              </w:rPr>
            </w:pPr>
            <w:r w:rsidRPr="0098546E">
              <w:rPr>
                <w:rFonts w:ascii="Times New Roman" w:hAnsi="Times New Roman" w:cs="Times New Roman"/>
                <w:b/>
                <w:bCs/>
                <w:sz w:val="28"/>
                <w:szCs w:val="28"/>
              </w:rPr>
              <w:t xml:space="preserve">2014-2015 </w:t>
            </w:r>
            <w:proofErr w:type="spellStart"/>
            <w:r w:rsidRPr="0098546E">
              <w:rPr>
                <w:rFonts w:ascii="Times New Roman" w:hAnsi="Times New Roman" w:cs="Times New Roman"/>
                <w:b/>
                <w:bCs/>
                <w:sz w:val="28"/>
                <w:szCs w:val="28"/>
              </w:rPr>
              <w:t>уч</w:t>
            </w:r>
            <w:proofErr w:type="spellEnd"/>
            <w:r w:rsidRPr="0098546E">
              <w:rPr>
                <w:rFonts w:ascii="Times New Roman" w:hAnsi="Times New Roman" w:cs="Times New Roman"/>
                <w:b/>
                <w:bCs/>
                <w:sz w:val="28"/>
                <w:szCs w:val="28"/>
              </w:rPr>
              <w:t>. год</w:t>
            </w:r>
          </w:p>
        </w:tc>
        <w:tc>
          <w:tcPr>
            <w:tcW w:w="3149" w:type="dxa"/>
          </w:tcPr>
          <w:p w:rsidR="00B3689C" w:rsidRPr="0098546E" w:rsidRDefault="00B3689C" w:rsidP="0098546E">
            <w:pPr>
              <w:spacing w:after="0" w:line="360" w:lineRule="auto"/>
              <w:ind w:firstLine="709"/>
              <w:jc w:val="both"/>
              <w:rPr>
                <w:rFonts w:ascii="Times New Roman" w:hAnsi="Times New Roman" w:cs="Times New Roman"/>
                <w:b/>
                <w:bCs/>
                <w:sz w:val="28"/>
                <w:szCs w:val="28"/>
              </w:rPr>
            </w:pPr>
            <w:r w:rsidRPr="0098546E">
              <w:rPr>
                <w:rFonts w:ascii="Times New Roman" w:hAnsi="Times New Roman" w:cs="Times New Roman"/>
                <w:b/>
                <w:bCs/>
                <w:sz w:val="28"/>
                <w:szCs w:val="28"/>
              </w:rPr>
              <w:t xml:space="preserve">2015-2016 </w:t>
            </w:r>
            <w:proofErr w:type="spellStart"/>
            <w:r w:rsidRPr="0098546E">
              <w:rPr>
                <w:rFonts w:ascii="Times New Roman" w:hAnsi="Times New Roman" w:cs="Times New Roman"/>
                <w:b/>
                <w:bCs/>
                <w:sz w:val="28"/>
                <w:szCs w:val="28"/>
              </w:rPr>
              <w:t>уч</w:t>
            </w:r>
            <w:proofErr w:type="spellEnd"/>
            <w:r w:rsidRPr="0098546E">
              <w:rPr>
                <w:rFonts w:ascii="Times New Roman" w:hAnsi="Times New Roman" w:cs="Times New Roman"/>
                <w:b/>
                <w:bCs/>
                <w:sz w:val="28"/>
                <w:szCs w:val="28"/>
              </w:rPr>
              <w:t>. год</w:t>
            </w:r>
          </w:p>
        </w:tc>
        <w:tc>
          <w:tcPr>
            <w:tcW w:w="3164" w:type="dxa"/>
          </w:tcPr>
          <w:p w:rsidR="00B3689C" w:rsidRPr="0098546E" w:rsidRDefault="00B3689C" w:rsidP="0098546E">
            <w:pPr>
              <w:spacing w:after="0" w:line="360" w:lineRule="auto"/>
              <w:ind w:firstLine="709"/>
              <w:jc w:val="both"/>
              <w:rPr>
                <w:rFonts w:ascii="Times New Roman" w:hAnsi="Times New Roman" w:cs="Times New Roman"/>
                <w:b/>
                <w:bCs/>
                <w:sz w:val="28"/>
                <w:szCs w:val="28"/>
              </w:rPr>
            </w:pPr>
            <w:r w:rsidRPr="0098546E">
              <w:rPr>
                <w:rFonts w:ascii="Times New Roman" w:hAnsi="Times New Roman" w:cs="Times New Roman"/>
                <w:b/>
                <w:bCs/>
                <w:sz w:val="28"/>
                <w:szCs w:val="28"/>
              </w:rPr>
              <w:t xml:space="preserve">2016-2017 </w:t>
            </w:r>
            <w:proofErr w:type="spellStart"/>
            <w:r w:rsidRPr="0098546E">
              <w:rPr>
                <w:rFonts w:ascii="Times New Roman" w:hAnsi="Times New Roman" w:cs="Times New Roman"/>
                <w:b/>
                <w:bCs/>
                <w:sz w:val="28"/>
                <w:szCs w:val="28"/>
              </w:rPr>
              <w:t>уч</w:t>
            </w:r>
            <w:proofErr w:type="spellEnd"/>
            <w:r w:rsidRPr="0098546E">
              <w:rPr>
                <w:rFonts w:ascii="Times New Roman" w:hAnsi="Times New Roman" w:cs="Times New Roman"/>
                <w:b/>
                <w:bCs/>
                <w:sz w:val="28"/>
                <w:szCs w:val="28"/>
              </w:rPr>
              <w:t>. год</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2б-100%</w:t>
            </w: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2а-81%</w:t>
            </w: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3а-90%</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3б-75%</w:t>
            </w: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2б-100%</w:t>
            </w: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3б-93%</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4а-75%</w:t>
            </w: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2в-84%</w:t>
            </w: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3в-85%</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2г-76%</w:t>
            </w: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3г-92%</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2а-90%</w:t>
            </w:r>
          </w:p>
        </w:tc>
      </w:tr>
      <w:tr w:rsidR="00B3689C" w:rsidRPr="0098546E">
        <w:tc>
          <w:tcPr>
            <w:tcW w:w="3150"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Итого: 83%</w:t>
            </w:r>
          </w:p>
        </w:tc>
        <w:tc>
          <w:tcPr>
            <w:tcW w:w="3149"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Итого: 85%</w:t>
            </w:r>
          </w:p>
        </w:tc>
        <w:tc>
          <w:tcPr>
            <w:tcW w:w="3164" w:type="dxa"/>
          </w:tcPr>
          <w:p w:rsidR="00B3689C" w:rsidRPr="0098546E" w:rsidRDefault="00B3689C" w:rsidP="0098546E">
            <w:pPr>
              <w:spacing w:after="0" w:line="360" w:lineRule="auto"/>
              <w:ind w:firstLine="709"/>
              <w:jc w:val="both"/>
              <w:rPr>
                <w:rFonts w:ascii="Times New Roman" w:hAnsi="Times New Roman" w:cs="Times New Roman"/>
                <w:sz w:val="28"/>
                <w:szCs w:val="28"/>
              </w:rPr>
            </w:pPr>
            <w:r w:rsidRPr="0098546E">
              <w:rPr>
                <w:rFonts w:ascii="Times New Roman" w:hAnsi="Times New Roman" w:cs="Times New Roman"/>
                <w:sz w:val="28"/>
                <w:szCs w:val="28"/>
              </w:rPr>
              <w:t>Итого:89%</w:t>
            </w:r>
          </w:p>
        </w:tc>
      </w:tr>
    </w:tbl>
    <w:p w:rsidR="00B3689C" w:rsidRDefault="00B3689C" w:rsidP="001C7058">
      <w:pPr>
        <w:pStyle w:val="ac"/>
        <w:spacing w:after="0"/>
        <w:ind w:firstLine="540"/>
        <w:jc w:val="both"/>
      </w:pPr>
    </w:p>
    <w:p w:rsidR="00B3689C" w:rsidRPr="00C34829" w:rsidRDefault="00B3689C" w:rsidP="001C7058">
      <w:pPr>
        <w:pStyle w:val="ac"/>
        <w:spacing w:after="0"/>
        <w:ind w:firstLine="540"/>
        <w:jc w:val="both"/>
        <w:rPr>
          <w:rFonts w:ascii="Times New Roman" w:hAnsi="Times New Roman" w:cs="Times New Roman"/>
          <w:b/>
          <w:sz w:val="28"/>
          <w:szCs w:val="28"/>
        </w:rPr>
      </w:pPr>
      <w:r w:rsidRPr="00C34829">
        <w:rPr>
          <w:rFonts w:ascii="Times New Roman" w:hAnsi="Times New Roman" w:cs="Times New Roman"/>
          <w:b/>
          <w:sz w:val="28"/>
          <w:szCs w:val="28"/>
        </w:rPr>
        <w:t xml:space="preserve">Опыт работы отражен в </w:t>
      </w:r>
      <w:proofErr w:type="gramStart"/>
      <w:r w:rsidRPr="00C34829">
        <w:rPr>
          <w:rFonts w:ascii="Times New Roman" w:hAnsi="Times New Roman" w:cs="Times New Roman"/>
          <w:b/>
          <w:sz w:val="28"/>
          <w:szCs w:val="28"/>
        </w:rPr>
        <w:t>следующих</w:t>
      </w:r>
      <w:proofErr w:type="gramEnd"/>
      <w:r w:rsidRPr="00C34829">
        <w:rPr>
          <w:rFonts w:ascii="Times New Roman" w:hAnsi="Times New Roman" w:cs="Times New Roman"/>
          <w:b/>
          <w:sz w:val="28"/>
          <w:szCs w:val="28"/>
        </w:rPr>
        <w:t xml:space="preserve"> </w:t>
      </w:r>
      <w:proofErr w:type="spellStart"/>
      <w:r w:rsidRPr="00C34829">
        <w:rPr>
          <w:rFonts w:ascii="Times New Roman" w:hAnsi="Times New Roman" w:cs="Times New Roman"/>
          <w:b/>
          <w:sz w:val="28"/>
          <w:szCs w:val="28"/>
        </w:rPr>
        <w:t>Интернет-публикациях</w:t>
      </w:r>
      <w:proofErr w:type="spellEnd"/>
      <w:r w:rsidRPr="00C34829">
        <w:rPr>
          <w:rFonts w:ascii="Times New Roman" w:hAnsi="Times New Roman" w:cs="Times New Roman"/>
          <w:b/>
          <w:sz w:val="28"/>
          <w:szCs w:val="28"/>
        </w:rPr>
        <w:t>:</w:t>
      </w:r>
    </w:p>
    <w:p w:rsidR="00907337" w:rsidRPr="00FF65CE" w:rsidRDefault="00907337" w:rsidP="00907337">
      <w:pPr>
        <w:pStyle w:val="ac"/>
        <w:spacing w:after="0"/>
        <w:ind w:firstLine="540"/>
        <w:jc w:val="both"/>
        <w:rPr>
          <w:rFonts w:ascii="Times New Roman" w:hAnsi="Times New Roman" w:cs="Times New Roman"/>
          <w:sz w:val="28"/>
          <w:szCs w:val="28"/>
        </w:rPr>
      </w:pPr>
      <w:r w:rsidRPr="00C34829">
        <w:rPr>
          <w:rFonts w:ascii="Times New Roman" w:hAnsi="Times New Roman" w:cs="Times New Roman"/>
          <w:sz w:val="28"/>
          <w:szCs w:val="28"/>
        </w:rPr>
        <w:t>Презентации для урока английского языка: «</w:t>
      </w:r>
      <w:proofErr w:type="spellStart"/>
      <w:r w:rsidRPr="00C34829">
        <w:rPr>
          <w:rFonts w:ascii="Times New Roman" w:hAnsi="Times New Roman" w:cs="Times New Roman"/>
          <w:sz w:val="28"/>
          <w:szCs w:val="28"/>
        </w:rPr>
        <w:t>The</w:t>
      </w:r>
      <w:proofErr w:type="spellEnd"/>
      <w:r w:rsidRPr="00C34829">
        <w:rPr>
          <w:rFonts w:ascii="Times New Roman" w:hAnsi="Times New Roman" w:cs="Times New Roman"/>
          <w:sz w:val="28"/>
          <w:szCs w:val="28"/>
        </w:rPr>
        <w:t xml:space="preserve"> </w:t>
      </w:r>
      <w:proofErr w:type="spellStart"/>
      <w:r w:rsidRPr="00C34829">
        <w:rPr>
          <w:rFonts w:ascii="Times New Roman" w:hAnsi="Times New Roman" w:cs="Times New Roman"/>
          <w:sz w:val="28"/>
          <w:szCs w:val="28"/>
        </w:rPr>
        <w:t>English</w:t>
      </w:r>
      <w:proofErr w:type="spellEnd"/>
      <w:r w:rsidRPr="00C34829">
        <w:rPr>
          <w:rFonts w:ascii="Times New Roman" w:hAnsi="Times New Roman" w:cs="Times New Roman"/>
          <w:sz w:val="28"/>
          <w:szCs w:val="28"/>
        </w:rPr>
        <w:t xml:space="preserve"> </w:t>
      </w:r>
      <w:proofErr w:type="spellStart"/>
      <w:r w:rsidRPr="00C34829">
        <w:rPr>
          <w:rFonts w:ascii="Times New Roman" w:hAnsi="Times New Roman" w:cs="Times New Roman"/>
          <w:sz w:val="28"/>
          <w:szCs w:val="28"/>
        </w:rPr>
        <w:t>Year</w:t>
      </w:r>
      <w:proofErr w:type="spellEnd"/>
      <w:r w:rsidRPr="00C34829">
        <w:rPr>
          <w:rFonts w:ascii="Times New Roman" w:hAnsi="Times New Roman" w:cs="Times New Roman"/>
          <w:sz w:val="28"/>
          <w:szCs w:val="28"/>
        </w:rPr>
        <w:t>», «Игрушки», «Семья»,  «Время», «</w:t>
      </w:r>
      <w:r w:rsidRPr="00FF65CE">
        <w:rPr>
          <w:rFonts w:ascii="Times New Roman" w:hAnsi="Times New Roman" w:cs="Times New Roman"/>
          <w:sz w:val="28"/>
          <w:szCs w:val="28"/>
        </w:rPr>
        <w:t>Погода», «Одежда», « Спо</w:t>
      </w:r>
      <w:proofErr w:type="gramStart"/>
      <w:r w:rsidRPr="00FF65CE">
        <w:rPr>
          <w:rFonts w:ascii="Times New Roman" w:hAnsi="Times New Roman" w:cs="Times New Roman"/>
          <w:sz w:val="28"/>
          <w:szCs w:val="28"/>
        </w:rPr>
        <w:t>рт в Бр</w:t>
      </w:r>
      <w:proofErr w:type="gramEnd"/>
      <w:r w:rsidRPr="00FF65CE">
        <w:rPr>
          <w:rFonts w:ascii="Times New Roman" w:hAnsi="Times New Roman" w:cs="Times New Roman"/>
          <w:sz w:val="28"/>
          <w:szCs w:val="28"/>
        </w:rPr>
        <w:t>итании», «Праздники в Британии».</w:t>
      </w:r>
    </w:p>
    <w:p w:rsidR="00907337" w:rsidRPr="00FF65CE" w:rsidRDefault="00907337" w:rsidP="00907337">
      <w:pPr>
        <w:pStyle w:val="ac"/>
        <w:spacing w:after="0"/>
        <w:ind w:firstLine="540"/>
        <w:jc w:val="both"/>
        <w:rPr>
          <w:rFonts w:ascii="Times New Roman" w:hAnsi="Times New Roman" w:cs="Times New Roman"/>
          <w:sz w:val="28"/>
          <w:szCs w:val="28"/>
          <w:lang w:val="en-US"/>
        </w:rPr>
      </w:pPr>
      <w:proofErr w:type="gramStart"/>
      <w:r w:rsidRPr="00FF65CE">
        <w:rPr>
          <w:rFonts w:ascii="Times New Roman" w:hAnsi="Times New Roman" w:cs="Times New Roman"/>
          <w:sz w:val="28"/>
          <w:szCs w:val="28"/>
        </w:rPr>
        <w:t>Интерактивные</w:t>
      </w:r>
      <w:proofErr w:type="gramEnd"/>
      <w:r w:rsidRPr="00FF65CE">
        <w:rPr>
          <w:rFonts w:ascii="Times New Roman" w:hAnsi="Times New Roman" w:cs="Times New Roman"/>
          <w:sz w:val="28"/>
          <w:szCs w:val="28"/>
          <w:lang w:val="en-US"/>
        </w:rPr>
        <w:t xml:space="preserve"> </w:t>
      </w:r>
      <w:r w:rsidRPr="00FF65CE">
        <w:rPr>
          <w:rFonts w:ascii="Times New Roman" w:hAnsi="Times New Roman" w:cs="Times New Roman"/>
          <w:sz w:val="28"/>
          <w:szCs w:val="28"/>
        </w:rPr>
        <w:t>приложение</w:t>
      </w:r>
      <w:r w:rsidRPr="00FF65CE">
        <w:rPr>
          <w:rFonts w:ascii="Times New Roman" w:hAnsi="Times New Roman" w:cs="Times New Roman"/>
          <w:sz w:val="28"/>
          <w:szCs w:val="28"/>
          <w:lang w:val="en-US"/>
        </w:rPr>
        <w:t xml:space="preserve"> </w:t>
      </w:r>
      <w:r w:rsidRPr="00FF65CE">
        <w:rPr>
          <w:rFonts w:ascii="Times New Roman" w:hAnsi="Times New Roman" w:cs="Times New Roman"/>
          <w:sz w:val="28"/>
          <w:szCs w:val="28"/>
        </w:rPr>
        <w:t>для</w:t>
      </w:r>
      <w:r w:rsidRPr="00FF65CE">
        <w:rPr>
          <w:rFonts w:ascii="Times New Roman" w:hAnsi="Times New Roman" w:cs="Times New Roman"/>
          <w:sz w:val="28"/>
          <w:szCs w:val="28"/>
          <w:lang w:val="en-US"/>
        </w:rPr>
        <w:t xml:space="preserve"> </w:t>
      </w:r>
      <w:r w:rsidRPr="00FF65CE">
        <w:rPr>
          <w:rFonts w:ascii="Times New Roman" w:hAnsi="Times New Roman" w:cs="Times New Roman"/>
          <w:sz w:val="28"/>
          <w:szCs w:val="28"/>
        </w:rPr>
        <w:t>учащихся</w:t>
      </w:r>
      <w:r w:rsidRPr="00FF65CE">
        <w:rPr>
          <w:rFonts w:ascii="Times New Roman" w:hAnsi="Times New Roman" w:cs="Times New Roman"/>
          <w:sz w:val="28"/>
          <w:szCs w:val="28"/>
          <w:lang w:val="en-US"/>
        </w:rPr>
        <w:t xml:space="preserve"> </w:t>
      </w:r>
      <w:r w:rsidRPr="00FF65CE">
        <w:rPr>
          <w:rFonts w:ascii="Times New Roman" w:hAnsi="Times New Roman" w:cs="Times New Roman"/>
          <w:sz w:val="28"/>
          <w:szCs w:val="28"/>
        </w:rPr>
        <w:t>к</w:t>
      </w:r>
      <w:r w:rsidRPr="00FF65CE">
        <w:rPr>
          <w:rFonts w:ascii="Times New Roman" w:hAnsi="Times New Roman" w:cs="Times New Roman"/>
          <w:sz w:val="28"/>
          <w:szCs w:val="28"/>
          <w:lang w:val="en-US"/>
        </w:rPr>
        <w:t xml:space="preserve"> </w:t>
      </w:r>
      <w:r w:rsidRPr="00FF65CE">
        <w:rPr>
          <w:rFonts w:ascii="Times New Roman" w:hAnsi="Times New Roman" w:cs="Times New Roman"/>
          <w:sz w:val="28"/>
          <w:szCs w:val="28"/>
        </w:rPr>
        <w:t>уроку</w:t>
      </w:r>
      <w:r w:rsidRPr="00FF65CE">
        <w:rPr>
          <w:rFonts w:ascii="Times New Roman" w:hAnsi="Times New Roman" w:cs="Times New Roman"/>
          <w:sz w:val="28"/>
          <w:szCs w:val="28"/>
          <w:lang w:val="en-US"/>
        </w:rPr>
        <w:t>: «In my room», «Toys for Betsy», «In my lunch box», « Food», «Clever animals».</w:t>
      </w:r>
    </w:p>
    <w:p w:rsidR="00907337" w:rsidRPr="00FF65CE" w:rsidRDefault="001839B4" w:rsidP="00907337">
      <w:pPr>
        <w:pStyle w:val="ac"/>
        <w:spacing w:after="0"/>
        <w:ind w:firstLine="540"/>
        <w:jc w:val="both"/>
        <w:rPr>
          <w:rFonts w:ascii="Times New Roman" w:hAnsi="Times New Roman" w:cs="Times New Roman"/>
          <w:sz w:val="28"/>
          <w:szCs w:val="28"/>
          <w:lang w:val="en-US"/>
        </w:rPr>
      </w:pPr>
      <w:hyperlink r:id="rId13" w:history="1">
        <w:r w:rsidR="00907337" w:rsidRPr="00FF65CE">
          <w:rPr>
            <w:rStyle w:val="a4"/>
            <w:rFonts w:ascii="Times New Roman" w:hAnsi="Times New Roman" w:cs="Times New Roman"/>
            <w:color w:val="auto"/>
            <w:sz w:val="28"/>
            <w:szCs w:val="28"/>
            <w:lang w:val="en-US"/>
          </w:rPr>
          <w:t>https://infourok.ru/user/tishin-aleksandr-aleksandrovich</w:t>
        </w:r>
      </w:hyperlink>
      <w:r w:rsidR="00907337" w:rsidRPr="00FF65CE">
        <w:rPr>
          <w:rFonts w:ascii="Times New Roman" w:hAnsi="Times New Roman" w:cs="Times New Roman"/>
          <w:sz w:val="28"/>
          <w:szCs w:val="28"/>
          <w:lang w:val="en-US"/>
        </w:rPr>
        <w:t xml:space="preserve"> </w:t>
      </w:r>
    </w:p>
    <w:p w:rsidR="00B3689C" w:rsidRPr="00C34829" w:rsidRDefault="00B3689C" w:rsidP="001C7058">
      <w:pPr>
        <w:pStyle w:val="ac"/>
        <w:spacing w:after="0"/>
        <w:ind w:firstLine="540"/>
        <w:jc w:val="both"/>
        <w:rPr>
          <w:rFonts w:ascii="Times New Roman" w:hAnsi="Times New Roman" w:cs="Times New Roman"/>
          <w:sz w:val="28"/>
          <w:szCs w:val="28"/>
          <w:lang w:val="en-US"/>
        </w:rPr>
      </w:pPr>
    </w:p>
    <w:p w:rsidR="00B3689C" w:rsidRPr="00C34829" w:rsidRDefault="00B3689C" w:rsidP="001C7058">
      <w:pPr>
        <w:pStyle w:val="ac"/>
        <w:spacing w:after="0"/>
        <w:ind w:firstLine="540"/>
        <w:jc w:val="both"/>
        <w:rPr>
          <w:rFonts w:ascii="Times New Roman" w:hAnsi="Times New Roman" w:cs="Times New Roman"/>
          <w:sz w:val="28"/>
          <w:szCs w:val="28"/>
          <w:lang w:val="en-US"/>
        </w:rPr>
      </w:pPr>
    </w:p>
    <w:p w:rsidR="00B3689C" w:rsidRPr="00C34829" w:rsidRDefault="00B3689C" w:rsidP="001C7058">
      <w:pPr>
        <w:pStyle w:val="ac"/>
        <w:spacing w:after="0"/>
        <w:ind w:firstLine="540"/>
        <w:jc w:val="both"/>
        <w:rPr>
          <w:rFonts w:ascii="Times New Roman" w:hAnsi="Times New Roman" w:cs="Times New Roman"/>
          <w:sz w:val="28"/>
          <w:szCs w:val="28"/>
        </w:rPr>
      </w:pPr>
      <w:r w:rsidRPr="00C34829">
        <w:rPr>
          <w:rFonts w:ascii="Times New Roman" w:hAnsi="Times New Roman" w:cs="Times New Roman"/>
          <w:sz w:val="28"/>
          <w:szCs w:val="28"/>
        </w:rPr>
        <w:t>Таким образом, использование ИКТ позволяет формировать мотивацию изучения предмета, повысить качество знаний по английскому языку, обновить методы, формы работы в процессе преподавания английского языка.</w:t>
      </w:r>
    </w:p>
    <w:p w:rsidR="00B3689C" w:rsidRPr="00C34829" w:rsidRDefault="00B3689C" w:rsidP="001C7058">
      <w:pPr>
        <w:ind w:firstLine="540"/>
        <w:jc w:val="both"/>
        <w:rPr>
          <w:rFonts w:ascii="Times New Roman" w:hAnsi="Times New Roman" w:cs="Times New Roman"/>
          <w:sz w:val="28"/>
          <w:szCs w:val="28"/>
        </w:rPr>
      </w:pPr>
      <w:r w:rsidRPr="00C34829">
        <w:rPr>
          <w:rFonts w:ascii="Times New Roman" w:hAnsi="Times New Roman" w:cs="Times New Roman"/>
          <w:sz w:val="28"/>
          <w:szCs w:val="28"/>
        </w:rPr>
        <w:t xml:space="preserve">Практическая значимость данного опыта заключается также в создании условий для реализации возможностей использования </w:t>
      </w:r>
      <w:proofErr w:type="gramStart"/>
      <w:r w:rsidRPr="00C34829">
        <w:rPr>
          <w:rFonts w:ascii="Times New Roman" w:hAnsi="Times New Roman" w:cs="Times New Roman"/>
          <w:sz w:val="28"/>
          <w:szCs w:val="28"/>
        </w:rPr>
        <w:t>ИТ</w:t>
      </w:r>
      <w:proofErr w:type="gramEnd"/>
      <w:r w:rsidRPr="00C34829">
        <w:rPr>
          <w:rFonts w:ascii="Times New Roman" w:hAnsi="Times New Roman" w:cs="Times New Roman"/>
          <w:sz w:val="28"/>
          <w:szCs w:val="28"/>
        </w:rPr>
        <w:t xml:space="preserve"> в процессе преподавания английского </w:t>
      </w:r>
      <w:proofErr w:type="spellStart"/>
      <w:r w:rsidRPr="00C34829">
        <w:rPr>
          <w:rFonts w:ascii="Times New Roman" w:hAnsi="Times New Roman" w:cs="Times New Roman"/>
          <w:sz w:val="28"/>
          <w:szCs w:val="28"/>
        </w:rPr>
        <w:t>языка.с</w:t>
      </w:r>
      <w:proofErr w:type="spellEnd"/>
      <w:r w:rsidRPr="00C34829">
        <w:rPr>
          <w:rFonts w:ascii="Times New Roman" w:hAnsi="Times New Roman" w:cs="Times New Roman"/>
          <w:sz w:val="28"/>
          <w:szCs w:val="28"/>
        </w:rPr>
        <w:t xml:space="preserve"> целью формирования УУД.</w:t>
      </w:r>
    </w:p>
    <w:p w:rsidR="00B3689C" w:rsidRDefault="00B3689C" w:rsidP="00AA2D8F">
      <w:pPr>
        <w:spacing w:after="0" w:line="360" w:lineRule="auto"/>
        <w:jc w:val="both"/>
        <w:rPr>
          <w:rFonts w:ascii="Times New Roman" w:hAnsi="Times New Roman" w:cs="Times New Roman"/>
          <w:sz w:val="28"/>
          <w:szCs w:val="28"/>
        </w:rPr>
      </w:pPr>
    </w:p>
    <w:p w:rsidR="00B3689C" w:rsidRDefault="00B3689C" w:rsidP="00AA2D8F">
      <w:pPr>
        <w:spacing w:after="0" w:line="360" w:lineRule="auto"/>
        <w:jc w:val="both"/>
        <w:rPr>
          <w:rFonts w:ascii="Times New Roman" w:hAnsi="Times New Roman" w:cs="Times New Roman"/>
          <w:sz w:val="28"/>
          <w:szCs w:val="28"/>
        </w:rPr>
      </w:pPr>
    </w:p>
    <w:p w:rsidR="00B3689C" w:rsidRDefault="00B3689C" w:rsidP="00AA2D8F">
      <w:pPr>
        <w:spacing w:after="0" w:line="360" w:lineRule="auto"/>
        <w:jc w:val="both"/>
        <w:rPr>
          <w:rFonts w:ascii="Times New Roman" w:hAnsi="Times New Roman" w:cs="Times New Roman"/>
          <w:sz w:val="28"/>
          <w:szCs w:val="28"/>
        </w:rPr>
      </w:pPr>
    </w:p>
    <w:p w:rsidR="00B3689C" w:rsidRDefault="00B3689C" w:rsidP="00AA2D8F">
      <w:pPr>
        <w:spacing w:after="0" w:line="360" w:lineRule="auto"/>
        <w:jc w:val="both"/>
        <w:rPr>
          <w:rFonts w:ascii="Times New Roman" w:hAnsi="Times New Roman" w:cs="Times New Roman"/>
          <w:sz w:val="28"/>
          <w:szCs w:val="28"/>
        </w:rPr>
      </w:pPr>
    </w:p>
    <w:p w:rsidR="00B3689C" w:rsidRPr="008911D0" w:rsidRDefault="00B3689C" w:rsidP="00AA2D8F">
      <w:pPr>
        <w:spacing w:after="0" w:line="360" w:lineRule="auto"/>
        <w:jc w:val="both"/>
        <w:rPr>
          <w:rFonts w:ascii="Times New Roman" w:hAnsi="Times New Roman" w:cs="Times New Roman"/>
          <w:sz w:val="28"/>
          <w:szCs w:val="28"/>
        </w:rPr>
      </w:pPr>
    </w:p>
    <w:p w:rsidR="00B3689C" w:rsidRPr="00A17827" w:rsidRDefault="00B3689C" w:rsidP="00ED43C6">
      <w:pPr>
        <w:spacing w:after="0" w:line="360" w:lineRule="auto"/>
        <w:ind w:firstLine="709"/>
        <w:jc w:val="both"/>
        <w:rPr>
          <w:rFonts w:ascii="Times New Roman" w:hAnsi="Times New Roman" w:cs="Times New Roman"/>
          <w:b/>
          <w:bCs/>
          <w:sz w:val="28"/>
          <w:szCs w:val="28"/>
        </w:rPr>
      </w:pPr>
      <w:r w:rsidRPr="00A17827">
        <w:rPr>
          <w:rFonts w:ascii="Times New Roman" w:hAnsi="Times New Roman" w:cs="Times New Roman"/>
          <w:b/>
          <w:bCs/>
          <w:sz w:val="28"/>
          <w:szCs w:val="28"/>
        </w:rPr>
        <w:t>Список литературы</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r w:rsidRPr="002C33E3">
        <w:rPr>
          <w:rFonts w:ascii="Times New Roman" w:hAnsi="Times New Roman" w:cs="Times New Roman"/>
          <w:sz w:val="28"/>
          <w:szCs w:val="28"/>
        </w:rPr>
        <w:t xml:space="preserve">Альбрехт К.Н. Использование ИКТ на уроках английского языка // Электронный научный журнал «Информационно-коммуникационные технологии в педагогическом образовании». – 2010. </w:t>
      </w:r>
      <w:hyperlink r:id="rId14" w:history="1">
        <w:r w:rsidRPr="002C33E3">
          <w:rPr>
            <w:rStyle w:val="a4"/>
            <w:rFonts w:ascii="Times New Roman" w:hAnsi="Times New Roman" w:cs="Times New Roman"/>
            <w:sz w:val="28"/>
            <w:szCs w:val="28"/>
          </w:rPr>
          <w:t>http://journal.kuzspa.ru/articles/45/</w:t>
        </w:r>
      </w:hyperlink>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r w:rsidRPr="002C33E3">
        <w:rPr>
          <w:rFonts w:ascii="Times New Roman" w:hAnsi="Times New Roman" w:cs="Times New Roman"/>
          <w:sz w:val="28"/>
          <w:szCs w:val="28"/>
        </w:rPr>
        <w:t>Беспалько В.П. Образование и обучение с участием компьютеров (педагогика третьего тысячелетия). – М.: Воронеж: Издательство НП</w:t>
      </w:r>
      <w:proofErr w:type="gramStart"/>
      <w:r w:rsidRPr="002C33E3">
        <w:rPr>
          <w:rFonts w:ascii="Times New Roman" w:hAnsi="Times New Roman" w:cs="Times New Roman"/>
          <w:sz w:val="28"/>
          <w:szCs w:val="28"/>
        </w:rPr>
        <w:t>О“</w:t>
      </w:r>
      <w:proofErr w:type="gramEnd"/>
      <w:r w:rsidRPr="002C33E3">
        <w:rPr>
          <w:rFonts w:ascii="Times New Roman" w:hAnsi="Times New Roman" w:cs="Times New Roman"/>
          <w:sz w:val="28"/>
          <w:szCs w:val="28"/>
        </w:rPr>
        <w:t>МОДЭК”, 2002.</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proofErr w:type="spellStart"/>
      <w:r w:rsidRPr="002C33E3">
        <w:rPr>
          <w:rFonts w:ascii="Times New Roman" w:hAnsi="Times New Roman" w:cs="Times New Roman"/>
          <w:sz w:val="28"/>
          <w:szCs w:val="28"/>
        </w:rPr>
        <w:t>Бим</w:t>
      </w:r>
      <w:proofErr w:type="spellEnd"/>
      <w:r w:rsidRPr="002C33E3">
        <w:rPr>
          <w:rFonts w:ascii="Times New Roman" w:hAnsi="Times New Roman" w:cs="Times New Roman"/>
          <w:sz w:val="28"/>
          <w:szCs w:val="28"/>
        </w:rPr>
        <w:t xml:space="preserve"> И.Л. Личностно-ориентированный подход - основная стратегия обновления школы. // Иностранные языки в школе. - 2002- № 2.</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proofErr w:type="spellStart"/>
      <w:r w:rsidRPr="002C33E3">
        <w:rPr>
          <w:rFonts w:ascii="Times New Roman" w:hAnsi="Times New Roman" w:cs="Times New Roman"/>
          <w:sz w:val="28"/>
          <w:szCs w:val="28"/>
        </w:rPr>
        <w:t>Веревкина-Рахальская</w:t>
      </w:r>
      <w:proofErr w:type="spellEnd"/>
      <w:r w:rsidRPr="002C33E3">
        <w:rPr>
          <w:rFonts w:ascii="Times New Roman" w:hAnsi="Times New Roman" w:cs="Times New Roman"/>
          <w:sz w:val="28"/>
          <w:szCs w:val="28"/>
        </w:rPr>
        <w:t xml:space="preserve"> Ю.Н. Роль и место информационных Интернет-ресурсов в формировании коммуникативной компетенции у студентов специализированных вузов (на материале общественно-политической тематики). // Вестник МГОУ. Серия “Открытое образование”.- №2 (33). Том 1.- 2006.- М.: Изд-во МГОУ.</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r w:rsidRPr="002C33E3">
        <w:rPr>
          <w:rFonts w:ascii="Times New Roman" w:hAnsi="Times New Roman" w:cs="Times New Roman"/>
          <w:sz w:val="28"/>
          <w:szCs w:val="28"/>
        </w:rPr>
        <w:t xml:space="preserve">Гальскова Н.Д., </w:t>
      </w:r>
      <w:proofErr w:type="spellStart"/>
      <w:r w:rsidRPr="002C33E3">
        <w:rPr>
          <w:rFonts w:ascii="Times New Roman" w:hAnsi="Times New Roman" w:cs="Times New Roman"/>
          <w:sz w:val="28"/>
          <w:szCs w:val="28"/>
        </w:rPr>
        <w:t>Гез</w:t>
      </w:r>
      <w:proofErr w:type="spellEnd"/>
      <w:r w:rsidRPr="002C33E3">
        <w:rPr>
          <w:rFonts w:ascii="Times New Roman" w:hAnsi="Times New Roman" w:cs="Times New Roman"/>
          <w:sz w:val="28"/>
          <w:szCs w:val="28"/>
        </w:rPr>
        <w:t xml:space="preserve"> Н.И. Теория обучения иностранным языкам: Лингводидактика и методика. М.: «Академия», 2004.</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proofErr w:type="spellStart"/>
      <w:r w:rsidRPr="002C33E3">
        <w:rPr>
          <w:rFonts w:ascii="Times New Roman" w:hAnsi="Times New Roman" w:cs="Times New Roman"/>
          <w:sz w:val="28"/>
          <w:szCs w:val="28"/>
        </w:rPr>
        <w:t>Гез</w:t>
      </w:r>
      <w:proofErr w:type="spellEnd"/>
      <w:r w:rsidRPr="002C33E3">
        <w:rPr>
          <w:rFonts w:ascii="Times New Roman" w:hAnsi="Times New Roman" w:cs="Times New Roman"/>
          <w:sz w:val="28"/>
          <w:szCs w:val="28"/>
        </w:rPr>
        <w:t xml:space="preserve"> Н. И. Формирование коммуникативной компетенции как объект зарубежных </w:t>
      </w:r>
      <w:proofErr w:type="gramStart"/>
      <w:r w:rsidRPr="002C33E3">
        <w:rPr>
          <w:rFonts w:ascii="Times New Roman" w:hAnsi="Times New Roman" w:cs="Times New Roman"/>
          <w:sz w:val="28"/>
          <w:szCs w:val="28"/>
        </w:rPr>
        <w:t>методических исследований</w:t>
      </w:r>
      <w:proofErr w:type="gramEnd"/>
      <w:r w:rsidRPr="002C33E3">
        <w:rPr>
          <w:rFonts w:ascii="Times New Roman" w:hAnsi="Times New Roman" w:cs="Times New Roman"/>
          <w:sz w:val="28"/>
          <w:szCs w:val="28"/>
        </w:rPr>
        <w:t xml:space="preserve"> // Иностранные языки школе. – 1985. – № 2. – С. 17– 24. </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proofErr w:type="spellStart"/>
      <w:r w:rsidRPr="002C33E3">
        <w:rPr>
          <w:rFonts w:ascii="Times New Roman" w:hAnsi="Times New Roman" w:cs="Times New Roman"/>
          <w:sz w:val="28"/>
          <w:szCs w:val="28"/>
        </w:rPr>
        <w:t>Ефременко</w:t>
      </w:r>
      <w:proofErr w:type="spellEnd"/>
      <w:r w:rsidRPr="002C33E3">
        <w:rPr>
          <w:rFonts w:ascii="Times New Roman" w:hAnsi="Times New Roman" w:cs="Times New Roman"/>
          <w:sz w:val="28"/>
          <w:szCs w:val="28"/>
        </w:rPr>
        <w:t xml:space="preserve"> В.А. Применение информационных технологий  на уроках иностранного языка, ИЯШ №8 2007 с.18</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r w:rsidRPr="002C33E3">
        <w:rPr>
          <w:rFonts w:ascii="Times New Roman" w:hAnsi="Times New Roman" w:cs="Times New Roman"/>
          <w:sz w:val="28"/>
          <w:szCs w:val="28"/>
        </w:rPr>
        <w:t xml:space="preserve">Захарова И.Г. Информационные технологии в образовании: </w:t>
      </w:r>
      <w:proofErr w:type="spellStart"/>
      <w:r w:rsidRPr="002C33E3">
        <w:rPr>
          <w:rFonts w:ascii="Times New Roman" w:hAnsi="Times New Roman" w:cs="Times New Roman"/>
          <w:sz w:val="28"/>
          <w:szCs w:val="28"/>
        </w:rPr>
        <w:t>Учеб</w:t>
      </w:r>
      <w:proofErr w:type="gramStart"/>
      <w:r w:rsidRPr="002C33E3">
        <w:rPr>
          <w:rFonts w:ascii="Times New Roman" w:hAnsi="Times New Roman" w:cs="Times New Roman"/>
          <w:sz w:val="28"/>
          <w:szCs w:val="28"/>
        </w:rPr>
        <w:t>.п</w:t>
      </w:r>
      <w:proofErr w:type="gramEnd"/>
      <w:r w:rsidRPr="002C33E3">
        <w:rPr>
          <w:rFonts w:ascii="Times New Roman" w:hAnsi="Times New Roman" w:cs="Times New Roman"/>
          <w:sz w:val="28"/>
          <w:szCs w:val="28"/>
        </w:rPr>
        <w:t>особие</w:t>
      </w:r>
      <w:proofErr w:type="spellEnd"/>
      <w:r w:rsidRPr="002C33E3">
        <w:rPr>
          <w:rFonts w:ascii="Times New Roman" w:hAnsi="Times New Roman" w:cs="Times New Roman"/>
          <w:sz w:val="28"/>
          <w:szCs w:val="28"/>
        </w:rPr>
        <w:t xml:space="preserve"> для студ. </w:t>
      </w:r>
      <w:proofErr w:type="spellStart"/>
      <w:r w:rsidRPr="002C33E3">
        <w:rPr>
          <w:rFonts w:ascii="Times New Roman" w:hAnsi="Times New Roman" w:cs="Times New Roman"/>
          <w:sz w:val="28"/>
          <w:szCs w:val="28"/>
        </w:rPr>
        <w:t>высш</w:t>
      </w:r>
      <w:proofErr w:type="spellEnd"/>
      <w:r w:rsidRPr="002C33E3">
        <w:rPr>
          <w:rFonts w:ascii="Times New Roman" w:hAnsi="Times New Roman" w:cs="Times New Roman"/>
          <w:sz w:val="28"/>
          <w:szCs w:val="28"/>
        </w:rPr>
        <w:t>. учеб. заведений.- 2-е изд., стер.- М.: Издательский центр “Академия”, 2005</w:t>
      </w:r>
    </w:p>
    <w:p w:rsidR="00B3689C" w:rsidRPr="002C33E3" w:rsidRDefault="00B3689C" w:rsidP="00ED43C6">
      <w:pPr>
        <w:numPr>
          <w:ilvl w:val="0"/>
          <w:numId w:val="1"/>
        </w:numPr>
        <w:spacing w:after="0" w:line="360" w:lineRule="auto"/>
        <w:ind w:left="0" w:firstLine="709"/>
        <w:jc w:val="both"/>
        <w:rPr>
          <w:rFonts w:ascii="Times New Roman" w:hAnsi="Times New Roman" w:cs="Times New Roman"/>
          <w:sz w:val="28"/>
          <w:szCs w:val="28"/>
        </w:rPr>
      </w:pPr>
      <w:proofErr w:type="spellStart"/>
      <w:r w:rsidRPr="002C33E3">
        <w:rPr>
          <w:rFonts w:ascii="Times New Roman" w:hAnsi="Times New Roman" w:cs="Times New Roman"/>
          <w:sz w:val="28"/>
          <w:szCs w:val="28"/>
        </w:rPr>
        <w:lastRenderedPageBreak/>
        <w:t>Колкер</w:t>
      </w:r>
      <w:proofErr w:type="spellEnd"/>
      <w:r w:rsidRPr="002C33E3">
        <w:rPr>
          <w:rFonts w:ascii="Times New Roman" w:hAnsi="Times New Roman" w:cs="Times New Roman"/>
          <w:sz w:val="28"/>
          <w:szCs w:val="28"/>
        </w:rPr>
        <w:t xml:space="preserve"> Я.М. и др. Практическая методика обучения иностранному языку. М.: «Академия», 2000.</w:t>
      </w:r>
    </w:p>
    <w:p w:rsidR="00B3689C" w:rsidRDefault="00B3689C" w:rsidP="00ED43C6">
      <w:pPr>
        <w:numPr>
          <w:ilvl w:val="0"/>
          <w:numId w:val="1"/>
        </w:numPr>
        <w:spacing w:after="0" w:line="360" w:lineRule="auto"/>
        <w:ind w:left="0" w:firstLine="709"/>
        <w:jc w:val="both"/>
        <w:rPr>
          <w:rFonts w:ascii="Times New Roman" w:hAnsi="Times New Roman" w:cs="Times New Roman"/>
          <w:sz w:val="28"/>
          <w:szCs w:val="28"/>
        </w:rPr>
      </w:pPr>
      <w:r w:rsidRPr="002C33E3">
        <w:rPr>
          <w:rFonts w:ascii="Times New Roman" w:hAnsi="Times New Roman" w:cs="Times New Roman"/>
          <w:sz w:val="28"/>
          <w:szCs w:val="28"/>
        </w:rPr>
        <w:t xml:space="preserve">Нарышкина Е.А. Использование компьютерных программ при обучении английскому языку // Интернет-журнал  Фестиваль </w:t>
      </w:r>
    </w:p>
    <w:p w:rsidR="00B3689C" w:rsidRPr="003F48F0" w:rsidRDefault="00B3689C" w:rsidP="003F48F0">
      <w:pPr>
        <w:pageBreakBefore/>
        <w:spacing w:before="280" w:after="280"/>
        <w:jc w:val="center"/>
        <w:rPr>
          <w:rFonts w:ascii="Times New Roman" w:hAnsi="Times New Roman" w:cs="Times New Roman"/>
          <w:b/>
          <w:bCs/>
          <w:i/>
          <w:iCs/>
          <w:sz w:val="32"/>
          <w:szCs w:val="32"/>
        </w:rPr>
      </w:pPr>
      <w:r w:rsidRPr="003F48F0">
        <w:rPr>
          <w:rFonts w:ascii="Times New Roman" w:hAnsi="Times New Roman" w:cs="Times New Roman"/>
          <w:b/>
          <w:bCs/>
          <w:i/>
          <w:iCs/>
          <w:sz w:val="32"/>
          <w:szCs w:val="32"/>
        </w:rPr>
        <w:lastRenderedPageBreak/>
        <w:t>Приложение</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1. Приложение №1- Примеры работ учащихся выполненных в программе «</w:t>
      </w:r>
      <w:r w:rsidRPr="0085693B">
        <w:rPr>
          <w:rFonts w:ascii="Times New Roman" w:hAnsi="Times New Roman" w:cs="Times New Roman"/>
          <w:i/>
          <w:iCs/>
          <w:sz w:val="28"/>
          <w:szCs w:val="28"/>
          <w:lang w:val="en-US"/>
        </w:rPr>
        <w:t>PowerPoint</w:t>
      </w:r>
      <w:r w:rsidRPr="0085693B">
        <w:rPr>
          <w:rFonts w:ascii="Times New Roman" w:hAnsi="Times New Roman" w:cs="Times New Roman"/>
          <w:i/>
          <w:iCs/>
          <w:sz w:val="28"/>
          <w:szCs w:val="28"/>
        </w:rPr>
        <w:t>»</w:t>
      </w:r>
    </w:p>
    <w:p w:rsidR="00B3689C" w:rsidRPr="0085693B" w:rsidRDefault="00B3689C" w:rsidP="0085693B">
      <w:pPr>
        <w:jc w:val="both"/>
        <w:rPr>
          <w:rFonts w:ascii="Times New Roman" w:hAnsi="Times New Roman" w:cs="Times New Roman"/>
          <w:i/>
          <w:iCs/>
          <w:sz w:val="28"/>
          <w:szCs w:val="28"/>
        </w:rPr>
      </w:pPr>
      <w:r w:rsidRPr="0085693B">
        <w:rPr>
          <w:rFonts w:ascii="Times New Roman" w:hAnsi="Times New Roman" w:cs="Times New Roman"/>
          <w:i/>
          <w:iCs/>
          <w:sz w:val="28"/>
          <w:szCs w:val="28"/>
        </w:rPr>
        <w:t>2. Приложение № 2 – Пример интерфейса программы–тренажера «Профессор Хиггинс. Английский без акцента»</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3. Приложение № 3</w:t>
      </w:r>
      <w:r>
        <w:rPr>
          <w:rFonts w:ascii="Times New Roman" w:hAnsi="Times New Roman" w:cs="Times New Roman"/>
          <w:i/>
          <w:iCs/>
          <w:sz w:val="28"/>
          <w:szCs w:val="28"/>
        </w:rPr>
        <w:t>-</w:t>
      </w:r>
      <w:r w:rsidRPr="0085693B">
        <w:rPr>
          <w:rFonts w:ascii="Times New Roman" w:hAnsi="Times New Roman" w:cs="Times New Roman"/>
          <w:i/>
          <w:iCs/>
          <w:sz w:val="28"/>
          <w:szCs w:val="28"/>
        </w:rPr>
        <w:t>Пример игрового приложения для работы с лексикой.</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4. Приложение № 4</w:t>
      </w:r>
      <w:r>
        <w:rPr>
          <w:rFonts w:ascii="Times New Roman" w:hAnsi="Times New Roman" w:cs="Times New Roman"/>
          <w:i/>
          <w:iCs/>
          <w:sz w:val="28"/>
          <w:szCs w:val="28"/>
        </w:rPr>
        <w:t>-</w:t>
      </w:r>
      <w:r w:rsidRPr="0085693B">
        <w:rPr>
          <w:rFonts w:ascii="Times New Roman" w:hAnsi="Times New Roman" w:cs="Times New Roman"/>
          <w:sz w:val="28"/>
          <w:szCs w:val="28"/>
        </w:rPr>
        <w:t xml:space="preserve"> Пример интерфейса </w:t>
      </w:r>
      <w:proofErr w:type="spellStart"/>
      <w:r w:rsidRPr="0085693B">
        <w:rPr>
          <w:rFonts w:ascii="Times New Roman" w:hAnsi="Times New Roman" w:cs="Times New Roman"/>
          <w:sz w:val="28"/>
          <w:szCs w:val="28"/>
        </w:rPr>
        <w:t>мультимедийного</w:t>
      </w:r>
      <w:proofErr w:type="spellEnd"/>
      <w:r w:rsidRPr="0085693B">
        <w:rPr>
          <w:rFonts w:ascii="Times New Roman" w:hAnsi="Times New Roman" w:cs="Times New Roman"/>
          <w:sz w:val="28"/>
          <w:szCs w:val="28"/>
        </w:rPr>
        <w:t xml:space="preserve"> </w:t>
      </w:r>
      <w:proofErr w:type="spellStart"/>
      <w:r w:rsidRPr="0085693B">
        <w:rPr>
          <w:rFonts w:ascii="Times New Roman" w:hAnsi="Times New Roman" w:cs="Times New Roman"/>
          <w:sz w:val="28"/>
          <w:szCs w:val="28"/>
        </w:rPr>
        <w:t>флеш</w:t>
      </w:r>
      <w:proofErr w:type="spellEnd"/>
      <w:r w:rsidRPr="0085693B">
        <w:rPr>
          <w:rFonts w:ascii="Times New Roman" w:hAnsi="Times New Roman" w:cs="Times New Roman"/>
          <w:sz w:val="28"/>
          <w:szCs w:val="28"/>
        </w:rPr>
        <w:t xml:space="preserve"> приложения </w:t>
      </w:r>
      <w:proofErr w:type="spellStart"/>
      <w:r w:rsidRPr="0085693B">
        <w:rPr>
          <w:rFonts w:ascii="Times New Roman" w:hAnsi="Times New Roman" w:cs="Times New Roman"/>
          <w:sz w:val="28"/>
          <w:szCs w:val="28"/>
        </w:rPr>
        <w:t>ClickonRussia</w:t>
      </w:r>
      <w:proofErr w:type="spellEnd"/>
      <w:r w:rsidRPr="0085693B">
        <w:rPr>
          <w:rFonts w:ascii="Times New Roman" w:hAnsi="Times New Roman" w:cs="Times New Roman"/>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5. Приложение № 5</w:t>
      </w:r>
      <w:r>
        <w:rPr>
          <w:rFonts w:ascii="Times New Roman" w:hAnsi="Times New Roman" w:cs="Times New Roman"/>
          <w:i/>
          <w:iCs/>
          <w:sz w:val="28"/>
          <w:szCs w:val="28"/>
        </w:rPr>
        <w:t xml:space="preserve">-  </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6. Приложение № 6</w:t>
      </w:r>
      <w:r>
        <w:rPr>
          <w:rFonts w:ascii="Times New Roman" w:hAnsi="Times New Roman" w:cs="Times New Roman"/>
          <w:i/>
          <w:iCs/>
          <w:sz w:val="28"/>
          <w:szCs w:val="28"/>
        </w:rPr>
        <w:t xml:space="preserve">- </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7. Приложение № 7</w:t>
      </w:r>
      <w:r>
        <w:rPr>
          <w:rFonts w:ascii="Times New Roman" w:hAnsi="Times New Roman" w:cs="Times New Roman"/>
          <w:i/>
          <w:iCs/>
          <w:sz w:val="28"/>
          <w:szCs w:val="28"/>
        </w:rPr>
        <w:t xml:space="preserve">- </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8. Приложение № 8</w:t>
      </w:r>
      <w:r>
        <w:rPr>
          <w:rFonts w:ascii="Times New Roman" w:hAnsi="Times New Roman" w:cs="Times New Roman"/>
          <w:i/>
          <w:iCs/>
          <w:sz w:val="28"/>
          <w:szCs w:val="28"/>
        </w:rPr>
        <w:t>-</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9. Приложение № 9</w:t>
      </w:r>
      <w:r>
        <w:rPr>
          <w:rFonts w:ascii="Times New Roman" w:hAnsi="Times New Roman" w:cs="Times New Roman"/>
          <w:i/>
          <w:iCs/>
          <w:sz w:val="28"/>
          <w:szCs w:val="28"/>
        </w:rPr>
        <w:t>-</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10. Приложение № 10</w:t>
      </w:r>
      <w:r>
        <w:rPr>
          <w:rFonts w:ascii="Times New Roman" w:hAnsi="Times New Roman" w:cs="Times New Roman"/>
          <w:i/>
          <w:iCs/>
          <w:sz w:val="28"/>
          <w:szCs w:val="28"/>
        </w:rPr>
        <w:t xml:space="preserve">- </w:t>
      </w:r>
      <w:r w:rsidRPr="0085693B">
        <w:rPr>
          <w:rFonts w:ascii="Times New Roman" w:hAnsi="Times New Roman" w:cs="Times New Roman"/>
          <w:i/>
          <w:iCs/>
          <w:sz w:val="28"/>
          <w:szCs w:val="28"/>
        </w:rPr>
        <w:t xml:space="preserve">Пример интерфейса </w:t>
      </w:r>
      <w:proofErr w:type="spellStart"/>
      <w:r w:rsidRPr="0085693B">
        <w:rPr>
          <w:rFonts w:ascii="Times New Roman" w:hAnsi="Times New Roman" w:cs="Times New Roman"/>
          <w:i/>
          <w:iCs/>
          <w:sz w:val="28"/>
          <w:szCs w:val="28"/>
        </w:rPr>
        <w:t>мультимедийного</w:t>
      </w:r>
      <w:proofErr w:type="spellEnd"/>
      <w:r w:rsidRPr="0085693B">
        <w:rPr>
          <w:rFonts w:ascii="Times New Roman" w:hAnsi="Times New Roman" w:cs="Times New Roman"/>
          <w:i/>
          <w:iCs/>
          <w:sz w:val="28"/>
          <w:szCs w:val="28"/>
        </w:rPr>
        <w:t xml:space="preserve"> </w:t>
      </w:r>
      <w:proofErr w:type="spellStart"/>
      <w:r w:rsidRPr="0085693B">
        <w:rPr>
          <w:rFonts w:ascii="Times New Roman" w:hAnsi="Times New Roman" w:cs="Times New Roman"/>
          <w:i/>
          <w:iCs/>
          <w:sz w:val="28"/>
          <w:szCs w:val="28"/>
        </w:rPr>
        <w:t>флеш</w:t>
      </w:r>
      <w:proofErr w:type="spellEnd"/>
      <w:r w:rsidRPr="0085693B">
        <w:rPr>
          <w:rFonts w:ascii="Times New Roman" w:hAnsi="Times New Roman" w:cs="Times New Roman"/>
          <w:i/>
          <w:iCs/>
          <w:sz w:val="28"/>
          <w:szCs w:val="28"/>
        </w:rPr>
        <w:t xml:space="preserve"> приложения </w:t>
      </w:r>
      <w:proofErr w:type="spellStart"/>
      <w:r w:rsidRPr="0085693B">
        <w:rPr>
          <w:rFonts w:ascii="Times New Roman" w:hAnsi="Times New Roman" w:cs="Times New Roman"/>
          <w:i/>
          <w:iCs/>
          <w:sz w:val="28"/>
          <w:szCs w:val="28"/>
        </w:rPr>
        <w:t>ClickonRussia</w:t>
      </w:r>
      <w:proofErr w:type="spellEnd"/>
      <w:r w:rsidRPr="0085693B">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11.</w:t>
      </w:r>
      <w:r>
        <w:rPr>
          <w:rFonts w:ascii="Times New Roman" w:hAnsi="Times New Roman" w:cs="Times New Roman"/>
          <w:i/>
          <w:iCs/>
          <w:sz w:val="28"/>
          <w:szCs w:val="28"/>
        </w:rPr>
        <w:t xml:space="preserve">Приложение </w:t>
      </w:r>
      <w:r w:rsidRPr="0085693B">
        <w:rPr>
          <w:rFonts w:ascii="Times New Roman" w:hAnsi="Times New Roman" w:cs="Times New Roman"/>
          <w:i/>
          <w:iCs/>
          <w:sz w:val="28"/>
          <w:szCs w:val="28"/>
        </w:rPr>
        <w:t>№ 11</w:t>
      </w:r>
      <w:r>
        <w:rPr>
          <w:rFonts w:ascii="Times New Roman" w:hAnsi="Times New Roman" w:cs="Times New Roman"/>
          <w:i/>
          <w:iCs/>
          <w:sz w:val="28"/>
          <w:szCs w:val="28"/>
        </w:rPr>
        <w:t>-LearnEnglishKids</w:t>
      </w:r>
      <w:r w:rsidRPr="0085693B">
        <w:rPr>
          <w:rFonts w:ascii="Times New Roman" w:hAnsi="Times New Roman" w:cs="Times New Roman"/>
          <w:i/>
          <w:iCs/>
          <w:sz w:val="28"/>
          <w:szCs w:val="28"/>
        </w:rPr>
        <w:t>(http://learnenglishkids.britishcouncil.org</w:t>
      </w:r>
      <w:proofErr w:type="gramStart"/>
      <w:r w:rsidRPr="0085693B">
        <w:rPr>
          <w:rFonts w:ascii="Times New Roman" w:hAnsi="Times New Roman" w:cs="Times New Roman"/>
          <w:i/>
          <w:iCs/>
          <w:sz w:val="28"/>
          <w:szCs w:val="28"/>
        </w:rPr>
        <w:t xml:space="preserve"> )</w:t>
      </w:r>
      <w:proofErr w:type="gramEnd"/>
      <w:r w:rsidRPr="0085693B">
        <w:rPr>
          <w:rFonts w:ascii="Times New Roman" w:hAnsi="Times New Roman" w:cs="Times New Roman"/>
          <w:i/>
          <w:iCs/>
          <w:sz w:val="28"/>
          <w:szCs w:val="28"/>
        </w:rPr>
        <w:t>– сайт Британского совета для детей</w:t>
      </w:r>
      <w:r>
        <w:rPr>
          <w:rFonts w:ascii="Times New Roman" w:hAnsi="Times New Roman" w:cs="Times New Roman"/>
          <w:i/>
          <w:iCs/>
          <w:sz w:val="28"/>
          <w:szCs w:val="28"/>
        </w:rPr>
        <w:t>.</w:t>
      </w:r>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12. Приложение № 12</w:t>
      </w:r>
      <w:r>
        <w:rPr>
          <w:rFonts w:ascii="Times New Roman" w:hAnsi="Times New Roman" w:cs="Times New Roman"/>
          <w:i/>
          <w:iCs/>
          <w:sz w:val="28"/>
          <w:szCs w:val="28"/>
        </w:rPr>
        <w:t xml:space="preserve">-Британский </w:t>
      </w:r>
      <w:proofErr w:type="spellStart"/>
      <w:r>
        <w:rPr>
          <w:rFonts w:ascii="Times New Roman" w:hAnsi="Times New Roman" w:cs="Times New Roman"/>
          <w:i/>
          <w:iCs/>
          <w:sz w:val="28"/>
          <w:szCs w:val="28"/>
        </w:rPr>
        <w:t>сайт</w:t>
      </w:r>
      <w:r w:rsidRPr="0085693B">
        <w:rPr>
          <w:rFonts w:ascii="Times New Roman" w:hAnsi="Times New Roman" w:cs="Times New Roman"/>
          <w:i/>
          <w:iCs/>
          <w:sz w:val="28"/>
          <w:szCs w:val="28"/>
        </w:rPr>
        <w:t>LearnEnglishCentral</w:t>
      </w:r>
      <w:proofErr w:type="spellEnd"/>
      <w:r w:rsidRPr="0085693B">
        <w:rPr>
          <w:rFonts w:ascii="Times New Roman" w:hAnsi="Times New Roman" w:cs="Times New Roman"/>
          <w:i/>
          <w:iCs/>
          <w:sz w:val="28"/>
          <w:szCs w:val="28"/>
        </w:rPr>
        <w:t xml:space="preserve"> (http://www.britishcouncil.org/central.htm</w:t>
      </w:r>
      <w:proofErr w:type="gramStart"/>
      <w:r w:rsidRPr="0085693B">
        <w:rPr>
          <w:rFonts w:ascii="Times New Roman" w:hAnsi="Times New Roman" w:cs="Times New Roman"/>
          <w:i/>
          <w:iCs/>
          <w:sz w:val="28"/>
          <w:szCs w:val="28"/>
        </w:rPr>
        <w:t xml:space="preserve"> )</w:t>
      </w:r>
      <w:proofErr w:type="gramEnd"/>
    </w:p>
    <w:p w:rsidR="00B3689C" w:rsidRPr="0085693B" w:rsidRDefault="00B3689C" w:rsidP="003F48F0">
      <w:pPr>
        <w:jc w:val="both"/>
        <w:rPr>
          <w:rFonts w:ascii="Times New Roman" w:hAnsi="Times New Roman" w:cs="Times New Roman"/>
          <w:i/>
          <w:iCs/>
          <w:sz w:val="28"/>
          <w:szCs w:val="28"/>
        </w:rPr>
      </w:pPr>
      <w:r w:rsidRPr="0085693B">
        <w:rPr>
          <w:rFonts w:ascii="Times New Roman" w:hAnsi="Times New Roman" w:cs="Times New Roman"/>
          <w:i/>
          <w:iCs/>
          <w:sz w:val="28"/>
          <w:szCs w:val="28"/>
        </w:rPr>
        <w:t>13. Приложение № 13</w:t>
      </w:r>
      <w:r>
        <w:rPr>
          <w:rFonts w:ascii="Times New Roman" w:hAnsi="Times New Roman" w:cs="Times New Roman"/>
          <w:i/>
          <w:iCs/>
          <w:sz w:val="28"/>
          <w:szCs w:val="28"/>
        </w:rPr>
        <w:t xml:space="preserve">- </w:t>
      </w:r>
      <w:r w:rsidRPr="0085693B">
        <w:rPr>
          <w:rFonts w:ascii="Times New Roman" w:hAnsi="Times New Roman" w:cs="Times New Roman"/>
          <w:i/>
          <w:iCs/>
          <w:sz w:val="28"/>
          <w:szCs w:val="28"/>
        </w:rPr>
        <w:t>Пример интерфейса обучающего интерактивного приложения «</w:t>
      </w:r>
      <w:proofErr w:type="spellStart"/>
      <w:r w:rsidRPr="0085693B">
        <w:rPr>
          <w:rFonts w:ascii="Times New Roman" w:hAnsi="Times New Roman" w:cs="Times New Roman"/>
          <w:i/>
          <w:iCs/>
          <w:sz w:val="28"/>
          <w:szCs w:val="28"/>
        </w:rPr>
        <w:t>Genkienglish</w:t>
      </w:r>
      <w:proofErr w:type="spellEnd"/>
      <w:r w:rsidRPr="0085693B">
        <w:rPr>
          <w:rFonts w:ascii="Times New Roman" w:hAnsi="Times New Roman" w:cs="Times New Roman"/>
          <w:i/>
          <w:iCs/>
          <w:sz w:val="28"/>
          <w:szCs w:val="28"/>
        </w:rPr>
        <w:t>».</w:t>
      </w:r>
    </w:p>
    <w:p w:rsidR="00B3689C" w:rsidRPr="00237579" w:rsidRDefault="00B3689C" w:rsidP="00712D87">
      <w:pPr>
        <w:pageBreakBefore/>
        <w:jc w:val="right"/>
        <w:rPr>
          <w:rFonts w:ascii="Times New Roman" w:hAnsi="Times New Roman" w:cs="Times New Roman"/>
          <w:b/>
          <w:bCs/>
          <w:sz w:val="28"/>
          <w:szCs w:val="28"/>
        </w:rPr>
      </w:pPr>
      <w:r w:rsidRPr="00237579">
        <w:rPr>
          <w:rFonts w:ascii="Times New Roman" w:hAnsi="Times New Roman" w:cs="Times New Roman"/>
          <w:b/>
          <w:bCs/>
          <w:sz w:val="28"/>
          <w:szCs w:val="28"/>
        </w:rPr>
        <w:lastRenderedPageBreak/>
        <w:t>Приложение № 1</w:t>
      </w:r>
    </w:p>
    <w:p w:rsidR="00B3689C" w:rsidRPr="000D2EDB" w:rsidRDefault="00657D74" w:rsidP="003F48F0">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4144" behindDoc="0" locked="0" layoutInCell="1" allowOverlap="1">
            <wp:simplePos x="0" y="0"/>
            <wp:positionH relativeFrom="column">
              <wp:posOffset>421640</wp:posOffset>
            </wp:positionH>
            <wp:positionV relativeFrom="paragraph">
              <wp:posOffset>430530</wp:posOffset>
            </wp:positionV>
            <wp:extent cx="4572635" cy="342963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anchor>
        </w:drawing>
      </w:r>
      <w:r w:rsidR="00B3689C">
        <w:rPr>
          <w:rFonts w:ascii="Times New Roman" w:hAnsi="Times New Roman" w:cs="Times New Roman"/>
          <w:sz w:val="28"/>
          <w:szCs w:val="28"/>
        </w:rPr>
        <w:t>Примеры работ учащихся выполненных в программе «</w:t>
      </w:r>
      <w:r w:rsidR="00B3689C">
        <w:rPr>
          <w:rFonts w:ascii="Times New Roman" w:hAnsi="Times New Roman" w:cs="Times New Roman"/>
          <w:sz w:val="28"/>
          <w:szCs w:val="28"/>
          <w:lang w:val="en-US"/>
        </w:rPr>
        <w:t>PowerPoint</w:t>
      </w:r>
      <w:r w:rsidR="00B3689C">
        <w:rPr>
          <w:rFonts w:ascii="Times New Roman" w:hAnsi="Times New Roman" w:cs="Times New Roman"/>
          <w:sz w:val="28"/>
          <w:szCs w:val="28"/>
        </w:rPr>
        <w:t>».</w:t>
      </w:r>
    </w:p>
    <w:p w:rsidR="00B3689C" w:rsidRDefault="00B3689C" w:rsidP="003F48F0">
      <w:pPr>
        <w:spacing w:after="0" w:line="360" w:lineRule="auto"/>
        <w:jc w:val="both"/>
        <w:rPr>
          <w:rFonts w:ascii="Times New Roman" w:hAnsi="Times New Roman" w:cs="Times New Roman"/>
          <w:sz w:val="28"/>
          <w:szCs w:val="28"/>
        </w:rPr>
      </w:pPr>
    </w:p>
    <w:p w:rsidR="00B3689C" w:rsidRDefault="00657D74" w:rsidP="003F48F0">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421640</wp:posOffset>
            </wp:positionH>
            <wp:positionV relativeFrom="paragraph">
              <wp:posOffset>335915</wp:posOffset>
            </wp:positionV>
            <wp:extent cx="4572635" cy="3429635"/>
            <wp:effectExtent l="19050" t="19050" r="18415" b="184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a:ln w="9525">
                      <a:solidFill>
                        <a:srgbClr val="0000FF"/>
                      </a:solidFill>
                      <a:miter lim="800000"/>
                      <a:headEnd/>
                      <a:tailEnd/>
                    </a:ln>
                  </pic:spPr>
                </pic:pic>
              </a:graphicData>
            </a:graphic>
          </wp:anchor>
        </w:drawing>
      </w:r>
    </w:p>
    <w:p w:rsidR="00B3689C" w:rsidRDefault="00B3689C" w:rsidP="003F48F0">
      <w:pPr>
        <w:spacing w:after="0" w:line="360" w:lineRule="auto"/>
        <w:jc w:val="both"/>
        <w:rPr>
          <w:rFonts w:ascii="Times New Roman" w:hAnsi="Times New Roman" w:cs="Times New Roman"/>
          <w:sz w:val="28"/>
          <w:szCs w:val="28"/>
        </w:rPr>
      </w:pPr>
    </w:p>
    <w:p w:rsidR="00B3689C" w:rsidRDefault="00B3689C" w:rsidP="003F48F0">
      <w:pPr>
        <w:spacing w:after="0" w:line="360" w:lineRule="auto"/>
        <w:jc w:val="both"/>
        <w:rPr>
          <w:rFonts w:ascii="Times New Roman" w:hAnsi="Times New Roman" w:cs="Times New Roman"/>
          <w:sz w:val="28"/>
          <w:szCs w:val="28"/>
        </w:rPr>
      </w:pPr>
    </w:p>
    <w:p w:rsidR="00B3689C" w:rsidRDefault="00B3689C" w:rsidP="00237579">
      <w:pPr>
        <w:spacing w:after="0" w:line="360" w:lineRule="auto"/>
        <w:jc w:val="right"/>
        <w:rPr>
          <w:rFonts w:ascii="Times New Roman" w:hAnsi="Times New Roman" w:cs="Times New Roman"/>
          <w:b/>
          <w:bCs/>
          <w:sz w:val="28"/>
          <w:szCs w:val="28"/>
        </w:rPr>
      </w:pPr>
      <w:r w:rsidRPr="0021634C">
        <w:rPr>
          <w:rFonts w:ascii="Times New Roman" w:hAnsi="Times New Roman" w:cs="Times New Roman"/>
          <w:b/>
          <w:bCs/>
          <w:sz w:val="28"/>
          <w:szCs w:val="28"/>
        </w:rPr>
        <w:lastRenderedPageBreak/>
        <w:t>Приложение №2</w:t>
      </w:r>
    </w:p>
    <w:p w:rsidR="00B3689C" w:rsidRPr="00C62F4A" w:rsidRDefault="00B3689C" w:rsidP="00C62F4A">
      <w:pPr>
        <w:spacing w:after="0" w:line="360" w:lineRule="auto"/>
        <w:jc w:val="both"/>
        <w:rPr>
          <w:rFonts w:ascii="Times New Roman" w:hAnsi="Times New Roman" w:cs="Times New Roman"/>
          <w:sz w:val="28"/>
          <w:szCs w:val="28"/>
        </w:rPr>
      </w:pPr>
      <w:r w:rsidRPr="00C62F4A">
        <w:rPr>
          <w:rFonts w:ascii="Times New Roman" w:hAnsi="Times New Roman" w:cs="Times New Roman"/>
          <w:sz w:val="28"/>
          <w:szCs w:val="28"/>
        </w:rPr>
        <w:t>Пример интерфейса программы–тренажера «Профессор</w:t>
      </w:r>
      <w:r>
        <w:rPr>
          <w:rFonts w:ascii="Times New Roman" w:hAnsi="Times New Roman" w:cs="Times New Roman"/>
          <w:sz w:val="28"/>
          <w:szCs w:val="28"/>
        </w:rPr>
        <w:t xml:space="preserve"> Хиггинс. Английский без акцента</w:t>
      </w:r>
      <w:r w:rsidRPr="00C62F4A">
        <w:rPr>
          <w:rFonts w:ascii="Times New Roman" w:hAnsi="Times New Roman" w:cs="Times New Roman"/>
          <w:sz w:val="28"/>
          <w:szCs w:val="28"/>
        </w:rPr>
        <w:t>»</w:t>
      </w:r>
    </w:p>
    <w:p w:rsidR="00B3689C" w:rsidRDefault="00B3689C" w:rsidP="003F48F0">
      <w:pPr>
        <w:spacing w:after="0" w:line="360" w:lineRule="auto"/>
        <w:jc w:val="both"/>
        <w:rPr>
          <w:rFonts w:ascii="Times New Roman" w:hAnsi="Times New Roman" w:cs="Times New Roman"/>
          <w:b/>
          <w:bCs/>
          <w:sz w:val="28"/>
          <w:szCs w:val="28"/>
        </w:rPr>
      </w:pPr>
    </w:p>
    <w:p w:rsidR="00B3689C" w:rsidRDefault="00657D74" w:rsidP="003F48F0">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66432" behindDoc="1" locked="0" layoutInCell="1" allowOverlap="1">
            <wp:simplePos x="0" y="0"/>
            <wp:positionH relativeFrom="column">
              <wp:posOffset>33655</wp:posOffset>
            </wp:positionH>
            <wp:positionV relativeFrom="paragraph">
              <wp:posOffset>236220</wp:posOffset>
            </wp:positionV>
            <wp:extent cx="4736465" cy="3446780"/>
            <wp:effectExtent l="0" t="0" r="6985" b="1270"/>
            <wp:wrapThrough wrapText="bothSides">
              <wp:wrapPolygon edited="0">
                <wp:start x="0" y="0"/>
                <wp:lineTo x="0" y="21489"/>
                <wp:lineTo x="21545" y="21489"/>
                <wp:lineTo x="2154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465" cy="3446780"/>
                    </a:xfrm>
                    <a:prstGeom prst="rect">
                      <a:avLst/>
                    </a:prstGeom>
                    <a:noFill/>
                  </pic:spPr>
                </pic:pic>
              </a:graphicData>
            </a:graphic>
          </wp:anchor>
        </w:drawing>
      </w: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657D74" w:rsidP="003F48F0">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67456" behindDoc="1" locked="0" layoutInCell="1" allowOverlap="1">
            <wp:simplePos x="0" y="0"/>
            <wp:positionH relativeFrom="column">
              <wp:posOffset>38735</wp:posOffset>
            </wp:positionH>
            <wp:positionV relativeFrom="paragraph">
              <wp:posOffset>77470</wp:posOffset>
            </wp:positionV>
            <wp:extent cx="4731385" cy="3838575"/>
            <wp:effectExtent l="0" t="0" r="0" b="9525"/>
            <wp:wrapThrough wrapText="bothSides">
              <wp:wrapPolygon edited="0">
                <wp:start x="0" y="0"/>
                <wp:lineTo x="0" y="21546"/>
                <wp:lineTo x="21481" y="21546"/>
                <wp:lineTo x="2148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1385" cy="3838575"/>
                    </a:xfrm>
                    <a:prstGeom prst="rect">
                      <a:avLst/>
                    </a:prstGeom>
                    <a:noFill/>
                  </pic:spPr>
                </pic:pic>
              </a:graphicData>
            </a:graphic>
          </wp:anchor>
        </w:drawing>
      </w: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6951AE">
      <w:pPr>
        <w:spacing w:after="0" w:line="360" w:lineRule="auto"/>
        <w:ind w:left="50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rsidR="00B3689C" w:rsidRPr="00DD66FC" w:rsidRDefault="00657D74" w:rsidP="006951AE">
      <w:pPr>
        <w:spacing w:after="0" w:line="360" w:lineRule="auto"/>
        <w:ind w:left="502"/>
        <w:jc w:val="both"/>
        <w:rPr>
          <w:rFonts w:ascii="Times New Roman" w:hAnsi="Times New Roman" w:cs="Times New Roman"/>
          <w:sz w:val="28"/>
          <w:szCs w:val="28"/>
        </w:rPr>
      </w:pPr>
      <w:r>
        <w:rPr>
          <w:noProof/>
          <w:lang w:eastAsia="ru-RU"/>
        </w:rPr>
        <w:drawing>
          <wp:anchor distT="0" distB="0" distL="114300" distR="114300" simplePos="0" relativeHeight="251656192" behindDoc="0" locked="0" layoutInCell="1" allowOverlap="1">
            <wp:simplePos x="0" y="0"/>
            <wp:positionH relativeFrom="column">
              <wp:posOffset>0</wp:posOffset>
            </wp:positionH>
            <wp:positionV relativeFrom="paragraph">
              <wp:posOffset>932180</wp:posOffset>
            </wp:positionV>
            <wp:extent cx="5625465" cy="4095115"/>
            <wp:effectExtent l="0" t="0" r="0" b="63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5465" cy="4095115"/>
                    </a:xfrm>
                    <a:prstGeom prst="rect">
                      <a:avLst/>
                    </a:prstGeom>
                    <a:noFill/>
                  </pic:spPr>
                </pic:pic>
              </a:graphicData>
            </a:graphic>
          </wp:anchor>
        </w:drawing>
      </w:r>
      <w:r w:rsidR="00B3689C" w:rsidRPr="00DD66FC">
        <w:rPr>
          <w:rFonts w:ascii="Times New Roman" w:hAnsi="Times New Roman" w:cs="Times New Roman"/>
          <w:sz w:val="28"/>
          <w:szCs w:val="28"/>
        </w:rPr>
        <w:t>Напечатайте слова, расставив буквы по порядку. Пример игрового приложения для работы с лексикой.</w:t>
      </w:r>
    </w:p>
    <w:p w:rsidR="00B3689C" w:rsidRPr="00AB3CFB" w:rsidRDefault="00B3689C" w:rsidP="00861EA2">
      <w:pPr>
        <w:spacing w:after="0" w:line="360" w:lineRule="auto"/>
        <w:ind w:left="720"/>
        <w:jc w:val="both"/>
        <w:rPr>
          <w:rFonts w:ascii="Times New Roman" w:hAnsi="Times New Roman" w:cs="Times New Roman"/>
          <w:b/>
          <w:bCs/>
          <w:color w:val="FF0000"/>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E712A8">
      <w:pPr>
        <w:spacing w:after="0" w:line="360" w:lineRule="auto"/>
        <w:ind w:left="502"/>
        <w:jc w:val="both"/>
        <w:rPr>
          <w:rFonts w:ascii="Times New Roman" w:hAnsi="Times New Roman" w:cs="Times New Roman"/>
          <w:b/>
          <w:bCs/>
          <w:sz w:val="28"/>
          <w:szCs w:val="28"/>
        </w:rPr>
      </w:pPr>
    </w:p>
    <w:p w:rsidR="00B3689C" w:rsidRDefault="00B3689C" w:rsidP="006951AE">
      <w:pPr>
        <w:spacing w:after="0" w:line="360" w:lineRule="auto"/>
        <w:ind w:left="502"/>
        <w:jc w:val="right"/>
        <w:rPr>
          <w:rFonts w:ascii="Times New Roman" w:hAnsi="Times New Roman" w:cs="Times New Roman"/>
          <w:b/>
          <w:bCs/>
          <w:sz w:val="28"/>
          <w:szCs w:val="28"/>
        </w:rPr>
      </w:pPr>
      <w:r w:rsidRPr="006951AE">
        <w:rPr>
          <w:rFonts w:ascii="Times New Roman" w:hAnsi="Times New Roman" w:cs="Times New Roman"/>
          <w:b/>
          <w:bCs/>
          <w:sz w:val="28"/>
          <w:szCs w:val="28"/>
        </w:rPr>
        <w:lastRenderedPageBreak/>
        <w:t>Приложение № 4</w:t>
      </w:r>
    </w:p>
    <w:p w:rsidR="00B3689C" w:rsidRPr="00DD66FC" w:rsidRDefault="00B3689C" w:rsidP="00E712A8">
      <w:pPr>
        <w:spacing w:after="0" w:line="360" w:lineRule="auto"/>
        <w:ind w:left="502"/>
        <w:jc w:val="both"/>
        <w:rPr>
          <w:rFonts w:ascii="Times New Roman" w:hAnsi="Times New Roman" w:cs="Times New Roman"/>
          <w:sz w:val="28"/>
          <w:szCs w:val="28"/>
        </w:rPr>
      </w:pPr>
      <w:r w:rsidRPr="00DD66FC">
        <w:rPr>
          <w:rFonts w:ascii="Times New Roman" w:hAnsi="Times New Roman" w:cs="Times New Roman"/>
          <w:sz w:val="28"/>
          <w:szCs w:val="28"/>
        </w:rPr>
        <w:t xml:space="preserve">Прочитай текст и исправь предложения, объясни значение выделенных </w:t>
      </w:r>
      <w:proofErr w:type="spellStart"/>
      <w:r w:rsidRPr="00DD66FC">
        <w:rPr>
          <w:rFonts w:ascii="Times New Roman" w:hAnsi="Times New Roman" w:cs="Times New Roman"/>
          <w:sz w:val="28"/>
          <w:szCs w:val="28"/>
        </w:rPr>
        <w:t>слов</w:t>
      </w:r>
      <w:proofErr w:type="gramStart"/>
      <w:r w:rsidRPr="00DD66FC">
        <w:rPr>
          <w:rFonts w:ascii="Times New Roman" w:hAnsi="Times New Roman" w:cs="Times New Roman"/>
          <w:sz w:val="28"/>
          <w:szCs w:val="28"/>
        </w:rPr>
        <w:t>.П</w:t>
      </w:r>
      <w:proofErr w:type="gramEnd"/>
      <w:r w:rsidRPr="00DD66FC">
        <w:rPr>
          <w:rFonts w:ascii="Times New Roman" w:hAnsi="Times New Roman" w:cs="Times New Roman"/>
          <w:sz w:val="28"/>
          <w:szCs w:val="28"/>
        </w:rPr>
        <w:t>ример</w:t>
      </w:r>
      <w:proofErr w:type="spellEnd"/>
      <w:r w:rsidRPr="00DD66FC">
        <w:rPr>
          <w:rFonts w:ascii="Times New Roman" w:hAnsi="Times New Roman" w:cs="Times New Roman"/>
          <w:sz w:val="28"/>
          <w:szCs w:val="28"/>
        </w:rPr>
        <w:t xml:space="preserve"> интерфейса </w:t>
      </w:r>
      <w:proofErr w:type="spellStart"/>
      <w:r w:rsidRPr="00DD66FC">
        <w:rPr>
          <w:rFonts w:ascii="Times New Roman" w:hAnsi="Times New Roman" w:cs="Times New Roman"/>
          <w:sz w:val="28"/>
          <w:szCs w:val="28"/>
        </w:rPr>
        <w:t>мультимедийного</w:t>
      </w:r>
      <w:proofErr w:type="spellEnd"/>
      <w:r w:rsidRPr="00DD66FC">
        <w:rPr>
          <w:rFonts w:ascii="Times New Roman" w:hAnsi="Times New Roman" w:cs="Times New Roman"/>
          <w:sz w:val="28"/>
          <w:szCs w:val="28"/>
        </w:rPr>
        <w:t xml:space="preserve"> </w:t>
      </w:r>
      <w:proofErr w:type="spellStart"/>
      <w:r w:rsidRPr="00DD66FC">
        <w:rPr>
          <w:rFonts w:ascii="Times New Roman" w:hAnsi="Times New Roman" w:cs="Times New Roman"/>
          <w:sz w:val="28"/>
          <w:szCs w:val="28"/>
        </w:rPr>
        <w:t>флеш</w:t>
      </w:r>
      <w:proofErr w:type="spellEnd"/>
      <w:r w:rsidRPr="00DD66FC">
        <w:rPr>
          <w:rFonts w:ascii="Times New Roman" w:hAnsi="Times New Roman" w:cs="Times New Roman"/>
          <w:sz w:val="28"/>
          <w:szCs w:val="28"/>
        </w:rPr>
        <w:t xml:space="preserve"> приложения </w:t>
      </w:r>
      <w:proofErr w:type="spellStart"/>
      <w:r w:rsidRPr="00DD66FC">
        <w:rPr>
          <w:rFonts w:ascii="Times New Roman" w:hAnsi="Times New Roman" w:cs="Times New Roman"/>
          <w:sz w:val="28"/>
          <w:szCs w:val="28"/>
          <w:lang w:val="en-US"/>
        </w:rPr>
        <w:t>ClickonRussia</w:t>
      </w:r>
      <w:proofErr w:type="spellEnd"/>
      <w:r w:rsidRPr="00DD66FC">
        <w:rPr>
          <w:rFonts w:ascii="Times New Roman" w:hAnsi="Times New Roman" w:cs="Times New Roman"/>
          <w:sz w:val="28"/>
          <w:szCs w:val="28"/>
        </w:rPr>
        <w:t>.</w:t>
      </w:r>
    </w:p>
    <w:p w:rsidR="00B3689C" w:rsidRDefault="00B3689C" w:rsidP="00E712A8">
      <w:pPr>
        <w:pStyle w:val="ab"/>
        <w:rPr>
          <w:rFonts w:ascii="Times New Roman" w:hAnsi="Times New Roman" w:cs="Times New Roman"/>
          <w:b/>
          <w:bCs/>
          <w:color w:val="FF0000"/>
          <w:sz w:val="28"/>
          <w:szCs w:val="28"/>
        </w:rPr>
      </w:pPr>
    </w:p>
    <w:p w:rsidR="00B3689C" w:rsidRPr="00AB3CFB" w:rsidRDefault="00657D74" w:rsidP="00E712A8">
      <w:pPr>
        <w:spacing w:after="0" w:line="360" w:lineRule="auto"/>
        <w:ind w:left="502"/>
        <w:jc w:val="both"/>
        <w:rPr>
          <w:rFonts w:ascii="Times New Roman" w:hAnsi="Times New Roman" w:cs="Times New Roman"/>
          <w:b/>
          <w:bCs/>
          <w:color w:val="FF0000"/>
          <w:sz w:val="28"/>
          <w:szCs w:val="28"/>
        </w:rPr>
      </w:pPr>
      <w:r>
        <w:rPr>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146800" cy="4610100"/>
            <wp:effectExtent l="19050" t="19050" r="25400" b="190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4610100"/>
                    </a:xfrm>
                    <a:prstGeom prst="rect">
                      <a:avLst/>
                    </a:prstGeom>
                    <a:noFill/>
                    <a:ln w="9525">
                      <a:solidFill>
                        <a:srgbClr val="0000FF"/>
                      </a:solidFill>
                      <a:miter lim="800000"/>
                      <a:headEnd/>
                      <a:tailEnd/>
                    </a:ln>
                  </pic:spPr>
                </pic:pic>
              </a:graphicData>
            </a:graphic>
          </wp:anchor>
        </w:drawing>
      </w: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Pr="006951AE" w:rsidRDefault="00B3689C" w:rsidP="006951AE">
      <w:pPr>
        <w:spacing w:after="0" w:line="360" w:lineRule="auto"/>
        <w:jc w:val="right"/>
        <w:rPr>
          <w:rFonts w:ascii="Times New Roman" w:hAnsi="Times New Roman" w:cs="Times New Roman"/>
          <w:b/>
          <w:bCs/>
          <w:sz w:val="28"/>
          <w:szCs w:val="28"/>
        </w:rPr>
      </w:pPr>
      <w:r w:rsidRPr="006951AE">
        <w:rPr>
          <w:rFonts w:ascii="Times New Roman" w:hAnsi="Times New Roman" w:cs="Times New Roman"/>
          <w:b/>
          <w:bCs/>
          <w:sz w:val="28"/>
          <w:szCs w:val="28"/>
        </w:rPr>
        <w:lastRenderedPageBreak/>
        <w:t>Приложение № 5</w:t>
      </w:r>
    </w:p>
    <w:p w:rsidR="00B3689C" w:rsidRPr="00DD66FC" w:rsidRDefault="00B3689C" w:rsidP="00AB3CFB">
      <w:pPr>
        <w:spacing w:after="0" w:line="360" w:lineRule="auto"/>
        <w:jc w:val="both"/>
        <w:rPr>
          <w:rFonts w:ascii="Times New Roman" w:hAnsi="Times New Roman" w:cs="Times New Roman"/>
          <w:sz w:val="28"/>
          <w:szCs w:val="28"/>
        </w:rPr>
      </w:pPr>
      <w:r w:rsidRPr="00DD66FC">
        <w:rPr>
          <w:rFonts w:ascii="Times New Roman" w:hAnsi="Times New Roman" w:cs="Times New Roman"/>
          <w:sz w:val="28"/>
          <w:szCs w:val="28"/>
        </w:rPr>
        <w:t xml:space="preserve">Найдите в тексте ответы на поставленные  вопросы. Пример интерфейса </w:t>
      </w:r>
      <w:proofErr w:type="spellStart"/>
      <w:r w:rsidRPr="00DD66FC">
        <w:rPr>
          <w:rFonts w:ascii="Times New Roman" w:hAnsi="Times New Roman" w:cs="Times New Roman"/>
          <w:sz w:val="28"/>
          <w:szCs w:val="28"/>
        </w:rPr>
        <w:t>мультимедийного</w:t>
      </w:r>
      <w:proofErr w:type="spellEnd"/>
      <w:r w:rsidRPr="00DD66FC">
        <w:rPr>
          <w:rFonts w:ascii="Times New Roman" w:hAnsi="Times New Roman" w:cs="Times New Roman"/>
          <w:sz w:val="28"/>
          <w:szCs w:val="28"/>
        </w:rPr>
        <w:t xml:space="preserve"> </w:t>
      </w:r>
      <w:proofErr w:type="spellStart"/>
      <w:r w:rsidRPr="00DD66FC">
        <w:rPr>
          <w:rFonts w:ascii="Times New Roman" w:hAnsi="Times New Roman" w:cs="Times New Roman"/>
          <w:sz w:val="28"/>
          <w:szCs w:val="28"/>
        </w:rPr>
        <w:t>флеш</w:t>
      </w:r>
      <w:proofErr w:type="spellEnd"/>
      <w:r w:rsidRPr="00DD66FC">
        <w:rPr>
          <w:rFonts w:ascii="Times New Roman" w:hAnsi="Times New Roman" w:cs="Times New Roman"/>
          <w:sz w:val="28"/>
          <w:szCs w:val="28"/>
        </w:rPr>
        <w:t xml:space="preserve"> приложения </w:t>
      </w:r>
      <w:proofErr w:type="spellStart"/>
      <w:r w:rsidRPr="00DD66FC">
        <w:rPr>
          <w:rFonts w:ascii="Times New Roman" w:hAnsi="Times New Roman" w:cs="Times New Roman"/>
          <w:sz w:val="28"/>
          <w:szCs w:val="28"/>
          <w:lang w:val="en-US"/>
        </w:rPr>
        <w:t>ClickonRussia</w:t>
      </w:r>
      <w:proofErr w:type="spellEnd"/>
      <w:r w:rsidRPr="00DD66FC">
        <w:rPr>
          <w:rFonts w:ascii="Times New Roman" w:hAnsi="Times New Roman" w:cs="Times New Roman"/>
          <w:sz w:val="28"/>
          <w:szCs w:val="28"/>
        </w:rPr>
        <w:t>.</w:t>
      </w:r>
    </w:p>
    <w:p w:rsidR="00B3689C" w:rsidRDefault="00B3689C" w:rsidP="00AB3CFB">
      <w:pPr>
        <w:spacing w:after="0" w:line="360" w:lineRule="auto"/>
        <w:jc w:val="both"/>
        <w:rPr>
          <w:rFonts w:ascii="Times New Roman" w:hAnsi="Times New Roman" w:cs="Times New Roman"/>
          <w:b/>
          <w:bCs/>
          <w:sz w:val="28"/>
          <w:szCs w:val="28"/>
        </w:rPr>
      </w:pPr>
    </w:p>
    <w:p w:rsidR="00B3689C" w:rsidRPr="00AB3CFB" w:rsidRDefault="00657D74" w:rsidP="00AB3CFB">
      <w:pPr>
        <w:spacing w:after="0" w:line="360" w:lineRule="auto"/>
        <w:jc w:val="both"/>
        <w:rPr>
          <w:rFonts w:ascii="Times New Roman" w:hAnsi="Times New Roman" w:cs="Times New Roman"/>
          <w:b/>
          <w:bCs/>
          <w:color w:val="FF0000"/>
          <w:sz w:val="28"/>
          <w:szCs w:val="28"/>
        </w:rPr>
      </w:pPr>
      <w:r>
        <w:rPr>
          <w:noProof/>
          <w:lang w:eastAsia="ru-RU"/>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149340" cy="4612005"/>
            <wp:effectExtent l="19050" t="19050" r="22860" b="1714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4612005"/>
                    </a:xfrm>
                    <a:prstGeom prst="rect">
                      <a:avLst/>
                    </a:prstGeom>
                    <a:noFill/>
                    <a:ln w="9525">
                      <a:solidFill>
                        <a:srgbClr val="0000FF"/>
                      </a:solidFill>
                      <a:miter lim="800000"/>
                      <a:headEnd/>
                      <a:tailEnd/>
                    </a:ln>
                  </pic:spPr>
                </pic:pic>
              </a:graphicData>
            </a:graphic>
          </wp:anchor>
        </w:drawing>
      </w: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Pr="001177F9" w:rsidRDefault="00B3689C" w:rsidP="00AB3CFB">
      <w:pPr>
        <w:spacing w:after="0" w:line="360" w:lineRule="auto"/>
        <w:jc w:val="both"/>
        <w:rPr>
          <w:rFonts w:ascii="Times New Roman" w:hAnsi="Times New Roman" w:cs="Times New Roman"/>
          <w:b/>
          <w:bCs/>
          <w:sz w:val="28"/>
          <w:szCs w:val="28"/>
        </w:rPr>
      </w:pPr>
    </w:p>
    <w:p w:rsidR="00B3689C" w:rsidRPr="001177F9" w:rsidRDefault="00B3689C" w:rsidP="00AB3CFB">
      <w:pPr>
        <w:spacing w:after="0" w:line="360" w:lineRule="auto"/>
        <w:jc w:val="both"/>
        <w:rPr>
          <w:rFonts w:ascii="Times New Roman" w:hAnsi="Times New Roman" w:cs="Times New Roman"/>
          <w:b/>
          <w:bCs/>
          <w:sz w:val="28"/>
          <w:szCs w:val="28"/>
        </w:rPr>
      </w:pPr>
    </w:p>
    <w:p w:rsidR="00B3689C" w:rsidRDefault="00B3689C" w:rsidP="006951AE">
      <w:pPr>
        <w:spacing w:after="0" w:line="360" w:lineRule="auto"/>
        <w:jc w:val="right"/>
        <w:rPr>
          <w:rFonts w:ascii="Times New Roman" w:hAnsi="Times New Roman" w:cs="Times New Roman"/>
          <w:b/>
          <w:bCs/>
          <w:sz w:val="28"/>
          <w:szCs w:val="28"/>
        </w:rPr>
      </w:pPr>
      <w:r w:rsidRPr="006951AE">
        <w:rPr>
          <w:rFonts w:ascii="Times New Roman" w:hAnsi="Times New Roman" w:cs="Times New Roman"/>
          <w:b/>
          <w:bCs/>
          <w:sz w:val="28"/>
          <w:szCs w:val="28"/>
        </w:rPr>
        <w:lastRenderedPageBreak/>
        <w:t>Приложение № 6</w:t>
      </w:r>
    </w:p>
    <w:p w:rsidR="00B3689C" w:rsidRPr="00DD66FC" w:rsidRDefault="00657D74" w:rsidP="00AB3CFB">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83185</wp:posOffset>
            </wp:positionH>
            <wp:positionV relativeFrom="paragraph">
              <wp:posOffset>1325880</wp:posOffset>
            </wp:positionV>
            <wp:extent cx="6149340" cy="4658360"/>
            <wp:effectExtent l="19050" t="19050" r="22860" b="2794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4658360"/>
                    </a:xfrm>
                    <a:prstGeom prst="rect">
                      <a:avLst/>
                    </a:prstGeom>
                    <a:noFill/>
                    <a:ln w="9525">
                      <a:solidFill>
                        <a:srgbClr val="0000FF"/>
                      </a:solidFill>
                      <a:miter lim="800000"/>
                      <a:headEnd/>
                      <a:tailEnd/>
                    </a:ln>
                  </pic:spPr>
                </pic:pic>
              </a:graphicData>
            </a:graphic>
          </wp:anchor>
        </w:drawing>
      </w:r>
      <w:r w:rsidR="00B3689C" w:rsidRPr="00DD66FC">
        <w:rPr>
          <w:rFonts w:ascii="Times New Roman" w:hAnsi="Times New Roman" w:cs="Times New Roman"/>
          <w:sz w:val="28"/>
          <w:szCs w:val="28"/>
        </w:rPr>
        <w:t xml:space="preserve">Прочитай и заполни пропуски. Прослушай и проверь </w:t>
      </w:r>
      <w:proofErr w:type="spellStart"/>
      <w:r w:rsidR="00B3689C" w:rsidRPr="00DD66FC">
        <w:rPr>
          <w:rFonts w:ascii="Times New Roman" w:hAnsi="Times New Roman" w:cs="Times New Roman"/>
          <w:sz w:val="28"/>
          <w:szCs w:val="28"/>
        </w:rPr>
        <w:t>себя</w:t>
      </w:r>
      <w:proofErr w:type="gramStart"/>
      <w:r w:rsidR="00B3689C" w:rsidRPr="00DD66FC">
        <w:rPr>
          <w:rFonts w:ascii="Times New Roman" w:hAnsi="Times New Roman" w:cs="Times New Roman"/>
          <w:sz w:val="28"/>
          <w:szCs w:val="28"/>
        </w:rPr>
        <w:t>.П</w:t>
      </w:r>
      <w:proofErr w:type="gramEnd"/>
      <w:r w:rsidR="00B3689C" w:rsidRPr="00DD66FC">
        <w:rPr>
          <w:rFonts w:ascii="Times New Roman" w:hAnsi="Times New Roman" w:cs="Times New Roman"/>
          <w:sz w:val="28"/>
          <w:szCs w:val="28"/>
        </w:rPr>
        <w:t>ример</w:t>
      </w:r>
      <w:proofErr w:type="spellEnd"/>
      <w:r w:rsidR="00B3689C" w:rsidRPr="00DD66FC">
        <w:rPr>
          <w:rFonts w:ascii="Times New Roman" w:hAnsi="Times New Roman" w:cs="Times New Roman"/>
          <w:sz w:val="28"/>
          <w:szCs w:val="28"/>
        </w:rPr>
        <w:t xml:space="preserve"> интерфейса </w:t>
      </w:r>
      <w:proofErr w:type="spellStart"/>
      <w:r w:rsidR="00B3689C" w:rsidRPr="00DD66FC">
        <w:rPr>
          <w:rFonts w:ascii="Times New Roman" w:hAnsi="Times New Roman" w:cs="Times New Roman"/>
          <w:sz w:val="28"/>
          <w:szCs w:val="28"/>
        </w:rPr>
        <w:t>мультимедийного</w:t>
      </w:r>
      <w:proofErr w:type="spellEnd"/>
      <w:r w:rsidR="00B3689C" w:rsidRPr="00DD66FC">
        <w:rPr>
          <w:rFonts w:ascii="Times New Roman" w:hAnsi="Times New Roman" w:cs="Times New Roman"/>
          <w:sz w:val="28"/>
          <w:szCs w:val="28"/>
        </w:rPr>
        <w:t xml:space="preserve"> </w:t>
      </w:r>
      <w:proofErr w:type="spellStart"/>
      <w:r w:rsidR="00B3689C" w:rsidRPr="00DD66FC">
        <w:rPr>
          <w:rFonts w:ascii="Times New Roman" w:hAnsi="Times New Roman" w:cs="Times New Roman"/>
          <w:sz w:val="28"/>
          <w:szCs w:val="28"/>
        </w:rPr>
        <w:t>флеш</w:t>
      </w:r>
      <w:proofErr w:type="spellEnd"/>
      <w:r w:rsidR="00B3689C" w:rsidRPr="00DD66FC">
        <w:rPr>
          <w:rFonts w:ascii="Times New Roman" w:hAnsi="Times New Roman" w:cs="Times New Roman"/>
          <w:sz w:val="28"/>
          <w:szCs w:val="28"/>
        </w:rPr>
        <w:t xml:space="preserve"> приложения </w:t>
      </w:r>
      <w:proofErr w:type="spellStart"/>
      <w:r w:rsidR="00B3689C" w:rsidRPr="00DD66FC">
        <w:rPr>
          <w:rFonts w:ascii="Times New Roman" w:hAnsi="Times New Roman" w:cs="Times New Roman"/>
          <w:sz w:val="28"/>
          <w:szCs w:val="28"/>
          <w:lang w:val="en-US"/>
        </w:rPr>
        <w:t>ClickonRussia</w:t>
      </w:r>
      <w:proofErr w:type="spellEnd"/>
      <w:r w:rsidR="00B3689C" w:rsidRPr="00DD66FC">
        <w:rPr>
          <w:rFonts w:ascii="Times New Roman" w:hAnsi="Times New Roman" w:cs="Times New Roman"/>
          <w:sz w:val="28"/>
          <w:szCs w:val="28"/>
        </w:rPr>
        <w:t>.</w:t>
      </w:r>
    </w:p>
    <w:p w:rsidR="00B3689C" w:rsidRDefault="00B3689C" w:rsidP="00AB3CFB">
      <w:pPr>
        <w:spacing w:after="0" w:line="360" w:lineRule="auto"/>
        <w:jc w:val="both"/>
        <w:rPr>
          <w:rFonts w:ascii="Times New Roman" w:hAnsi="Times New Roman" w:cs="Times New Roman"/>
          <w:b/>
          <w:bCs/>
          <w:sz w:val="28"/>
          <w:szCs w:val="28"/>
        </w:rPr>
      </w:pPr>
    </w:p>
    <w:p w:rsidR="00B3689C" w:rsidRPr="001177F9"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color w:val="FF0000"/>
          <w:sz w:val="28"/>
          <w:szCs w:val="28"/>
        </w:rPr>
      </w:pPr>
    </w:p>
    <w:p w:rsidR="00B3689C" w:rsidRDefault="00B3689C" w:rsidP="00AB3CFB">
      <w:pPr>
        <w:spacing w:after="0" w:line="360" w:lineRule="auto"/>
        <w:jc w:val="both"/>
        <w:rPr>
          <w:rFonts w:ascii="Times New Roman" w:hAnsi="Times New Roman" w:cs="Times New Roman"/>
          <w:b/>
          <w:bCs/>
          <w:color w:val="FF0000"/>
          <w:sz w:val="28"/>
          <w:szCs w:val="28"/>
        </w:rPr>
      </w:pPr>
    </w:p>
    <w:p w:rsidR="00B3689C" w:rsidRDefault="00B3689C" w:rsidP="00AB3CFB">
      <w:pPr>
        <w:spacing w:after="0" w:line="360" w:lineRule="auto"/>
        <w:jc w:val="both"/>
        <w:rPr>
          <w:rFonts w:ascii="Times New Roman" w:hAnsi="Times New Roman" w:cs="Times New Roman"/>
          <w:b/>
          <w:bCs/>
          <w:color w:val="FF0000"/>
          <w:sz w:val="28"/>
          <w:szCs w:val="28"/>
        </w:rPr>
      </w:pPr>
    </w:p>
    <w:p w:rsidR="00B3689C" w:rsidRPr="00AB3CFB" w:rsidRDefault="00B3689C" w:rsidP="00AB3CFB">
      <w:pPr>
        <w:spacing w:after="0" w:line="360" w:lineRule="auto"/>
        <w:jc w:val="both"/>
        <w:rPr>
          <w:rFonts w:ascii="Times New Roman" w:hAnsi="Times New Roman" w:cs="Times New Roman"/>
          <w:b/>
          <w:bCs/>
          <w:color w:val="FF0000"/>
          <w:sz w:val="28"/>
          <w:szCs w:val="28"/>
        </w:rPr>
      </w:pPr>
    </w:p>
    <w:p w:rsidR="00B3689C" w:rsidRPr="007C05E6" w:rsidRDefault="00B3689C" w:rsidP="00AB3CFB">
      <w:pPr>
        <w:spacing w:after="0" w:line="360" w:lineRule="auto"/>
        <w:jc w:val="both"/>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7</w:t>
      </w:r>
    </w:p>
    <w:p w:rsidR="00B3689C" w:rsidRPr="00DD66FC" w:rsidRDefault="00B3689C" w:rsidP="00AB3CFB">
      <w:pPr>
        <w:spacing w:after="0" w:line="360" w:lineRule="auto"/>
        <w:jc w:val="both"/>
        <w:rPr>
          <w:rFonts w:ascii="Times New Roman" w:hAnsi="Times New Roman" w:cs="Times New Roman"/>
          <w:sz w:val="28"/>
          <w:szCs w:val="28"/>
        </w:rPr>
      </w:pPr>
      <w:r w:rsidRPr="00DD66FC">
        <w:rPr>
          <w:rFonts w:ascii="Times New Roman" w:hAnsi="Times New Roman" w:cs="Times New Roman"/>
          <w:sz w:val="28"/>
          <w:szCs w:val="28"/>
        </w:rPr>
        <w:t xml:space="preserve">Посмотри на картинки и скажи, каким может быть обычный день в лагере. Чем дети могут там заниматься? Пример интерфейса </w:t>
      </w:r>
      <w:proofErr w:type="spellStart"/>
      <w:r w:rsidRPr="00DD66FC">
        <w:rPr>
          <w:rFonts w:ascii="Times New Roman" w:hAnsi="Times New Roman" w:cs="Times New Roman"/>
          <w:sz w:val="28"/>
          <w:szCs w:val="28"/>
        </w:rPr>
        <w:t>мультимедийного</w:t>
      </w:r>
      <w:proofErr w:type="spellEnd"/>
      <w:r w:rsidRPr="00DD66FC">
        <w:rPr>
          <w:rFonts w:ascii="Times New Roman" w:hAnsi="Times New Roman" w:cs="Times New Roman"/>
          <w:sz w:val="28"/>
          <w:szCs w:val="28"/>
        </w:rPr>
        <w:t xml:space="preserve"> </w:t>
      </w:r>
      <w:proofErr w:type="spellStart"/>
      <w:r w:rsidRPr="00DD66FC">
        <w:rPr>
          <w:rFonts w:ascii="Times New Roman" w:hAnsi="Times New Roman" w:cs="Times New Roman"/>
          <w:sz w:val="28"/>
          <w:szCs w:val="28"/>
        </w:rPr>
        <w:t>флеш</w:t>
      </w:r>
      <w:proofErr w:type="spellEnd"/>
      <w:r w:rsidRPr="00DD66FC">
        <w:rPr>
          <w:rFonts w:ascii="Times New Roman" w:hAnsi="Times New Roman" w:cs="Times New Roman"/>
          <w:sz w:val="28"/>
          <w:szCs w:val="28"/>
        </w:rPr>
        <w:t xml:space="preserve"> приложения </w:t>
      </w:r>
      <w:proofErr w:type="spellStart"/>
      <w:r w:rsidRPr="00DD66FC">
        <w:rPr>
          <w:rFonts w:ascii="Times New Roman" w:hAnsi="Times New Roman" w:cs="Times New Roman"/>
          <w:sz w:val="28"/>
          <w:szCs w:val="28"/>
          <w:lang w:val="en-US"/>
        </w:rPr>
        <w:t>ClickonRussia</w:t>
      </w:r>
      <w:proofErr w:type="spellEnd"/>
      <w:r w:rsidRPr="00DD66FC">
        <w:rPr>
          <w:rFonts w:ascii="Times New Roman" w:hAnsi="Times New Roman" w:cs="Times New Roman"/>
          <w:sz w:val="28"/>
          <w:szCs w:val="28"/>
        </w:rPr>
        <w:t>.</w:t>
      </w:r>
    </w:p>
    <w:p w:rsidR="00B3689C" w:rsidRDefault="00B3689C" w:rsidP="00AB3CFB">
      <w:pPr>
        <w:spacing w:after="0" w:line="360" w:lineRule="auto"/>
        <w:jc w:val="both"/>
        <w:rPr>
          <w:rFonts w:ascii="Times New Roman" w:hAnsi="Times New Roman" w:cs="Times New Roman"/>
          <w:b/>
          <w:bCs/>
          <w:sz w:val="28"/>
          <w:szCs w:val="28"/>
        </w:rPr>
      </w:pPr>
    </w:p>
    <w:p w:rsidR="00B3689C" w:rsidRDefault="00657D74" w:rsidP="00AB3CFB">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46800" cy="4610100"/>
            <wp:effectExtent l="19050" t="19050" r="25400" b="190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4610100"/>
                    </a:xfrm>
                    <a:prstGeom prst="rect">
                      <a:avLst/>
                    </a:prstGeom>
                    <a:noFill/>
                    <a:ln w="9525">
                      <a:solidFill>
                        <a:srgbClr val="0000FF"/>
                      </a:solidFill>
                      <a:miter lim="800000"/>
                      <a:headEnd/>
                      <a:tailEnd/>
                    </a:ln>
                  </pic:spPr>
                </pic:pic>
              </a:graphicData>
            </a:graphic>
          </wp:anchor>
        </w:drawing>
      </w: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6951AE">
      <w:pPr>
        <w:spacing w:after="0" w:line="360" w:lineRule="auto"/>
        <w:jc w:val="right"/>
        <w:rPr>
          <w:rFonts w:ascii="Times New Roman" w:hAnsi="Times New Roman" w:cs="Times New Roman"/>
          <w:b/>
          <w:bCs/>
          <w:sz w:val="28"/>
          <w:szCs w:val="28"/>
        </w:rPr>
      </w:pPr>
      <w:r w:rsidRPr="006951AE">
        <w:rPr>
          <w:rFonts w:ascii="Times New Roman" w:hAnsi="Times New Roman" w:cs="Times New Roman"/>
          <w:b/>
          <w:bCs/>
          <w:sz w:val="28"/>
          <w:szCs w:val="28"/>
        </w:rPr>
        <w:lastRenderedPageBreak/>
        <w:t xml:space="preserve">Приложение № </w:t>
      </w:r>
      <w:r>
        <w:rPr>
          <w:rFonts w:ascii="Times New Roman" w:hAnsi="Times New Roman" w:cs="Times New Roman"/>
          <w:b/>
          <w:bCs/>
          <w:sz w:val="28"/>
          <w:szCs w:val="28"/>
        </w:rPr>
        <w:t>8</w:t>
      </w:r>
    </w:p>
    <w:p w:rsidR="00B3689C" w:rsidRPr="007C05E6" w:rsidRDefault="00657D74" w:rsidP="00AB3CFB">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1376680</wp:posOffset>
            </wp:positionV>
            <wp:extent cx="6149340" cy="4527550"/>
            <wp:effectExtent l="19050" t="19050" r="22860" b="2540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4527550"/>
                    </a:xfrm>
                    <a:prstGeom prst="rect">
                      <a:avLst/>
                    </a:prstGeom>
                    <a:noFill/>
                    <a:ln w="9525">
                      <a:solidFill>
                        <a:srgbClr val="0000FF"/>
                      </a:solidFill>
                      <a:miter lim="800000"/>
                      <a:headEnd/>
                      <a:tailEnd/>
                    </a:ln>
                  </pic:spPr>
                </pic:pic>
              </a:graphicData>
            </a:graphic>
          </wp:anchor>
        </w:drawing>
      </w:r>
      <w:r w:rsidR="00B3689C" w:rsidRPr="00DD66FC">
        <w:rPr>
          <w:rFonts w:ascii="Times New Roman" w:hAnsi="Times New Roman" w:cs="Times New Roman"/>
          <w:sz w:val="28"/>
          <w:szCs w:val="28"/>
        </w:rPr>
        <w:t>Прочитай текст и отметь «</w:t>
      </w:r>
      <w:proofErr w:type="spellStart"/>
      <w:r w:rsidR="00B3689C" w:rsidRPr="00DD66FC">
        <w:rPr>
          <w:rFonts w:ascii="Times New Roman" w:hAnsi="Times New Roman" w:cs="Times New Roman"/>
          <w:sz w:val="28"/>
          <w:szCs w:val="28"/>
        </w:rPr>
        <w:t>Правильно\неправильно</w:t>
      </w:r>
      <w:proofErr w:type="spellEnd"/>
      <w:r w:rsidR="00B3689C" w:rsidRPr="00DD66FC">
        <w:rPr>
          <w:rFonts w:ascii="Times New Roman" w:hAnsi="Times New Roman" w:cs="Times New Roman"/>
          <w:sz w:val="28"/>
          <w:szCs w:val="28"/>
        </w:rPr>
        <w:t xml:space="preserve">». Пример интерфейса </w:t>
      </w:r>
      <w:proofErr w:type="spellStart"/>
      <w:r w:rsidR="00B3689C" w:rsidRPr="00DD66FC">
        <w:rPr>
          <w:rFonts w:ascii="Times New Roman" w:hAnsi="Times New Roman" w:cs="Times New Roman"/>
          <w:sz w:val="28"/>
          <w:szCs w:val="28"/>
        </w:rPr>
        <w:t>мультимедийного</w:t>
      </w:r>
      <w:proofErr w:type="spellEnd"/>
      <w:r w:rsidR="00B3689C" w:rsidRPr="00DD66FC">
        <w:rPr>
          <w:rFonts w:ascii="Times New Roman" w:hAnsi="Times New Roman" w:cs="Times New Roman"/>
          <w:sz w:val="28"/>
          <w:szCs w:val="28"/>
        </w:rPr>
        <w:t xml:space="preserve"> </w:t>
      </w:r>
      <w:proofErr w:type="spellStart"/>
      <w:r w:rsidR="00B3689C" w:rsidRPr="00DD66FC">
        <w:rPr>
          <w:rFonts w:ascii="Times New Roman" w:hAnsi="Times New Roman" w:cs="Times New Roman"/>
          <w:sz w:val="28"/>
          <w:szCs w:val="28"/>
        </w:rPr>
        <w:t>флеш</w:t>
      </w:r>
      <w:proofErr w:type="spellEnd"/>
      <w:r w:rsidR="00B3689C" w:rsidRPr="00DD66FC">
        <w:rPr>
          <w:rFonts w:ascii="Times New Roman" w:hAnsi="Times New Roman" w:cs="Times New Roman"/>
          <w:sz w:val="28"/>
          <w:szCs w:val="28"/>
        </w:rPr>
        <w:t xml:space="preserve"> приложения </w:t>
      </w:r>
      <w:proofErr w:type="spellStart"/>
      <w:r w:rsidR="00B3689C" w:rsidRPr="00DD66FC">
        <w:rPr>
          <w:rFonts w:ascii="Times New Roman" w:hAnsi="Times New Roman" w:cs="Times New Roman"/>
          <w:sz w:val="28"/>
          <w:szCs w:val="28"/>
          <w:lang w:val="en-US"/>
        </w:rPr>
        <w:t>ClickonRussia</w:t>
      </w:r>
      <w:proofErr w:type="spellEnd"/>
      <w:r w:rsidR="00B3689C" w:rsidRPr="007C05E6">
        <w:rPr>
          <w:rFonts w:ascii="Times New Roman" w:hAnsi="Times New Roman" w:cs="Times New Roman"/>
          <w:b/>
          <w:bCs/>
          <w:sz w:val="28"/>
          <w:szCs w:val="28"/>
        </w:rPr>
        <w:t>.</w:t>
      </w:r>
    </w:p>
    <w:p w:rsidR="00B3689C" w:rsidRPr="00AB3CFB" w:rsidRDefault="00B3689C" w:rsidP="00AB3CFB">
      <w:pPr>
        <w:spacing w:after="0" w:line="360" w:lineRule="auto"/>
        <w:jc w:val="both"/>
        <w:rPr>
          <w:rFonts w:ascii="Times New Roman" w:hAnsi="Times New Roman" w:cs="Times New Roman"/>
          <w:b/>
          <w:bCs/>
          <w:color w:val="FF0000"/>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Default="00B3689C" w:rsidP="00AB3CFB">
      <w:pPr>
        <w:spacing w:after="0" w:line="360" w:lineRule="auto"/>
        <w:jc w:val="both"/>
        <w:rPr>
          <w:rFonts w:ascii="Times New Roman" w:hAnsi="Times New Roman" w:cs="Times New Roman"/>
          <w:b/>
          <w:bCs/>
          <w:sz w:val="28"/>
          <w:szCs w:val="28"/>
        </w:rPr>
      </w:pPr>
    </w:p>
    <w:p w:rsidR="00B3689C" w:rsidRPr="001177F9" w:rsidRDefault="00B3689C" w:rsidP="00AB3CFB">
      <w:pPr>
        <w:spacing w:after="0" w:line="360" w:lineRule="auto"/>
        <w:jc w:val="both"/>
        <w:rPr>
          <w:rFonts w:ascii="Times New Roman" w:hAnsi="Times New Roman" w:cs="Times New Roman"/>
          <w:b/>
          <w:bCs/>
          <w:sz w:val="28"/>
          <w:szCs w:val="28"/>
        </w:rPr>
      </w:pPr>
    </w:p>
    <w:p w:rsidR="00B3689C" w:rsidRDefault="00B3689C" w:rsidP="006951AE">
      <w:pPr>
        <w:spacing w:after="0" w:line="360" w:lineRule="auto"/>
        <w:jc w:val="right"/>
        <w:rPr>
          <w:rFonts w:ascii="Times New Roman" w:hAnsi="Times New Roman" w:cs="Times New Roman"/>
          <w:b/>
          <w:bCs/>
          <w:sz w:val="28"/>
          <w:szCs w:val="28"/>
        </w:rPr>
      </w:pPr>
      <w:r w:rsidRPr="006951AE">
        <w:rPr>
          <w:rFonts w:ascii="Times New Roman" w:hAnsi="Times New Roman" w:cs="Times New Roman"/>
          <w:b/>
          <w:bCs/>
          <w:sz w:val="28"/>
          <w:szCs w:val="28"/>
        </w:rPr>
        <w:lastRenderedPageBreak/>
        <w:t>Приложение № 9</w:t>
      </w:r>
    </w:p>
    <w:p w:rsidR="00B3689C" w:rsidRPr="00DD66FC" w:rsidRDefault="00657D74" w:rsidP="00002D62">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130810</wp:posOffset>
            </wp:positionH>
            <wp:positionV relativeFrom="paragraph">
              <wp:posOffset>1146810</wp:posOffset>
            </wp:positionV>
            <wp:extent cx="6149975" cy="4551680"/>
            <wp:effectExtent l="19050" t="19050" r="22225" b="203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975" cy="4551680"/>
                    </a:xfrm>
                    <a:prstGeom prst="rect">
                      <a:avLst/>
                    </a:prstGeom>
                    <a:noFill/>
                    <a:ln w="9525">
                      <a:solidFill>
                        <a:srgbClr val="0000FF"/>
                      </a:solidFill>
                      <a:miter lim="800000"/>
                      <a:headEnd/>
                      <a:tailEnd/>
                    </a:ln>
                  </pic:spPr>
                </pic:pic>
              </a:graphicData>
            </a:graphic>
          </wp:anchor>
        </w:drawing>
      </w:r>
      <w:r w:rsidR="00B3689C" w:rsidRPr="00DD66FC">
        <w:rPr>
          <w:rFonts w:ascii="Times New Roman" w:hAnsi="Times New Roman" w:cs="Times New Roman"/>
          <w:sz w:val="28"/>
          <w:szCs w:val="28"/>
        </w:rPr>
        <w:t xml:space="preserve">Прослушай и соотнеси информацию. Пример интерфейса </w:t>
      </w:r>
      <w:proofErr w:type="spellStart"/>
      <w:r w:rsidR="00B3689C" w:rsidRPr="00DD66FC">
        <w:rPr>
          <w:rFonts w:ascii="Times New Roman" w:hAnsi="Times New Roman" w:cs="Times New Roman"/>
          <w:sz w:val="28"/>
          <w:szCs w:val="28"/>
        </w:rPr>
        <w:t>мультимедийного</w:t>
      </w:r>
      <w:proofErr w:type="spellEnd"/>
      <w:r w:rsidR="00B3689C" w:rsidRPr="00DD66FC">
        <w:rPr>
          <w:rFonts w:ascii="Times New Roman" w:hAnsi="Times New Roman" w:cs="Times New Roman"/>
          <w:sz w:val="28"/>
          <w:szCs w:val="28"/>
        </w:rPr>
        <w:t xml:space="preserve"> </w:t>
      </w:r>
      <w:proofErr w:type="spellStart"/>
      <w:r w:rsidR="00B3689C" w:rsidRPr="00DD66FC">
        <w:rPr>
          <w:rFonts w:ascii="Times New Roman" w:hAnsi="Times New Roman" w:cs="Times New Roman"/>
          <w:sz w:val="28"/>
          <w:szCs w:val="28"/>
        </w:rPr>
        <w:t>флеш</w:t>
      </w:r>
      <w:proofErr w:type="spellEnd"/>
      <w:r w:rsidR="00B3689C" w:rsidRPr="00DD66FC">
        <w:rPr>
          <w:rFonts w:ascii="Times New Roman" w:hAnsi="Times New Roman" w:cs="Times New Roman"/>
          <w:sz w:val="28"/>
          <w:szCs w:val="28"/>
        </w:rPr>
        <w:t xml:space="preserve"> приложения </w:t>
      </w:r>
      <w:proofErr w:type="spellStart"/>
      <w:r w:rsidR="00B3689C" w:rsidRPr="00DD66FC">
        <w:rPr>
          <w:rFonts w:ascii="Times New Roman" w:hAnsi="Times New Roman" w:cs="Times New Roman"/>
          <w:sz w:val="28"/>
          <w:szCs w:val="28"/>
          <w:lang w:val="en-US"/>
        </w:rPr>
        <w:t>ClickonRussia</w:t>
      </w:r>
      <w:proofErr w:type="spellEnd"/>
      <w:r w:rsidR="00B3689C" w:rsidRPr="00DD66FC">
        <w:rPr>
          <w:rFonts w:ascii="Times New Roman" w:hAnsi="Times New Roman" w:cs="Times New Roman"/>
          <w:sz w:val="28"/>
          <w:szCs w:val="28"/>
        </w:rPr>
        <w:t>.</w:t>
      </w: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Default="00B3689C" w:rsidP="006951AE">
      <w:pPr>
        <w:spacing w:after="0" w:line="360" w:lineRule="auto"/>
        <w:jc w:val="right"/>
        <w:rPr>
          <w:rFonts w:ascii="Times New Roman" w:hAnsi="Times New Roman" w:cs="Times New Roman"/>
          <w:b/>
          <w:bCs/>
          <w:color w:val="FF0000"/>
          <w:sz w:val="28"/>
          <w:szCs w:val="28"/>
        </w:rPr>
      </w:pPr>
    </w:p>
    <w:p w:rsidR="00B3689C" w:rsidRPr="001177F9" w:rsidRDefault="00B3689C" w:rsidP="007C05E6">
      <w:pPr>
        <w:spacing w:after="0" w:line="360" w:lineRule="auto"/>
        <w:rPr>
          <w:rFonts w:ascii="Times New Roman" w:hAnsi="Times New Roman" w:cs="Times New Roman"/>
          <w:b/>
          <w:bCs/>
          <w:color w:val="FF0000"/>
          <w:sz w:val="28"/>
          <w:szCs w:val="28"/>
        </w:rPr>
      </w:pPr>
    </w:p>
    <w:p w:rsidR="00B3689C" w:rsidRPr="006951AE" w:rsidRDefault="00B3689C" w:rsidP="006951AE">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10</w:t>
      </w:r>
    </w:p>
    <w:p w:rsidR="00B3689C" w:rsidRPr="00DD66FC" w:rsidRDefault="00B3689C" w:rsidP="00AB3CFB">
      <w:pPr>
        <w:spacing w:after="0" w:line="360" w:lineRule="auto"/>
        <w:jc w:val="both"/>
        <w:rPr>
          <w:rFonts w:ascii="Times New Roman" w:hAnsi="Times New Roman" w:cs="Times New Roman"/>
          <w:sz w:val="28"/>
          <w:szCs w:val="28"/>
        </w:rPr>
      </w:pPr>
      <w:r w:rsidRPr="00DD66FC">
        <w:rPr>
          <w:rFonts w:ascii="Times New Roman" w:hAnsi="Times New Roman" w:cs="Times New Roman"/>
          <w:sz w:val="28"/>
          <w:szCs w:val="28"/>
        </w:rPr>
        <w:t xml:space="preserve">Используя карту, расскажи о России своим одноклассникам. Пример интерфейса </w:t>
      </w:r>
      <w:proofErr w:type="spellStart"/>
      <w:r w:rsidRPr="00DD66FC">
        <w:rPr>
          <w:rFonts w:ascii="Times New Roman" w:hAnsi="Times New Roman" w:cs="Times New Roman"/>
          <w:sz w:val="28"/>
          <w:szCs w:val="28"/>
        </w:rPr>
        <w:t>мультимедийного</w:t>
      </w:r>
      <w:proofErr w:type="spellEnd"/>
      <w:r w:rsidRPr="00DD66FC">
        <w:rPr>
          <w:rFonts w:ascii="Times New Roman" w:hAnsi="Times New Roman" w:cs="Times New Roman"/>
          <w:sz w:val="28"/>
          <w:szCs w:val="28"/>
        </w:rPr>
        <w:t xml:space="preserve"> </w:t>
      </w:r>
      <w:proofErr w:type="spellStart"/>
      <w:r w:rsidRPr="00DD66FC">
        <w:rPr>
          <w:rFonts w:ascii="Times New Roman" w:hAnsi="Times New Roman" w:cs="Times New Roman"/>
          <w:sz w:val="28"/>
          <w:szCs w:val="28"/>
        </w:rPr>
        <w:t>флеш</w:t>
      </w:r>
      <w:proofErr w:type="spellEnd"/>
      <w:r w:rsidRPr="00DD66FC">
        <w:rPr>
          <w:rFonts w:ascii="Times New Roman" w:hAnsi="Times New Roman" w:cs="Times New Roman"/>
          <w:sz w:val="28"/>
          <w:szCs w:val="28"/>
        </w:rPr>
        <w:t xml:space="preserve"> приложения </w:t>
      </w:r>
      <w:proofErr w:type="spellStart"/>
      <w:r w:rsidRPr="00DD66FC">
        <w:rPr>
          <w:rFonts w:ascii="Times New Roman" w:hAnsi="Times New Roman" w:cs="Times New Roman"/>
          <w:sz w:val="28"/>
          <w:szCs w:val="28"/>
          <w:lang w:val="en-US"/>
        </w:rPr>
        <w:t>ClickonRussia</w:t>
      </w:r>
      <w:proofErr w:type="spellEnd"/>
      <w:r w:rsidRPr="00DD66FC">
        <w:rPr>
          <w:rFonts w:ascii="Times New Roman" w:hAnsi="Times New Roman" w:cs="Times New Roman"/>
          <w:sz w:val="28"/>
          <w:szCs w:val="28"/>
        </w:rPr>
        <w:t>.</w:t>
      </w:r>
    </w:p>
    <w:p w:rsidR="00B3689C" w:rsidRDefault="00B3689C" w:rsidP="003F48F0">
      <w:pPr>
        <w:spacing w:after="0" w:line="360" w:lineRule="auto"/>
        <w:jc w:val="both"/>
        <w:rPr>
          <w:rFonts w:ascii="Times New Roman" w:hAnsi="Times New Roman" w:cs="Times New Roman"/>
          <w:b/>
          <w:bCs/>
          <w:sz w:val="28"/>
          <w:szCs w:val="28"/>
        </w:rPr>
      </w:pPr>
    </w:p>
    <w:p w:rsidR="00B3689C" w:rsidRDefault="00657D74" w:rsidP="003F48F0">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63360" behindDoc="0" locked="0" layoutInCell="1" allowOverlap="1">
            <wp:simplePos x="0" y="0"/>
            <wp:positionH relativeFrom="column">
              <wp:posOffset>-273050</wp:posOffset>
            </wp:positionH>
            <wp:positionV relativeFrom="paragraph">
              <wp:posOffset>216535</wp:posOffset>
            </wp:positionV>
            <wp:extent cx="6146800" cy="4763770"/>
            <wp:effectExtent l="19050" t="19050" r="25400" b="177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0" cy="4763770"/>
                    </a:xfrm>
                    <a:prstGeom prst="rect">
                      <a:avLst/>
                    </a:prstGeom>
                    <a:noFill/>
                    <a:ln w="9525">
                      <a:solidFill>
                        <a:srgbClr val="0000FF"/>
                      </a:solidFill>
                      <a:miter lim="800000"/>
                      <a:headEnd/>
                      <a:tailEnd/>
                    </a:ln>
                  </pic:spPr>
                </pic:pic>
              </a:graphicData>
            </a:graphic>
          </wp:anchor>
        </w:drawing>
      </w: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Pr="001177F9" w:rsidRDefault="00B3689C" w:rsidP="003F48F0">
      <w:pPr>
        <w:spacing w:after="0" w:line="360" w:lineRule="auto"/>
        <w:jc w:val="both"/>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r w:rsidRPr="00AB3CFB">
        <w:rPr>
          <w:rFonts w:ascii="Times New Roman" w:hAnsi="Times New Roman" w:cs="Times New Roman"/>
          <w:b/>
          <w:bCs/>
          <w:sz w:val="28"/>
          <w:szCs w:val="28"/>
        </w:rPr>
        <w:lastRenderedPageBreak/>
        <w:t>Приложение № 11</w:t>
      </w:r>
    </w:p>
    <w:p w:rsidR="00B3689C" w:rsidRPr="00AB3CFB" w:rsidRDefault="00B3689C" w:rsidP="005325E7">
      <w:pPr>
        <w:spacing w:after="0" w:line="360" w:lineRule="auto"/>
        <w:jc w:val="both"/>
        <w:rPr>
          <w:rFonts w:ascii="Times New Roman" w:hAnsi="Times New Roman" w:cs="Times New Roman"/>
          <w:sz w:val="28"/>
          <w:szCs w:val="28"/>
        </w:rPr>
      </w:pPr>
      <w:proofErr w:type="spellStart"/>
      <w:r w:rsidRPr="00AB3CFB">
        <w:rPr>
          <w:rFonts w:ascii="Times New Roman" w:hAnsi="Times New Roman" w:cs="Times New Roman"/>
          <w:sz w:val="28"/>
          <w:szCs w:val="28"/>
          <w:lang w:val="en-US"/>
        </w:rPr>
        <w:t>LearnEnglishKids</w:t>
      </w:r>
      <w:proofErr w:type="spellEnd"/>
      <w:r w:rsidRPr="00AB3CFB">
        <w:rPr>
          <w:rFonts w:ascii="Times New Roman" w:hAnsi="Times New Roman" w:cs="Times New Roman"/>
          <w:sz w:val="28"/>
          <w:szCs w:val="28"/>
        </w:rPr>
        <w:t xml:space="preserve"> (</w:t>
      </w:r>
      <w:hyperlink r:id="rId27" w:history="1">
        <w:proofErr w:type="gramStart"/>
        <w:r w:rsidRPr="00AB3CFB">
          <w:rPr>
            <w:rStyle w:val="a4"/>
            <w:rFonts w:ascii="Times New Roman" w:hAnsi="Times New Roman" w:cs="Times New Roman"/>
            <w:sz w:val="28"/>
            <w:szCs w:val="28"/>
            <w:lang w:val="en-US"/>
          </w:rPr>
          <w:t>http</w:t>
        </w:r>
        <w:r w:rsidRPr="00AB3CFB">
          <w:rPr>
            <w:rStyle w:val="a4"/>
            <w:rFonts w:ascii="Times New Roman" w:hAnsi="Times New Roman" w:cs="Times New Roman"/>
            <w:sz w:val="28"/>
            <w:szCs w:val="28"/>
          </w:rPr>
          <w:t>://</w:t>
        </w:r>
        <w:proofErr w:type="spellStart"/>
        <w:r w:rsidRPr="00AB3CFB">
          <w:rPr>
            <w:rStyle w:val="a4"/>
            <w:rFonts w:ascii="Times New Roman" w:hAnsi="Times New Roman" w:cs="Times New Roman"/>
            <w:sz w:val="28"/>
            <w:szCs w:val="28"/>
            <w:lang w:val="en-US"/>
          </w:rPr>
          <w:t>learnenglishkids</w:t>
        </w:r>
        <w:proofErr w:type="spellEnd"/>
        <w:r w:rsidRPr="00AB3CFB">
          <w:rPr>
            <w:rStyle w:val="a4"/>
            <w:rFonts w:ascii="Times New Roman" w:hAnsi="Times New Roman" w:cs="Times New Roman"/>
            <w:sz w:val="28"/>
            <w:szCs w:val="28"/>
          </w:rPr>
          <w:t>.</w:t>
        </w:r>
        <w:proofErr w:type="spellStart"/>
        <w:r w:rsidRPr="00AB3CFB">
          <w:rPr>
            <w:rStyle w:val="a4"/>
            <w:rFonts w:ascii="Times New Roman" w:hAnsi="Times New Roman" w:cs="Times New Roman"/>
            <w:sz w:val="28"/>
            <w:szCs w:val="28"/>
            <w:lang w:val="en-US"/>
          </w:rPr>
          <w:t>britishcouncil</w:t>
        </w:r>
        <w:proofErr w:type="spellEnd"/>
        <w:r w:rsidRPr="00AB3CFB">
          <w:rPr>
            <w:rStyle w:val="a4"/>
            <w:rFonts w:ascii="Times New Roman" w:hAnsi="Times New Roman" w:cs="Times New Roman"/>
            <w:sz w:val="28"/>
            <w:szCs w:val="28"/>
          </w:rPr>
          <w:t>.</w:t>
        </w:r>
        <w:r w:rsidRPr="00AB3CFB">
          <w:rPr>
            <w:rStyle w:val="a4"/>
            <w:rFonts w:ascii="Times New Roman" w:hAnsi="Times New Roman" w:cs="Times New Roman"/>
            <w:sz w:val="28"/>
            <w:szCs w:val="28"/>
            <w:lang w:val="en-US"/>
          </w:rPr>
          <w:t>org</w:t>
        </w:r>
      </w:hyperlink>
      <w:r w:rsidRPr="00AB3CFB">
        <w:rPr>
          <w:rFonts w:ascii="Times New Roman" w:hAnsi="Times New Roman" w:cs="Times New Roman"/>
          <w:sz w:val="28"/>
          <w:szCs w:val="28"/>
        </w:rPr>
        <w:t xml:space="preserve"> )–</w:t>
      </w:r>
      <w:proofErr w:type="gramEnd"/>
      <w:r w:rsidRPr="00AB3CFB">
        <w:rPr>
          <w:rFonts w:ascii="Times New Roman" w:hAnsi="Times New Roman" w:cs="Times New Roman"/>
          <w:sz w:val="28"/>
          <w:szCs w:val="28"/>
        </w:rPr>
        <w:t xml:space="preserve"> сайт Британского совета для детей до 13 лет, который предлагает своим участникам игры, песни, видео по более, чем 30 темам.</w:t>
      </w:r>
    </w:p>
    <w:p w:rsidR="00B3689C" w:rsidRDefault="00657D74" w:rsidP="005325E7">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50048" behindDoc="0" locked="0" layoutInCell="1" allowOverlap="1">
            <wp:simplePos x="0" y="0"/>
            <wp:positionH relativeFrom="column">
              <wp:posOffset>-264160</wp:posOffset>
            </wp:positionH>
            <wp:positionV relativeFrom="paragraph">
              <wp:posOffset>124460</wp:posOffset>
            </wp:positionV>
            <wp:extent cx="5767705" cy="3242310"/>
            <wp:effectExtent l="19050" t="19050" r="23495" b="152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705" cy="3242310"/>
                    </a:xfrm>
                    <a:prstGeom prst="rect">
                      <a:avLst/>
                    </a:prstGeom>
                    <a:noFill/>
                    <a:ln w="9525">
                      <a:solidFill>
                        <a:srgbClr val="0000FF"/>
                      </a:solidFill>
                      <a:miter lim="800000"/>
                      <a:headEnd/>
                      <a:tailEnd/>
                    </a:ln>
                  </pic:spPr>
                </pic:pic>
              </a:graphicData>
            </a:graphic>
          </wp:anchor>
        </w:drawing>
      </w:r>
    </w:p>
    <w:p w:rsidR="00B3689C" w:rsidRPr="00AB3CFB" w:rsidRDefault="00657D74" w:rsidP="005325E7">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51072" behindDoc="0" locked="0" layoutInCell="1" allowOverlap="1">
            <wp:simplePos x="0" y="0"/>
            <wp:positionH relativeFrom="column">
              <wp:posOffset>-264160</wp:posOffset>
            </wp:positionH>
            <wp:positionV relativeFrom="paragraph">
              <wp:posOffset>325755</wp:posOffset>
            </wp:positionV>
            <wp:extent cx="5868035" cy="3298825"/>
            <wp:effectExtent l="19050" t="19050" r="18415" b="1587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035" cy="3298825"/>
                    </a:xfrm>
                    <a:prstGeom prst="rect">
                      <a:avLst/>
                    </a:prstGeom>
                    <a:noFill/>
                    <a:ln w="9525">
                      <a:solidFill>
                        <a:srgbClr val="0000FF"/>
                      </a:solidFill>
                      <a:miter lim="800000"/>
                      <a:headEnd/>
                      <a:tailEnd/>
                    </a:ln>
                  </pic:spPr>
                </pic:pic>
              </a:graphicData>
            </a:graphic>
          </wp:anchor>
        </w:drawing>
      </w: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r w:rsidRPr="006D639C">
        <w:rPr>
          <w:rFonts w:ascii="Times New Roman" w:hAnsi="Times New Roman" w:cs="Times New Roman"/>
          <w:b/>
          <w:bCs/>
          <w:sz w:val="28"/>
          <w:szCs w:val="28"/>
        </w:rPr>
        <w:lastRenderedPageBreak/>
        <w:t>Приложение № 12</w:t>
      </w:r>
    </w:p>
    <w:p w:rsidR="00B3689C" w:rsidRPr="006D639C" w:rsidRDefault="00B3689C" w:rsidP="006D639C">
      <w:pPr>
        <w:spacing w:after="0" w:line="360" w:lineRule="auto"/>
        <w:jc w:val="both"/>
        <w:rPr>
          <w:rFonts w:ascii="Times New Roman" w:hAnsi="Times New Roman" w:cs="Times New Roman"/>
          <w:sz w:val="28"/>
          <w:szCs w:val="28"/>
        </w:rPr>
      </w:pPr>
      <w:r w:rsidRPr="006D639C">
        <w:rPr>
          <w:rFonts w:ascii="Times New Roman" w:hAnsi="Times New Roman" w:cs="Times New Roman"/>
          <w:sz w:val="28"/>
          <w:szCs w:val="28"/>
        </w:rPr>
        <w:t xml:space="preserve">Для более старшего возраста Британский Совет рекомендует присоединиться к </w:t>
      </w:r>
      <w:proofErr w:type="spellStart"/>
      <w:r w:rsidRPr="006D639C">
        <w:rPr>
          <w:rFonts w:ascii="Times New Roman" w:hAnsi="Times New Roman" w:cs="Times New Roman"/>
          <w:sz w:val="28"/>
          <w:szCs w:val="28"/>
          <w:lang w:val="en-US"/>
        </w:rPr>
        <w:t>LearnEnglishCentral</w:t>
      </w:r>
      <w:proofErr w:type="spellEnd"/>
      <w:r w:rsidRPr="006D639C">
        <w:rPr>
          <w:rFonts w:ascii="Times New Roman" w:hAnsi="Times New Roman" w:cs="Times New Roman"/>
          <w:sz w:val="28"/>
          <w:szCs w:val="28"/>
        </w:rPr>
        <w:t xml:space="preserve"> (</w:t>
      </w:r>
      <w:hyperlink r:id="rId30" w:history="1">
        <w:r w:rsidRPr="006D639C">
          <w:rPr>
            <w:rStyle w:val="a4"/>
            <w:rFonts w:ascii="Times New Roman" w:hAnsi="Times New Roman" w:cs="Times New Roman"/>
            <w:sz w:val="28"/>
            <w:szCs w:val="28"/>
            <w:lang w:val="en-US"/>
          </w:rPr>
          <w:t>http</w:t>
        </w:r>
        <w:r w:rsidRPr="006D639C">
          <w:rPr>
            <w:rStyle w:val="a4"/>
            <w:rFonts w:ascii="Times New Roman" w:hAnsi="Times New Roman" w:cs="Times New Roman"/>
            <w:sz w:val="28"/>
            <w:szCs w:val="28"/>
          </w:rPr>
          <w:t>://</w:t>
        </w:r>
        <w:r w:rsidRPr="006D639C">
          <w:rPr>
            <w:rStyle w:val="a4"/>
            <w:rFonts w:ascii="Times New Roman" w:hAnsi="Times New Roman" w:cs="Times New Roman"/>
            <w:sz w:val="28"/>
            <w:szCs w:val="28"/>
            <w:lang w:val="en-US"/>
          </w:rPr>
          <w:t>www</w:t>
        </w:r>
        <w:r w:rsidRPr="006D639C">
          <w:rPr>
            <w:rStyle w:val="a4"/>
            <w:rFonts w:ascii="Times New Roman" w:hAnsi="Times New Roman" w:cs="Times New Roman"/>
            <w:sz w:val="28"/>
            <w:szCs w:val="28"/>
          </w:rPr>
          <w:t>.</w:t>
        </w:r>
        <w:proofErr w:type="spellStart"/>
        <w:r w:rsidRPr="006D639C">
          <w:rPr>
            <w:rStyle w:val="a4"/>
            <w:rFonts w:ascii="Times New Roman" w:hAnsi="Times New Roman" w:cs="Times New Roman"/>
            <w:sz w:val="28"/>
            <w:szCs w:val="28"/>
            <w:lang w:val="en-US"/>
          </w:rPr>
          <w:t>britishcouncil</w:t>
        </w:r>
        <w:proofErr w:type="spellEnd"/>
        <w:r w:rsidRPr="006D639C">
          <w:rPr>
            <w:rStyle w:val="a4"/>
            <w:rFonts w:ascii="Times New Roman" w:hAnsi="Times New Roman" w:cs="Times New Roman"/>
            <w:sz w:val="28"/>
            <w:szCs w:val="28"/>
          </w:rPr>
          <w:t>.</w:t>
        </w:r>
        <w:r w:rsidRPr="006D639C">
          <w:rPr>
            <w:rStyle w:val="a4"/>
            <w:rFonts w:ascii="Times New Roman" w:hAnsi="Times New Roman" w:cs="Times New Roman"/>
            <w:sz w:val="28"/>
            <w:szCs w:val="28"/>
            <w:lang w:val="en-US"/>
          </w:rPr>
          <w:t>org</w:t>
        </w:r>
        <w:r w:rsidRPr="006D639C">
          <w:rPr>
            <w:rStyle w:val="a4"/>
            <w:rFonts w:ascii="Times New Roman" w:hAnsi="Times New Roman" w:cs="Times New Roman"/>
            <w:sz w:val="28"/>
            <w:szCs w:val="28"/>
          </w:rPr>
          <w:t>/</w:t>
        </w:r>
        <w:r w:rsidRPr="006D639C">
          <w:rPr>
            <w:rStyle w:val="a4"/>
            <w:rFonts w:ascii="Times New Roman" w:hAnsi="Times New Roman" w:cs="Times New Roman"/>
            <w:sz w:val="28"/>
            <w:szCs w:val="28"/>
            <w:lang w:val="en-US"/>
          </w:rPr>
          <w:t>central</w:t>
        </w:r>
        <w:r w:rsidRPr="006D639C">
          <w:rPr>
            <w:rStyle w:val="a4"/>
            <w:rFonts w:ascii="Times New Roman" w:hAnsi="Times New Roman" w:cs="Times New Roman"/>
            <w:sz w:val="28"/>
            <w:szCs w:val="28"/>
          </w:rPr>
          <w:t>.</w:t>
        </w:r>
        <w:proofErr w:type="spellStart"/>
        <w:r w:rsidRPr="006D639C">
          <w:rPr>
            <w:rStyle w:val="a4"/>
            <w:rFonts w:ascii="Times New Roman" w:hAnsi="Times New Roman" w:cs="Times New Roman"/>
            <w:sz w:val="28"/>
            <w:szCs w:val="28"/>
            <w:lang w:val="en-US"/>
          </w:rPr>
          <w:t>htm</w:t>
        </w:r>
        <w:proofErr w:type="spellEnd"/>
      </w:hyperlink>
      <w:proofErr w:type="gramStart"/>
      <w:r w:rsidRPr="006D639C">
        <w:rPr>
          <w:rFonts w:ascii="Times New Roman" w:hAnsi="Times New Roman" w:cs="Times New Roman"/>
          <w:sz w:val="28"/>
          <w:szCs w:val="28"/>
        </w:rPr>
        <w:t xml:space="preserve"> )</w:t>
      </w:r>
      <w:proofErr w:type="gramEnd"/>
      <w:r w:rsidRPr="006D639C">
        <w:rPr>
          <w:rFonts w:ascii="Times New Roman" w:hAnsi="Times New Roman" w:cs="Times New Roman"/>
          <w:sz w:val="28"/>
          <w:szCs w:val="28"/>
          <w:lang w:val="en-US"/>
        </w:rPr>
        <w:t> </w:t>
      </w:r>
    </w:p>
    <w:p w:rsidR="00B3689C" w:rsidRDefault="00657D74" w:rsidP="006D639C">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2096" behindDoc="0" locked="0" layoutInCell="1" allowOverlap="1">
            <wp:simplePos x="0" y="0"/>
            <wp:positionH relativeFrom="column">
              <wp:posOffset>-18415</wp:posOffset>
            </wp:positionH>
            <wp:positionV relativeFrom="paragraph">
              <wp:posOffset>1134745</wp:posOffset>
            </wp:positionV>
            <wp:extent cx="5447030" cy="3062605"/>
            <wp:effectExtent l="19050" t="19050" r="20320" b="2349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030" cy="3062605"/>
                    </a:xfrm>
                    <a:prstGeom prst="rect">
                      <a:avLst/>
                    </a:prstGeom>
                    <a:noFill/>
                    <a:ln w="9525">
                      <a:solidFill>
                        <a:srgbClr val="0000FF"/>
                      </a:solidFill>
                      <a:miter lim="800000"/>
                      <a:headEnd/>
                      <a:tailEnd/>
                    </a:ln>
                  </pic:spPr>
                </pic:pic>
              </a:graphicData>
            </a:graphic>
          </wp:anchor>
        </w:drawing>
      </w:r>
      <w:r w:rsidR="00B3689C">
        <w:rPr>
          <w:rFonts w:ascii="Times New Roman" w:hAnsi="Times New Roman" w:cs="Times New Roman"/>
          <w:sz w:val="28"/>
          <w:szCs w:val="28"/>
        </w:rPr>
        <w:t xml:space="preserve">Сайт </w:t>
      </w:r>
      <w:r w:rsidR="00B3689C" w:rsidRPr="006D639C">
        <w:rPr>
          <w:rFonts w:ascii="Times New Roman" w:hAnsi="Times New Roman" w:cs="Times New Roman"/>
          <w:sz w:val="28"/>
          <w:szCs w:val="28"/>
        </w:rPr>
        <w:t>позволяет посредством тестирования определить уровень знаний английского языка, предлагает занимательные, интерактивные упражнения, в т. ч. лексические и грамматические.  </w:t>
      </w:r>
    </w:p>
    <w:p w:rsidR="00B3689C" w:rsidRDefault="00B3689C" w:rsidP="005325E7">
      <w:pPr>
        <w:spacing w:after="0" w:line="360" w:lineRule="auto"/>
        <w:jc w:val="both"/>
        <w:rPr>
          <w:rFonts w:ascii="Times New Roman" w:hAnsi="Times New Roman" w:cs="Times New Roman"/>
          <w:sz w:val="28"/>
          <w:szCs w:val="28"/>
        </w:rPr>
      </w:pPr>
    </w:p>
    <w:p w:rsidR="00B3689C" w:rsidRDefault="00657D74" w:rsidP="005325E7">
      <w:pPr>
        <w:spacing w:after="0" w:line="360" w:lineRule="auto"/>
        <w:jc w:val="both"/>
        <w:rPr>
          <w:rFonts w:ascii="Times New Roman" w:hAnsi="Times New Roman" w:cs="Times New Roman"/>
          <w:b/>
          <w:bCs/>
          <w:sz w:val="28"/>
          <w:szCs w:val="28"/>
        </w:rPr>
      </w:pPr>
      <w:r>
        <w:rPr>
          <w:noProof/>
          <w:lang w:eastAsia="ru-RU"/>
        </w:rPr>
        <w:lastRenderedPageBreak/>
        <w:drawing>
          <wp:anchor distT="0" distB="0" distL="114300" distR="114300" simplePos="0" relativeHeight="251653120" behindDoc="0" locked="0" layoutInCell="1" allowOverlap="1">
            <wp:simplePos x="0" y="0"/>
            <wp:positionH relativeFrom="column">
              <wp:posOffset>-47625</wp:posOffset>
            </wp:positionH>
            <wp:positionV relativeFrom="paragraph">
              <wp:posOffset>226695</wp:posOffset>
            </wp:positionV>
            <wp:extent cx="5249545" cy="2951480"/>
            <wp:effectExtent l="19050" t="19050" r="27305" b="203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545" cy="2951480"/>
                    </a:xfrm>
                    <a:prstGeom prst="rect">
                      <a:avLst/>
                    </a:prstGeom>
                    <a:noFill/>
                    <a:ln w="9525">
                      <a:solidFill>
                        <a:srgbClr val="0000FF"/>
                      </a:solidFill>
                      <a:miter lim="800000"/>
                      <a:headEnd/>
                      <a:tailEnd/>
                    </a:ln>
                  </pic:spPr>
                </pic:pic>
              </a:graphicData>
            </a:graphic>
          </wp:anchor>
        </w:drawing>
      </w:r>
    </w:p>
    <w:p w:rsidR="00B3689C" w:rsidRDefault="00B3689C" w:rsidP="00237579">
      <w:pPr>
        <w:spacing w:after="0" w:line="360" w:lineRule="auto"/>
        <w:jc w:val="right"/>
        <w:rPr>
          <w:rFonts w:ascii="Times New Roman" w:hAnsi="Times New Roman" w:cs="Times New Roman"/>
          <w:b/>
          <w:bCs/>
          <w:sz w:val="28"/>
          <w:szCs w:val="28"/>
        </w:rPr>
      </w:pPr>
      <w:r w:rsidRPr="005325E7">
        <w:rPr>
          <w:rFonts w:ascii="Times New Roman" w:hAnsi="Times New Roman" w:cs="Times New Roman"/>
          <w:b/>
          <w:bCs/>
          <w:sz w:val="28"/>
          <w:szCs w:val="28"/>
        </w:rPr>
        <w:t>Приложение № 13</w:t>
      </w:r>
    </w:p>
    <w:p w:rsidR="00B3689C" w:rsidRPr="00DD66FC" w:rsidRDefault="00B3689C" w:rsidP="005325E7">
      <w:pPr>
        <w:spacing w:after="0" w:line="360" w:lineRule="auto"/>
        <w:jc w:val="both"/>
        <w:rPr>
          <w:rFonts w:ascii="Times New Roman" w:hAnsi="Times New Roman" w:cs="Times New Roman"/>
          <w:sz w:val="28"/>
          <w:szCs w:val="28"/>
        </w:rPr>
      </w:pPr>
      <w:r w:rsidRPr="00DD66FC">
        <w:rPr>
          <w:rFonts w:ascii="Times New Roman" w:hAnsi="Times New Roman" w:cs="Times New Roman"/>
          <w:sz w:val="28"/>
          <w:szCs w:val="28"/>
        </w:rPr>
        <w:t>Пример интерфейса обучающего интерактивного приложения «</w:t>
      </w:r>
      <w:r w:rsidRPr="00DD66FC">
        <w:rPr>
          <w:rFonts w:ascii="Times New Roman" w:hAnsi="Times New Roman" w:cs="Times New Roman"/>
          <w:sz w:val="28"/>
          <w:szCs w:val="28"/>
          <w:lang w:val="en-US"/>
        </w:rPr>
        <w:t>G</w:t>
      </w:r>
      <w:proofErr w:type="spellStart"/>
      <w:r w:rsidRPr="00DD66FC">
        <w:rPr>
          <w:rFonts w:ascii="Times New Roman" w:hAnsi="Times New Roman" w:cs="Times New Roman"/>
          <w:sz w:val="28"/>
          <w:szCs w:val="28"/>
        </w:rPr>
        <w:t>enkienglish</w:t>
      </w:r>
      <w:proofErr w:type="spellEnd"/>
      <w:r w:rsidRPr="00DD66FC">
        <w:rPr>
          <w:rFonts w:ascii="Times New Roman" w:hAnsi="Times New Roman" w:cs="Times New Roman"/>
          <w:sz w:val="28"/>
          <w:szCs w:val="28"/>
        </w:rPr>
        <w:t>».</w:t>
      </w:r>
    </w:p>
    <w:p w:rsidR="00B3689C" w:rsidRDefault="00657D74" w:rsidP="003F48F0">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48000" behindDoc="0" locked="0" layoutInCell="1" allowOverlap="1">
            <wp:simplePos x="0" y="0"/>
            <wp:positionH relativeFrom="column">
              <wp:posOffset>-276225</wp:posOffset>
            </wp:positionH>
            <wp:positionV relativeFrom="paragraph">
              <wp:posOffset>69215</wp:posOffset>
            </wp:positionV>
            <wp:extent cx="5622925" cy="3161030"/>
            <wp:effectExtent l="0" t="0" r="0" b="1270"/>
            <wp:wrapThrough wrapText="bothSides">
              <wp:wrapPolygon edited="0">
                <wp:start x="0" y="0"/>
                <wp:lineTo x="0" y="21479"/>
                <wp:lineTo x="21515" y="21479"/>
                <wp:lineTo x="21515" y="0"/>
                <wp:lineTo x="0" y="0"/>
              </wp:wrapPolygon>
            </wp:wrapThrough>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925" cy="3161030"/>
                    </a:xfrm>
                    <a:prstGeom prst="rect">
                      <a:avLst/>
                    </a:prstGeom>
                    <a:noFill/>
                  </pic:spPr>
                </pic:pic>
              </a:graphicData>
            </a:graphic>
          </wp:anchor>
        </w:drawing>
      </w: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AF1927">
      <w:pPr>
        <w:spacing w:after="0" w:line="360" w:lineRule="auto"/>
        <w:jc w:val="both"/>
        <w:rPr>
          <w:rFonts w:ascii="Times New Roman" w:hAnsi="Times New Roman" w:cs="Times New Roman"/>
          <w:b/>
          <w:bCs/>
          <w:sz w:val="28"/>
          <w:szCs w:val="28"/>
        </w:rPr>
      </w:pPr>
    </w:p>
    <w:p w:rsidR="00B3689C" w:rsidRPr="00AF1927" w:rsidRDefault="00B3689C" w:rsidP="00AF1927">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657D74" w:rsidP="003F48F0">
      <w:pPr>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649024" behindDoc="0" locked="0" layoutInCell="1" allowOverlap="1">
            <wp:simplePos x="0" y="0"/>
            <wp:positionH relativeFrom="column">
              <wp:posOffset>-5666105</wp:posOffset>
            </wp:positionH>
            <wp:positionV relativeFrom="paragraph">
              <wp:posOffset>1769110</wp:posOffset>
            </wp:positionV>
            <wp:extent cx="5671185" cy="3188335"/>
            <wp:effectExtent l="19050" t="19050" r="24765" b="12065"/>
            <wp:wrapThrough wrapText="bothSides">
              <wp:wrapPolygon edited="0">
                <wp:start x="-73" y="-129"/>
                <wp:lineTo x="-73" y="21553"/>
                <wp:lineTo x="21622" y="21553"/>
                <wp:lineTo x="21622" y="-129"/>
                <wp:lineTo x="-73" y="-129"/>
              </wp:wrapPolygon>
            </wp:wrapThrough>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3188335"/>
                    </a:xfrm>
                    <a:prstGeom prst="rect">
                      <a:avLst/>
                    </a:prstGeom>
                    <a:noFill/>
                    <a:ln w="9525">
                      <a:solidFill>
                        <a:srgbClr val="0000FF"/>
                      </a:solidFill>
                      <a:miter lim="800000"/>
                      <a:headEnd/>
                      <a:tailEnd/>
                    </a:ln>
                  </pic:spPr>
                </pic:pic>
              </a:graphicData>
            </a:graphic>
          </wp:anchor>
        </w:drawing>
      </w:r>
    </w:p>
    <w:p w:rsidR="00B3689C" w:rsidRDefault="00B3689C" w:rsidP="005E1794">
      <w:pPr>
        <w:spacing w:after="0" w:line="360" w:lineRule="auto"/>
        <w:jc w:val="both"/>
        <w:rPr>
          <w:rFonts w:ascii="Times New Roman" w:hAnsi="Times New Roman" w:cs="Times New Roman"/>
          <w:b/>
          <w:bCs/>
          <w:sz w:val="28"/>
          <w:szCs w:val="28"/>
        </w:rPr>
      </w:pPr>
    </w:p>
    <w:p w:rsidR="00B3689C" w:rsidRPr="005E1794" w:rsidRDefault="00B3689C" w:rsidP="005E1794">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Default="00B3689C" w:rsidP="003F48F0">
      <w:pPr>
        <w:spacing w:after="0" w:line="360" w:lineRule="auto"/>
        <w:jc w:val="both"/>
        <w:rPr>
          <w:rFonts w:ascii="Times New Roman" w:hAnsi="Times New Roman" w:cs="Times New Roman"/>
          <w:b/>
          <w:bCs/>
          <w:sz w:val="28"/>
          <w:szCs w:val="28"/>
        </w:rPr>
      </w:pPr>
    </w:p>
    <w:p w:rsidR="00B3689C" w:rsidRPr="005E1794" w:rsidRDefault="00B3689C" w:rsidP="005E1794">
      <w:pPr>
        <w:spacing w:after="0" w:line="360" w:lineRule="auto"/>
        <w:jc w:val="both"/>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Default="00B3689C" w:rsidP="00237579">
      <w:pPr>
        <w:spacing w:after="0" w:line="360" w:lineRule="auto"/>
        <w:jc w:val="right"/>
        <w:rPr>
          <w:rFonts w:ascii="Times New Roman" w:hAnsi="Times New Roman" w:cs="Times New Roman"/>
          <w:b/>
          <w:bCs/>
          <w:sz w:val="28"/>
          <w:szCs w:val="28"/>
        </w:rPr>
      </w:pPr>
    </w:p>
    <w:p w:rsidR="00B3689C" w:rsidRPr="00A617C8" w:rsidRDefault="00B3689C" w:rsidP="00EA03E7">
      <w:pPr>
        <w:spacing w:after="0" w:line="360" w:lineRule="auto"/>
        <w:rPr>
          <w:rFonts w:ascii="Times New Roman" w:hAnsi="Times New Roman" w:cs="Times New Roman"/>
          <w:b/>
          <w:bCs/>
          <w:sz w:val="28"/>
          <w:szCs w:val="28"/>
        </w:rPr>
      </w:pPr>
    </w:p>
    <w:sectPr w:rsidR="00B3689C" w:rsidRPr="00A617C8" w:rsidSect="00ED43C6">
      <w:headerReference w:type="default" r:id="rId35"/>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D37" w:rsidRDefault="00FF2D37" w:rsidP="00ED43C6">
      <w:pPr>
        <w:spacing w:after="0" w:line="240" w:lineRule="auto"/>
      </w:pPr>
      <w:r>
        <w:separator/>
      </w:r>
    </w:p>
  </w:endnote>
  <w:endnote w:type="continuationSeparator" w:id="0">
    <w:p w:rsidR="00FF2D37" w:rsidRDefault="00FF2D37" w:rsidP="00ED43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9C" w:rsidRDefault="001839B4">
    <w:pPr>
      <w:pStyle w:val="a7"/>
      <w:jc w:val="right"/>
    </w:pPr>
    <w:r>
      <w:fldChar w:fldCharType="begin"/>
    </w:r>
    <w:r w:rsidR="00EE05E6">
      <w:instrText>PAGE   \* MERGEFORMAT</w:instrText>
    </w:r>
    <w:r>
      <w:fldChar w:fldCharType="separate"/>
    </w:r>
    <w:r w:rsidR="00082BD1">
      <w:rPr>
        <w:noProof/>
      </w:rPr>
      <w:t>2</w:t>
    </w:r>
    <w:r>
      <w:rPr>
        <w:noProof/>
      </w:rPr>
      <w:fldChar w:fldCharType="end"/>
    </w:r>
  </w:p>
  <w:p w:rsidR="00B3689C" w:rsidRDefault="00B3689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D37" w:rsidRDefault="00FF2D37" w:rsidP="00ED43C6">
      <w:pPr>
        <w:spacing w:after="0" w:line="240" w:lineRule="auto"/>
      </w:pPr>
      <w:r>
        <w:separator/>
      </w:r>
    </w:p>
  </w:footnote>
  <w:footnote w:type="continuationSeparator" w:id="0">
    <w:p w:rsidR="00FF2D37" w:rsidRDefault="00FF2D37" w:rsidP="00ED43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9C" w:rsidRDefault="00B3689C" w:rsidP="00ED43C6">
    <w:pPr>
      <w:pStyle w:val="a5"/>
      <w:jc w:val="center"/>
    </w:pPr>
    <w:r>
      <w:t>Тишин Александр Александрович</w:t>
    </w:r>
  </w:p>
  <w:p w:rsidR="00B3689C" w:rsidRDefault="00B3689C" w:rsidP="00ED43C6">
    <w:pPr>
      <w:pStyle w:val="a5"/>
      <w:jc w:val="center"/>
    </w:pPr>
    <w:r>
      <w:t>МОУ «Майская гимназия» Белгородского района Белгородской области</w:t>
    </w:r>
  </w:p>
  <w:p w:rsidR="00B3689C" w:rsidRDefault="00B3689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0C6D"/>
    <w:multiLevelType w:val="multilevel"/>
    <w:tmpl w:val="D56291E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840"/>
        </w:tabs>
        <w:ind w:left="840" w:hanging="72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1">
    <w:nsid w:val="0D2D2693"/>
    <w:multiLevelType w:val="hybridMultilevel"/>
    <w:tmpl w:val="709CB06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F573317"/>
    <w:multiLevelType w:val="hybridMultilevel"/>
    <w:tmpl w:val="8E327A9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48E3DD0"/>
    <w:multiLevelType w:val="hybridMultilevel"/>
    <w:tmpl w:val="AF5CE028"/>
    <w:lvl w:ilvl="0" w:tplc="DDA2131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C342273"/>
    <w:multiLevelType w:val="hybridMultilevel"/>
    <w:tmpl w:val="B1602E0C"/>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815"/>
        </w:tabs>
        <w:ind w:left="1815" w:hanging="360"/>
      </w:pPr>
      <w:rPr>
        <w:rFonts w:ascii="Courier New" w:hAnsi="Courier New" w:cs="Courier New" w:hint="default"/>
      </w:rPr>
    </w:lvl>
    <w:lvl w:ilvl="2" w:tplc="04190005">
      <w:start w:val="1"/>
      <w:numFmt w:val="bullet"/>
      <w:lvlText w:val=""/>
      <w:lvlJc w:val="left"/>
      <w:pPr>
        <w:tabs>
          <w:tab w:val="num" w:pos="2535"/>
        </w:tabs>
        <w:ind w:left="2535" w:hanging="360"/>
      </w:pPr>
      <w:rPr>
        <w:rFonts w:ascii="Wingdings" w:hAnsi="Wingdings" w:cs="Wingdings" w:hint="default"/>
      </w:rPr>
    </w:lvl>
    <w:lvl w:ilvl="3" w:tplc="04190001">
      <w:start w:val="1"/>
      <w:numFmt w:val="bullet"/>
      <w:lvlText w:val=""/>
      <w:lvlJc w:val="left"/>
      <w:pPr>
        <w:tabs>
          <w:tab w:val="num" w:pos="3255"/>
        </w:tabs>
        <w:ind w:left="3255" w:hanging="360"/>
      </w:pPr>
      <w:rPr>
        <w:rFonts w:ascii="Symbol" w:hAnsi="Symbol" w:cs="Symbol" w:hint="default"/>
      </w:rPr>
    </w:lvl>
    <w:lvl w:ilvl="4" w:tplc="04190003">
      <w:start w:val="1"/>
      <w:numFmt w:val="bullet"/>
      <w:lvlText w:val="o"/>
      <w:lvlJc w:val="left"/>
      <w:pPr>
        <w:tabs>
          <w:tab w:val="num" w:pos="3975"/>
        </w:tabs>
        <w:ind w:left="3975" w:hanging="360"/>
      </w:pPr>
      <w:rPr>
        <w:rFonts w:ascii="Courier New" w:hAnsi="Courier New" w:cs="Courier New" w:hint="default"/>
      </w:rPr>
    </w:lvl>
    <w:lvl w:ilvl="5" w:tplc="04190005">
      <w:start w:val="1"/>
      <w:numFmt w:val="bullet"/>
      <w:lvlText w:val=""/>
      <w:lvlJc w:val="left"/>
      <w:pPr>
        <w:tabs>
          <w:tab w:val="num" w:pos="4695"/>
        </w:tabs>
        <w:ind w:left="4695" w:hanging="360"/>
      </w:pPr>
      <w:rPr>
        <w:rFonts w:ascii="Wingdings" w:hAnsi="Wingdings" w:cs="Wingdings" w:hint="default"/>
      </w:rPr>
    </w:lvl>
    <w:lvl w:ilvl="6" w:tplc="04190001">
      <w:start w:val="1"/>
      <w:numFmt w:val="bullet"/>
      <w:lvlText w:val=""/>
      <w:lvlJc w:val="left"/>
      <w:pPr>
        <w:tabs>
          <w:tab w:val="num" w:pos="5415"/>
        </w:tabs>
        <w:ind w:left="5415" w:hanging="360"/>
      </w:pPr>
      <w:rPr>
        <w:rFonts w:ascii="Symbol" w:hAnsi="Symbol" w:cs="Symbol" w:hint="default"/>
      </w:rPr>
    </w:lvl>
    <w:lvl w:ilvl="7" w:tplc="04190003">
      <w:start w:val="1"/>
      <w:numFmt w:val="bullet"/>
      <w:lvlText w:val="o"/>
      <w:lvlJc w:val="left"/>
      <w:pPr>
        <w:tabs>
          <w:tab w:val="num" w:pos="6135"/>
        </w:tabs>
        <w:ind w:left="6135" w:hanging="360"/>
      </w:pPr>
      <w:rPr>
        <w:rFonts w:ascii="Courier New" w:hAnsi="Courier New" w:cs="Courier New" w:hint="default"/>
      </w:rPr>
    </w:lvl>
    <w:lvl w:ilvl="8" w:tplc="04190005">
      <w:start w:val="1"/>
      <w:numFmt w:val="bullet"/>
      <w:lvlText w:val=""/>
      <w:lvlJc w:val="left"/>
      <w:pPr>
        <w:tabs>
          <w:tab w:val="num" w:pos="6855"/>
        </w:tabs>
        <w:ind w:left="6855" w:hanging="360"/>
      </w:pPr>
      <w:rPr>
        <w:rFonts w:ascii="Wingdings" w:hAnsi="Wingdings" w:cs="Wingdings" w:hint="default"/>
      </w:rPr>
    </w:lvl>
  </w:abstractNum>
  <w:abstractNum w:abstractNumId="5">
    <w:nsid w:val="2B9D7025"/>
    <w:multiLevelType w:val="hybridMultilevel"/>
    <w:tmpl w:val="B75827D2"/>
    <w:lvl w:ilvl="0" w:tplc="250A6D80">
      <w:start w:val="1"/>
      <w:numFmt w:val="decimal"/>
      <w:lvlText w:val="%1)"/>
      <w:lvlJc w:val="left"/>
      <w:pPr>
        <w:ind w:left="502" w:hanging="360"/>
      </w:pPr>
      <w:rPr>
        <w:rFonts w:hint="default"/>
        <w:color w:val="auto"/>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2F2A23F3"/>
    <w:multiLevelType w:val="multilevel"/>
    <w:tmpl w:val="A26CA5A0"/>
    <w:lvl w:ilvl="0">
      <w:start w:val="1"/>
      <w:numFmt w:val="decimal"/>
      <w:lvlText w:val="%1."/>
      <w:lvlJc w:val="left"/>
      <w:pPr>
        <w:ind w:left="450" w:hanging="450"/>
      </w:pPr>
      <w:rPr>
        <w:rFonts w:hint="default"/>
      </w:rPr>
    </w:lvl>
    <w:lvl w:ilvl="1">
      <w:start w:val="8"/>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7">
    <w:nsid w:val="3A7D14DD"/>
    <w:multiLevelType w:val="hybridMultilevel"/>
    <w:tmpl w:val="52BC48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45870375"/>
    <w:multiLevelType w:val="hybridMultilevel"/>
    <w:tmpl w:val="FDB48E74"/>
    <w:lvl w:ilvl="0" w:tplc="E46C7EB6">
      <w:numFmt w:val="bullet"/>
      <w:lvlText w:val=""/>
      <w:lvlJc w:val="left"/>
      <w:pPr>
        <w:tabs>
          <w:tab w:val="num" w:pos="0"/>
        </w:tabs>
      </w:pPr>
      <w:rPr>
        <w:rFonts w:ascii="Symbol" w:hAnsi="Symbol" w:cs="Symbol" w:hint="default"/>
      </w:rPr>
    </w:lvl>
    <w:lvl w:ilvl="1" w:tplc="019611B4">
      <w:start w:val="6"/>
      <w:numFmt w:val="decimal"/>
      <w:lvlText w:val="%2."/>
      <w:lvlJc w:val="left"/>
      <w:pPr>
        <w:tabs>
          <w:tab w:val="num" w:pos="0"/>
        </w:tabs>
      </w:pPr>
      <w:rPr>
        <w:rFonts w:hint="default"/>
      </w:rPr>
    </w:lvl>
    <w:lvl w:ilvl="2" w:tplc="1B22549E">
      <w:numFmt w:val="bullet"/>
      <w:lvlText w:val="-"/>
      <w:lvlJc w:val="left"/>
      <w:pPr>
        <w:tabs>
          <w:tab w:val="num" w:pos="1800"/>
        </w:tabs>
        <w:ind w:left="1800"/>
      </w:pPr>
      <w:rPr>
        <w:rFonts w:ascii="Times New Roman" w:eastAsia="Times New Roman" w:hAnsi="Times New Roman"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473B7723"/>
    <w:multiLevelType w:val="multilevel"/>
    <w:tmpl w:val="F29849F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4C0F249F"/>
    <w:multiLevelType w:val="hybridMultilevel"/>
    <w:tmpl w:val="0484AAA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569E4051"/>
    <w:multiLevelType w:val="multilevel"/>
    <w:tmpl w:val="2834B892"/>
    <w:lvl w:ilvl="0">
      <w:start w:val="1"/>
      <w:numFmt w:val="decimal"/>
      <w:lvlText w:val="%1."/>
      <w:lvlJc w:val="left"/>
      <w:pPr>
        <w:ind w:left="450" w:hanging="450"/>
      </w:pPr>
      <w:rPr>
        <w:rFonts w:hint="default"/>
      </w:rPr>
    </w:lvl>
    <w:lvl w:ilvl="1">
      <w:start w:val="6"/>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2">
    <w:nsid w:val="60D87F88"/>
    <w:multiLevelType w:val="hybridMultilevel"/>
    <w:tmpl w:val="B9326236"/>
    <w:lvl w:ilvl="0" w:tplc="04190001">
      <w:start w:val="1"/>
      <w:numFmt w:val="bullet"/>
      <w:lvlText w:val=""/>
      <w:lvlJc w:val="left"/>
      <w:pPr>
        <w:tabs>
          <w:tab w:val="num" w:pos="1125"/>
        </w:tabs>
        <w:ind w:left="1125" w:hanging="360"/>
      </w:pPr>
      <w:rPr>
        <w:rFonts w:ascii="Symbol" w:hAnsi="Symbol" w:cs="Symbol" w:hint="default"/>
      </w:rPr>
    </w:lvl>
    <w:lvl w:ilvl="1" w:tplc="04190003">
      <w:start w:val="1"/>
      <w:numFmt w:val="bullet"/>
      <w:lvlText w:val="o"/>
      <w:lvlJc w:val="left"/>
      <w:pPr>
        <w:tabs>
          <w:tab w:val="num" w:pos="1845"/>
        </w:tabs>
        <w:ind w:left="1845" w:hanging="360"/>
      </w:pPr>
      <w:rPr>
        <w:rFonts w:ascii="Courier New" w:hAnsi="Courier New" w:cs="Courier New" w:hint="default"/>
      </w:rPr>
    </w:lvl>
    <w:lvl w:ilvl="2" w:tplc="04190005">
      <w:start w:val="1"/>
      <w:numFmt w:val="bullet"/>
      <w:lvlText w:val=""/>
      <w:lvlJc w:val="left"/>
      <w:pPr>
        <w:tabs>
          <w:tab w:val="num" w:pos="2565"/>
        </w:tabs>
        <w:ind w:left="2565" w:hanging="360"/>
      </w:pPr>
      <w:rPr>
        <w:rFonts w:ascii="Wingdings" w:hAnsi="Wingdings" w:cs="Wingdings" w:hint="default"/>
      </w:rPr>
    </w:lvl>
    <w:lvl w:ilvl="3" w:tplc="04190001">
      <w:start w:val="1"/>
      <w:numFmt w:val="bullet"/>
      <w:lvlText w:val=""/>
      <w:lvlJc w:val="left"/>
      <w:pPr>
        <w:tabs>
          <w:tab w:val="num" w:pos="3285"/>
        </w:tabs>
        <w:ind w:left="3285" w:hanging="360"/>
      </w:pPr>
      <w:rPr>
        <w:rFonts w:ascii="Symbol" w:hAnsi="Symbol" w:cs="Symbol" w:hint="default"/>
      </w:rPr>
    </w:lvl>
    <w:lvl w:ilvl="4" w:tplc="04190003">
      <w:start w:val="1"/>
      <w:numFmt w:val="bullet"/>
      <w:lvlText w:val="o"/>
      <w:lvlJc w:val="left"/>
      <w:pPr>
        <w:tabs>
          <w:tab w:val="num" w:pos="4005"/>
        </w:tabs>
        <w:ind w:left="4005" w:hanging="360"/>
      </w:pPr>
      <w:rPr>
        <w:rFonts w:ascii="Courier New" w:hAnsi="Courier New" w:cs="Courier New" w:hint="default"/>
      </w:rPr>
    </w:lvl>
    <w:lvl w:ilvl="5" w:tplc="04190005">
      <w:start w:val="1"/>
      <w:numFmt w:val="bullet"/>
      <w:lvlText w:val=""/>
      <w:lvlJc w:val="left"/>
      <w:pPr>
        <w:tabs>
          <w:tab w:val="num" w:pos="4725"/>
        </w:tabs>
        <w:ind w:left="4725" w:hanging="360"/>
      </w:pPr>
      <w:rPr>
        <w:rFonts w:ascii="Wingdings" w:hAnsi="Wingdings" w:cs="Wingdings" w:hint="default"/>
      </w:rPr>
    </w:lvl>
    <w:lvl w:ilvl="6" w:tplc="04190001">
      <w:start w:val="1"/>
      <w:numFmt w:val="bullet"/>
      <w:lvlText w:val=""/>
      <w:lvlJc w:val="left"/>
      <w:pPr>
        <w:tabs>
          <w:tab w:val="num" w:pos="5445"/>
        </w:tabs>
        <w:ind w:left="5445" w:hanging="360"/>
      </w:pPr>
      <w:rPr>
        <w:rFonts w:ascii="Symbol" w:hAnsi="Symbol" w:cs="Symbol" w:hint="default"/>
      </w:rPr>
    </w:lvl>
    <w:lvl w:ilvl="7" w:tplc="04190003">
      <w:start w:val="1"/>
      <w:numFmt w:val="bullet"/>
      <w:lvlText w:val="o"/>
      <w:lvlJc w:val="left"/>
      <w:pPr>
        <w:tabs>
          <w:tab w:val="num" w:pos="6165"/>
        </w:tabs>
        <w:ind w:left="6165" w:hanging="360"/>
      </w:pPr>
      <w:rPr>
        <w:rFonts w:ascii="Courier New" w:hAnsi="Courier New" w:cs="Courier New" w:hint="default"/>
      </w:rPr>
    </w:lvl>
    <w:lvl w:ilvl="8" w:tplc="04190005">
      <w:start w:val="1"/>
      <w:numFmt w:val="bullet"/>
      <w:lvlText w:val=""/>
      <w:lvlJc w:val="left"/>
      <w:pPr>
        <w:tabs>
          <w:tab w:val="num" w:pos="6885"/>
        </w:tabs>
        <w:ind w:left="6885" w:hanging="360"/>
      </w:pPr>
      <w:rPr>
        <w:rFonts w:ascii="Wingdings" w:hAnsi="Wingdings" w:cs="Wingdings" w:hint="default"/>
      </w:rPr>
    </w:lvl>
  </w:abstractNum>
  <w:abstractNum w:abstractNumId="13">
    <w:nsid w:val="616E0D8B"/>
    <w:multiLevelType w:val="hybridMultilevel"/>
    <w:tmpl w:val="9A1CC54A"/>
    <w:lvl w:ilvl="0" w:tplc="C6A065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68153869"/>
    <w:multiLevelType w:val="hybridMultilevel"/>
    <w:tmpl w:val="AA2AADAE"/>
    <w:lvl w:ilvl="0" w:tplc="8B70CE8A">
      <w:start w:val="1"/>
      <w:numFmt w:val="russianLower"/>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EA130CE"/>
    <w:multiLevelType w:val="hybridMultilevel"/>
    <w:tmpl w:val="B44C3594"/>
    <w:lvl w:ilvl="0" w:tplc="4BFEE1C2">
      <w:numFmt w:val="bullet"/>
      <w:lvlText w:val="-"/>
      <w:lvlJc w:val="left"/>
      <w:pPr>
        <w:tabs>
          <w:tab w:val="num" w:pos="360"/>
        </w:tabs>
        <w:ind w:left="360" w:hanging="360"/>
      </w:pPr>
      <w:rPr>
        <w:rFonts w:ascii="Times New Roman" w:eastAsia="Times New Roman" w:hAnsi="Times New Roman" w:hint="default"/>
      </w:rPr>
    </w:lvl>
    <w:lvl w:ilvl="1" w:tplc="99B41DC6">
      <w:numFmt w:val="bullet"/>
      <w:lvlText w:val=""/>
      <w:lvlJc w:val="left"/>
      <w:pPr>
        <w:tabs>
          <w:tab w:val="num" w:pos="1080"/>
        </w:tabs>
        <w:ind w:left="1080"/>
      </w:pPr>
      <w:rPr>
        <w:rFonts w:ascii="Symbol" w:eastAsia="Times New Roman" w:hAnsi="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9"/>
  </w:num>
  <w:num w:numId="3">
    <w:abstractNumId w:val="0"/>
  </w:num>
  <w:num w:numId="4">
    <w:abstractNumId w:val="6"/>
  </w:num>
  <w:num w:numId="5">
    <w:abstractNumId w:val="14"/>
  </w:num>
  <w:num w:numId="6">
    <w:abstractNumId w:val="4"/>
  </w:num>
  <w:num w:numId="7">
    <w:abstractNumId w:val="1"/>
  </w:num>
  <w:num w:numId="8">
    <w:abstractNumId w:val="11"/>
  </w:num>
  <w:num w:numId="9">
    <w:abstractNumId w:val="2"/>
  </w:num>
  <w:num w:numId="10">
    <w:abstractNumId w:val="13"/>
  </w:num>
  <w:num w:numId="11">
    <w:abstractNumId w:val="7"/>
  </w:num>
  <w:num w:numId="12">
    <w:abstractNumId w:val="10"/>
  </w:num>
  <w:num w:numId="13">
    <w:abstractNumId w:val="12"/>
  </w:num>
  <w:num w:numId="14">
    <w:abstractNumId w:val="5"/>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3C06DB"/>
    <w:rsid w:val="00002D62"/>
    <w:rsid w:val="000164B0"/>
    <w:rsid w:val="00031E04"/>
    <w:rsid w:val="000518A6"/>
    <w:rsid w:val="000663E3"/>
    <w:rsid w:val="00081BE4"/>
    <w:rsid w:val="00082BD1"/>
    <w:rsid w:val="00095AAB"/>
    <w:rsid w:val="000A6014"/>
    <w:rsid w:val="000D2EDB"/>
    <w:rsid w:val="000D5E90"/>
    <w:rsid w:val="001035CF"/>
    <w:rsid w:val="001177F9"/>
    <w:rsid w:val="001410C3"/>
    <w:rsid w:val="001645BD"/>
    <w:rsid w:val="001839B4"/>
    <w:rsid w:val="001A48D4"/>
    <w:rsid w:val="001C7058"/>
    <w:rsid w:val="001D2B7D"/>
    <w:rsid w:val="001F1CBA"/>
    <w:rsid w:val="00204F03"/>
    <w:rsid w:val="0021634C"/>
    <w:rsid w:val="00222912"/>
    <w:rsid w:val="002248E4"/>
    <w:rsid w:val="00237579"/>
    <w:rsid w:val="00244E5D"/>
    <w:rsid w:val="002456A6"/>
    <w:rsid w:val="002500E1"/>
    <w:rsid w:val="00274F1E"/>
    <w:rsid w:val="002A6E81"/>
    <w:rsid w:val="002A6FEB"/>
    <w:rsid w:val="002B21AF"/>
    <w:rsid w:val="002C33E3"/>
    <w:rsid w:val="002C4EF2"/>
    <w:rsid w:val="002E1F27"/>
    <w:rsid w:val="00312877"/>
    <w:rsid w:val="00333E7F"/>
    <w:rsid w:val="003444CC"/>
    <w:rsid w:val="00356E8D"/>
    <w:rsid w:val="003676CC"/>
    <w:rsid w:val="00374863"/>
    <w:rsid w:val="00382C5A"/>
    <w:rsid w:val="00385B19"/>
    <w:rsid w:val="003978AA"/>
    <w:rsid w:val="003B6EF1"/>
    <w:rsid w:val="003C06DB"/>
    <w:rsid w:val="003E65AC"/>
    <w:rsid w:val="003F48F0"/>
    <w:rsid w:val="003F4A27"/>
    <w:rsid w:val="00427064"/>
    <w:rsid w:val="00430D39"/>
    <w:rsid w:val="004833C9"/>
    <w:rsid w:val="004966FC"/>
    <w:rsid w:val="004B6804"/>
    <w:rsid w:val="004D24DA"/>
    <w:rsid w:val="004D6199"/>
    <w:rsid w:val="004E5979"/>
    <w:rsid w:val="004F1DCD"/>
    <w:rsid w:val="004F7430"/>
    <w:rsid w:val="005112C1"/>
    <w:rsid w:val="005325E7"/>
    <w:rsid w:val="00535742"/>
    <w:rsid w:val="00543B7A"/>
    <w:rsid w:val="00550CC5"/>
    <w:rsid w:val="00552B96"/>
    <w:rsid w:val="00571530"/>
    <w:rsid w:val="005A4AEA"/>
    <w:rsid w:val="005E1794"/>
    <w:rsid w:val="005E69BF"/>
    <w:rsid w:val="006229CC"/>
    <w:rsid w:val="00624686"/>
    <w:rsid w:val="0065518E"/>
    <w:rsid w:val="00657D74"/>
    <w:rsid w:val="00670E5A"/>
    <w:rsid w:val="00677E8D"/>
    <w:rsid w:val="00686EC3"/>
    <w:rsid w:val="006951AE"/>
    <w:rsid w:val="006D639C"/>
    <w:rsid w:val="006E1AAE"/>
    <w:rsid w:val="006F2B18"/>
    <w:rsid w:val="00702BB2"/>
    <w:rsid w:val="00712D87"/>
    <w:rsid w:val="00724707"/>
    <w:rsid w:val="00746213"/>
    <w:rsid w:val="007501B8"/>
    <w:rsid w:val="00752BC5"/>
    <w:rsid w:val="00757F48"/>
    <w:rsid w:val="00764360"/>
    <w:rsid w:val="007735B4"/>
    <w:rsid w:val="00777AEB"/>
    <w:rsid w:val="007B529A"/>
    <w:rsid w:val="007C05E6"/>
    <w:rsid w:val="007C1B41"/>
    <w:rsid w:val="007D1B4D"/>
    <w:rsid w:val="007E7ADD"/>
    <w:rsid w:val="0080541A"/>
    <w:rsid w:val="00824756"/>
    <w:rsid w:val="00835CFC"/>
    <w:rsid w:val="00841CE6"/>
    <w:rsid w:val="00842AC7"/>
    <w:rsid w:val="0085693B"/>
    <w:rsid w:val="00861092"/>
    <w:rsid w:val="00861EA2"/>
    <w:rsid w:val="0087054F"/>
    <w:rsid w:val="00871231"/>
    <w:rsid w:val="00876F6D"/>
    <w:rsid w:val="008911D0"/>
    <w:rsid w:val="008911FB"/>
    <w:rsid w:val="008A5D3F"/>
    <w:rsid w:val="008B4C7C"/>
    <w:rsid w:val="008B61DF"/>
    <w:rsid w:val="008C2D3A"/>
    <w:rsid w:val="008D19A5"/>
    <w:rsid w:val="00907337"/>
    <w:rsid w:val="00917CF7"/>
    <w:rsid w:val="009531E7"/>
    <w:rsid w:val="009557D3"/>
    <w:rsid w:val="00970D25"/>
    <w:rsid w:val="00983CAD"/>
    <w:rsid w:val="0098546E"/>
    <w:rsid w:val="009924AD"/>
    <w:rsid w:val="009A0C4C"/>
    <w:rsid w:val="009B6903"/>
    <w:rsid w:val="009C635D"/>
    <w:rsid w:val="009D3DDB"/>
    <w:rsid w:val="009E7698"/>
    <w:rsid w:val="009F0B0B"/>
    <w:rsid w:val="00A17827"/>
    <w:rsid w:val="00A35F02"/>
    <w:rsid w:val="00A50A27"/>
    <w:rsid w:val="00A524A8"/>
    <w:rsid w:val="00A617C8"/>
    <w:rsid w:val="00A7167B"/>
    <w:rsid w:val="00A7455B"/>
    <w:rsid w:val="00A82EBA"/>
    <w:rsid w:val="00A85EC9"/>
    <w:rsid w:val="00A90D65"/>
    <w:rsid w:val="00A9553A"/>
    <w:rsid w:val="00AA2D8F"/>
    <w:rsid w:val="00AB318F"/>
    <w:rsid w:val="00AB3AB4"/>
    <w:rsid w:val="00AB3CFB"/>
    <w:rsid w:val="00AC6E57"/>
    <w:rsid w:val="00AD4049"/>
    <w:rsid w:val="00AE2301"/>
    <w:rsid w:val="00AE3E02"/>
    <w:rsid w:val="00AF1927"/>
    <w:rsid w:val="00B3689C"/>
    <w:rsid w:val="00B95C15"/>
    <w:rsid w:val="00BA6AF6"/>
    <w:rsid w:val="00BB68C1"/>
    <w:rsid w:val="00BD710F"/>
    <w:rsid w:val="00BE3707"/>
    <w:rsid w:val="00C10CB3"/>
    <w:rsid w:val="00C22C2F"/>
    <w:rsid w:val="00C34829"/>
    <w:rsid w:val="00C4193F"/>
    <w:rsid w:val="00C57F99"/>
    <w:rsid w:val="00C61838"/>
    <w:rsid w:val="00C62F4A"/>
    <w:rsid w:val="00C90052"/>
    <w:rsid w:val="00C93669"/>
    <w:rsid w:val="00C94ADC"/>
    <w:rsid w:val="00C9601D"/>
    <w:rsid w:val="00CC0F0C"/>
    <w:rsid w:val="00CD4EB6"/>
    <w:rsid w:val="00CE5E22"/>
    <w:rsid w:val="00D24987"/>
    <w:rsid w:val="00D500CF"/>
    <w:rsid w:val="00D6794F"/>
    <w:rsid w:val="00D70CDA"/>
    <w:rsid w:val="00D75EB9"/>
    <w:rsid w:val="00D82ADA"/>
    <w:rsid w:val="00DD66FC"/>
    <w:rsid w:val="00E40AF2"/>
    <w:rsid w:val="00E43240"/>
    <w:rsid w:val="00E61490"/>
    <w:rsid w:val="00E61905"/>
    <w:rsid w:val="00E712A8"/>
    <w:rsid w:val="00E72A9A"/>
    <w:rsid w:val="00E77A54"/>
    <w:rsid w:val="00E84F61"/>
    <w:rsid w:val="00E87778"/>
    <w:rsid w:val="00EA03E7"/>
    <w:rsid w:val="00EA6E67"/>
    <w:rsid w:val="00EA75D3"/>
    <w:rsid w:val="00EB5135"/>
    <w:rsid w:val="00ED43C6"/>
    <w:rsid w:val="00EE05E6"/>
    <w:rsid w:val="00EE280B"/>
    <w:rsid w:val="00EF522E"/>
    <w:rsid w:val="00F43C62"/>
    <w:rsid w:val="00F57716"/>
    <w:rsid w:val="00F96741"/>
    <w:rsid w:val="00FC0963"/>
    <w:rsid w:val="00FC4D25"/>
    <w:rsid w:val="00FD419B"/>
    <w:rsid w:val="00FD5174"/>
    <w:rsid w:val="00FF2D37"/>
    <w:rsid w:val="00FF65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5BD"/>
    <w:pPr>
      <w:spacing w:after="200" w:line="276" w:lineRule="auto"/>
    </w:pPr>
    <w:rPr>
      <w:rFonts w:cs="Calibri"/>
      <w:sz w:val="22"/>
      <w:szCs w:val="22"/>
      <w:lang w:eastAsia="en-US"/>
    </w:rPr>
  </w:style>
  <w:style w:type="paragraph" w:styleId="1">
    <w:name w:val="heading 1"/>
    <w:basedOn w:val="a"/>
    <w:next w:val="a"/>
    <w:link w:val="10"/>
    <w:uiPriority w:val="99"/>
    <w:qFormat/>
    <w:locked/>
    <w:rsid w:val="00C62F4A"/>
    <w:pPr>
      <w:keepNext/>
      <w:spacing w:before="240" w:after="60"/>
      <w:outlineLvl w:val="0"/>
    </w:pPr>
    <w:rPr>
      <w:rFonts w:ascii="Cambria" w:eastAsia="Times New Roman"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62F4A"/>
    <w:rPr>
      <w:rFonts w:ascii="Cambria" w:hAnsi="Cambria" w:cs="Cambria"/>
      <w:b/>
      <w:bCs/>
      <w:kern w:val="32"/>
      <w:sz w:val="32"/>
      <w:szCs w:val="32"/>
      <w:lang w:eastAsia="en-US"/>
    </w:rPr>
  </w:style>
  <w:style w:type="table" w:styleId="a3">
    <w:name w:val="Table Grid"/>
    <w:basedOn w:val="a1"/>
    <w:uiPriority w:val="99"/>
    <w:rsid w:val="00A50A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2C33E3"/>
    <w:rPr>
      <w:color w:val="0000FF"/>
      <w:u w:val="single"/>
    </w:rPr>
  </w:style>
  <w:style w:type="paragraph" w:styleId="a5">
    <w:name w:val="header"/>
    <w:basedOn w:val="a"/>
    <w:link w:val="a6"/>
    <w:uiPriority w:val="99"/>
    <w:rsid w:val="00ED43C6"/>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ED43C6"/>
  </w:style>
  <w:style w:type="paragraph" w:styleId="a7">
    <w:name w:val="footer"/>
    <w:basedOn w:val="a"/>
    <w:link w:val="a8"/>
    <w:uiPriority w:val="99"/>
    <w:rsid w:val="00ED43C6"/>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ED43C6"/>
  </w:style>
  <w:style w:type="paragraph" w:styleId="a9">
    <w:name w:val="Balloon Text"/>
    <w:basedOn w:val="a"/>
    <w:link w:val="aa"/>
    <w:uiPriority w:val="99"/>
    <w:semiHidden/>
    <w:rsid w:val="00ED43C6"/>
    <w:pPr>
      <w:spacing w:after="0" w:line="240" w:lineRule="auto"/>
    </w:pPr>
    <w:rPr>
      <w:rFonts w:ascii="Tahoma" w:hAnsi="Tahoma" w:cs="Tahoma"/>
      <w:sz w:val="16"/>
      <w:szCs w:val="16"/>
      <w:lang w:eastAsia="ru-RU"/>
    </w:rPr>
  </w:style>
  <w:style w:type="character" w:customStyle="1" w:styleId="aa">
    <w:name w:val="Текст выноски Знак"/>
    <w:link w:val="a9"/>
    <w:uiPriority w:val="99"/>
    <w:semiHidden/>
    <w:locked/>
    <w:rsid w:val="00ED43C6"/>
    <w:rPr>
      <w:rFonts w:ascii="Tahoma" w:hAnsi="Tahoma" w:cs="Tahoma"/>
      <w:sz w:val="16"/>
      <w:szCs w:val="16"/>
    </w:rPr>
  </w:style>
  <w:style w:type="paragraph" w:styleId="ab">
    <w:name w:val="List Paragraph"/>
    <w:basedOn w:val="a"/>
    <w:uiPriority w:val="99"/>
    <w:qFormat/>
    <w:rsid w:val="00ED43C6"/>
    <w:pPr>
      <w:ind w:left="720"/>
    </w:pPr>
  </w:style>
  <w:style w:type="paragraph" w:styleId="ac">
    <w:name w:val="Normal (Web)"/>
    <w:basedOn w:val="a"/>
    <w:uiPriority w:val="99"/>
    <w:semiHidden/>
    <w:rsid w:val="00ED43C6"/>
    <w:rPr>
      <w:sz w:val="24"/>
      <w:szCs w:val="24"/>
    </w:rPr>
  </w:style>
  <w:style w:type="paragraph" w:customStyle="1" w:styleId="ad">
    <w:name w:val="Знак"/>
    <w:basedOn w:val="a"/>
    <w:uiPriority w:val="99"/>
    <w:rsid w:val="00A7167B"/>
    <w:pPr>
      <w:spacing w:after="160" w:line="240" w:lineRule="exact"/>
    </w:pPr>
    <w:rPr>
      <w:rFonts w:ascii="Verdana" w:hAnsi="Verdana" w:cs="Verdana"/>
      <w:sz w:val="20"/>
      <w:szCs w:val="20"/>
      <w:lang w:val="en-US"/>
    </w:rPr>
  </w:style>
  <w:style w:type="character" w:styleId="ae">
    <w:name w:val="FollowedHyperlink"/>
    <w:uiPriority w:val="99"/>
    <w:semiHidden/>
    <w:rsid w:val="007E7ADD"/>
    <w:rPr>
      <w:color w:val="800080"/>
      <w:u w:val="single"/>
    </w:rPr>
  </w:style>
  <w:style w:type="paragraph" w:customStyle="1" w:styleId="af">
    <w:name w:val="Знак Знак Знак"/>
    <w:basedOn w:val="a"/>
    <w:uiPriority w:val="99"/>
    <w:rsid w:val="004E5979"/>
    <w:pPr>
      <w:spacing w:after="160" w:line="240" w:lineRule="exact"/>
    </w:pPr>
    <w:rPr>
      <w:rFonts w:ascii="Verdana" w:hAnsi="Verdana" w:cs="Verdana"/>
      <w:sz w:val="20"/>
      <w:szCs w:val="20"/>
      <w:lang w:val="en-US"/>
    </w:rPr>
  </w:style>
  <w:style w:type="paragraph" w:styleId="HTML">
    <w:name w:val="HTML Preformatted"/>
    <w:basedOn w:val="a"/>
    <w:link w:val="HTML0"/>
    <w:uiPriority w:val="99"/>
    <w:rsid w:val="004E5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semiHidden/>
    <w:locked/>
    <w:rsid w:val="006E1AAE"/>
    <w:rPr>
      <w:rFonts w:ascii="Courier New" w:hAnsi="Courier New" w:cs="Courier New"/>
      <w:sz w:val="20"/>
      <w:szCs w:val="20"/>
      <w:lang w:eastAsia="en-US"/>
    </w:rPr>
  </w:style>
  <w:style w:type="character" w:customStyle="1" w:styleId="HTML0">
    <w:name w:val="Стандартный HTML Знак"/>
    <w:link w:val="HTML"/>
    <w:uiPriority w:val="99"/>
    <w:locked/>
    <w:rsid w:val="004E5979"/>
    <w:rPr>
      <w:rFonts w:ascii="Courier New" w:hAnsi="Courier New" w:cs="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5BD"/>
    <w:pPr>
      <w:spacing w:after="200" w:line="276" w:lineRule="auto"/>
    </w:pPr>
    <w:rPr>
      <w:rFonts w:cs="Calibri"/>
      <w:sz w:val="22"/>
      <w:szCs w:val="22"/>
      <w:lang w:eastAsia="en-US"/>
    </w:rPr>
  </w:style>
  <w:style w:type="paragraph" w:styleId="1">
    <w:name w:val="heading 1"/>
    <w:basedOn w:val="a"/>
    <w:next w:val="a"/>
    <w:link w:val="10"/>
    <w:uiPriority w:val="99"/>
    <w:qFormat/>
    <w:locked/>
    <w:rsid w:val="00C62F4A"/>
    <w:pPr>
      <w:keepNext/>
      <w:spacing w:before="240" w:after="60"/>
      <w:outlineLvl w:val="0"/>
    </w:pPr>
    <w:rPr>
      <w:rFonts w:ascii="Cambria" w:eastAsia="Times New Roman"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62F4A"/>
    <w:rPr>
      <w:rFonts w:ascii="Cambria" w:hAnsi="Cambria" w:cs="Cambria"/>
      <w:b/>
      <w:bCs/>
      <w:kern w:val="32"/>
      <w:sz w:val="32"/>
      <w:szCs w:val="32"/>
      <w:lang w:eastAsia="en-US"/>
    </w:rPr>
  </w:style>
  <w:style w:type="table" w:styleId="a3">
    <w:name w:val="Table Grid"/>
    <w:basedOn w:val="a1"/>
    <w:uiPriority w:val="99"/>
    <w:rsid w:val="00A50A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2C33E3"/>
    <w:rPr>
      <w:color w:val="0000FF"/>
      <w:u w:val="single"/>
    </w:rPr>
  </w:style>
  <w:style w:type="paragraph" w:styleId="a5">
    <w:name w:val="header"/>
    <w:basedOn w:val="a"/>
    <w:link w:val="a6"/>
    <w:uiPriority w:val="99"/>
    <w:rsid w:val="00ED43C6"/>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ED43C6"/>
  </w:style>
  <w:style w:type="paragraph" w:styleId="a7">
    <w:name w:val="footer"/>
    <w:basedOn w:val="a"/>
    <w:link w:val="a8"/>
    <w:uiPriority w:val="99"/>
    <w:rsid w:val="00ED43C6"/>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ED43C6"/>
  </w:style>
  <w:style w:type="paragraph" w:styleId="a9">
    <w:name w:val="Balloon Text"/>
    <w:basedOn w:val="a"/>
    <w:link w:val="aa"/>
    <w:uiPriority w:val="99"/>
    <w:semiHidden/>
    <w:rsid w:val="00ED43C6"/>
    <w:pPr>
      <w:spacing w:after="0" w:line="240" w:lineRule="auto"/>
    </w:pPr>
    <w:rPr>
      <w:rFonts w:ascii="Tahoma" w:hAnsi="Tahoma" w:cs="Tahoma"/>
      <w:sz w:val="16"/>
      <w:szCs w:val="16"/>
      <w:lang w:eastAsia="ru-RU"/>
    </w:rPr>
  </w:style>
  <w:style w:type="character" w:customStyle="1" w:styleId="aa">
    <w:name w:val="Текст выноски Знак"/>
    <w:link w:val="a9"/>
    <w:uiPriority w:val="99"/>
    <w:semiHidden/>
    <w:locked/>
    <w:rsid w:val="00ED43C6"/>
    <w:rPr>
      <w:rFonts w:ascii="Tahoma" w:hAnsi="Tahoma" w:cs="Tahoma"/>
      <w:sz w:val="16"/>
      <w:szCs w:val="16"/>
    </w:rPr>
  </w:style>
  <w:style w:type="paragraph" w:styleId="ab">
    <w:name w:val="List Paragraph"/>
    <w:basedOn w:val="a"/>
    <w:uiPriority w:val="99"/>
    <w:qFormat/>
    <w:rsid w:val="00ED43C6"/>
    <w:pPr>
      <w:ind w:left="720"/>
    </w:pPr>
  </w:style>
  <w:style w:type="paragraph" w:styleId="ac">
    <w:name w:val="Normal (Web)"/>
    <w:basedOn w:val="a"/>
    <w:uiPriority w:val="99"/>
    <w:semiHidden/>
    <w:rsid w:val="00ED43C6"/>
    <w:rPr>
      <w:sz w:val="24"/>
      <w:szCs w:val="24"/>
    </w:rPr>
  </w:style>
  <w:style w:type="paragraph" w:customStyle="1" w:styleId="ad">
    <w:name w:val="Знак"/>
    <w:basedOn w:val="a"/>
    <w:uiPriority w:val="99"/>
    <w:rsid w:val="00A7167B"/>
    <w:pPr>
      <w:spacing w:after="160" w:line="240" w:lineRule="exact"/>
    </w:pPr>
    <w:rPr>
      <w:rFonts w:ascii="Verdana" w:hAnsi="Verdana" w:cs="Verdana"/>
      <w:sz w:val="20"/>
      <w:szCs w:val="20"/>
      <w:lang w:val="en-US"/>
    </w:rPr>
  </w:style>
  <w:style w:type="character" w:styleId="ae">
    <w:name w:val="FollowedHyperlink"/>
    <w:uiPriority w:val="99"/>
    <w:semiHidden/>
    <w:rsid w:val="007E7ADD"/>
    <w:rPr>
      <w:color w:val="800080"/>
      <w:u w:val="single"/>
    </w:rPr>
  </w:style>
  <w:style w:type="paragraph" w:customStyle="1" w:styleId="af">
    <w:name w:val="Знак Знак Знак"/>
    <w:basedOn w:val="a"/>
    <w:uiPriority w:val="99"/>
    <w:rsid w:val="004E5979"/>
    <w:pPr>
      <w:spacing w:after="160" w:line="240" w:lineRule="exact"/>
    </w:pPr>
    <w:rPr>
      <w:rFonts w:ascii="Verdana" w:hAnsi="Verdana" w:cs="Verdana"/>
      <w:sz w:val="20"/>
      <w:szCs w:val="20"/>
      <w:lang w:val="en-US"/>
    </w:rPr>
  </w:style>
  <w:style w:type="paragraph" w:styleId="HTML">
    <w:name w:val="HTML Preformatted"/>
    <w:basedOn w:val="a"/>
    <w:link w:val="HTML0"/>
    <w:uiPriority w:val="99"/>
    <w:rsid w:val="004E5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semiHidden/>
    <w:locked/>
    <w:rsid w:val="006E1AAE"/>
    <w:rPr>
      <w:rFonts w:ascii="Courier New" w:hAnsi="Courier New" w:cs="Courier New"/>
      <w:sz w:val="20"/>
      <w:szCs w:val="20"/>
      <w:lang w:eastAsia="en-US"/>
    </w:rPr>
  </w:style>
  <w:style w:type="character" w:customStyle="1" w:styleId="HTML0">
    <w:name w:val="Стандартный HTML Знак"/>
    <w:link w:val="HTML"/>
    <w:uiPriority w:val="99"/>
    <w:locked/>
    <w:rsid w:val="004E5979"/>
    <w:rPr>
      <w:rFonts w:ascii="Courier New" w:hAnsi="Courier New" w:cs="Courier New"/>
      <w:lang w:val="ru-RU" w:eastAsia="ru-RU"/>
    </w:rPr>
  </w:style>
</w:styles>
</file>

<file path=word/webSettings.xml><?xml version="1.0" encoding="utf-8"?>
<w:webSettings xmlns:r="http://schemas.openxmlformats.org/officeDocument/2006/relationships" xmlns:w="http://schemas.openxmlformats.org/wordprocessingml/2006/main">
  <w:divs>
    <w:div w:id="273440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council.org/central.htm" TargetMode="External"/><Relationship Id="rId13" Type="http://schemas.openxmlformats.org/officeDocument/2006/relationships/hyperlink" Target="https://infourok.ru/user/tishin-aleksandr-aleksandrovich" TargetMode="External"/><Relationship Id="rId18" Type="http://schemas.openxmlformats.org/officeDocument/2006/relationships/image" Target="media/image6.jpeg"/><Relationship Id="rId26" Type="http://schemas.openxmlformats.org/officeDocument/2006/relationships/image" Target="media/image14.jpe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hyperlink" Target="http://learnenglishkids.britishcouncil.org/"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www.tochkapsy.ru/" TargetMode="Externa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twitter.com/" TargetMode="External"/><Relationship Id="rId14" Type="http://schemas.openxmlformats.org/officeDocument/2006/relationships/hyperlink" Target="http://journal.kuzspa.ru/articles/45/" TargetMode="External"/><Relationship Id="rId22" Type="http://schemas.openxmlformats.org/officeDocument/2006/relationships/image" Target="media/image10.jpeg"/><Relationship Id="rId27" Type="http://schemas.openxmlformats.org/officeDocument/2006/relationships/hyperlink" Target="http://learnenglishkids.britishcouncil.org/" TargetMode="External"/><Relationship Id="rId30" Type="http://schemas.openxmlformats.org/officeDocument/2006/relationships/hyperlink" Target="http://www.britishcouncil.org/central.ht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4559</Words>
  <Characters>25989</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metcomg</cp:lastModifiedBy>
  <cp:revision>4</cp:revision>
  <cp:lastPrinted>2017-06-26T18:03:00Z</cp:lastPrinted>
  <dcterms:created xsi:type="dcterms:W3CDTF">2016-05-01T11:44:00Z</dcterms:created>
  <dcterms:modified xsi:type="dcterms:W3CDTF">2018-03-30T13:06:00Z</dcterms:modified>
</cp:coreProperties>
</file>