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9ED" w:rsidRDefault="007B2641" w:rsidP="007B2641">
      <w:pPr>
        <w:pStyle w:val="a5"/>
        <w:tabs>
          <w:tab w:val="left" w:pos="5103"/>
          <w:tab w:val="left" w:pos="5387"/>
        </w:tabs>
        <w:jc w:val="both"/>
        <w:rPr>
          <w:b/>
          <w:sz w:val="28"/>
          <w:szCs w:val="28"/>
        </w:rPr>
      </w:pPr>
      <w:r>
        <w:rPr>
          <w:b/>
          <w:sz w:val="28"/>
          <w:szCs w:val="28"/>
        </w:rPr>
        <w:t xml:space="preserve">Тема опыта: </w:t>
      </w:r>
      <w:r w:rsidR="004F0778">
        <w:rPr>
          <w:b/>
          <w:sz w:val="28"/>
          <w:szCs w:val="28"/>
        </w:rPr>
        <w:t>«</w:t>
      </w:r>
      <w:r w:rsidR="00E71B8D" w:rsidRPr="007A7BA0">
        <w:rPr>
          <w:b/>
          <w:sz w:val="28"/>
          <w:szCs w:val="28"/>
        </w:rPr>
        <w:t>Технология сотрудничества на уроках английского языка</w:t>
      </w:r>
      <w:r>
        <w:rPr>
          <w:b/>
          <w:sz w:val="28"/>
          <w:szCs w:val="28"/>
        </w:rPr>
        <w:t xml:space="preserve"> </w:t>
      </w:r>
      <w:r w:rsidR="00E71B8D" w:rsidRPr="007A7BA0">
        <w:rPr>
          <w:b/>
          <w:sz w:val="28"/>
          <w:szCs w:val="28"/>
        </w:rPr>
        <w:t>как средство формирования коммуникативной компетенции обучающихся</w:t>
      </w:r>
      <w:r w:rsidR="004F0778">
        <w:rPr>
          <w:b/>
          <w:sz w:val="28"/>
          <w:szCs w:val="28"/>
        </w:rPr>
        <w:t>»</w:t>
      </w:r>
    </w:p>
    <w:p w:rsidR="007B2641" w:rsidRDefault="007B2641" w:rsidP="007B2641">
      <w:pPr>
        <w:pStyle w:val="a5"/>
        <w:tabs>
          <w:tab w:val="left" w:pos="5103"/>
          <w:tab w:val="left" w:pos="5387"/>
        </w:tabs>
        <w:jc w:val="both"/>
        <w:rPr>
          <w:b/>
          <w:sz w:val="28"/>
          <w:szCs w:val="28"/>
        </w:rPr>
      </w:pPr>
    </w:p>
    <w:p w:rsidR="007B2641" w:rsidRPr="007B2641" w:rsidRDefault="007B2641" w:rsidP="007B2641">
      <w:pPr>
        <w:pStyle w:val="a5"/>
        <w:tabs>
          <w:tab w:val="left" w:pos="5103"/>
          <w:tab w:val="left" w:pos="5387"/>
        </w:tabs>
        <w:jc w:val="both"/>
        <w:rPr>
          <w:b/>
          <w:sz w:val="28"/>
          <w:szCs w:val="28"/>
        </w:rPr>
      </w:pPr>
    </w:p>
    <w:p w:rsidR="009D3BDB" w:rsidRPr="007A7BA0" w:rsidRDefault="001829ED" w:rsidP="007B2641">
      <w:pPr>
        <w:pStyle w:val="ac"/>
        <w:spacing w:after="0" w:line="240" w:lineRule="auto"/>
        <w:jc w:val="both"/>
        <w:rPr>
          <w:rFonts w:ascii="Times New Roman" w:hAnsi="Times New Roman" w:cs="Times New Roman"/>
          <w:sz w:val="28"/>
          <w:szCs w:val="28"/>
        </w:rPr>
      </w:pPr>
      <w:r w:rsidRPr="004F0778">
        <w:rPr>
          <w:rFonts w:ascii="Times New Roman" w:hAnsi="Times New Roman" w:cs="Times New Roman"/>
          <w:b/>
          <w:sz w:val="28"/>
          <w:szCs w:val="28"/>
        </w:rPr>
        <w:t>Автор опыта</w:t>
      </w:r>
      <w:r w:rsidRPr="007A7BA0">
        <w:rPr>
          <w:rFonts w:ascii="Times New Roman" w:hAnsi="Times New Roman" w:cs="Times New Roman"/>
          <w:sz w:val="28"/>
          <w:szCs w:val="28"/>
        </w:rPr>
        <w:t xml:space="preserve">: </w:t>
      </w:r>
      <w:proofErr w:type="spellStart"/>
      <w:r w:rsidRPr="007A7BA0">
        <w:rPr>
          <w:rFonts w:ascii="Times New Roman" w:hAnsi="Times New Roman" w:cs="Times New Roman"/>
          <w:sz w:val="28"/>
          <w:szCs w:val="28"/>
        </w:rPr>
        <w:t>Мантрова</w:t>
      </w:r>
      <w:proofErr w:type="spellEnd"/>
      <w:r w:rsidRPr="007A7BA0">
        <w:rPr>
          <w:rFonts w:ascii="Times New Roman" w:hAnsi="Times New Roman" w:cs="Times New Roman"/>
          <w:sz w:val="28"/>
          <w:szCs w:val="28"/>
        </w:rPr>
        <w:t xml:space="preserve"> Елена Васильевна,</w:t>
      </w:r>
      <w:r w:rsidR="007B2641">
        <w:rPr>
          <w:rFonts w:ascii="Times New Roman" w:hAnsi="Times New Roman" w:cs="Times New Roman"/>
          <w:sz w:val="28"/>
          <w:szCs w:val="28"/>
        </w:rPr>
        <w:t xml:space="preserve"> </w:t>
      </w:r>
      <w:r w:rsidRPr="007A7BA0">
        <w:rPr>
          <w:rFonts w:ascii="Times New Roman" w:hAnsi="Times New Roman" w:cs="Times New Roman"/>
          <w:sz w:val="28"/>
          <w:szCs w:val="28"/>
        </w:rPr>
        <w:t>учитель английского языка</w:t>
      </w:r>
      <w:r w:rsidR="009D3BDB" w:rsidRPr="007A7BA0">
        <w:rPr>
          <w:rFonts w:ascii="Times New Roman" w:hAnsi="Times New Roman" w:cs="Times New Roman"/>
          <w:sz w:val="28"/>
          <w:szCs w:val="28"/>
        </w:rPr>
        <w:t xml:space="preserve"> </w:t>
      </w:r>
      <w:r w:rsidR="000A6279">
        <w:rPr>
          <w:rFonts w:ascii="Times New Roman" w:hAnsi="Times New Roman" w:cs="Times New Roman"/>
          <w:sz w:val="28"/>
          <w:szCs w:val="28"/>
        </w:rPr>
        <w:t>МОУ</w:t>
      </w:r>
      <w:r w:rsidR="004D1791">
        <w:rPr>
          <w:rFonts w:ascii="Times New Roman" w:hAnsi="Times New Roman" w:cs="Times New Roman"/>
          <w:sz w:val="28"/>
          <w:szCs w:val="28"/>
        </w:rPr>
        <w:t xml:space="preserve"> </w:t>
      </w:r>
      <w:r w:rsidRPr="007A7BA0">
        <w:rPr>
          <w:rFonts w:ascii="Times New Roman" w:hAnsi="Times New Roman" w:cs="Times New Roman"/>
          <w:sz w:val="28"/>
          <w:szCs w:val="28"/>
        </w:rPr>
        <w:t>«</w:t>
      </w:r>
      <w:proofErr w:type="spellStart"/>
      <w:r w:rsidRPr="007A7BA0">
        <w:rPr>
          <w:rFonts w:ascii="Times New Roman" w:hAnsi="Times New Roman" w:cs="Times New Roman"/>
          <w:sz w:val="28"/>
          <w:szCs w:val="28"/>
        </w:rPr>
        <w:t>Мясоедовская</w:t>
      </w:r>
      <w:proofErr w:type="spellEnd"/>
      <w:r w:rsidRPr="007A7BA0">
        <w:rPr>
          <w:rFonts w:ascii="Times New Roman" w:hAnsi="Times New Roman" w:cs="Times New Roman"/>
          <w:sz w:val="28"/>
          <w:szCs w:val="28"/>
        </w:rPr>
        <w:t xml:space="preserve"> основная </w:t>
      </w:r>
      <w:r w:rsidR="007B2641">
        <w:rPr>
          <w:rFonts w:ascii="Times New Roman" w:hAnsi="Times New Roman" w:cs="Times New Roman"/>
          <w:sz w:val="28"/>
          <w:szCs w:val="28"/>
        </w:rPr>
        <w:t xml:space="preserve">общеобразовательная школа </w:t>
      </w:r>
      <w:r w:rsidRPr="007A7BA0">
        <w:rPr>
          <w:rFonts w:ascii="Times New Roman" w:hAnsi="Times New Roman" w:cs="Times New Roman"/>
          <w:sz w:val="28"/>
          <w:szCs w:val="28"/>
        </w:rPr>
        <w:t>Белгородского района Белгородской области»</w:t>
      </w:r>
    </w:p>
    <w:p w:rsidR="009D3BDB" w:rsidRDefault="009D3BDB" w:rsidP="007B2641">
      <w:pPr>
        <w:spacing w:line="240" w:lineRule="auto"/>
        <w:rPr>
          <w:rFonts w:ascii="Times New Roman" w:hAnsi="Times New Roman" w:cs="Times New Roman"/>
          <w:sz w:val="28"/>
          <w:szCs w:val="28"/>
        </w:rPr>
      </w:pPr>
    </w:p>
    <w:p w:rsidR="007B2641" w:rsidRPr="007A7BA0" w:rsidRDefault="007B2641" w:rsidP="007B2641">
      <w:pPr>
        <w:spacing w:line="240" w:lineRule="auto"/>
        <w:rPr>
          <w:rFonts w:ascii="Times New Roman" w:hAnsi="Times New Roman" w:cs="Times New Roman"/>
          <w:sz w:val="28"/>
          <w:szCs w:val="28"/>
        </w:rPr>
      </w:pPr>
    </w:p>
    <w:p w:rsidR="00D43690" w:rsidRPr="007A7BA0" w:rsidRDefault="009D3BDB" w:rsidP="007A7BA0">
      <w:pPr>
        <w:pStyle w:val="a3"/>
        <w:spacing w:line="240" w:lineRule="auto"/>
        <w:ind w:left="0"/>
        <w:jc w:val="center"/>
        <w:rPr>
          <w:rFonts w:ascii="Times New Roman" w:hAnsi="Times New Roman" w:cs="Times New Roman"/>
          <w:b/>
          <w:sz w:val="28"/>
          <w:szCs w:val="28"/>
        </w:rPr>
      </w:pPr>
      <w:r w:rsidRPr="007A7BA0">
        <w:rPr>
          <w:rFonts w:ascii="Times New Roman" w:hAnsi="Times New Roman" w:cs="Times New Roman"/>
          <w:b/>
          <w:sz w:val="28"/>
          <w:szCs w:val="28"/>
        </w:rPr>
        <w:t xml:space="preserve">Раздел </w:t>
      </w:r>
      <w:r w:rsidRPr="007A7BA0">
        <w:rPr>
          <w:rFonts w:ascii="Times New Roman" w:hAnsi="Times New Roman" w:cs="Times New Roman"/>
          <w:b/>
          <w:sz w:val="28"/>
          <w:szCs w:val="28"/>
          <w:lang w:val="en-US"/>
        </w:rPr>
        <w:t>I</w:t>
      </w:r>
      <w:r w:rsidRPr="007A7BA0">
        <w:rPr>
          <w:rFonts w:ascii="Times New Roman" w:hAnsi="Times New Roman" w:cs="Times New Roman"/>
          <w:b/>
          <w:sz w:val="28"/>
          <w:szCs w:val="28"/>
        </w:rPr>
        <w:t>. Информация об опыте</w:t>
      </w:r>
    </w:p>
    <w:p w:rsidR="00D43690" w:rsidRPr="007A7BA0" w:rsidRDefault="00D43690" w:rsidP="007A7BA0">
      <w:pPr>
        <w:pStyle w:val="a3"/>
        <w:numPr>
          <w:ilvl w:val="1"/>
          <w:numId w:val="1"/>
        </w:numPr>
        <w:spacing w:line="240" w:lineRule="auto"/>
        <w:ind w:left="0" w:firstLine="0"/>
        <w:jc w:val="center"/>
        <w:rPr>
          <w:rFonts w:ascii="Times New Roman" w:hAnsi="Times New Roman" w:cs="Times New Roman"/>
          <w:b/>
          <w:bCs/>
          <w:sz w:val="28"/>
          <w:szCs w:val="28"/>
          <w:lang w:val="en-US"/>
        </w:rPr>
      </w:pPr>
      <w:r w:rsidRPr="007A7BA0">
        <w:rPr>
          <w:rFonts w:ascii="Times New Roman" w:hAnsi="Times New Roman" w:cs="Times New Roman"/>
          <w:b/>
          <w:bCs/>
          <w:sz w:val="28"/>
          <w:szCs w:val="28"/>
        </w:rPr>
        <w:t>Условия возникновения</w:t>
      </w:r>
    </w:p>
    <w:p w:rsidR="00D43690" w:rsidRPr="007A7BA0" w:rsidRDefault="00D43690" w:rsidP="007A7BA0">
      <w:pPr>
        <w:pStyle w:val="11"/>
        <w:ind w:firstLine="708"/>
        <w:jc w:val="both"/>
        <w:rPr>
          <w:rFonts w:ascii="Times New Roman" w:hAnsi="Times New Roman" w:cs="Times New Roman"/>
          <w:iCs/>
          <w:sz w:val="28"/>
          <w:szCs w:val="28"/>
          <w:lang w:val="ru-RU"/>
        </w:rPr>
      </w:pPr>
      <w:r w:rsidRPr="007A7BA0">
        <w:rPr>
          <w:rFonts w:ascii="Times New Roman" w:hAnsi="Times New Roman" w:cs="Times New Roman"/>
          <w:bCs/>
          <w:spacing w:val="-12"/>
          <w:sz w:val="28"/>
          <w:szCs w:val="28"/>
          <w:lang w:val="ru-RU"/>
        </w:rPr>
        <w:t>Становление актуального педагогического опыта по теме «</w:t>
      </w:r>
      <w:r w:rsidRPr="007A7BA0">
        <w:rPr>
          <w:rFonts w:ascii="Times New Roman" w:hAnsi="Times New Roman" w:cs="Times New Roman"/>
          <w:sz w:val="28"/>
          <w:szCs w:val="28"/>
          <w:lang w:val="ru-RU"/>
        </w:rPr>
        <w:t xml:space="preserve">Технология сотрудничества на уроках английского языка как средство формирования коммуникативной компетенции обучающихся» происходило с января 2014 по январь 2017 года. </w:t>
      </w:r>
      <w:r w:rsidRPr="007A7BA0">
        <w:rPr>
          <w:rFonts w:ascii="Times New Roman" w:hAnsi="Times New Roman" w:cs="Times New Roman"/>
          <w:iCs/>
          <w:sz w:val="28"/>
          <w:szCs w:val="28"/>
          <w:lang w:val="ru-RU"/>
        </w:rPr>
        <w:t>Опыт формировался в условиях муниципального общеобразовательного учреждения «</w:t>
      </w:r>
      <w:proofErr w:type="spellStart"/>
      <w:r w:rsidRPr="007A7BA0">
        <w:rPr>
          <w:rFonts w:ascii="Times New Roman" w:hAnsi="Times New Roman" w:cs="Times New Roman"/>
          <w:iCs/>
          <w:sz w:val="28"/>
          <w:szCs w:val="28"/>
          <w:lang w:val="ru-RU"/>
        </w:rPr>
        <w:t>Мясоедовская</w:t>
      </w:r>
      <w:proofErr w:type="spellEnd"/>
      <w:r w:rsidRPr="007A7BA0">
        <w:rPr>
          <w:rFonts w:ascii="Times New Roman" w:hAnsi="Times New Roman" w:cs="Times New Roman"/>
          <w:iCs/>
          <w:sz w:val="28"/>
          <w:szCs w:val="28"/>
          <w:lang w:val="ru-RU"/>
        </w:rPr>
        <w:t xml:space="preserve"> основная общеобразовательная школа Белгородского района Белгородской области» и неразрывно связан с проблемой школы «Развитие ключевых компетенций школьников в условиях сельской малокомплектной школы». </w:t>
      </w:r>
    </w:p>
    <w:p w:rsidR="00D43690" w:rsidRPr="007A7BA0" w:rsidRDefault="00D43690" w:rsidP="007A7BA0">
      <w:pPr>
        <w:pStyle w:val="11"/>
        <w:ind w:firstLine="708"/>
        <w:jc w:val="both"/>
        <w:rPr>
          <w:rFonts w:ascii="Times New Roman" w:hAnsi="Times New Roman" w:cs="Times New Roman"/>
          <w:iCs/>
          <w:sz w:val="28"/>
          <w:szCs w:val="28"/>
          <w:lang w:val="ru-RU"/>
        </w:rPr>
      </w:pPr>
      <w:r w:rsidRPr="007A7BA0">
        <w:rPr>
          <w:rFonts w:ascii="Times New Roman" w:hAnsi="Times New Roman" w:cs="Times New Roman"/>
          <w:iCs/>
          <w:sz w:val="28"/>
          <w:szCs w:val="28"/>
          <w:lang w:val="ru-RU"/>
        </w:rPr>
        <w:t xml:space="preserve">В школе обучаются дети, проживающие в селах </w:t>
      </w:r>
      <w:proofErr w:type="spellStart"/>
      <w:r w:rsidRPr="007A7BA0">
        <w:rPr>
          <w:rFonts w:ascii="Times New Roman" w:hAnsi="Times New Roman" w:cs="Times New Roman"/>
          <w:iCs/>
          <w:sz w:val="28"/>
          <w:szCs w:val="28"/>
          <w:lang w:val="ru-RU"/>
        </w:rPr>
        <w:t>Мясоедово</w:t>
      </w:r>
      <w:proofErr w:type="spellEnd"/>
      <w:r w:rsidRPr="007A7BA0">
        <w:rPr>
          <w:rFonts w:ascii="Times New Roman" w:hAnsi="Times New Roman" w:cs="Times New Roman"/>
          <w:iCs/>
          <w:sz w:val="28"/>
          <w:szCs w:val="28"/>
          <w:lang w:val="ru-RU"/>
        </w:rPr>
        <w:t xml:space="preserve"> и </w:t>
      </w:r>
      <w:proofErr w:type="spellStart"/>
      <w:r w:rsidRPr="007A7BA0">
        <w:rPr>
          <w:rFonts w:ascii="Times New Roman" w:hAnsi="Times New Roman" w:cs="Times New Roman"/>
          <w:iCs/>
          <w:sz w:val="28"/>
          <w:szCs w:val="28"/>
          <w:lang w:val="ru-RU"/>
        </w:rPr>
        <w:t>Севрюково</w:t>
      </w:r>
      <w:proofErr w:type="spellEnd"/>
      <w:r w:rsidRPr="007A7BA0">
        <w:rPr>
          <w:rFonts w:ascii="Times New Roman" w:hAnsi="Times New Roman" w:cs="Times New Roman"/>
          <w:iCs/>
          <w:sz w:val="28"/>
          <w:szCs w:val="28"/>
          <w:lang w:val="ru-RU"/>
        </w:rPr>
        <w:t xml:space="preserve">. </w:t>
      </w:r>
      <w:r w:rsidRPr="007A7BA0">
        <w:rPr>
          <w:rFonts w:ascii="Times New Roman" w:hAnsi="Times New Roman" w:cs="Times New Roman"/>
          <w:sz w:val="28"/>
          <w:szCs w:val="28"/>
          <w:lang w:val="ru-RU"/>
        </w:rPr>
        <w:t xml:space="preserve">Социальная среда населения вышеназванных сел представлена служащими, рабочими, интеллигенцией. Большинство учащихся школы из полных, благополучных семей, и только </w:t>
      </w:r>
      <w:r w:rsidR="00823A9E" w:rsidRPr="007A7BA0">
        <w:rPr>
          <w:rFonts w:ascii="Times New Roman" w:hAnsi="Times New Roman" w:cs="Times New Roman"/>
          <w:sz w:val="28"/>
          <w:szCs w:val="28"/>
          <w:lang w:val="ru-RU"/>
        </w:rPr>
        <w:t xml:space="preserve">18% детей </w:t>
      </w:r>
      <w:r w:rsidRPr="007A7BA0">
        <w:rPr>
          <w:rFonts w:ascii="Times New Roman" w:hAnsi="Times New Roman" w:cs="Times New Roman"/>
          <w:sz w:val="28"/>
          <w:szCs w:val="28"/>
          <w:lang w:val="ru-RU"/>
        </w:rPr>
        <w:t xml:space="preserve">– из неполных и малообеспеченных. Уровень мотивации учащихся к учебной деятельности удовлетворительный. Однако к английскому языку как предмету школьной программы наблюдается неоднозначное отношение. С одной стороны учащиеся и родители понимают, что в современном мире без знания иностранного языка не обойтись, с другой стороны мотивация к изучению английского языка достаточно низкая, что показала диагностика уровня внутренней мотивации учащихся по </w:t>
      </w:r>
      <w:proofErr w:type="spellStart"/>
      <w:r w:rsidRPr="007A7BA0">
        <w:rPr>
          <w:rFonts w:ascii="Times New Roman" w:hAnsi="Times New Roman" w:cs="Times New Roman"/>
          <w:sz w:val="28"/>
          <w:szCs w:val="28"/>
          <w:lang w:val="ru-RU"/>
        </w:rPr>
        <w:t>тесту-опроснику</w:t>
      </w:r>
      <w:proofErr w:type="spellEnd"/>
      <w:r w:rsidRPr="007A7BA0">
        <w:rPr>
          <w:rFonts w:ascii="Times New Roman" w:hAnsi="Times New Roman" w:cs="Times New Roman"/>
          <w:sz w:val="28"/>
          <w:szCs w:val="28"/>
          <w:lang w:val="ru-RU"/>
        </w:rPr>
        <w:t xml:space="preserve"> </w:t>
      </w:r>
      <w:proofErr w:type="spellStart"/>
      <w:r w:rsidR="00E77464" w:rsidRPr="007A7BA0">
        <w:rPr>
          <w:rFonts w:ascii="Times New Roman" w:hAnsi="Times New Roman" w:cs="Times New Roman"/>
          <w:sz w:val="28"/>
          <w:szCs w:val="28"/>
          <w:lang w:val="ru-RU"/>
        </w:rPr>
        <w:t>Т.Д.Дубовицкой</w:t>
      </w:r>
      <w:proofErr w:type="spellEnd"/>
      <w:r w:rsidR="00E71B8D" w:rsidRPr="007A7BA0">
        <w:rPr>
          <w:rFonts w:ascii="Times New Roman" w:hAnsi="Times New Roman" w:cs="Times New Roman"/>
          <w:sz w:val="28"/>
          <w:szCs w:val="28"/>
          <w:lang w:val="ru-RU"/>
        </w:rPr>
        <w:t xml:space="preserve"> </w:t>
      </w:r>
      <w:r w:rsidRPr="007A7BA0">
        <w:rPr>
          <w:rFonts w:ascii="Times New Roman" w:hAnsi="Times New Roman" w:cs="Times New Roman"/>
          <w:sz w:val="28"/>
          <w:szCs w:val="28"/>
          <w:lang w:val="ru-RU"/>
        </w:rPr>
        <w:t>(приложение 1).</w:t>
      </w:r>
    </w:p>
    <w:p w:rsidR="00D43690" w:rsidRPr="007A7BA0" w:rsidRDefault="00D43690" w:rsidP="007A7BA0">
      <w:pPr>
        <w:spacing w:line="240" w:lineRule="auto"/>
        <w:ind w:firstLine="709"/>
        <w:jc w:val="both"/>
        <w:rPr>
          <w:rFonts w:ascii="Times New Roman" w:hAnsi="Times New Roman" w:cs="Times New Roman"/>
          <w:sz w:val="28"/>
          <w:szCs w:val="28"/>
        </w:rPr>
      </w:pPr>
      <w:r w:rsidRPr="007A7BA0">
        <w:rPr>
          <w:rFonts w:ascii="Times New Roman" w:hAnsi="Times New Roman" w:cs="Times New Roman"/>
          <w:sz w:val="28"/>
          <w:szCs w:val="28"/>
        </w:rPr>
        <w:t>В ходе проведенной диагностики были получены следующие результаты:</w:t>
      </w:r>
    </w:p>
    <w:p w:rsidR="00D43690" w:rsidRPr="007A7BA0" w:rsidRDefault="00D43690" w:rsidP="007A7BA0">
      <w:pPr>
        <w:spacing w:line="240" w:lineRule="auto"/>
        <w:ind w:firstLine="709"/>
        <w:jc w:val="both"/>
        <w:rPr>
          <w:rFonts w:ascii="Times New Roman" w:hAnsi="Times New Roman" w:cs="Times New Roman"/>
          <w:sz w:val="28"/>
          <w:szCs w:val="28"/>
        </w:rPr>
      </w:pPr>
      <w:r w:rsidRPr="007A7BA0">
        <w:rPr>
          <w:rFonts w:ascii="Times New Roman" w:hAnsi="Times New Roman" w:cs="Times New Roman"/>
          <w:b/>
          <w:bCs/>
          <w:sz w:val="28"/>
          <w:szCs w:val="28"/>
        </w:rPr>
        <w:t>Дата исследования</w:t>
      </w:r>
      <w:r w:rsidRPr="007A7BA0">
        <w:rPr>
          <w:rFonts w:ascii="Times New Roman" w:hAnsi="Times New Roman" w:cs="Times New Roman"/>
          <w:sz w:val="28"/>
          <w:szCs w:val="28"/>
        </w:rPr>
        <w:t xml:space="preserve">: январь 2014 года. </w:t>
      </w:r>
    </w:p>
    <w:tbl>
      <w:tblPr>
        <w:tblStyle w:val="a4"/>
        <w:tblW w:w="0" w:type="auto"/>
        <w:tblLook w:val="04A0"/>
      </w:tblPr>
      <w:tblGrid>
        <w:gridCol w:w="3190"/>
        <w:gridCol w:w="3190"/>
        <w:gridCol w:w="3191"/>
      </w:tblGrid>
      <w:tr w:rsidR="00D43690" w:rsidRPr="007A7BA0" w:rsidTr="00590CC7">
        <w:tc>
          <w:tcPr>
            <w:tcW w:w="3190" w:type="dxa"/>
          </w:tcPr>
          <w:p w:rsidR="00D43690" w:rsidRPr="007A7BA0" w:rsidRDefault="00D43690" w:rsidP="007A7BA0">
            <w:pPr>
              <w:jc w:val="center"/>
              <w:rPr>
                <w:rFonts w:ascii="Times New Roman" w:hAnsi="Times New Roman" w:cs="Times New Roman"/>
                <w:b/>
                <w:bCs/>
                <w:sz w:val="28"/>
                <w:szCs w:val="28"/>
              </w:rPr>
            </w:pPr>
            <w:r w:rsidRPr="007A7BA0">
              <w:rPr>
                <w:rFonts w:ascii="Times New Roman" w:hAnsi="Times New Roman" w:cs="Times New Roman"/>
                <w:b/>
                <w:bCs/>
                <w:sz w:val="28"/>
                <w:szCs w:val="28"/>
              </w:rPr>
              <w:t>Класс</w:t>
            </w:r>
          </w:p>
        </w:tc>
        <w:tc>
          <w:tcPr>
            <w:tcW w:w="3190" w:type="dxa"/>
          </w:tcPr>
          <w:p w:rsidR="00D43690" w:rsidRPr="007A7BA0" w:rsidRDefault="00D43690" w:rsidP="007A7BA0">
            <w:pPr>
              <w:jc w:val="center"/>
              <w:rPr>
                <w:rFonts w:ascii="Times New Roman" w:hAnsi="Times New Roman" w:cs="Times New Roman"/>
                <w:b/>
                <w:bCs/>
                <w:sz w:val="28"/>
                <w:szCs w:val="28"/>
              </w:rPr>
            </w:pPr>
            <w:r w:rsidRPr="007A7BA0">
              <w:rPr>
                <w:rFonts w:ascii="Times New Roman" w:hAnsi="Times New Roman" w:cs="Times New Roman"/>
                <w:b/>
                <w:bCs/>
                <w:sz w:val="28"/>
                <w:szCs w:val="28"/>
              </w:rPr>
              <w:t>Кол-во  учеников</w:t>
            </w:r>
          </w:p>
        </w:tc>
        <w:tc>
          <w:tcPr>
            <w:tcW w:w="3191" w:type="dxa"/>
          </w:tcPr>
          <w:p w:rsidR="00D43690" w:rsidRPr="007A7BA0" w:rsidRDefault="00D43690" w:rsidP="007A7BA0">
            <w:pPr>
              <w:jc w:val="center"/>
              <w:rPr>
                <w:rFonts w:ascii="Times New Roman" w:hAnsi="Times New Roman" w:cs="Times New Roman"/>
                <w:b/>
                <w:sz w:val="28"/>
                <w:szCs w:val="28"/>
              </w:rPr>
            </w:pPr>
            <w:r w:rsidRPr="007A7BA0">
              <w:rPr>
                <w:rFonts w:ascii="Times New Roman" w:hAnsi="Times New Roman" w:cs="Times New Roman"/>
                <w:b/>
                <w:sz w:val="28"/>
                <w:szCs w:val="28"/>
              </w:rPr>
              <w:t>Мотивация к учебному предмету</w:t>
            </w:r>
          </w:p>
        </w:tc>
      </w:tr>
      <w:tr w:rsidR="00D43690" w:rsidRPr="007A7BA0" w:rsidTr="00590CC7">
        <w:tc>
          <w:tcPr>
            <w:tcW w:w="3190" w:type="dxa"/>
          </w:tcPr>
          <w:p w:rsidR="00D43690" w:rsidRPr="007A7BA0" w:rsidRDefault="00D43690" w:rsidP="007A7BA0">
            <w:pPr>
              <w:jc w:val="center"/>
              <w:rPr>
                <w:rFonts w:ascii="Times New Roman" w:hAnsi="Times New Roman" w:cs="Times New Roman"/>
                <w:sz w:val="28"/>
                <w:szCs w:val="28"/>
              </w:rPr>
            </w:pPr>
            <w:r w:rsidRPr="007A7BA0">
              <w:rPr>
                <w:rFonts w:ascii="Times New Roman" w:hAnsi="Times New Roman" w:cs="Times New Roman"/>
                <w:sz w:val="28"/>
                <w:szCs w:val="28"/>
              </w:rPr>
              <w:t>5</w:t>
            </w:r>
          </w:p>
        </w:tc>
        <w:tc>
          <w:tcPr>
            <w:tcW w:w="3190" w:type="dxa"/>
          </w:tcPr>
          <w:p w:rsidR="00D43690" w:rsidRPr="007A7BA0" w:rsidRDefault="00D43690" w:rsidP="007A7BA0">
            <w:pPr>
              <w:jc w:val="center"/>
              <w:rPr>
                <w:rFonts w:ascii="Times New Roman" w:hAnsi="Times New Roman" w:cs="Times New Roman"/>
                <w:sz w:val="28"/>
                <w:szCs w:val="28"/>
              </w:rPr>
            </w:pPr>
            <w:r w:rsidRPr="007A7BA0">
              <w:rPr>
                <w:rFonts w:ascii="Times New Roman" w:hAnsi="Times New Roman" w:cs="Times New Roman"/>
                <w:sz w:val="28"/>
                <w:szCs w:val="28"/>
              </w:rPr>
              <w:t>5</w:t>
            </w:r>
          </w:p>
        </w:tc>
        <w:tc>
          <w:tcPr>
            <w:tcW w:w="3191" w:type="dxa"/>
          </w:tcPr>
          <w:p w:rsidR="00D43690" w:rsidRPr="007A7BA0" w:rsidRDefault="00D43690" w:rsidP="007A7BA0">
            <w:pPr>
              <w:jc w:val="center"/>
              <w:rPr>
                <w:rFonts w:ascii="Times New Roman" w:hAnsi="Times New Roman" w:cs="Times New Roman"/>
                <w:sz w:val="28"/>
                <w:szCs w:val="28"/>
              </w:rPr>
            </w:pPr>
            <w:r w:rsidRPr="007A7BA0">
              <w:rPr>
                <w:rFonts w:ascii="Times New Roman" w:hAnsi="Times New Roman" w:cs="Times New Roman"/>
                <w:sz w:val="28"/>
                <w:szCs w:val="28"/>
              </w:rPr>
              <w:t>40% (средний уровень)</w:t>
            </w:r>
          </w:p>
        </w:tc>
      </w:tr>
      <w:tr w:rsidR="00D43690" w:rsidRPr="007A7BA0" w:rsidTr="00590CC7">
        <w:tc>
          <w:tcPr>
            <w:tcW w:w="3190" w:type="dxa"/>
          </w:tcPr>
          <w:p w:rsidR="00D43690" w:rsidRPr="007A7BA0" w:rsidRDefault="00D43690" w:rsidP="007A7BA0">
            <w:pPr>
              <w:jc w:val="center"/>
              <w:rPr>
                <w:rFonts w:ascii="Times New Roman" w:hAnsi="Times New Roman" w:cs="Times New Roman"/>
                <w:sz w:val="28"/>
                <w:szCs w:val="28"/>
              </w:rPr>
            </w:pPr>
            <w:r w:rsidRPr="007A7BA0">
              <w:rPr>
                <w:rFonts w:ascii="Times New Roman" w:hAnsi="Times New Roman" w:cs="Times New Roman"/>
                <w:sz w:val="28"/>
                <w:szCs w:val="28"/>
              </w:rPr>
              <w:t>6</w:t>
            </w:r>
          </w:p>
        </w:tc>
        <w:tc>
          <w:tcPr>
            <w:tcW w:w="3190" w:type="dxa"/>
          </w:tcPr>
          <w:p w:rsidR="00D43690" w:rsidRPr="007A7BA0" w:rsidRDefault="00D43690" w:rsidP="007A7BA0">
            <w:pPr>
              <w:jc w:val="center"/>
              <w:rPr>
                <w:rFonts w:ascii="Times New Roman" w:hAnsi="Times New Roman" w:cs="Times New Roman"/>
                <w:sz w:val="28"/>
                <w:szCs w:val="28"/>
              </w:rPr>
            </w:pPr>
            <w:r w:rsidRPr="007A7BA0">
              <w:rPr>
                <w:rFonts w:ascii="Times New Roman" w:hAnsi="Times New Roman" w:cs="Times New Roman"/>
                <w:sz w:val="28"/>
                <w:szCs w:val="28"/>
              </w:rPr>
              <w:t>3</w:t>
            </w:r>
          </w:p>
        </w:tc>
        <w:tc>
          <w:tcPr>
            <w:tcW w:w="3191" w:type="dxa"/>
          </w:tcPr>
          <w:p w:rsidR="00D43690" w:rsidRPr="007A7BA0" w:rsidRDefault="00D43690" w:rsidP="007A7BA0">
            <w:pPr>
              <w:jc w:val="center"/>
              <w:rPr>
                <w:rFonts w:ascii="Times New Roman" w:hAnsi="Times New Roman" w:cs="Times New Roman"/>
                <w:sz w:val="28"/>
                <w:szCs w:val="28"/>
              </w:rPr>
            </w:pPr>
            <w:r w:rsidRPr="007A7BA0">
              <w:rPr>
                <w:rFonts w:ascii="Times New Roman" w:hAnsi="Times New Roman" w:cs="Times New Roman"/>
                <w:sz w:val="28"/>
                <w:szCs w:val="28"/>
              </w:rPr>
              <w:t>33% (низкий уровень)</w:t>
            </w:r>
          </w:p>
        </w:tc>
      </w:tr>
      <w:tr w:rsidR="00D43690" w:rsidRPr="007A7BA0" w:rsidTr="00590CC7">
        <w:tc>
          <w:tcPr>
            <w:tcW w:w="3190" w:type="dxa"/>
          </w:tcPr>
          <w:p w:rsidR="00D43690" w:rsidRPr="007A7BA0" w:rsidRDefault="00D43690" w:rsidP="007A7BA0">
            <w:pPr>
              <w:jc w:val="center"/>
              <w:rPr>
                <w:rFonts w:ascii="Times New Roman" w:hAnsi="Times New Roman" w:cs="Times New Roman"/>
                <w:sz w:val="28"/>
                <w:szCs w:val="28"/>
              </w:rPr>
            </w:pPr>
            <w:r w:rsidRPr="007A7BA0">
              <w:rPr>
                <w:rFonts w:ascii="Times New Roman" w:hAnsi="Times New Roman" w:cs="Times New Roman"/>
                <w:sz w:val="28"/>
                <w:szCs w:val="28"/>
              </w:rPr>
              <w:t>7</w:t>
            </w:r>
          </w:p>
        </w:tc>
        <w:tc>
          <w:tcPr>
            <w:tcW w:w="3190" w:type="dxa"/>
          </w:tcPr>
          <w:p w:rsidR="00D43690" w:rsidRPr="007A7BA0" w:rsidRDefault="00D43690" w:rsidP="007A7BA0">
            <w:pPr>
              <w:jc w:val="center"/>
              <w:rPr>
                <w:rFonts w:ascii="Times New Roman" w:hAnsi="Times New Roman" w:cs="Times New Roman"/>
                <w:sz w:val="28"/>
                <w:szCs w:val="28"/>
              </w:rPr>
            </w:pPr>
            <w:r w:rsidRPr="007A7BA0">
              <w:rPr>
                <w:rFonts w:ascii="Times New Roman" w:hAnsi="Times New Roman" w:cs="Times New Roman"/>
                <w:sz w:val="28"/>
                <w:szCs w:val="28"/>
              </w:rPr>
              <w:t>7</w:t>
            </w:r>
          </w:p>
        </w:tc>
        <w:tc>
          <w:tcPr>
            <w:tcW w:w="3191" w:type="dxa"/>
          </w:tcPr>
          <w:p w:rsidR="00D43690" w:rsidRPr="007A7BA0" w:rsidRDefault="00D43690" w:rsidP="007A7BA0">
            <w:pPr>
              <w:jc w:val="center"/>
              <w:rPr>
                <w:rFonts w:ascii="Times New Roman" w:hAnsi="Times New Roman" w:cs="Times New Roman"/>
                <w:sz w:val="28"/>
                <w:szCs w:val="28"/>
              </w:rPr>
            </w:pPr>
            <w:r w:rsidRPr="007A7BA0">
              <w:rPr>
                <w:rFonts w:ascii="Times New Roman" w:hAnsi="Times New Roman" w:cs="Times New Roman"/>
                <w:sz w:val="28"/>
                <w:szCs w:val="28"/>
              </w:rPr>
              <w:t>28% (низкий уровень)</w:t>
            </w:r>
          </w:p>
        </w:tc>
      </w:tr>
      <w:tr w:rsidR="00D43690" w:rsidRPr="007A7BA0" w:rsidTr="00590CC7">
        <w:tc>
          <w:tcPr>
            <w:tcW w:w="3190" w:type="dxa"/>
          </w:tcPr>
          <w:p w:rsidR="00D43690" w:rsidRPr="007A7BA0" w:rsidRDefault="00D43690" w:rsidP="007A7BA0">
            <w:pPr>
              <w:jc w:val="center"/>
              <w:rPr>
                <w:rFonts w:ascii="Times New Roman" w:hAnsi="Times New Roman" w:cs="Times New Roman"/>
                <w:b/>
                <w:sz w:val="28"/>
                <w:szCs w:val="28"/>
              </w:rPr>
            </w:pPr>
            <w:r w:rsidRPr="007A7BA0">
              <w:rPr>
                <w:rFonts w:ascii="Times New Roman" w:hAnsi="Times New Roman" w:cs="Times New Roman"/>
                <w:b/>
                <w:sz w:val="28"/>
                <w:szCs w:val="28"/>
              </w:rPr>
              <w:t>Итого</w:t>
            </w:r>
          </w:p>
        </w:tc>
        <w:tc>
          <w:tcPr>
            <w:tcW w:w="3190" w:type="dxa"/>
          </w:tcPr>
          <w:p w:rsidR="00D43690" w:rsidRPr="007A7BA0" w:rsidRDefault="00D43690" w:rsidP="007A7BA0">
            <w:pPr>
              <w:jc w:val="center"/>
              <w:rPr>
                <w:rFonts w:ascii="Times New Roman" w:hAnsi="Times New Roman" w:cs="Times New Roman"/>
                <w:b/>
                <w:sz w:val="28"/>
                <w:szCs w:val="28"/>
              </w:rPr>
            </w:pPr>
            <w:r w:rsidRPr="007A7BA0">
              <w:rPr>
                <w:rFonts w:ascii="Times New Roman" w:hAnsi="Times New Roman" w:cs="Times New Roman"/>
                <w:b/>
                <w:sz w:val="28"/>
                <w:szCs w:val="28"/>
              </w:rPr>
              <w:t>15</w:t>
            </w:r>
          </w:p>
        </w:tc>
        <w:tc>
          <w:tcPr>
            <w:tcW w:w="3191" w:type="dxa"/>
          </w:tcPr>
          <w:p w:rsidR="00D43690" w:rsidRPr="007A7BA0" w:rsidRDefault="00D43690" w:rsidP="007A7BA0">
            <w:pPr>
              <w:jc w:val="center"/>
              <w:rPr>
                <w:rFonts w:ascii="Times New Roman" w:hAnsi="Times New Roman" w:cs="Times New Roman"/>
                <w:b/>
                <w:sz w:val="28"/>
                <w:szCs w:val="28"/>
              </w:rPr>
            </w:pPr>
            <w:r w:rsidRPr="007A7BA0">
              <w:rPr>
                <w:rFonts w:ascii="Times New Roman" w:hAnsi="Times New Roman" w:cs="Times New Roman"/>
                <w:b/>
                <w:sz w:val="28"/>
                <w:szCs w:val="28"/>
              </w:rPr>
              <w:t>37% (низкий уровень)</w:t>
            </w:r>
          </w:p>
        </w:tc>
      </w:tr>
    </w:tbl>
    <w:p w:rsidR="00D43690" w:rsidRPr="007A7BA0" w:rsidRDefault="00D43690" w:rsidP="007A7BA0">
      <w:pPr>
        <w:spacing w:after="0" w:line="240" w:lineRule="auto"/>
        <w:jc w:val="both"/>
        <w:rPr>
          <w:rFonts w:ascii="Times New Roman" w:hAnsi="Times New Roman" w:cs="Times New Roman"/>
          <w:sz w:val="28"/>
          <w:szCs w:val="28"/>
        </w:rPr>
      </w:pPr>
    </w:p>
    <w:p w:rsidR="00D43690" w:rsidRPr="007A7BA0" w:rsidRDefault="00D43690" w:rsidP="007A7BA0">
      <w:pPr>
        <w:spacing w:after="0" w:line="240" w:lineRule="auto"/>
        <w:ind w:firstLine="708"/>
        <w:jc w:val="both"/>
        <w:rPr>
          <w:rFonts w:ascii="Times New Roman" w:hAnsi="Times New Roman" w:cs="Times New Roman"/>
          <w:sz w:val="28"/>
          <w:szCs w:val="28"/>
        </w:rPr>
      </w:pPr>
      <w:r w:rsidRPr="007A7BA0">
        <w:rPr>
          <w:rFonts w:ascii="Times New Roman" w:hAnsi="Times New Roman" w:cs="Times New Roman"/>
          <w:sz w:val="28"/>
          <w:szCs w:val="28"/>
        </w:rPr>
        <w:t xml:space="preserve">Так как основной целью изучения иностранного языка </w:t>
      </w:r>
      <w:r w:rsidR="007A7BA0" w:rsidRPr="007A7BA0">
        <w:rPr>
          <w:rFonts w:ascii="Times New Roman" w:hAnsi="Times New Roman" w:cs="Times New Roman"/>
          <w:sz w:val="28"/>
          <w:szCs w:val="28"/>
        </w:rPr>
        <w:t xml:space="preserve">в общеобразовательной школе </w:t>
      </w:r>
      <w:r w:rsidRPr="007A7BA0">
        <w:rPr>
          <w:rFonts w:ascii="Times New Roman" w:hAnsi="Times New Roman" w:cs="Times New Roman"/>
          <w:sz w:val="28"/>
          <w:szCs w:val="28"/>
        </w:rPr>
        <w:t xml:space="preserve">является развитие коммуникативной компетенции учащихся, то возникла необходимость анализа диагностики </w:t>
      </w:r>
      <w:r w:rsidR="00823A9E" w:rsidRPr="007A7BA0">
        <w:rPr>
          <w:rFonts w:ascii="Times New Roman" w:hAnsi="Times New Roman" w:cs="Times New Roman"/>
          <w:sz w:val="28"/>
          <w:szCs w:val="28"/>
        </w:rPr>
        <w:t xml:space="preserve">уровня </w:t>
      </w:r>
      <w:r w:rsidR="007A7BA0" w:rsidRPr="007A7BA0">
        <w:rPr>
          <w:rFonts w:ascii="Times New Roman" w:hAnsi="Times New Roman" w:cs="Times New Roman"/>
          <w:sz w:val="28"/>
          <w:szCs w:val="28"/>
        </w:rPr>
        <w:t xml:space="preserve">развития коммуникативной </w:t>
      </w:r>
      <w:r w:rsidRPr="007A7BA0">
        <w:rPr>
          <w:rFonts w:ascii="Times New Roman" w:hAnsi="Times New Roman" w:cs="Times New Roman"/>
          <w:sz w:val="28"/>
          <w:szCs w:val="28"/>
        </w:rPr>
        <w:t>компетенции учащихся, которая была проведена по результатам контроля всех видов речевой деятельности (</w:t>
      </w:r>
      <w:proofErr w:type="spellStart"/>
      <w:r w:rsidRPr="007A7BA0">
        <w:rPr>
          <w:rFonts w:ascii="Times New Roman" w:hAnsi="Times New Roman" w:cs="Times New Roman"/>
          <w:sz w:val="28"/>
          <w:szCs w:val="28"/>
        </w:rPr>
        <w:t>аудирование</w:t>
      </w:r>
      <w:proofErr w:type="spellEnd"/>
      <w:r w:rsidRPr="007A7BA0">
        <w:rPr>
          <w:rFonts w:ascii="Times New Roman" w:hAnsi="Times New Roman" w:cs="Times New Roman"/>
          <w:sz w:val="28"/>
          <w:szCs w:val="28"/>
        </w:rPr>
        <w:t xml:space="preserve">, чтение, письмо и говорение). Объектом исследования были выбраны 5-7 классы (15 человек). </w:t>
      </w:r>
    </w:p>
    <w:p w:rsidR="00D43690" w:rsidRPr="007A7BA0" w:rsidRDefault="00D43690" w:rsidP="007A7BA0">
      <w:pPr>
        <w:spacing w:after="0" w:line="240" w:lineRule="auto"/>
        <w:ind w:firstLine="708"/>
        <w:jc w:val="both"/>
        <w:rPr>
          <w:rFonts w:ascii="Times New Roman" w:hAnsi="Times New Roman" w:cs="Times New Roman"/>
          <w:sz w:val="28"/>
          <w:szCs w:val="28"/>
        </w:rPr>
      </w:pPr>
      <w:r w:rsidRPr="007A7BA0">
        <w:rPr>
          <w:rFonts w:ascii="Times New Roman" w:hAnsi="Times New Roman" w:cs="Times New Roman"/>
          <w:sz w:val="28"/>
          <w:szCs w:val="28"/>
        </w:rPr>
        <w:t xml:space="preserve">Результаты исследования показали, что из 100% учащихся высокий и средний уровень по </w:t>
      </w:r>
      <w:proofErr w:type="spellStart"/>
      <w:r w:rsidRPr="007A7BA0">
        <w:rPr>
          <w:rFonts w:ascii="Times New Roman" w:hAnsi="Times New Roman" w:cs="Times New Roman"/>
          <w:sz w:val="28"/>
          <w:szCs w:val="28"/>
        </w:rPr>
        <w:t>аудированию</w:t>
      </w:r>
      <w:proofErr w:type="spellEnd"/>
      <w:r w:rsidRPr="007A7BA0">
        <w:rPr>
          <w:rFonts w:ascii="Times New Roman" w:hAnsi="Times New Roman" w:cs="Times New Roman"/>
          <w:sz w:val="28"/>
          <w:szCs w:val="28"/>
        </w:rPr>
        <w:t xml:space="preserve"> имеют </w:t>
      </w:r>
      <w:r w:rsidR="00590CC7" w:rsidRPr="007A7BA0">
        <w:rPr>
          <w:rFonts w:ascii="Times New Roman" w:hAnsi="Times New Roman" w:cs="Times New Roman"/>
          <w:sz w:val="28"/>
          <w:szCs w:val="28"/>
        </w:rPr>
        <w:t>34</w:t>
      </w:r>
      <w:r w:rsidRPr="007A7BA0">
        <w:rPr>
          <w:rFonts w:ascii="Times New Roman" w:hAnsi="Times New Roman" w:cs="Times New Roman"/>
          <w:sz w:val="28"/>
          <w:szCs w:val="28"/>
        </w:rPr>
        <w:t>%, по чтению - 4</w:t>
      </w:r>
      <w:r w:rsidR="00590CC7" w:rsidRPr="007A7BA0">
        <w:rPr>
          <w:rFonts w:ascii="Times New Roman" w:hAnsi="Times New Roman" w:cs="Times New Roman"/>
          <w:sz w:val="28"/>
          <w:szCs w:val="28"/>
        </w:rPr>
        <w:t>5</w:t>
      </w:r>
      <w:r w:rsidRPr="007A7BA0">
        <w:rPr>
          <w:rFonts w:ascii="Times New Roman" w:hAnsi="Times New Roman" w:cs="Times New Roman"/>
          <w:sz w:val="28"/>
          <w:szCs w:val="28"/>
        </w:rPr>
        <w:t xml:space="preserve">%, по письму – </w:t>
      </w:r>
      <w:r w:rsidR="00590CC7" w:rsidRPr="007A7BA0">
        <w:rPr>
          <w:rFonts w:ascii="Times New Roman" w:hAnsi="Times New Roman" w:cs="Times New Roman"/>
          <w:sz w:val="28"/>
          <w:szCs w:val="28"/>
        </w:rPr>
        <w:t>30</w:t>
      </w:r>
      <w:r w:rsidRPr="007A7BA0">
        <w:rPr>
          <w:rFonts w:ascii="Times New Roman" w:hAnsi="Times New Roman" w:cs="Times New Roman"/>
          <w:sz w:val="28"/>
          <w:szCs w:val="28"/>
        </w:rPr>
        <w:t xml:space="preserve">%, по говорению – </w:t>
      </w:r>
      <w:r w:rsidR="00590CC7" w:rsidRPr="007A7BA0">
        <w:rPr>
          <w:rFonts w:ascii="Times New Roman" w:hAnsi="Times New Roman" w:cs="Times New Roman"/>
          <w:sz w:val="28"/>
          <w:szCs w:val="28"/>
        </w:rPr>
        <w:t>4</w:t>
      </w:r>
      <w:r w:rsidRPr="007A7BA0">
        <w:rPr>
          <w:rFonts w:ascii="Times New Roman" w:hAnsi="Times New Roman" w:cs="Times New Roman"/>
          <w:sz w:val="28"/>
          <w:szCs w:val="28"/>
        </w:rPr>
        <w:t>0% учащихся.</w:t>
      </w:r>
    </w:p>
    <w:p w:rsidR="00D43690" w:rsidRPr="007A7BA0" w:rsidRDefault="00D43690" w:rsidP="007A7BA0">
      <w:pPr>
        <w:spacing w:after="0" w:line="240" w:lineRule="auto"/>
        <w:ind w:firstLine="708"/>
        <w:jc w:val="both"/>
        <w:rPr>
          <w:rFonts w:ascii="Times New Roman" w:hAnsi="Times New Roman" w:cs="Times New Roman"/>
          <w:sz w:val="28"/>
          <w:szCs w:val="28"/>
        </w:rPr>
      </w:pPr>
      <w:r w:rsidRPr="007A7BA0">
        <w:rPr>
          <w:rFonts w:ascii="Times New Roman" w:hAnsi="Times New Roman" w:cs="Times New Roman"/>
          <w:sz w:val="28"/>
          <w:szCs w:val="28"/>
        </w:rPr>
        <w:t>Анализируя результаты исследования,  учитель сделал вывод, что  необходимо применение таких форм и видов работы, которые способствовали  бы повышению уровня мотивац</w:t>
      </w:r>
      <w:proofErr w:type="gramStart"/>
      <w:r w:rsidRPr="007A7BA0">
        <w:rPr>
          <w:rFonts w:ascii="Times New Roman" w:hAnsi="Times New Roman" w:cs="Times New Roman"/>
          <w:sz w:val="28"/>
          <w:szCs w:val="28"/>
        </w:rPr>
        <w:t>ии у о</w:t>
      </w:r>
      <w:proofErr w:type="gramEnd"/>
      <w:r w:rsidRPr="007A7BA0">
        <w:rPr>
          <w:rFonts w:ascii="Times New Roman" w:hAnsi="Times New Roman" w:cs="Times New Roman"/>
          <w:sz w:val="28"/>
          <w:szCs w:val="28"/>
        </w:rPr>
        <w:t xml:space="preserve">бучающихся к изучению английского языка, а так же были направлены на развитие коммуникативной компетенции учащихся. </w:t>
      </w:r>
    </w:p>
    <w:p w:rsidR="00D43690" w:rsidRPr="007A7BA0" w:rsidRDefault="00D43690" w:rsidP="007A7BA0">
      <w:pPr>
        <w:shd w:val="clear" w:color="auto" w:fill="FFFFFF"/>
        <w:spacing w:line="240" w:lineRule="auto"/>
        <w:ind w:firstLine="708"/>
        <w:jc w:val="both"/>
        <w:rPr>
          <w:rFonts w:ascii="Times New Roman" w:eastAsia="Times New Roman" w:hAnsi="Times New Roman" w:cs="Times New Roman"/>
          <w:sz w:val="28"/>
          <w:szCs w:val="28"/>
        </w:rPr>
      </w:pPr>
      <w:r w:rsidRPr="007A7BA0">
        <w:rPr>
          <w:rFonts w:ascii="Times New Roman" w:eastAsia="Times New Roman" w:hAnsi="Times New Roman" w:cs="Times New Roman"/>
          <w:sz w:val="28"/>
          <w:szCs w:val="28"/>
        </w:rPr>
        <w:t>Одним из наиболее успешных методов реализации выше названных проблем  является технология сотрудничества.</w:t>
      </w:r>
      <w:r w:rsidRPr="007A7BA0">
        <w:rPr>
          <w:rFonts w:ascii="Times New Roman" w:hAnsi="Times New Roman" w:cs="Times New Roman"/>
          <w:sz w:val="28"/>
          <w:szCs w:val="28"/>
        </w:rPr>
        <w:t xml:space="preserve"> </w:t>
      </w:r>
    </w:p>
    <w:p w:rsidR="00D43690" w:rsidRPr="007A7BA0" w:rsidRDefault="00D43690" w:rsidP="007A7BA0">
      <w:pPr>
        <w:pStyle w:val="a3"/>
        <w:numPr>
          <w:ilvl w:val="1"/>
          <w:numId w:val="1"/>
        </w:numPr>
        <w:spacing w:line="240" w:lineRule="auto"/>
        <w:ind w:left="0" w:firstLine="0"/>
        <w:jc w:val="center"/>
        <w:rPr>
          <w:rFonts w:ascii="Times New Roman" w:hAnsi="Times New Roman" w:cs="Times New Roman"/>
          <w:b/>
          <w:bCs/>
          <w:sz w:val="28"/>
          <w:szCs w:val="28"/>
          <w:lang w:val="en-US"/>
        </w:rPr>
      </w:pPr>
      <w:r w:rsidRPr="007A7BA0">
        <w:rPr>
          <w:rFonts w:ascii="Times New Roman" w:hAnsi="Times New Roman" w:cs="Times New Roman"/>
          <w:b/>
          <w:bCs/>
          <w:sz w:val="28"/>
          <w:szCs w:val="28"/>
        </w:rPr>
        <w:t>Актуальность опыта</w:t>
      </w:r>
    </w:p>
    <w:p w:rsidR="00D43690" w:rsidRPr="007A7BA0" w:rsidRDefault="00D43690" w:rsidP="007A7BA0">
      <w:pPr>
        <w:pStyle w:val="a5"/>
        <w:jc w:val="both"/>
        <w:rPr>
          <w:sz w:val="28"/>
          <w:szCs w:val="28"/>
        </w:rPr>
      </w:pPr>
      <w:r w:rsidRPr="007A7BA0">
        <w:rPr>
          <w:sz w:val="28"/>
          <w:szCs w:val="28"/>
        </w:rPr>
        <w:t xml:space="preserve"> </w:t>
      </w:r>
      <w:r w:rsidRPr="007A7BA0">
        <w:rPr>
          <w:sz w:val="28"/>
          <w:szCs w:val="28"/>
        </w:rPr>
        <w:tab/>
        <w:t>Важнейшей задачей современной системы образования является формирование совокупности универсальных учебных действий, обеспечивающих компетенцию «научить учиться», а не только освоение обучающимися конкретных предметных знаний и навыков в рамках отдельных дисциплин. Универсальные учебные действия – саморазвитие и самосовершенствование путем сознательного и активного присвоения нового социального опыта.</w:t>
      </w:r>
    </w:p>
    <w:p w:rsidR="00D43690" w:rsidRPr="007A7BA0" w:rsidRDefault="007A7BA0" w:rsidP="007A7BA0">
      <w:pPr>
        <w:pStyle w:val="a5"/>
        <w:ind w:firstLine="708"/>
        <w:jc w:val="both"/>
        <w:rPr>
          <w:sz w:val="28"/>
          <w:szCs w:val="28"/>
        </w:rPr>
      </w:pPr>
      <w:r w:rsidRPr="007A7BA0">
        <w:rPr>
          <w:sz w:val="28"/>
          <w:szCs w:val="28"/>
        </w:rPr>
        <w:t>П</w:t>
      </w:r>
      <w:r w:rsidR="00D43690" w:rsidRPr="007A7BA0">
        <w:rPr>
          <w:sz w:val="28"/>
          <w:szCs w:val="28"/>
        </w:rPr>
        <w:t xml:space="preserve">еред школой </w:t>
      </w:r>
      <w:r w:rsidRPr="007A7BA0">
        <w:rPr>
          <w:sz w:val="28"/>
          <w:szCs w:val="28"/>
        </w:rPr>
        <w:t xml:space="preserve">сейчас </w:t>
      </w:r>
      <w:r w:rsidR="00D43690" w:rsidRPr="007A7BA0">
        <w:rPr>
          <w:sz w:val="28"/>
          <w:szCs w:val="28"/>
        </w:rPr>
        <w:t xml:space="preserve">стоит задача оптимизации учебного процесса обучения иностранным языкам, т. е. как сделать его более интересным и увлекательным, раскрыть значение получаемых в школе знаний и их практическое применение в жизни. Важнейшими качествами личности становятся способность творчески мыслить и находить нестандартные решения, инициативность, готовность обучаться в течение всей жизни. Федеральный государственный образовательный стандарт нацелен на реализацию </w:t>
      </w:r>
      <w:proofErr w:type="gramStart"/>
      <w:r w:rsidR="00D43690" w:rsidRPr="007A7BA0">
        <w:rPr>
          <w:sz w:val="28"/>
          <w:szCs w:val="28"/>
        </w:rPr>
        <w:t>личностно-ориентированного</w:t>
      </w:r>
      <w:proofErr w:type="gramEnd"/>
      <w:r w:rsidR="00D43690" w:rsidRPr="007A7BA0">
        <w:rPr>
          <w:sz w:val="28"/>
          <w:szCs w:val="28"/>
        </w:rPr>
        <w:t xml:space="preserve">, </w:t>
      </w:r>
      <w:proofErr w:type="spellStart"/>
      <w:r w:rsidR="00D43690" w:rsidRPr="007A7BA0">
        <w:rPr>
          <w:sz w:val="28"/>
          <w:szCs w:val="28"/>
        </w:rPr>
        <w:t>деятельностного</w:t>
      </w:r>
      <w:proofErr w:type="spellEnd"/>
      <w:r w:rsidR="00D43690" w:rsidRPr="007A7BA0">
        <w:rPr>
          <w:sz w:val="28"/>
          <w:szCs w:val="28"/>
        </w:rPr>
        <w:t xml:space="preserve"> и </w:t>
      </w:r>
      <w:proofErr w:type="spellStart"/>
      <w:r w:rsidR="00D43690" w:rsidRPr="007A7BA0">
        <w:rPr>
          <w:sz w:val="28"/>
          <w:szCs w:val="28"/>
        </w:rPr>
        <w:t>компетентностного</w:t>
      </w:r>
      <w:proofErr w:type="spellEnd"/>
      <w:r w:rsidR="00D43690" w:rsidRPr="007A7BA0">
        <w:rPr>
          <w:sz w:val="28"/>
          <w:szCs w:val="28"/>
        </w:rPr>
        <w:t xml:space="preserve"> подходов к обучению иностранному языку.</w:t>
      </w:r>
    </w:p>
    <w:p w:rsidR="00D43690" w:rsidRPr="007A7BA0" w:rsidRDefault="00D43690" w:rsidP="007A7BA0">
      <w:pPr>
        <w:pStyle w:val="a5"/>
        <w:ind w:firstLine="708"/>
        <w:jc w:val="both"/>
        <w:rPr>
          <w:sz w:val="28"/>
          <w:szCs w:val="28"/>
        </w:rPr>
      </w:pPr>
      <w:r w:rsidRPr="007A7BA0">
        <w:rPr>
          <w:sz w:val="28"/>
          <w:szCs w:val="28"/>
        </w:rPr>
        <w:t xml:space="preserve">Основной целью изучения иностранных языков в школе является формирование у школьников иноязычной коммуникативной компетенции, </w:t>
      </w:r>
      <w:r w:rsidR="007A7BA0" w:rsidRPr="007A7BA0">
        <w:rPr>
          <w:sz w:val="28"/>
          <w:szCs w:val="28"/>
        </w:rPr>
        <w:t>т.</w:t>
      </w:r>
      <w:r w:rsidRPr="007A7BA0">
        <w:rPr>
          <w:sz w:val="28"/>
          <w:szCs w:val="28"/>
        </w:rPr>
        <w:t>е. способности и готовности осуществлять иноязычное межличностное и межкультурное общение с носителями</w:t>
      </w:r>
      <w:r w:rsidR="007A7BA0" w:rsidRPr="007A7BA0">
        <w:rPr>
          <w:sz w:val="28"/>
          <w:szCs w:val="28"/>
        </w:rPr>
        <w:t xml:space="preserve"> языка</w:t>
      </w:r>
      <w:r w:rsidRPr="007A7BA0">
        <w:rPr>
          <w:sz w:val="28"/>
          <w:szCs w:val="28"/>
        </w:rPr>
        <w:t xml:space="preserve">. </w:t>
      </w:r>
    </w:p>
    <w:p w:rsidR="00D43690" w:rsidRPr="007A7BA0" w:rsidRDefault="00D43690" w:rsidP="007A7BA0">
      <w:pPr>
        <w:pStyle w:val="a5"/>
        <w:ind w:firstLine="708"/>
        <w:jc w:val="both"/>
        <w:rPr>
          <w:sz w:val="28"/>
          <w:szCs w:val="28"/>
        </w:rPr>
      </w:pPr>
      <w:r w:rsidRPr="007A7BA0">
        <w:rPr>
          <w:sz w:val="28"/>
          <w:szCs w:val="28"/>
        </w:rPr>
        <w:t xml:space="preserve">Исходя из этого, обнаруживается </w:t>
      </w:r>
      <w:r w:rsidRPr="007A7BA0">
        <w:rPr>
          <w:b/>
          <w:bCs/>
          <w:sz w:val="28"/>
          <w:szCs w:val="28"/>
        </w:rPr>
        <w:t>противоречие</w:t>
      </w:r>
      <w:r w:rsidRPr="007A7BA0">
        <w:rPr>
          <w:sz w:val="28"/>
          <w:szCs w:val="28"/>
        </w:rPr>
        <w:t xml:space="preserve"> между потребностью сформировать у учащихся комплекс общекультурных компетенций, необходимых для осуществления межличностного взаимодействия </w:t>
      </w:r>
      <w:r w:rsidRPr="007A7BA0">
        <w:rPr>
          <w:sz w:val="28"/>
          <w:szCs w:val="28"/>
        </w:rPr>
        <w:lastRenderedPageBreak/>
        <w:t>и </w:t>
      </w:r>
      <w:r w:rsidRPr="007A7BA0">
        <w:rPr>
          <w:bCs/>
          <w:sz w:val="28"/>
          <w:szCs w:val="28"/>
        </w:rPr>
        <w:t>сотрудничества</w:t>
      </w:r>
      <w:r w:rsidRPr="007A7BA0">
        <w:rPr>
          <w:sz w:val="28"/>
          <w:szCs w:val="28"/>
        </w:rPr>
        <w:t>  в условиях межкультурной коммуникации, и традиционными методами и формами обучения.</w:t>
      </w:r>
    </w:p>
    <w:p w:rsidR="00421308" w:rsidRPr="00315344" w:rsidRDefault="00D43690" w:rsidP="00421308">
      <w:pPr>
        <w:pStyle w:val="a5"/>
        <w:ind w:firstLine="708"/>
        <w:jc w:val="both"/>
        <w:rPr>
          <w:sz w:val="28"/>
          <w:szCs w:val="28"/>
        </w:rPr>
      </w:pPr>
      <w:r w:rsidRPr="007A7BA0">
        <w:rPr>
          <w:sz w:val="28"/>
          <w:szCs w:val="28"/>
        </w:rPr>
        <w:t xml:space="preserve">В связи с этим тема опыта </w:t>
      </w:r>
      <w:r w:rsidRPr="007A7BA0">
        <w:rPr>
          <w:bCs/>
          <w:spacing w:val="-12"/>
          <w:sz w:val="28"/>
          <w:szCs w:val="28"/>
        </w:rPr>
        <w:t>«</w:t>
      </w:r>
      <w:r w:rsidRPr="007A7BA0">
        <w:rPr>
          <w:sz w:val="28"/>
          <w:szCs w:val="28"/>
        </w:rPr>
        <w:t xml:space="preserve">Технология сотрудничества на уроках английского языка как средство формирования коммуникативной компетенции обучающихся» является актуальной, а цель формирования коммуникативной компетенции учащихся,  как основного аспекта в изучении английского языка – ведущей. </w:t>
      </w:r>
      <w:proofErr w:type="gramStart"/>
      <w:r w:rsidRPr="007A7BA0">
        <w:rPr>
          <w:sz w:val="28"/>
          <w:szCs w:val="28"/>
        </w:rPr>
        <w:t>Использование технологии сотрудничества позволяет развивать способности обучающихся и повышать эффективность процесса обучения на уроках английского языка.</w:t>
      </w:r>
      <w:proofErr w:type="gramEnd"/>
    </w:p>
    <w:p w:rsidR="00D43690" w:rsidRPr="007A7BA0" w:rsidRDefault="00D43690" w:rsidP="007A7BA0">
      <w:pPr>
        <w:pStyle w:val="a3"/>
        <w:numPr>
          <w:ilvl w:val="1"/>
          <w:numId w:val="1"/>
        </w:numPr>
        <w:spacing w:line="240" w:lineRule="auto"/>
        <w:ind w:left="0" w:firstLine="0"/>
        <w:jc w:val="center"/>
        <w:rPr>
          <w:rFonts w:ascii="Times New Roman" w:hAnsi="Times New Roman" w:cs="Times New Roman"/>
          <w:b/>
          <w:bCs/>
          <w:sz w:val="28"/>
          <w:szCs w:val="28"/>
          <w:lang w:val="en-US"/>
        </w:rPr>
      </w:pPr>
      <w:r w:rsidRPr="007A7BA0">
        <w:rPr>
          <w:rFonts w:ascii="Times New Roman" w:hAnsi="Times New Roman" w:cs="Times New Roman"/>
          <w:b/>
          <w:bCs/>
          <w:sz w:val="28"/>
          <w:szCs w:val="28"/>
        </w:rPr>
        <w:t>Ведущая педагогическая идея</w:t>
      </w:r>
    </w:p>
    <w:p w:rsidR="00D43690" w:rsidRPr="007A7BA0" w:rsidRDefault="00D43690" w:rsidP="007A7BA0">
      <w:pPr>
        <w:pStyle w:val="a5"/>
        <w:ind w:firstLine="708"/>
        <w:jc w:val="both"/>
        <w:rPr>
          <w:sz w:val="28"/>
          <w:szCs w:val="28"/>
        </w:rPr>
      </w:pPr>
      <w:bookmarkStart w:id="0" w:name="OLE_LINK99"/>
      <w:bookmarkStart w:id="1" w:name="OLE_LINK100"/>
      <w:r w:rsidRPr="007A7BA0">
        <w:rPr>
          <w:spacing w:val="-12"/>
          <w:sz w:val="28"/>
          <w:szCs w:val="28"/>
        </w:rPr>
        <w:t xml:space="preserve">Ведущая педагогическая идея опыта заключается в создании условий </w:t>
      </w:r>
      <w:bookmarkEnd w:id="0"/>
      <w:bookmarkEnd w:id="1"/>
      <w:r w:rsidRPr="007A7BA0">
        <w:rPr>
          <w:spacing w:val="-12"/>
          <w:sz w:val="28"/>
          <w:szCs w:val="28"/>
        </w:rPr>
        <w:t xml:space="preserve">для </w:t>
      </w:r>
      <w:r w:rsidRPr="007A7BA0">
        <w:rPr>
          <w:sz w:val="28"/>
          <w:szCs w:val="28"/>
        </w:rPr>
        <w:t>формирования коммуникативной компетенции учащихся посредством применения технологии сотрудничества на уроках иностранного языка.</w:t>
      </w:r>
    </w:p>
    <w:p w:rsidR="00D43690" w:rsidRPr="007A7BA0" w:rsidRDefault="00D43690" w:rsidP="007A7BA0">
      <w:pPr>
        <w:pStyle w:val="a5"/>
        <w:ind w:firstLine="708"/>
        <w:jc w:val="both"/>
        <w:rPr>
          <w:sz w:val="28"/>
          <w:szCs w:val="28"/>
        </w:rPr>
      </w:pPr>
      <w:r w:rsidRPr="007A7BA0">
        <w:rPr>
          <w:sz w:val="28"/>
          <w:szCs w:val="28"/>
        </w:rPr>
        <w:t>Центральной фигурой образовательного процесса в таких условиях является личность учащегося как активного субъекта учебной деятельности и взаимодействий с другими участниками учебного процесса, разностороннее, свободное и творческое развитие которых является одной из целей реализации программы.</w:t>
      </w:r>
    </w:p>
    <w:p w:rsidR="00D43690" w:rsidRPr="007A7BA0" w:rsidRDefault="00D43690" w:rsidP="007A7BA0">
      <w:pPr>
        <w:pStyle w:val="a5"/>
        <w:ind w:firstLine="708"/>
        <w:jc w:val="both"/>
        <w:rPr>
          <w:sz w:val="28"/>
          <w:szCs w:val="28"/>
        </w:rPr>
      </w:pPr>
    </w:p>
    <w:p w:rsidR="00D43690" w:rsidRPr="007A7BA0" w:rsidRDefault="00D43690" w:rsidP="007A7BA0">
      <w:pPr>
        <w:pStyle w:val="a3"/>
        <w:numPr>
          <w:ilvl w:val="1"/>
          <w:numId w:val="1"/>
        </w:numPr>
        <w:spacing w:line="240" w:lineRule="auto"/>
        <w:ind w:left="0" w:firstLine="0"/>
        <w:jc w:val="center"/>
        <w:rPr>
          <w:rFonts w:ascii="Times New Roman" w:hAnsi="Times New Roman" w:cs="Times New Roman"/>
          <w:b/>
          <w:bCs/>
          <w:sz w:val="28"/>
          <w:szCs w:val="28"/>
          <w:lang w:val="en-US"/>
        </w:rPr>
      </w:pPr>
      <w:r w:rsidRPr="007A7BA0">
        <w:rPr>
          <w:rFonts w:ascii="Times New Roman" w:hAnsi="Times New Roman" w:cs="Times New Roman"/>
          <w:b/>
          <w:bCs/>
          <w:sz w:val="28"/>
          <w:szCs w:val="28"/>
        </w:rPr>
        <w:t>Длительность работы над опытом</w:t>
      </w:r>
    </w:p>
    <w:p w:rsidR="00D43690" w:rsidRPr="007A7BA0" w:rsidRDefault="00D43690" w:rsidP="007A7BA0">
      <w:pPr>
        <w:pStyle w:val="11"/>
        <w:ind w:firstLine="708"/>
        <w:jc w:val="both"/>
        <w:rPr>
          <w:rFonts w:ascii="Times New Roman" w:hAnsi="Times New Roman" w:cs="Times New Roman"/>
          <w:spacing w:val="-12"/>
          <w:sz w:val="28"/>
          <w:szCs w:val="28"/>
          <w:lang w:val="ru-RU"/>
        </w:rPr>
      </w:pPr>
      <w:r w:rsidRPr="007A7BA0">
        <w:rPr>
          <w:rFonts w:ascii="Times New Roman" w:hAnsi="Times New Roman" w:cs="Times New Roman"/>
          <w:bCs/>
          <w:spacing w:val="-12"/>
          <w:sz w:val="28"/>
          <w:szCs w:val="28"/>
          <w:lang w:val="ru-RU"/>
        </w:rPr>
        <w:t>Длительность работы над опытом</w:t>
      </w:r>
      <w:r w:rsidRPr="007A7BA0">
        <w:rPr>
          <w:rFonts w:ascii="Times New Roman" w:hAnsi="Times New Roman" w:cs="Times New Roman"/>
          <w:b/>
          <w:bCs/>
          <w:spacing w:val="-12"/>
          <w:sz w:val="28"/>
          <w:szCs w:val="28"/>
          <w:lang w:val="ru-RU"/>
        </w:rPr>
        <w:t xml:space="preserve"> </w:t>
      </w:r>
      <w:r w:rsidRPr="007A7BA0">
        <w:rPr>
          <w:rFonts w:ascii="Times New Roman" w:hAnsi="Times New Roman" w:cs="Times New Roman"/>
          <w:spacing w:val="-12"/>
          <w:sz w:val="28"/>
          <w:szCs w:val="28"/>
          <w:lang w:val="ru-RU"/>
        </w:rPr>
        <w:t>составляет 3 года и охватывает период с 2014 по 2017 год.  Данный период условно можно разделить на три этапа:</w:t>
      </w:r>
    </w:p>
    <w:p w:rsidR="00D43690" w:rsidRPr="007A7BA0" w:rsidRDefault="00D43690" w:rsidP="007A7BA0">
      <w:pPr>
        <w:pStyle w:val="11"/>
        <w:numPr>
          <w:ilvl w:val="0"/>
          <w:numId w:val="3"/>
        </w:numPr>
        <w:ind w:left="426" w:hanging="426"/>
        <w:jc w:val="both"/>
        <w:rPr>
          <w:rFonts w:ascii="Times New Roman" w:hAnsi="Times New Roman" w:cs="Times New Roman"/>
          <w:spacing w:val="-12"/>
          <w:sz w:val="28"/>
          <w:szCs w:val="28"/>
          <w:lang w:val="ru-RU"/>
        </w:rPr>
      </w:pPr>
      <w:r w:rsidRPr="007A7BA0">
        <w:rPr>
          <w:rFonts w:ascii="Times New Roman" w:hAnsi="Times New Roman" w:cs="Times New Roman"/>
          <w:spacing w:val="-12"/>
          <w:sz w:val="28"/>
          <w:szCs w:val="28"/>
          <w:lang w:val="ru-RU"/>
        </w:rPr>
        <w:t>Формирующий (январь 2014 - сентябрь 2014): становление проблемы,  выявление противоречий между существующими подходами в обучении и возникающими новыми возможностями.</w:t>
      </w:r>
    </w:p>
    <w:p w:rsidR="00D43690" w:rsidRPr="007A7BA0" w:rsidRDefault="00D43690" w:rsidP="007A7BA0">
      <w:pPr>
        <w:pStyle w:val="11"/>
        <w:numPr>
          <w:ilvl w:val="0"/>
          <w:numId w:val="3"/>
        </w:numPr>
        <w:ind w:left="426" w:hanging="426"/>
        <w:jc w:val="both"/>
        <w:rPr>
          <w:rFonts w:ascii="Times New Roman" w:hAnsi="Times New Roman" w:cs="Times New Roman"/>
          <w:spacing w:val="-12"/>
          <w:sz w:val="28"/>
          <w:szCs w:val="28"/>
          <w:lang w:val="ru-RU"/>
        </w:rPr>
      </w:pPr>
      <w:r w:rsidRPr="007A7BA0">
        <w:rPr>
          <w:rFonts w:ascii="Times New Roman" w:hAnsi="Times New Roman" w:cs="Times New Roman"/>
          <w:spacing w:val="-12"/>
          <w:sz w:val="28"/>
          <w:szCs w:val="28"/>
          <w:lang w:val="ru-RU"/>
        </w:rPr>
        <w:t xml:space="preserve">Практический (сентябрь 2014 - сентябрь 2015): реализация задач и достижение цели – систематизация учебного материала, </w:t>
      </w:r>
      <w:r w:rsidRPr="007A7BA0">
        <w:rPr>
          <w:rFonts w:ascii="Times New Roman" w:hAnsi="Times New Roman" w:cs="Times New Roman"/>
          <w:sz w:val="28"/>
          <w:szCs w:val="28"/>
          <w:lang w:val="ru-RU"/>
        </w:rPr>
        <w:t>решение проблемы, определение форм, приемов и методов реализации технологии опыта.</w:t>
      </w:r>
    </w:p>
    <w:p w:rsidR="00D43690" w:rsidRPr="007A7BA0" w:rsidRDefault="00D43690" w:rsidP="007A7BA0">
      <w:pPr>
        <w:pStyle w:val="11"/>
        <w:numPr>
          <w:ilvl w:val="0"/>
          <w:numId w:val="3"/>
        </w:numPr>
        <w:ind w:left="426" w:hanging="426"/>
        <w:jc w:val="both"/>
        <w:rPr>
          <w:rFonts w:ascii="Times New Roman" w:hAnsi="Times New Roman" w:cs="Times New Roman"/>
          <w:spacing w:val="-12"/>
          <w:sz w:val="28"/>
          <w:szCs w:val="28"/>
          <w:lang w:val="ru-RU"/>
        </w:rPr>
      </w:pPr>
      <w:r w:rsidRPr="007A7BA0">
        <w:rPr>
          <w:rFonts w:ascii="Times New Roman" w:hAnsi="Times New Roman" w:cs="Times New Roman"/>
          <w:spacing w:val="-12"/>
          <w:sz w:val="28"/>
          <w:szCs w:val="28"/>
          <w:lang w:val="ru-RU"/>
        </w:rPr>
        <w:t xml:space="preserve">Обобщающий (сентябрь 2015– январь 2017): анализ результатов – обобщение накопленного материала, диагностика степени </w:t>
      </w:r>
      <w:proofErr w:type="spellStart"/>
      <w:r w:rsidRPr="007A7BA0">
        <w:rPr>
          <w:rFonts w:ascii="Times New Roman" w:hAnsi="Times New Roman" w:cs="Times New Roman"/>
          <w:spacing w:val="-12"/>
          <w:sz w:val="28"/>
          <w:szCs w:val="28"/>
          <w:lang w:val="ru-RU"/>
        </w:rPr>
        <w:t>сформированности</w:t>
      </w:r>
      <w:proofErr w:type="spellEnd"/>
      <w:r w:rsidRPr="007A7BA0">
        <w:rPr>
          <w:rFonts w:ascii="Times New Roman" w:hAnsi="Times New Roman" w:cs="Times New Roman"/>
          <w:spacing w:val="-12"/>
          <w:sz w:val="28"/>
          <w:szCs w:val="28"/>
          <w:lang w:val="ru-RU"/>
        </w:rPr>
        <w:t xml:space="preserve"> коммуникативной компетенции учащихся, подтверждение успешности выбранной технологии опыта.</w:t>
      </w:r>
    </w:p>
    <w:p w:rsidR="00D43690" w:rsidRPr="007A7BA0" w:rsidRDefault="00D43690" w:rsidP="007A7BA0">
      <w:pPr>
        <w:pStyle w:val="11"/>
        <w:ind w:firstLine="567"/>
        <w:jc w:val="both"/>
        <w:rPr>
          <w:rFonts w:ascii="Times New Roman" w:hAnsi="Times New Roman" w:cs="Times New Roman"/>
          <w:sz w:val="28"/>
          <w:szCs w:val="28"/>
          <w:lang w:val="ru-RU"/>
        </w:rPr>
      </w:pPr>
      <w:r w:rsidRPr="007A7BA0">
        <w:rPr>
          <w:rFonts w:ascii="Times New Roman" w:hAnsi="Times New Roman" w:cs="Times New Roman"/>
          <w:sz w:val="28"/>
          <w:szCs w:val="28"/>
          <w:lang w:val="ru-RU"/>
        </w:rPr>
        <w:t>Работа велась с момента обнаружения противоречий до момента выявления результативности опыта.</w:t>
      </w:r>
    </w:p>
    <w:p w:rsidR="00D43690" w:rsidRPr="007A7BA0" w:rsidRDefault="00D43690" w:rsidP="007A7BA0">
      <w:pPr>
        <w:pStyle w:val="11"/>
        <w:ind w:firstLine="567"/>
        <w:jc w:val="both"/>
        <w:rPr>
          <w:rFonts w:ascii="Times New Roman" w:hAnsi="Times New Roman" w:cs="Times New Roman"/>
          <w:spacing w:val="-12"/>
          <w:sz w:val="28"/>
          <w:szCs w:val="28"/>
          <w:lang w:val="ru-RU"/>
        </w:rPr>
      </w:pPr>
    </w:p>
    <w:p w:rsidR="00D43690" w:rsidRPr="007A7BA0" w:rsidRDefault="00D43690" w:rsidP="007A7BA0">
      <w:pPr>
        <w:pStyle w:val="a3"/>
        <w:numPr>
          <w:ilvl w:val="1"/>
          <w:numId w:val="1"/>
        </w:numPr>
        <w:spacing w:line="240" w:lineRule="auto"/>
        <w:ind w:left="0" w:firstLine="0"/>
        <w:jc w:val="center"/>
        <w:rPr>
          <w:rFonts w:ascii="Times New Roman" w:hAnsi="Times New Roman" w:cs="Times New Roman"/>
          <w:b/>
          <w:bCs/>
          <w:sz w:val="28"/>
          <w:szCs w:val="28"/>
          <w:lang w:val="en-US"/>
        </w:rPr>
      </w:pPr>
      <w:r w:rsidRPr="007A7BA0">
        <w:rPr>
          <w:rFonts w:ascii="Times New Roman" w:hAnsi="Times New Roman" w:cs="Times New Roman"/>
          <w:b/>
          <w:bCs/>
          <w:sz w:val="28"/>
          <w:szCs w:val="28"/>
        </w:rPr>
        <w:t>Диапазон опыта</w:t>
      </w:r>
    </w:p>
    <w:p w:rsidR="00D43690" w:rsidRPr="007A7BA0" w:rsidRDefault="00D43690" w:rsidP="007A7BA0">
      <w:pPr>
        <w:spacing w:after="0" w:line="240" w:lineRule="auto"/>
        <w:ind w:firstLine="709"/>
        <w:jc w:val="both"/>
        <w:rPr>
          <w:rFonts w:ascii="Times New Roman" w:hAnsi="Times New Roman" w:cs="Times New Roman"/>
          <w:b/>
          <w:bCs/>
          <w:sz w:val="28"/>
          <w:szCs w:val="28"/>
          <w:u w:val="single"/>
        </w:rPr>
      </w:pPr>
      <w:r w:rsidRPr="007A7BA0">
        <w:rPr>
          <w:rFonts w:ascii="Times New Roman" w:hAnsi="Times New Roman" w:cs="Times New Roman"/>
          <w:sz w:val="28"/>
          <w:szCs w:val="28"/>
        </w:rPr>
        <w:t>Диапазон опыта представлен системой работы учителя по формированию коммуникативн</w:t>
      </w:r>
      <w:r w:rsidR="00823A9E" w:rsidRPr="007A7BA0">
        <w:rPr>
          <w:rFonts w:ascii="Times New Roman" w:hAnsi="Times New Roman" w:cs="Times New Roman"/>
          <w:sz w:val="28"/>
          <w:szCs w:val="28"/>
        </w:rPr>
        <w:t xml:space="preserve">ой компетенции учащихся </w:t>
      </w:r>
      <w:r w:rsidRPr="007A7BA0">
        <w:rPr>
          <w:rFonts w:ascii="Times New Roman" w:hAnsi="Times New Roman" w:cs="Times New Roman"/>
          <w:sz w:val="28"/>
          <w:szCs w:val="28"/>
        </w:rPr>
        <w:t>посредством технологии сотрудничества в урочной деятельности, которая охватывает</w:t>
      </w:r>
      <w:r w:rsidRPr="007A7BA0">
        <w:rPr>
          <w:rFonts w:ascii="Times New Roman" w:hAnsi="Times New Roman" w:cs="Times New Roman"/>
          <w:b/>
          <w:bCs/>
          <w:sz w:val="28"/>
          <w:szCs w:val="28"/>
        </w:rPr>
        <w:t xml:space="preserve"> </w:t>
      </w:r>
      <w:r w:rsidRPr="007A7BA0">
        <w:rPr>
          <w:rFonts w:ascii="Times New Roman" w:hAnsi="Times New Roman" w:cs="Times New Roman"/>
          <w:sz w:val="28"/>
          <w:szCs w:val="28"/>
        </w:rPr>
        <w:t xml:space="preserve">все возрастные группы: </w:t>
      </w:r>
    </w:p>
    <w:p w:rsidR="00D43690" w:rsidRPr="007A7BA0" w:rsidRDefault="00D43690" w:rsidP="007A7BA0">
      <w:pPr>
        <w:pStyle w:val="a3"/>
        <w:numPr>
          <w:ilvl w:val="0"/>
          <w:numId w:val="4"/>
        </w:numPr>
        <w:spacing w:after="0" w:line="240" w:lineRule="auto"/>
        <w:ind w:left="0" w:firstLine="709"/>
        <w:contextualSpacing w:val="0"/>
        <w:jc w:val="both"/>
        <w:rPr>
          <w:rFonts w:ascii="Times New Roman" w:hAnsi="Times New Roman" w:cs="Times New Roman"/>
          <w:sz w:val="28"/>
          <w:szCs w:val="28"/>
        </w:rPr>
      </w:pPr>
      <w:r w:rsidRPr="007A7BA0">
        <w:rPr>
          <w:rFonts w:ascii="Times New Roman" w:hAnsi="Times New Roman" w:cs="Times New Roman"/>
          <w:sz w:val="28"/>
          <w:szCs w:val="28"/>
        </w:rPr>
        <w:t xml:space="preserve">начального общего образования (2 - 4 классы); </w:t>
      </w:r>
    </w:p>
    <w:p w:rsidR="00D43690" w:rsidRPr="007A7BA0" w:rsidRDefault="00D43690" w:rsidP="007A7BA0">
      <w:pPr>
        <w:pStyle w:val="a3"/>
        <w:numPr>
          <w:ilvl w:val="0"/>
          <w:numId w:val="4"/>
        </w:numPr>
        <w:spacing w:after="0" w:line="240" w:lineRule="auto"/>
        <w:ind w:left="0" w:firstLine="709"/>
        <w:contextualSpacing w:val="0"/>
        <w:jc w:val="both"/>
        <w:rPr>
          <w:rFonts w:ascii="Times New Roman" w:hAnsi="Times New Roman" w:cs="Times New Roman"/>
          <w:sz w:val="28"/>
          <w:szCs w:val="28"/>
        </w:rPr>
      </w:pPr>
      <w:r w:rsidRPr="007A7BA0">
        <w:rPr>
          <w:rFonts w:ascii="Times New Roman" w:hAnsi="Times New Roman" w:cs="Times New Roman"/>
          <w:sz w:val="28"/>
          <w:szCs w:val="28"/>
        </w:rPr>
        <w:t>основного общего образования (5 - 9 классы).</w:t>
      </w:r>
    </w:p>
    <w:p w:rsidR="00D43690" w:rsidRPr="007A7BA0" w:rsidRDefault="00D43690" w:rsidP="007A7BA0">
      <w:pPr>
        <w:pStyle w:val="a3"/>
        <w:spacing w:line="240" w:lineRule="auto"/>
        <w:ind w:left="1800"/>
        <w:jc w:val="both"/>
        <w:rPr>
          <w:rFonts w:ascii="Times New Roman" w:hAnsi="Times New Roman" w:cs="Times New Roman"/>
          <w:bCs/>
          <w:sz w:val="28"/>
          <w:szCs w:val="28"/>
        </w:rPr>
      </w:pPr>
    </w:p>
    <w:p w:rsidR="00D43690" w:rsidRPr="007A7BA0" w:rsidRDefault="00D43690" w:rsidP="007A7BA0">
      <w:pPr>
        <w:pStyle w:val="a3"/>
        <w:numPr>
          <w:ilvl w:val="1"/>
          <w:numId w:val="1"/>
        </w:numPr>
        <w:spacing w:line="240" w:lineRule="auto"/>
        <w:ind w:left="0" w:firstLine="0"/>
        <w:jc w:val="center"/>
        <w:rPr>
          <w:rFonts w:ascii="Times New Roman" w:hAnsi="Times New Roman" w:cs="Times New Roman"/>
          <w:b/>
          <w:bCs/>
          <w:sz w:val="28"/>
          <w:szCs w:val="28"/>
          <w:lang w:val="en-US"/>
        </w:rPr>
      </w:pPr>
      <w:r w:rsidRPr="007A7BA0">
        <w:rPr>
          <w:rFonts w:ascii="Times New Roman" w:hAnsi="Times New Roman" w:cs="Times New Roman"/>
          <w:b/>
          <w:bCs/>
          <w:sz w:val="28"/>
          <w:szCs w:val="28"/>
        </w:rPr>
        <w:t>Теоретическая база опыта</w:t>
      </w:r>
    </w:p>
    <w:p w:rsidR="00D43690" w:rsidRPr="007A7BA0" w:rsidRDefault="00D43690" w:rsidP="007A7BA0">
      <w:pPr>
        <w:pStyle w:val="a5"/>
        <w:ind w:firstLine="708"/>
        <w:jc w:val="both"/>
        <w:rPr>
          <w:sz w:val="28"/>
          <w:szCs w:val="28"/>
          <w:shd w:val="clear" w:color="auto" w:fill="FFFFFF"/>
        </w:rPr>
      </w:pPr>
      <w:r w:rsidRPr="007A7BA0">
        <w:rPr>
          <w:sz w:val="28"/>
          <w:szCs w:val="28"/>
        </w:rPr>
        <w:t xml:space="preserve">В основе педагогического опыта лежат идеи </w:t>
      </w:r>
      <w:r w:rsidRPr="007A7BA0">
        <w:rPr>
          <w:sz w:val="28"/>
          <w:szCs w:val="28"/>
          <w:shd w:val="clear" w:color="auto" w:fill="FFFFFF"/>
        </w:rPr>
        <w:t xml:space="preserve">структурного анализа коммуникативной компетенции известных зарубежных и русских ученых: </w:t>
      </w:r>
      <w:proofErr w:type="spellStart"/>
      <w:r w:rsidRPr="007A7BA0">
        <w:rPr>
          <w:sz w:val="28"/>
          <w:szCs w:val="28"/>
          <w:shd w:val="clear" w:color="auto" w:fill="FFFFFF"/>
        </w:rPr>
        <w:t>Д.Хаймса</w:t>
      </w:r>
      <w:proofErr w:type="spellEnd"/>
      <w:r w:rsidRPr="007A7BA0">
        <w:rPr>
          <w:sz w:val="28"/>
          <w:szCs w:val="28"/>
          <w:shd w:val="clear" w:color="auto" w:fill="FFFFFF"/>
        </w:rPr>
        <w:t xml:space="preserve">, </w:t>
      </w:r>
      <w:proofErr w:type="spellStart"/>
      <w:r w:rsidRPr="007A7BA0">
        <w:rPr>
          <w:sz w:val="28"/>
          <w:szCs w:val="28"/>
          <w:shd w:val="clear" w:color="auto" w:fill="FFFFFF"/>
        </w:rPr>
        <w:t>М.Канейла</w:t>
      </w:r>
      <w:proofErr w:type="spellEnd"/>
      <w:r w:rsidRPr="007A7BA0">
        <w:rPr>
          <w:sz w:val="28"/>
          <w:szCs w:val="28"/>
          <w:shd w:val="clear" w:color="auto" w:fill="FFFFFF"/>
        </w:rPr>
        <w:t xml:space="preserve"> и </w:t>
      </w:r>
      <w:proofErr w:type="spellStart"/>
      <w:r w:rsidRPr="007A7BA0">
        <w:rPr>
          <w:sz w:val="28"/>
          <w:szCs w:val="28"/>
          <w:shd w:val="clear" w:color="auto" w:fill="FFFFFF"/>
        </w:rPr>
        <w:t>М.Свейна</w:t>
      </w:r>
      <w:proofErr w:type="spellEnd"/>
      <w:r w:rsidRPr="007A7BA0">
        <w:rPr>
          <w:sz w:val="28"/>
          <w:szCs w:val="28"/>
          <w:shd w:val="clear" w:color="auto" w:fill="FFFFFF"/>
        </w:rPr>
        <w:t xml:space="preserve">, М. </w:t>
      </w:r>
      <w:proofErr w:type="spellStart"/>
      <w:r w:rsidRPr="007A7BA0">
        <w:rPr>
          <w:sz w:val="28"/>
          <w:szCs w:val="28"/>
          <w:shd w:val="clear" w:color="auto" w:fill="FFFFFF"/>
        </w:rPr>
        <w:t>Вятютнева</w:t>
      </w:r>
      <w:proofErr w:type="spellEnd"/>
      <w:r w:rsidRPr="007A7BA0">
        <w:rPr>
          <w:sz w:val="28"/>
          <w:szCs w:val="28"/>
          <w:shd w:val="clear" w:color="auto" w:fill="FFFFFF"/>
        </w:rPr>
        <w:t>, А.Щукина, В Сафоновой.</w:t>
      </w:r>
    </w:p>
    <w:p w:rsidR="00D43690" w:rsidRPr="007A7BA0" w:rsidRDefault="00D43690" w:rsidP="007A7BA0">
      <w:pPr>
        <w:pStyle w:val="a5"/>
        <w:ind w:firstLine="708"/>
        <w:jc w:val="both"/>
        <w:rPr>
          <w:sz w:val="28"/>
          <w:szCs w:val="28"/>
          <w:shd w:val="clear" w:color="auto" w:fill="FFFFFF"/>
        </w:rPr>
      </w:pPr>
      <w:r w:rsidRPr="007A7BA0">
        <w:rPr>
          <w:sz w:val="28"/>
          <w:szCs w:val="28"/>
          <w:shd w:val="clear" w:color="auto" w:fill="FFFFFF"/>
        </w:rPr>
        <w:t xml:space="preserve">Под коммуникативной компетенцией понимается способность </w:t>
      </w:r>
      <w:r w:rsidR="00823A9E" w:rsidRPr="007A7BA0">
        <w:rPr>
          <w:sz w:val="28"/>
          <w:szCs w:val="28"/>
          <w:shd w:val="clear" w:color="auto" w:fill="FFFFFF"/>
        </w:rPr>
        <w:t>и</w:t>
      </w:r>
      <w:r w:rsidRPr="007A7BA0">
        <w:rPr>
          <w:sz w:val="28"/>
          <w:szCs w:val="28"/>
          <w:shd w:val="clear" w:color="auto" w:fill="FFFFFF"/>
        </w:rPr>
        <w:t xml:space="preserve"> готовность осуществлять иноязычное межличностное и межкультурное общение с носителями языка в заданных стандартом/программой пределах.</w:t>
      </w:r>
    </w:p>
    <w:p w:rsidR="00D43690" w:rsidRPr="007A7BA0" w:rsidRDefault="00D43690" w:rsidP="007A7BA0">
      <w:pPr>
        <w:pStyle w:val="a5"/>
        <w:ind w:firstLine="708"/>
        <w:jc w:val="both"/>
        <w:rPr>
          <w:sz w:val="28"/>
          <w:szCs w:val="28"/>
          <w:shd w:val="clear" w:color="auto" w:fill="FFFFFF"/>
        </w:rPr>
      </w:pPr>
      <w:r w:rsidRPr="007A7BA0">
        <w:rPr>
          <w:sz w:val="28"/>
          <w:szCs w:val="28"/>
          <w:shd w:val="clear" w:color="auto" w:fill="FFFFFF"/>
        </w:rPr>
        <w:t>Коммуникативная компетенция, по мнению А.Щукина, это способность средствами изучаемого языка осуществлять речевую деятельность в соответствии с целями и ситуацией общения в рамках той или иной сферы деятельности. В ее основе лежит комплекс умений, позволяющих участвовать в речевом общении в его продуктивных и рецептивных видах [</w:t>
      </w:r>
      <w:r w:rsidR="00E71B8D" w:rsidRPr="007A7BA0">
        <w:rPr>
          <w:sz w:val="28"/>
          <w:szCs w:val="28"/>
          <w:shd w:val="clear" w:color="auto" w:fill="FFFFFF"/>
        </w:rPr>
        <w:t>11</w:t>
      </w:r>
      <w:r w:rsidRPr="007A7BA0">
        <w:rPr>
          <w:sz w:val="28"/>
          <w:szCs w:val="28"/>
          <w:shd w:val="clear" w:color="auto" w:fill="FFFFFF"/>
        </w:rPr>
        <w:t>].</w:t>
      </w:r>
    </w:p>
    <w:p w:rsidR="00D43690" w:rsidRPr="007A7BA0" w:rsidRDefault="00D43690" w:rsidP="007A7BA0">
      <w:pPr>
        <w:pStyle w:val="a5"/>
        <w:ind w:firstLine="708"/>
        <w:jc w:val="both"/>
        <w:rPr>
          <w:sz w:val="28"/>
          <w:szCs w:val="28"/>
          <w:shd w:val="clear" w:color="auto" w:fill="FFFFFF"/>
        </w:rPr>
      </w:pPr>
      <w:r w:rsidRPr="007A7BA0">
        <w:rPr>
          <w:sz w:val="28"/>
          <w:szCs w:val="28"/>
          <w:shd w:val="clear" w:color="auto" w:fill="FFFFFF"/>
        </w:rPr>
        <w:t xml:space="preserve">По мысли Д. </w:t>
      </w:r>
      <w:proofErr w:type="spellStart"/>
      <w:r w:rsidRPr="007A7BA0">
        <w:rPr>
          <w:sz w:val="28"/>
          <w:szCs w:val="28"/>
          <w:shd w:val="clear" w:color="auto" w:fill="FFFFFF"/>
        </w:rPr>
        <w:t>Хаймса</w:t>
      </w:r>
      <w:proofErr w:type="spellEnd"/>
      <w:r w:rsidR="00823A9E" w:rsidRPr="007A7BA0">
        <w:rPr>
          <w:sz w:val="28"/>
          <w:szCs w:val="28"/>
          <w:shd w:val="clear" w:color="auto" w:fill="FFFFFF"/>
        </w:rPr>
        <w:t>,</w:t>
      </w:r>
      <w:r w:rsidRPr="007A7BA0">
        <w:rPr>
          <w:sz w:val="28"/>
          <w:szCs w:val="28"/>
          <w:shd w:val="clear" w:color="auto" w:fill="FFFFFF"/>
        </w:rPr>
        <w:t xml:space="preserve"> сущность коммуникативной компетенции заключалась во внутреннем понимании ситуационной уместности языка[1</w:t>
      </w:r>
      <w:r w:rsidR="008A711B" w:rsidRPr="007A7BA0">
        <w:rPr>
          <w:sz w:val="28"/>
          <w:szCs w:val="28"/>
          <w:shd w:val="clear" w:color="auto" w:fill="FFFFFF"/>
        </w:rPr>
        <w:t>3</w:t>
      </w:r>
      <w:r w:rsidRPr="007A7BA0">
        <w:rPr>
          <w:sz w:val="28"/>
          <w:szCs w:val="28"/>
          <w:shd w:val="clear" w:color="auto" w:fill="FFFFFF"/>
        </w:rPr>
        <w:t xml:space="preserve">]. </w:t>
      </w:r>
    </w:p>
    <w:p w:rsidR="00D43690" w:rsidRPr="007A7BA0" w:rsidRDefault="00D43690" w:rsidP="007A7BA0">
      <w:pPr>
        <w:pStyle w:val="a5"/>
        <w:ind w:firstLine="708"/>
        <w:jc w:val="both"/>
        <w:rPr>
          <w:sz w:val="28"/>
          <w:szCs w:val="28"/>
          <w:shd w:val="clear" w:color="auto" w:fill="FFFFFF"/>
        </w:rPr>
      </w:pPr>
      <w:r w:rsidRPr="007A7BA0">
        <w:rPr>
          <w:sz w:val="28"/>
          <w:szCs w:val="28"/>
          <w:shd w:val="clear" w:color="auto" w:fill="FFFFFF"/>
        </w:rPr>
        <w:t xml:space="preserve">М. </w:t>
      </w:r>
      <w:proofErr w:type="spellStart"/>
      <w:r w:rsidRPr="007A7BA0">
        <w:rPr>
          <w:sz w:val="28"/>
          <w:szCs w:val="28"/>
          <w:shd w:val="clear" w:color="auto" w:fill="FFFFFF"/>
        </w:rPr>
        <w:t>Канейл</w:t>
      </w:r>
      <w:proofErr w:type="spellEnd"/>
      <w:r w:rsidRPr="007A7BA0">
        <w:rPr>
          <w:sz w:val="28"/>
          <w:szCs w:val="28"/>
          <w:shd w:val="clear" w:color="auto" w:fill="FFFFFF"/>
        </w:rPr>
        <w:t xml:space="preserve"> и </w:t>
      </w:r>
      <w:proofErr w:type="spellStart"/>
      <w:r w:rsidRPr="007A7BA0">
        <w:rPr>
          <w:sz w:val="28"/>
          <w:szCs w:val="28"/>
          <w:shd w:val="clear" w:color="auto" w:fill="FFFFFF"/>
        </w:rPr>
        <w:t>М.Свейн</w:t>
      </w:r>
      <w:proofErr w:type="spellEnd"/>
      <w:r w:rsidRPr="007A7BA0">
        <w:rPr>
          <w:sz w:val="28"/>
          <w:szCs w:val="28"/>
          <w:shd w:val="clear" w:color="auto" w:fill="FFFFFF"/>
        </w:rPr>
        <w:t xml:space="preserve"> выделили 4 основных вида компетенции, которые во взаимодействии с системой знаний и умений формируют коммуникацию. </w:t>
      </w:r>
      <w:proofErr w:type="gramStart"/>
      <w:r w:rsidRPr="007A7BA0">
        <w:rPr>
          <w:sz w:val="28"/>
          <w:szCs w:val="28"/>
          <w:shd w:val="clear" w:color="auto" w:fill="FFFFFF"/>
        </w:rPr>
        <w:t>Это - грамматическая компетенция: лексика, фонетика, правописание, семантика и синтаксис; - социолингвистическая: соответствие высказываний по форме и смыслу в конкретной ситуации, контекстному фону; - дискурсивная компетенция: способность построения целостных, связных и логичных высказываний в устной и письменной речи; - стратегическая компетенция: компенсация особыми средствами недостаточности знания языка, речевого и социального опыта общения в иноязычной среде[1</w:t>
      </w:r>
      <w:r w:rsidR="008A711B" w:rsidRPr="007A7BA0">
        <w:rPr>
          <w:sz w:val="28"/>
          <w:szCs w:val="28"/>
          <w:shd w:val="clear" w:color="auto" w:fill="FFFFFF"/>
        </w:rPr>
        <w:t>2</w:t>
      </w:r>
      <w:r w:rsidRPr="007A7BA0">
        <w:rPr>
          <w:sz w:val="28"/>
          <w:szCs w:val="28"/>
          <w:shd w:val="clear" w:color="auto" w:fill="FFFFFF"/>
        </w:rPr>
        <w:t>].</w:t>
      </w:r>
      <w:proofErr w:type="gramEnd"/>
    </w:p>
    <w:p w:rsidR="00D43690" w:rsidRPr="007A7BA0" w:rsidRDefault="00D43690" w:rsidP="007A7BA0">
      <w:pPr>
        <w:pStyle w:val="a5"/>
        <w:ind w:firstLine="708"/>
        <w:jc w:val="both"/>
        <w:rPr>
          <w:sz w:val="28"/>
          <w:szCs w:val="28"/>
        </w:rPr>
      </w:pPr>
      <w:r w:rsidRPr="007A7BA0">
        <w:rPr>
          <w:iCs/>
          <w:sz w:val="28"/>
          <w:szCs w:val="28"/>
        </w:rPr>
        <w:t xml:space="preserve">Одним из наиболее эффективных методов формирования коммуникативной компетенции </w:t>
      </w:r>
      <w:r w:rsidR="00823A9E" w:rsidRPr="007A7BA0">
        <w:rPr>
          <w:iCs/>
          <w:sz w:val="28"/>
          <w:szCs w:val="28"/>
        </w:rPr>
        <w:t xml:space="preserve">в условиях школы </w:t>
      </w:r>
      <w:r w:rsidRPr="007A7BA0">
        <w:rPr>
          <w:iCs/>
          <w:sz w:val="28"/>
          <w:szCs w:val="28"/>
        </w:rPr>
        <w:t>является технология сотрудничества.</w:t>
      </w:r>
    </w:p>
    <w:p w:rsidR="00D43690" w:rsidRPr="007A7BA0" w:rsidRDefault="00D43690" w:rsidP="007A7BA0">
      <w:pPr>
        <w:pStyle w:val="a5"/>
        <w:ind w:firstLine="708"/>
        <w:jc w:val="both"/>
        <w:rPr>
          <w:sz w:val="28"/>
          <w:szCs w:val="28"/>
        </w:rPr>
      </w:pPr>
      <w:r w:rsidRPr="007A7BA0">
        <w:rPr>
          <w:sz w:val="28"/>
          <w:szCs w:val="28"/>
        </w:rPr>
        <w:t>Идеология обучения в сотрудничестве была детально разработана американски</w:t>
      </w:r>
      <w:r w:rsidR="00823A9E" w:rsidRPr="007A7BA0">
        <w:rPr>
          <w:sz w:val="28"/>
          <w:szCs w:val="28"/>
        </w:rPr>
        <w:t>ми</w:t>
      </w:r>
      <w:r w:rsidRPr="007A7BA0">
        <w:rPr>
          <w:sz w:val="28"/>
          <w:szCs w:val="28"/>
        </w:rPr>
        <w:t xml:space="preserve"> педагог</w:t>
      </w:r>
      <w:r w:rsidR="00823A9E" w:rsidRPr="007A7BA0">
        <w:rPr>
          <w:sz w:val="28"/>
          <w:szCs w:val="28"/>
        </w:rPr>
        <w:t>ами</w:t>
      </w:r>
      <w:r w:rsidRPr="007A7BA0">
        <w:rPr>
          <w:sz w:val="28"/>
          <w:szCs w:val="28"/>
        </w:rPr>
        <w:t xml:space="preserve">: Робертом </w:t>
      </w:r>
      <w:proofErr w:type="gramStart"/>
      <w:r w:rsidRPr="007A7BA0">
        <w:rPr>
          <w:sz w:val="28"/>
          <w:szCs w:val="28"/>
        </w:rPr>
        <w:t>Славин</w:t>
      </w:r>
      <w:r w:rsidR="00823A9E" w:rsidRPr="007A7BA0">
        <w:rPr>
          <w:sz w:val="28"/>
          <w:szCs w:val="28"/>
        </w:rPr>
        <w:t>ом</w:t>
      </w:r>
      <w:proofErr w:type="gramEnd"/>
      <w:r w:rsidRPr="007A7BA0">
        <w:rPr>
          <w:sz w:val="28"/>
          <w:szCs w:val="28"/>
        </w:rPr>
        <w:t xml:space="preserve">, </w:t>
      </w:r>
      <w:proofErr w:type="spellStart"/>
      <w:r w:rsidRPr="007A7BA0">
        <w:rPr>
          <w:sz w:val="28"/>
          <w:szCs w:val="28"/>
        </w:rPr>
        <w:t>Роджерсом</w:t>
      </w:r>
      <w:proofErr w:type="spellEnd"/>
      <w:r w:rsidRPr="007A7BA0">
        <w:rPr>
          <w:sz w:val="28"/>
          <w:szCs w:val="28"/>
        </w:rPr>
        <w:t xml:space="preserve"> Джонсоном и Дэвидом Джонсоном.</w:t>
      </w:r>
    </w:p>
    <w:p w:rsidR="00D43690" w:rsidRPr="007A7BA0" w:rsidRDefault="00D43690" w:rsidP="007A7BA0">
      <w:pPr>
        <w:pStyle w:val="a5"/>
        <w:ind w:firstLine="708"/>
        <w:jc w:val="both"/>
        <w:rPr>
          <w:sz w:val="28"/>
          <w:szCs w:val="28"/>
        </w:rPr>
      </w:pPr>
      <w:r w:rsidRPr="007A7BA0">
        <w:rPr>
          <w:sz w:val="28"/>
          <w:szCs w:val="28"/>
        </w:rPr>
        <w:t>Основная идея технологии сотрудничества – это учиться вместе, а не выполнять что-то вместе, чтобы каждый участник команды получал необходимые знания, формировал нужные навыки и при этом, чтобы вся команда знала, чего достиг каждый. Учиться вместе не только легко и интересно, но и эффективно [8].</w:t>
      </w:r>
    </w:p>
    <w:p w:rsidR="00D43690" w:rsidRPr="007A7BA0" w:rsidRDefault="00D43690" w:rsidP="007A7BA0">
      <w:pPr>
        <w:pStyle w:val="a5"/>
        <w:ind w:firstLine="708"/>
        <w:jc w:val="both"/>
        <w:rPr>
          <w:sz w:val="28"/>
          <w:szCs w:val="28"/>
        </w:rPr>
      </w:pPr>
      <w:r w:rsidRPr="007A7BA0">
        <w:rPr>
          <w:sz w:val="28"/>
          <w:szCs w:val="28"/>
        </w:rPr>
        <w:t>В современных исследованиях обучение в сотрудничестве определяется как совместный (распределенный, разделенный) запрос, результатом которого является то, что учащиеся работают вместе, коллективно конструируя, производя новое знание вместо потребления уже готовой информации, которую им передает учитель, или из любого другого источника информации</w:t>
      </w:r>
      <w:r w:rsidR="00421308" w:rsidRPr="00421308">
        <w:rPr>
          <w:sz w:val="28"/>
          <w:szCs w:val="28"/>
        </w:rPr>
        <w:t xml:space="preserve"> [7]</w:t>
      </w:r>
      <w:r w:rsidRPr="007A7BA0">
        <w:rPr>
          <w:sz w:val="28"/>
          <w:szCs w:val="28"/>
          <w:shd w:val="clear" w:color="auto" w:fill="FFFFFF"/>
        </w:rPr>
        <w:t>.</w:t>
      </w:r>
    </w:p>
    <w:p w:rsidR="00D43690" w:rsidRPr="007A7BA0" w:rsidRDefault="00D43690" w:rsidP="007A7BA0">
      <w:pPr>
        <w:pStyle w:val="a5"/>
        <w:ind w:firstLine="708"/>
        <w:jc w:val="both"/>
        <w:rPr>
          <w:sz w:val="28"/>
          <w:szCs w:val="28"/>
        </w:rPr>
      </w:pPr>
      <w:r w:rsidRPr="007A7BA0">
        <w:rPr>
          <w:sz w:val="28"/>
          <w:szCs w:val="28"/>
        </w:rPr>
        <w:lastRenderedPageBreak/>
        <w:t xml:space="preserve">Использовать технологию сотрудничества на уроках английского языка можно при выполнении грамматических, лексических, орфографических, фонетических заданий, при работе с текстом, совместной работы над проектом. Применение разнообразных обучающих структур и мыслительных приемов технологии сотрудничества повышает уровень мотивации обучающихся и качества образования. А главное, способствует формированию коммуникативной компетенции учащихся. </w:t>
      </w:r>
    </w:p>
    <w:p w:rsidR="00D43690" w:rsidRPr="007A7BA0" w:rsidRDefault="00D43690" w:rsidP="007A7BA0">
      <w:pPr>
        <w:pStyle w:val="a5"/>
        <w:ind w:firstLine="708"/>
        <w:jc w:val="both"/>
        <w:rPr>
          <w:sz w:val="28"/>
          <w:szCs w:val="28"/>
        </w:rPr>
      </w:pPr>
    </w:p>
    <w:p w:rsidR="00E71B8D" w:rsidRPr="007A7BA0" w:rsidRDefault="00E71B8D" w:rsidP="007A7BA0">
      <w:pPr>
        <w:pStyle w:val="a5"/>
        <w:ind w:firstLine="708"/>
        <w:jc w:val="both"/>
        <w:rPr>
          <w:sz w:val="28"/>
          <w:szCs w:val="28"/>
        </w:rPr>
      </w:pPr>
    </w:p>
    <w:p w:rsidR="00D43690" w:rsidRPr="007A7BA0" w:rsidRDefault="00D43690" w:rsidP="007A7BA0">
      <w:pPr>
        <w:pStyle w:val="a3"/>
        <w:numPr>
          <w:ilvl w:val="1"/>
          <w:numId w:val="1"/>
        </w:numPr>
        <w:spacing w:line="240" w:lineRule="auto"/>
        <w:ind w:left="0" w:firstLine="0"/>
        <w:jc w:val="center"/>
        <w:rPr>
          <w:rFonts w:ascii="Times New Roman" w:hAnsi="Times New Roman" w:cs="Times New Roman"/>
          <w:b/>
          <w:bCs/>
          <w:sz w:val="28"/>
          <w:szCs w:val="28"/>
        </w:rPr>
      </w:pPr>
      <w:r w:rsidRPr="007A7BA0">
        <w:rPr>
          <w:rFonts w:ascii="Times New Roman" w:hAnsi="Times New Roman" w:cs="Times New Roman"/>
          <w:b/>
          <w:bCs/>
          <w:sz w:val="28"/>
          <w:szCs w:val="28"/>
        </w:rPr>
        <w:t>Новизна опыта</w:t>
      </w:r>
    </w:p>
    <w:p w:rsidR="00D43690" w:rsidRPr="007A7BA0" w:rsidRDefault="00D43690" w:rsidP="007A7BA0">
      <w:pPr>
        <w:pStyle w:val="-"/>
        <w:ind w:firstLine="708"/>
        <w:rPr>
          <w:color w:val="auto"/>
          <w:szCs w:val="28"/>
        </w:rPr>
      </w:pPr>
      <w:r w:rsidRPr="007A7BA0">
        <w:rPr>
          <w:color w:val="auto"/>
          <w:szCs w:val="28"/>
        </w:rPr>
        <w:t>Новизна опыта заключается в разработке и совершенствовании форм, методов, приёмов работы в учебном процессе, в создании и накоплении необходимого комплекса программно-методического обеспечения, в решении проблемы психолого-педагогической адаптации учащихся в процессе усвоения учебного материала, направленной на формирование коммуникативной компетенции учащихся посредством применения технологии сотрудничества.</w:t>
      </w:r>
    </w:p>
    <w:p w:rsidR="00D43690" w:rsidRPr="00315344" w:rsidRDefault="00D43690" w:rsidP="00421308">
      <w:pPr>
        <w:pStyle w:val="-"/>
        <w:ind w:firstLine="0"/>
        <w:rPr>
          <w:color w:val="auto"/>
          <w:szCs w:val="28"/>
        </w:rPr>
      </w:pPr>
      <w:r w:rsidRPr="007A7BA0">
        <w:rPr>
          <w:color w:val="auto"/>
          <w:szCs w:val="28"/>
        </w:rPr>
        <w:t xml:space="preserve"> </w:t>
      </w:r>
      <w:r w:rsidRPr="007A7BA0">
        <w:rPr>
          <w:color w:val="auto"/>
          <w:szCs w:val="28"/>
        </w:rPr>
        <w:tab/>
        <w:t>Учитель при этом становится организатором самостоятельной познавательной деятельности учащихся, компетентным консультантом и помощником, помогающим учащимся преодолевать трудности, возникающие в работе, что соответствует требованиям Федерального государственного образовательного стандарта.</w:t>
      </w:r>
    </w:p>
    <w:p w:rsidR="00421308" w:rsidRPr="00315344" w:rsidRDefault="00421308" w:rsidP="00421308">
      <w:pPr>
        <w:pStyle w:val="-"/>
        <w:ind w:firstLine="0"/>
        <w:rPr>
          <w:color w:val="auto"/>
          <w:szCs w:val="28"/>
        </w:rPr>
      </w:pPr>
    </w:p>
    <w:p w:rsidR="00D43690" w:rsidRPr="007A7BA0" w:rsidRDefault="00D43690" w:rsidP="00421308">
      <w:pPr>
        <w:pStyle w:val="a3"/>
        <w:numPr>
          <w:ilvl w:val="1"/>
          <w:numId w:val="1"/>
        </w:numPr>
        <w:spacing w:line="240" w:lineRule="auto"/>
        <w:ind w:left="0" w:firstLine="0"/>
        <w:jc w:val="center"/>
        <w:rPr>
          <w:rFonts w:ascii="Times New Roman" w:hAnsi="Times New Roman" w:cs="Times New Roman"/>
          <w:b/>
          <w:bCs/>
          <w:sz w:val="28"/>
          <w:szCs w:val="28"/>
          <w:lang w:val="en-US"/>
        </w:rPr>
      </w:pPr>
      <w:r w:rsidRPr="007A7BA0">
        <w:rPr>
          <w:rFonts w:ascii="Times New Roman" w:hAnsi="Times New Roman" w:cs="Times New Roman"/>
          <w:b/>
          <w:bCs/>
          <w:sz w:val="28"/>
          <w:szCs w:val="28"/>
        </w:rPr>
        <w:t>Характеристика условий</w:t>
      </w:r>
    </w:p>
    <w:p w:rsidR="00D43690" w:rsidRPr="00315344" w:rsidRDefault="00D43690" w:rsidP="007A7BA0">
      <w:pPr>
        <w:spacing w:line="240" w:lineRule="auto"/>
        <w:ind w:firstLine="708"/>
        <w:jc w:val="both"/>
        <w:rPr>
          <w:rFonts w:ascii="Times New Roman" w:eastAsia="Times New Roman" w:hAnsi="Times New Roman" w:cs="Times New Roman"/>
          <w:sz w:val="28"/>
          <w:szCs w:val="28"/>
        </w:rPr>
      </w:pPr>
      <w:proofErr w:type="gramStart"/>
      <w:r w:rsidRPr="007A7BA0">
        <w:rPr>
          <w:rFonts w:ascii="Times New Roman" w:eastAsia="Times New Roman" w:hAnsi="Times New Roman" w:cs="Times New Roman"/>
          <w:sz w:val="28"/>
          <w:szCs w:val="28"/>
        </w:rPr>
        <w:t xml:space="preserve">Данный опыт работы может быть использован учителями, работающими на </w:t>
      </w:r>
      <w:r w:rsidRPr="007A7BA0">
        <w:rPr>
          <w:rFonts w:ascii="Times New Roman" w:hAnsi="Times New Roman" w:cs="Times New Roman"/>
          <w:sz w:val="28"/>
          <w:szCs w:val="28"/>
        </w:rPr>
        <w:t xml:space="preserve">начальной и </w:t>
      </w:r>
      <w:r w:rsidRPr="007A7BA0">
        <w:rPr>
          <w:rFonts w:ascii="Times New Roman" w:eastAsia="Times New Roman" w:hAnsi="Times New Roman" w:cs="Times New Roman"/>
          <w:sz w:val="28"/>
          <w:szCs w:val="28"/>
        </w:rPr>
        <w:t>средней ступени обучения  и для обучающихся с разной степенью подготовки, как в общеобразовательных классах, так и в классах с углубленным изучением английского языка.</w:t>
      </w:r>
      <w:proofErr w:type="gramEnd"/>
    </w:p>
    <w:p w:rsidR="00421308" w:rsidRPr="00315344" w:rsidRDefault="00421308" w:rsidP="007A7BA0">
      <w:pPr>
        <w:spacing w:line="240" w:lineRule="auto"/>
        <w:ind w:firstLine="708"/>
        <w:jc w:val="both"/>
        <w:rPr>
          <w:rFonts w:ascii="Times New Roman" w:eastAsia="Times New Roman" w:hAnsi="Times New Roman" w:cs="Times New Roman"/>
          <w:sz w:val="28"/>
          <w:szCs w:val="28"/>
        </w:rPr>
      </w:pPr>
    </w:p>
    <w:p w:rsidR="00D43690" w:rsidRPr="007A7BA0" w:rsidRDefault="00E71B8D" w:rsidP="007A7BA0">
      <w:pPr>
        <w:pStyle w:val="a3"/>
        <w:spacing w:line="240" w:lineRule="auto"/>
        <w:ind w:left="0"/>
        <w:jc w:val="center"/>
        <w:rPr>
          <w:rFonts w:ascii="Times New Roman" w:hAnsi="Times New Roman" w:cs="Times New Roman"/>
          <w:b/>
          <w:bCs/>
          <w:sz w:val="28"/>
          <w:szCs w:val="28"/>
          <w:lang w:val="en-US"/>
        </w:rPr>
      </w:pPr>
      <w:r w:rsidRPr="007A7BA0">
        <w:rPr>
          <w:rFonts w:ascii="Times New Roman" w:hAnsi="Times New Roman" w:cs="Times New Roman"/>
          <w:b/>
          <w:bCs/>
          <w:sz w:val="28"/>
          <w:szCs w:val="28"/>
        </w:rPr>
        <w:t xml:space="preserve">Раздел </w:t>
      </w:r>
      <w:r w:rsidRPr="007A7BA0">
        <w:rPr>
          <w:rFonts w:ascii="Times New Roman" w:hAnsi="Times New Roman" w:cs="Times New Roman"/>
          <w:b/>
          <w:bCs/>
          <w:sz w:val="28"/>
          <w:szCs w:val="28"/>
          <w:lang w:val="en-US"/>
        </w:rPr>
        <w:t xml:space="preserve">II. </w:t>
      </w:r>
      <w:r w:rsidR="00D43690" w:rsidRPr="007A7BA0">
        <w:rPr>
          <w:rFonts w:ascii="Times New Roman" w:hAnsi="Times New Roman" w:cs="Times New Roman"/>
          <w:b/>
          <w:bCs/>
          <w:sz w:val="28"/>
          <w:szCs w:val="28"/>
        </w:rPr>
        <w:t>Технология опыта</w:t>
      </w:r>
    </w:p>
    <w:p w:rsidR="00D43690" w:rsidRPr="007A7BA0" w:rsidRDefault="00D43690" w:rsidP="007A7BA0">
      <w:pPr>
        <w:pStyle w:val="a3"/>
        <w:spacing w:line="240" w:lineRule="auto"/>
        <w:ind w:left="1080"/>
        <w:rPr>
          <w:rFonts w:ascii="Times New Roman" w:hAnsi="Times New Roman" w:cs="Times New Roman"/>
          <w:b/>
          <w:bCs/>
          <w:sz w:val="28"/>
          <w:szCs w:val="28"/>
          <w:lang w:val="en-US"/>
        </w:rPr>
      </w:pPr>
    </w:p>
    <w:p w:rsidR="00D43690" w:rsidRPr="007A7BA0" w:rsidRDefault="00D43690" w:rsidP="00421308">
      <w:pPr>
        <w:pStyle w:val="a3"/>
        <w:numPr>
          <w:ilvl w:val="1"/>
          <w:numId w:val="1"/>
        </w:numPr>
        <w:spacing w:line="240" w:lineRule="auto"/>
        <w:ind w:left="0" w:firstLine="0"/>
        <w:jc w:val="center"/>
        <w:rPr>
          <w:rFonts w:ascii="Times New Roman" w:hAnsi="Times New Roman" w:cs="Times New Roman"/>
          <w:b/>
          <w:bCs/>
          <w:sz w:val="28"/>
          <w:szCs w:val="28"/>
          <w:lang w:val="en-US"/>
        </w:rPr>
      </w:pPr>
      <w:r w:rsidRPr="007A7BA0">
        <w:rPr>
          <w:rFonts w:ascii="Times New Roman" w:hAnsi="Times New Roman" w:cs="Times New Roman"/>
          <w:b/>
          <w:bCs/>
          <w:sz w:val="28"/>
          <w:szCs w:val="28"/>
        </w:rPr>
        <w:t>Цель</w:t>
      </w:r>
    </w:p>
    <w:p w:rsidR="00D43690" w:rsidRPr="007A7BA0" w:rsidRDefault="00D43690" w:rsidP="007A7BA0">
      <w:pPr>
        <w:spacing w:after="0" w:line="240" w:lineRule="auto"/>
        <w:ind w:firstLine="708"/>
        <w:jc w:val="both"/>
        <w:rPr>
          <w:rFonts w:ascii="Times New Roman" w:hAnsi="Times New Roman" w:cs="Times New Roman"/>
          <w:sz w:val="28"/>
          <w:szCs w:val="28"/>
        </w:rPr>
      </w:pPr>
      <w:r w:rsidRPr="007A7BA0">
        <w:rPr>
          <w:rFonts w:ascii="Times New Roman" w:hAnsi="Times New Roman" w:cs="Times New Roman"/>
          <w:bCs/>
          <w:i/>
          <w:sz w:val="28"/>
          <w:szCs w:val="28"/>
        </w:rPr>
        <w:t>Целью</w:t>
      </w:r>
      <w:r w:rsidRPr="007A7BA0">
        <w:rPr>
          <w:rFonts w:ascii="Times New Roman" w:hAnsi="Times New Roman" w:cs="Times New Roman"/>
          <w:sz w:val="28"/>
          <w:szCs w:val="28"/>
        </w:rPr>
        <w:t xml:space="preserve"> данного педагогического опыта является развитие коммуникативной компетенции  учащихся путём применения технологии сотрудничества на уроках английского языка, способствующей  проявлению способностей учащихся к общению, раскрытию личностного потенциала.</w:t>
      </w:r>
    </w:p>
    <w:p w:rsidR="00D43690" w:rsidRPr="007A7BA0" w:rsidRDefault="00D43690" w:rsidP="007A7BA0">
      <w:pPr>
        <w:pStyle w:val="a3"/>
        <w:spacing w:line="240" w:lineRule="auto"/>
        <w:ind w:left="1800"/>
        <w:jc w:val="center"/>
        <w:rPr>
          <w:rFonts w:ascii="Times New Roman" w:hAnsi="Times New Roman" w:cs="Times New Roman"/>
          <w:b/>
          <w:bCs/>
          <w:sz w:val="28"/>
          <w:szCs w:val="28"/>
        </w:rPr>
      </w:pPr>
    </w:p>
    <w:p w:rsidR="00D43690" w:rsidRPr="007A7BA0" w:rsidRDefault="00D43690" w:rsidP="00421308">
      <w:pPr>
        <w:pStyle w:val="a3"/>
        <w:numPr>
          <w:ilvl w:val="1"/>
          <w:numId w:val="1"/>
        </w:numPr>
        <w:spacing w:line="240" w:lineRule="auto"/>
        <w:ind w:left="0" w:firstLine="0"/>
        <w:jc w:val="center"/>
        <w:rPr>
          <w:rFonts w:ascii="Times New Roman" w:hAnsi="Times New Roman" w:cs="Times New Roman"/>
          <w:b/>
          <w:bCs/>
          <w:sz w:val="28"/>
          <w:szCs w:val="28"/>
          <w:lang w:val="en-US"/>
        </w:rPr>
      </w:pPr>
      <w:r w:rsidRPr="007A7BA0">
        <w:rPr>
          <w:rFonts w:ascii="Times New Roman" w:hAnsi="Times New Roman" w:cs="Times New Roman"/>
          <w:b/>
          <w:bCs/>
          <w:sz w:val="28"/>
          <w:szCs w:val="28"/>
        </w:rPr>
        <w:t>Задачи</w:t>
      </w:r>
    </w:p>
    <w:p w:rsidR="00D43690" w:rsidRPr="007A7BA0" w:rsidRDefault="00D43690" w:rsidP="007A7BA0">
      <w:pPr>
        <w:pStyle w:val="a3"/>
        <w:spacing w:line="240" w:lineRule="auto"/>
        <w:jc w:val="center"/>
        <w:rPr>
          <w:rFonts w:ascii="Times New Roman" w:hAnsi="Times New Roman" w:cs="Times New Roman"/>
          <w:b/>
          <w:bCs/>
          <w:sz w:val="28"/>
          <w:szCs w:val="28"/>
          <w:lang w:val="en-US"/>
        </w:rPr>
      </w:pPr>
    </w:p>
    <w:p w:rsidR="00D43690" w:rsidRPr="007A7BA0" w:rsidRDefault="00D43690" w:rsidP="007A7BA0">
      <w:pPr>
        <w:pStyle w:val="a3"/>
        <w:spacing w:line="240" w:lineRule="auto"/>
        <w:ind w:left="502"/>
        <w:jc w:val="both"/>
        <w:rPr>
          <w:rFonts w:ascii="Times New Roman" w:hAnsi="Times New Roman" w:cs="Times New Roman"/>
          <w:sz w:val="28"/>
          <w:szCs w:val="28"/>
        </w:rPr>
      </w:pPr>
      <w:r w:rsidRPr="007A7BA0">
        <w:rPr>
          <w:rFonts w:ascii="Times New Roman" w:hAnsi="Times New Roman" w:cs="Times New Roman"/>
          <w:sz w:val="28"/>
          <w:szCs w:val="28"/>
        </w:rPr>
        <w:t xml:space="preserve">Достижение цели предполагает решение следующих </w:t>
      </w:r>
      <w:r w:rsidRPr="007A7BA0">
        <w:rPr>
          <w:rFonts w:ascii="Times New Roman" w:hAnsi="Times New Roman" w:cs="Times New Roman"/>
          <w:i/>
          <w:sz w:val="28"/>
          <w:szCs w:val="28"/>
        </w:rPr>
        <w:t>задач:</w:t>
      </w:r>
      <w:r w:rsidRPr="007A7BA0">
        <w:rPr>
          <w:rFonts w:ascii="Times New Roman" w:hAnsi="Times New Roman" w:cs="Times New Roman"/>
          <w:sz w:val="28"/>
          <w:szCs w:val="28"/>
        </w:rPr>
        <w:t xml:space="preserve"> </w:t>
      </w:r>
    </w:p>
    <w:p w:rsidR="00D43690" w:rsidRPr="007A7BA0" w:rsidRDefault="00D43690" w:rsidP="007A7BA0">
      <w:pPr>
        <w:pStyle w:val="a3"/>
        <w:numPr>
          <w:ilvl w:val="0"/>
          <w:numId w:val="6"/>
        </w:numPr>
        <w:suppressAutoHyphens/>
        <w:spacing w:after="0" w:line="240" w:lineRule="auto"/>
        <w:ind w:left="426" w:hanging="426"/>
        <w:jc w:val="both"/>
        <w:rPr>
          <w:rFonts w:ascii="Times New Roman" w:hAnsi="Times New Roman" w:cs="Times New Roman"/>
          <w:sz w:val="28"/>
          <w:szCs w:val="28"/>
        </w:rPr>
      </w:pPr>
      <w:r w:rsidRPr="007A7BA0">
        <w:rPr>
          <w:rFonts w:ascii="Times New Roman" w:hAnsi="Times New Roman" w:cs="Times New Roman"/>
          <w:sz w:val="28"/>
          <w:szCs w:val="28"/>
        </w:rPr>
        <w:lastRenderedPageBreak/>
        <w:t xml:space="preserve">формировать коммуникативные действия, направленные на структурирование, объяснение и представление информации, умение сотрудничать в процессе общения через использование элементов технологии сотрудничества  на уроках иностранного языка; </w:t>
      </w:r>
    </w:p>
    <w:p w:rsidR="00D43690" w:rsidRPr="007A7BA0" w:rsidRDefault="00D43690" w:rsidP="007A7BA0">
      <w:pPr>
        <w:pStyle w:val="a3"/>
        <w:numPr>
          <w:ilvl w:val="0"/>
          <w:numId w:val="6"/>
        </w:numPr>
        <w:suppressAutoHyphens/>
        <w:spacing w:after="0" w:line="240" w:lineRule="auto"/>
        <w:ind w:left="426" w:hanging="426"/>
        <w:jc w:val="both"/>
        <w:rPr>
          <w:rFonts w:ascii="Times New Roman" w:hAnsi="Times New Roman" w:cs="Times New Roman"/>
          <w:sz w:val="28"/>
          <w:szCs w:val="28"/>
        </w:rPr>
      </w:pPr>
      <w:r w:rsidRPr="007A7BA0">
        <w:rPr>
          <w:rFonts w:ascii="Times New Roman" w:hAnsi="Times New Roman" w:cs="Times New Roman"/>
          <w:sz w:val="28"/>
          <w:szCs w:val="28"/>
        </w:rPr>
        <w:t>создать педагогические условия для обеспечения успешной самореализации личности и раскрытия творческого потенциала школьников;</w:t>
      </w:r>
    </w:p>
    <w:p w:rsidR="00D43690" w:rsidRPr="007A7BA0" w:rsidRDefault="00D43690" w:rsidP="007A7BA0">
      <w:pPr>
        <w:pStyle w:val="a3"/>
        <w:numPr>
          <w:ilvl w:val="0"/>
          <w:numId w:val="6"/>
        </w:numPr>
        <w:suppressAutoHyphens/>
        <w:spacing w:after="0" w:line="240" w:lineRule="auto"/>
        <w:ind w:left="426" w:hanging="426"/>
        <w:jc w:val="both"/>
        <w:rPr>
          <w:rFonts w:ascii="Times New Roman" w:hAnsi="Times New Roman" w:cs="Times New Roman"/>
          <w:sz w:val="28"/>
          <w:szCs w:val="28"/>
        </w:rPr>
      </w:pPr>
      <w:r w:rsidRPr="007A7BA0">
        <w:rPr>
          <w:rFonts w:ascii="Times New Roman" w:hAnsi="Times New Roman" w:cs="Times New Roman"/>
          <w:sz w:val="28"/>
          <w:szCs w:val="28"/>
        </w:rPr>
        <w:t>формировать у учащихся умения работать с информацией, находить источники, из которых её можно почерпнуть;</w:t>
      </w:r>
    </w:p>
    <w:p w:rsidR="00D43690" w:rsidRPr="007A7BA0" w:rsidRDefault="00D43690" w:rsidP="007A7BA0">
      <w:pPr>
        <w:pStyle w:val="a3"/>
        <w:numPr>
          <w:ilvl w:val="0"/>
          <w:numId w:val="6"/>
        </w:numPr>
        <w:suppressAutoHyphens/>
        <w:spacing w:after="0" w:line="240" w:lineRule="auto"/>
        <w:ind w:left="426" w:hanging="426"/>
        <w:jc w:val="both"/>
        <w:rPr>
          <w:rFonts w:ascii="Times New Roman" w:hAnsi="Times New Roman" w:cs="Times New Roman"/>
          <w:sz w:val="28"/>
          <w:szCs w:val="28"/>
        </w:rPr>
      </w:pPr>
      <w:r w:rsidRPr="007A7BA0">
        <w:rPr>
          <w:rFonts w:ascii="Times New Roman" w:hAnsi="Times New Roman" w:cs="Times New Roman"/>
          <w:sz w:val="28"/>
          <w:szCs w:val="28"/>
        </w:rPr>
        <w:t>создать систему работы с текстовой информацией, способствующую формированию умений грамотно систематизировать, логически распределять, свертывать полученную информацию;</w:t>
      </w:r>
    </w:p>
    <w:p w:rsidR="00063C81" w:rsidRPr="007A7BA0" w:rsidRDefault="00D43690" w:rsidP="007A7BA0">
      <w:pPr>
        <w:pStyle w:val="a3"/>
        <w:numPr>
          <w:ilvl w:val="0"/>
          <w:numId w:val="6"/>
        </w:numPr>
        <w:suppressAutoHyphens/>
        <w:spacing w:after="0" w:line="240" w:lineRule="auto"/>
        <w:ind w:left="426" w:hanging="426"/>
        <w:jc w:val="both"/>
        <w:rPr>
          <w:rFonts w:ascii="Times New Roman" w:hAnsi="Times New Roman" w:cs="Times New Roman"/>
          <w:sz w:val="28"/>
          <w:szCs w:val="28"/>
        </w:rPr>
      </w:pPr>
      <w:r w:rsidRPr="007A7BA0">
        <w:rPr>
          <w:rFonts w:ascii="Times New Roman" w:hAnsi="Times New Roman" w:cs="Times New Roman"/>
          <w:sz w:val="28"/>
          <w:szCs w:val="28"/>
        </w:rPr>
        <w:t xml:space="preserve"> формировать навыки совместной работы и делового общения в группе,</w:t>
      </w:r>
      <w:r w:rsidRPr="007A7BA0">
        <w:rPr>
          <w:rFonts w:ascii="Times New Roman" w:hAnsi="Times New Roman" w:cs="Times New Roman"/>
          <w:bCs/>
          <w:sz w:val="28"/>
          <w:szCs w:val="28"/>
        </w:rPr>
        <w:t xml:space="preserve"> умения вести дискуссию, слушать и слышать собеседника, отстаивать свою точку зрения и находить компромисс.</w:t>
      </w:r>
    </w:p>
    <w:p w:rsidR="00823A9E" w:rsidRPr="007A7BA0" w:rsidRDefault="00823A9E" w:rsidP="007A7BA0">
      <w:pPr>
        <w:pStyle w:val="a3"/>
        <w:suppressAutoHyphens/>
        <w:spacing w:after="0" w:line="240" w:lineRule="auto"/>
        <w:ind w:left="426"/>
        <w:jc w:val="both"/>
        <w:rPr>
          <w:rFonts w:ascii="Times New Roman" w:hAnsi="Times New Roman" w:cs="Times New Roman"/>
          <w:sz w:val="28"/>
          <w:szCs w:val="28"/>
        </w:rPr>
      </w:pPr>
    </w:p>
    <w:p w:rsidR="0072293A" w:rsidRPr="007A7BA0" w:rsidRDefault="00527152" w:rsidP="007A7BA0">
      <w:pPr>
        <w:pStyle w:val="a3"/>
        <w:numPr>
          <w:ilvl w:val="1"/>
          <w:numId w:val="18"/>
        </w:numPr>
        <w:spacing w:line="240" w:lineRule="auto"/>
        <w:ind w:left="0" w:firstLine="0"/>
        <w:jc w:val="center"/>
        <w:rPr>
          <w:rFonts w:ascii="Times New Roman" w:hAnsi="Times New Roman" w:cs="Times New Roman"/>
          <w:b/>
          <w:bCs/>
          <w:sz w:val="28"/>
          <w:szCs w:val="28"/>
        </w:rPr>
      </w:pPr>
      <w:r w:rsidRPr="007A7BA0">
        <w:rPr>
          <w:rFonts w:ascii="Times New Roman" w:hAnsi="Times New Roman" w:cs="Times New Roman"/>
          <w:b/>
          <w:bCs/>
          <w:sz w:val="28"/>
          <w:szCs w:val="28"/>
        </w:rPr>
        <w:t>Организация учебно-воспитательного процесса</w:t>
      </w:r>
    </w:p>
    <w:p w:rsidR="009D3BDB" w:rsidRPr="007A7BA0" w:rsidRDefault="009D3BDB" w:rsidP="007A7BA0">
      <w:pPr>
        <w:pStyle w:val="a3"/>
        <w:spacing w:line="240" w:lineRule="auto"/>
        <w:ind w:left="2520"/>
        <w:rPr>
          <w:rFonts w:ascii="Times New Roman" w:hAnsi="Times New Roman" w:cs="Times New Roman"/>
          <w:b/>
          <w:bCs/>
          <w:sz w:val="28"/>
          <w:szCs w:val="28"/>
        </w:rPr>
      </w:pPr>
    </w:p>
    <w:p w:rsidR="00527152" w:rsidRPr="007A7BA0" w:rsidRDefault="00BE12A8" w:rsidP="007A7BA0">
      <w:pPr>
        <w:pStyle w:val="a3"/>
        <w:spacing w:line="240" w:lineRule="auto"/>
        <w:ind w:left="0" w:firstLine="567"/>
        <w:jc w:val="both"/>
        <w:rPr>
          <w:rFonts w:ascii="Times New Roman" w:hAnsi="Times New Roman" w:cs="Times New Roman"/>
          <w:sz w:val="28"/>
          <w:szCs w:val="28"/>
        </w:rPr>
      </w:pPr>
      <w:r w:rsidRPr="007A7BA0">
        <w:rPr>
          <w:rFonts w:ascii="Times New Roman" w:hAnsi="Times New Roman" w:cs="Times New Roman"/>
          <w:sz w:val="28"/>
          <w:szCs w:val="28"/>
        </w:rPr>
        <w:t>П</w:t>
      </w:r>
      <w:r w:rsidR="00527152" w:rsidRPr="007A7BA0">
        <w:rPr>
          <w:rFonts w:ascii="Times New Roman" w:hAnsi="Times New Roman" w:cs="Times New Roman"/>
          <w:sz w:val="28"/>
          <w:szCs w:val="28"/>
        </w:rPr>
        <w:t>рименение технологии сотрудничества</w:t>
      </w:r>
      <w:r w:rsidRPr="007A7BA0">
        <w:rPr>
          <w:rFonts w:ascii="Times New Roman" w:hAnsi="Times New Roman" w:cs="Times New Roman"/>
          <w:sz w:val="28"/>
          <w:szCs w:val="28"/>
        </w:rPr>
        <w:t xml:space="preserve"> на уроках английского языка</w:t>
      </w:r>
      <w:r w:rsidR="00527152" w:rsidRPr="007A7BA0">
        <w:rPr>
          <w:rFonts w:ascii="Times New Roman" w:hAnsi="Times New Roman" w:cs="Times New Roman"/>
          <w:sz w:val="28"/>
          <w:szCs w:val="28"/>
        </w:rPr>
        <w:t xml:space="preserve"> </w:t>
      </w:r>
      <w:r w:rsidR="00975A59" w:rsidRPr="007A7BA0">
        <w:rPr>
          <w:rFonts w:ascii="Times New Roman" w:hAnsi="Times New Roman" w:cs="Times New Roman"/>
          <w:sz w:val="28"/>
          <w:szCs w:val="28"/>
        </w:rPr>
        <w:t>предполагает</w:t>
      </w:r>
      <w:r w:rsidR="00527152" w:rsidRPr="007A7BA0">
        <w:rPr>
          <w:rFonts w:ascii="Times New Roman" w:hAnsi="Times New Roman" w:cs="Times New Roman"/>
          <w:sz w:val="28"/>
          <w:szCs w:val="28"/>
        </w:rPr>
        <w:t xml:space="preserve"> совместно</w:t>
      </w:r>
      <w:r w:rsidR="00975A59" w:rsidRPr="007A7BA0">
        <w:rPr>
          <w:rFonts w:ascii="Times New Roman" w:hAnsi="Times New Roman" w:cs="Times New Roman"/>
          <w:sz w:val="28"/>
          <w:szCs w:val="28"/>
        </w:rPr>
        <w:t>ю</w:t>
      </w:r>
      <w:r w:rsidR="00527152" w:rsidRPr="007A7BA0">
        <w:rPr>
          <w:rFonts w:ascii="Times New Roman" w:hAnsi="Times New Roman" w:cs="Times New Roman"/>
          <w:sz w:val="28"/>
          <w:szCs w:val="28"/>
        </w:rPr>
        <w:t xml:space="preserve"> деятельност</w:t>
      </w:r>
      <w:r w:rsidR="00975A59" w:rsidRPr="007A7BA0">
        <w:rPr>
          <w:rFonts w:ascii="Times New Roman" w:hAnsi="Times New Roman" w:cs="Times New Roman"/>
          <w:sz w:val="28"/>
          <w:szCs w:val="28"/>
        </w:rPr>
        <w:t>ь</w:t>
      </w:r>
      <w:r w:rsidR="00527152" w:rsidRPr="007A7BA0">
        <w:rPr>
          <w:rFonts w:ascii="Times New Roman" w:hAnsi="Times New Roman" w:cs="Times New Roman"/>
          <w:sz w:val="28"/>
          <w:szCs w:val="28"/>
        </w:rPr>
        <w:t>, умени</w:t>
      </w:r>
      <w:r w:rsidR="00975A59" w:rsidRPr="007A7BA0">
        <w:rPr>
          <w:rFonts w:ascii="Times New Roman" w:hAnsi="Times New Roman" w:cs="Times New Roman"/>
          <w:sz w:val="28"/>
          <w:szCs w:val="28"/>
        </w:rPr>
        <w:t>е</w:t>
      </w:r>
      <w:r w:rsidR="00527152" w:rsidRPr="007A7BA0">
        <w:rPr>
          <w:rFonts w:ascii="Times New Roman" w:hAnsi="Times New Roman" w:cs="Times New Roman"/>
          <w:sz w:val="28"/>
          <w:szCs w:val="28"/>
        </w:rPr>
        <w:t xml:space="preserve"> устанавливать рабочие отношения, эффективно</w:t>
      </w:r>
      <w:r w:rsidR="00975A59" w:rsidRPr="007A7BA0">
        <w:rPr>
          <w:rFonts w:ascii="Times New Roman" w:hAnsi="Times New Roman" w:cs="Times New Roman"/>
          <w:sz w:val="28"/>
          <w:szCs w:val="28"/>
        </w:rPr>
        <w:t>е</w:t>
      </w:r>
      <w:r w:rsidR="00527152" w:rsidRPr="007A7BA0">
        <w:rPr>
          <w:rFonts w:ascii="Times New Roman" w:hAnsi="Times New Roman" w:cs="Times New Roman"/>
          <w:sz w:val="28"/>
          <w:szCs w:val="28"/>
        </w:rPr>
        <w:t xml:space="preserve"> сотрудничеств</w:t>
      </w:r>
      <w:r w:rsidR="00975A59" w:rsidRPr="007A7BA0">
        <w:rPr>
          <w:rFonts w:ascii="Times New Roman" w:hAnsi="Times New Roman" w:cs="Times New Roman"/>
          <w:sz w:val="28"/>
          <w:szCs w:val="28"/>
        </w:rPr>
        <w:t>о</w:t>
      </w:r>
      <w:r w:rsidR="00527152" w:rsidRPr="007A7BA0">
        <w:rPr>
          <w:rFonts w:ascii="Times New Roman" w:hAnsi="Times New Roman" w:cs="Times New Roman"/>
          <w:sz w:val="28"/>
          <w:szCs w:val="28"/>
        </w:rPr>
        <w:t xml:space="preserve"> и продуктивн</w:t>
      </w:r>
      <w:r w:rsidR="00975A59" w:rsidRPr="007A7BA0">
        <w:rPr>
          <w:rFonts w:ascii="Times New Roman" w:hAnsi="Times New Roman" w:cs="Times New Roman"/>
          <w:sz w:val="28"/>
          <w:szCs w:val="28"/>
        </w:rPr>
        <w:t xml:space="preserve">ую </w:t>
      </w:r>
      <w:r w:rsidR="00527152" w:rsidRPr="007A7BA0">
        <w:rPr>
          <w:rFonts w:ascii="Times New Roman" w:hAnsi="Times New Roman" w:cs="Times New Roman"/>
          <w:sz w:val="28"/>
          <w:szCs w:val="28"/>
        </w:rPr>
        <w:t>коопераци</w:t>
      </w:r>
      <w:r w:rsidR="00975A59" w:rsidRPr="007A7BA0">
        <w:rPr>
          <w:rFonts w:ascii="Times New Roman" w:hAnsi="Times New Roman" w:cs="Times New Roman"/>
          <w:sz w:val="28"/>
          <w:szCs w:val="28"/>
        </w:rPr>
        <w:t>ю</w:t>
      </w:r>
      <w:r w:rsidR="00527152" w:rsidRPr="007A7BA0">
        <w:rPr>
          <w:rFonts w:ascii="Times New Roman" w:hAnsi="Times New Roman" w:cs="Times New Roman"/>
          <w:sz w:val="28"/>
          <w:szCs w:val="28"/>
        </w:rPr>
        <w:t xml:space="preserve">. Данная технология способствует созданию учебной мотивации, пробуждению в учениках познавательного интереса, стремления к успеху и одобрению, способности к самостоятельной оценке своей работы, формирование умения общаться и взаимодействовать с другими детьми. </w:t>
      </w:r>
    </w:p>
    <w:p w:rsidR="002B3409" w:rsidRPr="00315344" w:rsidRDefault="009D3CDC" w:rsidP="007A7BA0">
      <w:pPr>
        <w:spacing w:after="0" w:line="240" w:lineRule="auto"/>
        <w:ind w:firstLine="567"/>
        <w:jc w:val="both"/>
        <w:rPr>
          <w:rFonts w:ascii="Times New Roman" w:hAnsi="Times New Roman" w:cs="Times New Roman"/>
          <w:sz w:val="28"/>
          <w:szCs w:val="28"/>
        </w:rPr>
      </w:pPr>
      <w:r w:rsidRPr="007A7BA0">
        <w:rPr>
          <w:rFonts w:ascii="Times New Roman" w:hAnsi="Times New Roman" w:cs="Times New Roman"/>
          <w:sz w:val="28"/>
          <w:szCs w:val="28"/>
        </w:rPr>
        <w:t>В</w:t>
      </w:r>
      <w:r w:rsidRPr="007A7BA0">
        <w:rPr>
          <w:rFonts w:ascii="Times New Roman" w:eastAsia="Times New Roman" w:hAnsi="Times New Roman" w:cs="Times New Roman"/>
          <w:sz w:val="28"/>
          <w:szCs w:val="28"/>
        </w:rPr>
        <w:t>арианты обучения в сотрудничестве</w:t>
      </w:r>
      <w:r w:rsidRPr="007A7BA0">
        <w:rPr>
          <w:rFonts w:ascii="Times New Roman" w:hAnsi="Times New Roman" w:cs="Times New Roman"/>
          <w:sz w:val="28"/>
          <w:szCs w:val="28"/>
        </w:rPr>
        <w:t>:</w:t>
      </w:r>
    </w:p>
    <w:p w:rsidR="00421308" w:rsidRPr="00315344" w:rsidRDefault="00421308" w:rsidP="007A7BA0">
      <w:pPr>
        <w:spacing w:after="0" w:line="240" w:lineRule="auto"/>
        <w:ind w:firstLine="567"/>
        <w:jc w:val="both"/>
        <w:rPr>
          <w:rFonts w:ascii="Times New Roman" w:hAnsi="Times New Roman" w:cs="Times New Roman"/>
          <w:sz w:val="28"/>
          <w:szCs w:val="28"/>
        </w:rPr>
      </w:pPr>
    </w:p>
    <w:p w:rsidR="009D3CDC" w:rsidRPr="007A7BA0" w:rsidRDefault="009D3CDC" w:rsidP="007A7BA0">
      <w:pPr>
        <w:spacing w:after="0" w:line="240" w:lineRule="auto"/>
        <w:ind w:firstLine="567"/>
        <w:jc w:val="both"/>
        <w:rPr>
          <w:rFonts w:ascii="Times New Roman" w:eastAsia="Times New Roman" w:hAnsi="Times New Roman" w:cs="Times New Roman"/>
          <w:sz w:val="28"/>
          <w:szCs w:val="28"/>
        </w:rPr>
      </w:pPr>
      <w:r w:rsidRPr="007A7BA0">
        <w:rPr>
          <w:rFonts w:ascii="Times New Roman" w:hAnsi="Times New Roman" w:cs="Times New Roman"/>
          <w:b/>
          <w:sz w:val="28"/>
          <w:szCs w:val="28"/>
          <w:shd w:val="clear" w:color="auto" w:fill="FFFFFF"/>
        </w:rPr>
        <w:t xml:space="preserve">1. </w:t>
      </w:r>
      <w:r w:rsidR="00FF4DCF" w:rsidRPr="007A7BA0">
        <w:rPr>
          <w:rFonts w:ascii="Times New Roman" w:hAnsi="Times New Roman" w:cs="Times New Roman"/>
          <w:b/>
          <w:sz w:val="28"/>
          <w:szCs w:val="28"/>
          <w:shd w:val="clear" w:color="auto" w:fill="FFFFFF"/>
        </w:rPr>
        <w:t xml:space="preserve">Принцип </w:t>
      </w:r>
      <w:r w:rsidRPr="007A7BA0">
        <w:rPr>
          <w:rFonts w:ascii="Times New Roman" w:hAnsi="Times New Roman" w:cs="Times New Roman"/>
          <w:b/>
          <w:sz w:val="28"/>
          <w:szCs w:val="28"/>
          <w:shd w:val="clear" w:color="auto" w:fill="FFFFFF"/>
        </w:rPr>
        <w:t>«Обучение в команде»</w:t>
      </w:r>
      <w:r w:rsidR="00590CC7" w:rsidRPr="007A7BA0">
        <w:rPr>
          <w:rFonts w:ascii="Times New Roman" w:hAnsi="Times New Roman" w:cs="Times New Roman"/>
          <w:b/>
          <w:sz w:val="28"/>
          <w:szCs w:val="28"/>
          <w:shd w:val="clear" w:color="auto" w:fill="FFFFFF"/>
        </w:rPr>
        <w:t xml:space="preserve"> </w:t>
      </w:r>
      <w:r w:rsidR="00590CC7" w:rsidRPr="007A7BA0">
        <w:rPr>
          <w:rFonts w:ascii="Times New Roman" w:hAnsi="Times New Roman" w:cs="Times New Roman"/>
          <w:i/>
          <w:sz w:val="28"/>
          <w:szCs w:val="28"/>
          <w:shd w:val="clear" w:color="auto" w:fill="FFFFFF"/>
        </w:rPr>
        <w:t>(</w:t>
      </w:r>
      <w:r w:rsidR="00590CC7" w:rsidRPr="007A7BA0">
        <w:rPr>
          <w:rFonts w:ascii="Times New Roman" w:eastAsia="Times New Roman" w:hAnsi="Times New Roman" w:cs="Times New Roman"/>
          <w:bCs/>
          <w:i/>
          <w:sz w:val="28"/>
          <w:szCs w:val="28"/>
        </w:rPr>
        <w:t>«</w:t>
      </w:r>
      <w:r w:rsidR="00590CC7" w:rsidRPr="007A7BA0">
        <w:rPr>
          <w:rFonts w:ascii="Times New Roman" w:eastAsia="Times New Roman" w:hAnsi="Times New Roman" w:cs="Times New Roman"/>
          <w:bCs/>
          <w:i/>
          <w:sz w:val="28"/>
          <w:szCs w:val="28"/>
          <w:lang w:val="en-US"/>
        </w:rPr>
        <w:t>Student</w:t>
      </w:r>
      <w:r w:rsidR="00590CC7" w:rsidRPr="007A7BA0">
        <w:rPr>
          <w:rFonts w:ascii="Times New Roman" w:eastAsia="Times New Roman" w:hAnsi="Times New Roman" w:cs="Times New Roman"/>
          <w:bCs/>
          <w:i/>
          <w:sz w:val="28"/>
          <w:szCs w:val="28"/>
        </w:rPr>
        <w:t xml:space="preserve"> </w:t>
      </w:r>
      <w:r w:rsidR="00590CC7" w:rsidRPr="007A7BA0">
        <w:rPr>
          <w:rFonts w:ascii="Times New Roman" w:eastAsia="Times New Roman" w:hAnsi="Times New Roman" w:cs="Times New Roman"/>
          <w:bCs/>
          <w:i/>
          <w:sz w:val="28"/>
          <w:szCs w:val="28"/>
          <w:lang w:val="en-US"/>
        </w:rPr>
        <w:t>team</w:t>
      </w:r>
      <w:r w:rsidR="00590CC7" w:rsidRPr="007A7BA0">
        <w:rPr>
          <w:rFonts w:ascii="Times New Roman" w:eastAsia="Times New Roman" w:hAnsi="Times New Roman" w:cs="Times New Roman"/>
          <w:bCs/>
          <w:i/>
          <w:sz w:val="28"/>
          <w:szCs w:val="28"/>
        </w:rPr>
        <w:t xml:space="preserve"> </w:t>
      </w:r>
      <w:r w:rsidR="00590CC7" w:rsidRPr="007A7BA0">
        <w:rPr>
          <w:rFonts w:ascii="Times New Roman" w:eastAsia="Times New Roman" w:hAnsi="Times New Roman" w:cs="Times New Roman"/>
          <w:bCs/>
          <w:i/>
          <w:sz w:val="28"/>
          <w:szCs w:val="28"/>
          <w:lang w:val="en-US"/>
        </w:rPr>
        <w:t>learning</w:t>
      </w:r>
      <w:r w:rsidR="00590CC7" w:rsidRPr="007A7BA0">
        <w:rPr>
          <w:rFonts w:ascii="Times New Roman" w:eastAsia="Times New Roman" w:hAnsi="Times New Roman" w:cs="Times New Roman"/>
          <w:bCs/>
          <w:i/>
          <w:sz w:val="28"/>
          <w:szCs w:val="28"/>
        </w:rPr>
        <w:t>»)</w:t>
      </w:r>
      <w:r w:rsidRPr="007A7BA0">
        <w:rPr>
          <w:rFonts w:ascii="Times New Roman" w:hAnsi="Times New Roman" w:cs="Times New Roman"/>
          <w:b/>
          <w:sz w:val="28"/>
          <w:szCs w:val="28"/>
          <w:shd w:val="clear" w:color="auto" w:fill="FFFFFF"/>
        </w:rPr>
        <w:t xml:space="preserve">. </w:t>
      </w:r>
      <w:r w:rsidRPr="007A7BA0">
        <w:rPr>
          <w:rFonts w:ascii="Times New Roman" w:eastAsia="Times New Roman" w:hAnsi="Times New Roman" w:cs="Times New Roman"/>
          <w:sz w:val="28"/>
          <w:szCs w:val="28"/>
        </w:rPr>
        <w:t xml:space="preserve">В данном варианте реализации обучения в сотрудничестве уделяется особое внимание групповым целям и успеху всей группы, что может быть достигнуто только в результате самостоятельной работы каждого члена группы (команды) в постоянном взаимодействии с другими учениками этой же группы при работе над темой/проблемой/вопросом, подлежащим изучению. Вариантами этого подхода можно считать: индивидуально-групповую  и командно-игровую работу. </w:t>
      </w:r>
    </w:p>
    <w:p w:rsidR="009D3CDC" w:rsidRPr="007A7BA0" w:rsidRDefault="009D3CDC" w:rsidP="007A7BA0">
      <w:pPr>
        <w:spacing w:after="75" w:line="240" w:lineRule="auto"/>
        <w:jc w:val="both"/>
        <w:textAlignment w:val="baseline"/>
        <w:rPr>
          <w:rFonts w:ascii="Times New Roman" w:eastAsia="Times New Roman" w:hAnsi="Times New Roman" w:cs="Times New Roman"/>
          <w:sz w:val="28"/>
          <w:szCs w:val="28"/>
        </w:rPr>
      </w:pPr>
      <w:r w:rsidRPr="007A7BA0">
        <w:rPr>
          <w:rFonts w:ascii="Times New Roman" w:eastAsia="Times New Roman" w:hAnsi="Times New Roman" w:cs="Times New Roman"/>
          <w:sz w:val="28"/>
          <w:szCs w:val="28"/>
        </w:rPr>
        <w:t xml:space="preserve">     </w:t>
      </w:r>
      <w:r w:rsidRPr="007A7BA0">
        <w:rPr>
          <w:rFonts w:ascii="Times New Roman" w:hAnsi="Times New Roman" w:cs="Times New Roman"/>
          <w:i/>
          <w:sz w:val="28"/>
          <w:szCs w:val="28"/>
        </w:rPr>
        <w:t xml:space="preserve">При </w:t>
      </w:r>
      <w:r w:rsidRPr="007A7BA0">
        <w:rPr>
          <w:rFonts w:ascii="Times New Roman" w:eastAsia="Times New Roman" w:hAnsi="Times New Roman" w:cs="Times New Roman"/>
          <w:i/>
          <w:sz w:val="28"/>
          <w:szCs w:val="28"/>
        </w:rPr>
        <w:t>индивидуально-группов</w:t>
      </w:r>
      <w:r w:rsidRPr="007A7BA0">
        <w:rPr>
          <w:rFonts w:ascii="Times New Roman" w:hAnsi="Times New Roman" w:cs="Times New Roman"/>
          <w:i/>
          <w:sz w:val="28"/>
          <w:szCs w:val="28"/>
        </w:rPr>
        <w:t>ой</w:t>
      </w:r>
      <w:r w:rsidRPr="007A7BA0">
        <w:rPr>
          <w:rFonts w:ascii="Times New Roman" w:eastAsia="Times New Roman" w:hAnsi="Times New Roman" w:cs="Times New Roman"/>
          <w:i/>
          <w:sz w:val="28"/>
          <w:szCs w:val="28"/>
        </w:rPr>
        <w:t xml:space="preserve"> работ</w:t>
      </w:r>
      <w:r w:rsidRPr="007A7BA0">
        <w:rPr>
          <w:rFonts w:ascii="Times New Roman" w:hAnsi="Times New Roman" w:cs="Times New Roman"/>
          <w:i/>
          <w:sz w:val="28"/>
          <w:szCs w:val="28"/>
        </w:rPr>
        <w:t>е</w:t>
      </w:r>
      <w:r w:rsidRPr="007A7BA0">
        <w:rPr>
          <w:rFonts w:ascii="Times New Roman" w:eastAsia="Times New Roman" w:hAnsi="Times New Roman" w:cs="Times New Roman"/>
          <w:sz w:val="28"/>
          <w:szCs w:val="28"/>
        </w:rPr>
        <w:t xml:space="preserve"> ученики разбиваются на  группы  (обязательно разные по уровню </w:t>
      </w:r>
      <w:proofErr w:type="spellStart"/>
      <w:r w:rsidRPr="007A7BA0">
        <w:rPr>
          <w:rFonts w:ascii="Times New Roman" w:eastAsia="Times New Roman" w:hAnsi="Times New Roman" w:cs="Times New Roman"/>
          <w:sz w:val="28"/>
          <w:szCs w:val="28"/>
        </w:rPr>
        <w:t>обученности</w:t>
      </w:r>
      <w:proofErr w:type="spellEnd"/>
      <w:r w:rsidRPr="007A7BA0">
        <w:rPr>
          <w:rFonts w:ascii="Times New Roman" w:eastAsia="Times New Roman" w:hAnsi="Times New Roman" w:cs="Times New Roman"/>
          <w:sz w:val="28"/>
          <w:szCs w:val="28"/>
        </w:rPr>
        <w:t xml:space="preserve">,  девочки и мальчики). Учитель объясняет новый материал, а затем предлагает ученикам в группах его закрепить,  постараться разобраться, понять все детали. После выполнения заданий  всеми  группами,  учитель  дает </w:t>
      </w:r>
      <w:r w:rsidR="008978D5" w:rsidRPr="007A7BA0">
        <w:rPr>
          <w:rFonts w:ascii="Times New Roman" w:hAnsi="Times New Roman" w:cs="Times New Roman"/>
          <w:sz w:val="28"/>
          <w:szCs w:val="28"/>
        </w:rPr>
        <w:t xml:space="preserve">индивидуальные, дифференцированные </w:t>
      </w:r>
      <w:r w:rsidRPr="007A7BA0">
        <w:rPr>
          <w:rFonts w:ascii="Times New Roman" w:eastAsia="Times New Roman" w:hAnsi="Times New Roman" w:cs="Times New Roman"/>
          <w:sz w:val="28"/>
          <w:szCs w:val="28"/>
        </w:rPr>
        <w:t>тест</w:t>
      </w:r>
      <w:r w:rsidR="008978D5" w:rsidRPr="007A7BA0">
        <w:rPr>
          <w:rFonts w:ascii="Times New Roman" w:hAnsi="Times New Roman" w:cs="Times New Roman"/>
          <w:sz w:val="28"/>
          <w:szCs w:val="28"/>
        </w:rPr>
        <w:t>ы</w:t>
      </w:r>
      <w:r w:rsidRPr="007A7BA0">
        <w:rPr>
          <w:rFonts w:ascii="Times New Roman" w:eastAsia="Times New Roman" w:hAnsi="Times New Roman" w:cs="Times New Roman"/>
          <w:sz w:val="28"/>
          <w:szCs w:val="28"/>
        </w:rPr>
        <w:t xml:space="preserve"> на  проверку  понимания  нового материала.  Оценки за выполнение индивидуальных заданий (теста) суммируются на </w:t>
      </w:r>
      <w:proofErr w:type="gramStart"/>
      <w:r w:rsidRPr="007A7BA0">
        <w:rPr>
          <w:rFonts w:ascii="Times New Roman" w:eastAsia="Times New Roman" w:hAnsi="Times New Roman" w:cs="Times New Roman"/>
          <w:sz w:val="28"/>
          <w:szCs w:val="28"/>
        </w:rPr>
        <w:t>группу</w:t>
      </w:r>
      <w:proofErr w:type="gramEnd"/>
      <w:r w:rsidRPr="007A7BA0">
        <w:rPr>
          <w:rFonts w:ascii="Times New Roman" w:eastAsia="Times New Roman" w:hAnsi="Times New Roman" w:cs="Times New Roman"/>
          <w:sz w:val="28"/>
          <w:szCs w:val="28"/>
        </w:rPr>
        <w:t xml:space="preserve"> и объявляется общая оценка группе.</w:t>
      </w:r>
    </w:p>
    <w:p w:rsidR="002B3409" w:rsidRPr="007A7BA0" w:rsidRDefault="008978D5" w:rsidP="007A7BA0">
      <w:pPr>
        <w:spacing w:after="75" w:line="240" w:lineRule="auto"/>
        <w:ind w:firstLine="708"/>
        <w:jc w:val="both"/>
        <w:textAlignment w:val="baseline"/>
        <w:rPr>
          <w:rFonts w:ascii="Times New Roman" w:hAnsi="Times New Roman" w:cs="Times New Roman"/>
          <w:sz w:val="28"/>
          <w:szCs w:val="28"/>
        </w:rPr>
      </w:pPr>
      <w:r w:rsidRPr="007A7BA0">
        <w:rPr>
          <w:rFonts w:ascii="Times New Roman" w:hAnsi="Times New Roman" w:cs="Times New Roman"/>
          <w:sz w:val="28"/>
          <w:szCs w:val="28"/>
        </w:rPr>
        <w:lastRenderedPageBreak/>
        <w:t>При</w:t>
      </w:r>
      <w:r w:rsidR="009D3CDC" w:rsidRPr="007A7BA0">
        <w:rPr>
          <w:rFonts w:ascii="Times New Roman" w:eastAsia="Times New Roman" w:hAnsi="Times New Roman" w:cs="Times New Roman"/>
          <w:sz w:val="28"/>
          <w:szCs w:val="28"/>
        </w:rPr>
        <w:t xml:space="preserve"> </w:t>
      </w:r>
      <w:r w:rsidRPr="007A7BA0">
        <w:rPr>
          <w:rFonts w:ascii="Times New Roman" w:hAnsi="Times New Roman" w:cs="Times New Roman"/>
          <w:sz w:val="28"/>
          <w:szCs w:val="28"/>
        </w:rPr>
        <w:t xml:space="preserve">организации </w:t>
      </w:r>
      <w:r w:rsidR="009D3CDC" w:rsidRPr="007A7BA0">
        <w:rPr>
          <w:rFonts w:ascii="Times New Roman" w:eastAsia="Times New Roman" w:hAnsi="Times New Roman" w:cs="Times New Roman"/>
          <w:i/>
          <w:sz w:val="28"/>
          <w:szCs w:val="28"/>
        </w:rPr>
        <w:t>командно-игров</w:t>
      </w:r>
      <w:r w:rsidRPr="007A7BA0">
        <w:rPr>
          <w:rFonts w:ascii="Times New Roman" w:hAnsi="Times New Roman" w:cs="Times New Roman"/>
          <w:i/>
          <w:sz w:val="28"/>
          <w:szCs w:val="28"/>
        </w:rPr>
        <w:t>ой</w:t>
      </w:r>
      <w:r w:rsidR="009D3CDC" w:rsidRPr="007A7BA0">
        <w:rPr>
          <w:rFonts w:ascii="Times New Roman" w:eastAsia="Times New Roman" w:hAnsi="Times New Roman" w:cs="Times New Roman"/>
          <w:i/>
          <w:sz w:val="28"/>
          <w:szCs w:val="28"/>
        </w:rPr>
        <w:t xml:space="preserve"> деятельност</w:t>
      </w:r>
      <w:r w:rsidRPr="007A7BA0">
        <w:rPr>
          <w:rFonts w:ascii="Times New Roman" w:hAnsi="Times New Roman" w:cs="Times New Roman"/>
          <w:i/>
          <w:sz w:val="28"/>
          <w:szCs w:val="28"/>
        </w:rPr>
        <w:t xml:space="preserve">и </w:t>
      </w:r>
      <w:r w:rsidR="009D3CDC" w:rsidRPr="007A7BA0">
        <w:rPr>
          <w:rFonts w:ascii="Times New Roman" w:eastAsia="Times New Roman" w:hAnsi="Times New Roman" w:cs="Times New Roman"/>
          <w:sz w:val="28"/>
          <w:szCs w:val="28"/>
        </w:rPr>
        <w:t xml:space="preserve"> </w:t>
      </w:r>
      <w:r w:rsidRPr="007A7BA0">
        <w:rPr>
          <w:rFonts w:ascii="Times New Roman" w:hAnsi="Times New Roman" w:cs="Times New Roman"/>
          <w:sz w:val="28"/>
          <w:szCs w:val="28"/>
        </w:rPr>
        <w:t>у</w:t>
      </w:r>
      <w:r w:rsidR="009D3CDC" w:rsidRPr="007A7BA0">
        <w:rPr>
          <w:rFonts w:ascii="Times New Roman" w:eastAsia="Times New Roman" w:hAnsi="Times New Roman" w:cs="Times New Roman"/>
          <w:sz w:val="28"/>
          <w:szCs w:val="28"/>
        </w:rPr>
        <w:t>читель объясняет новый материал, организует групповую работу для формирования ориентировки</w:t>
      </w:r>
      <w:r w:rsidRPr="007A7BA0">
        <w:rPr>
          <w:rFonts w:ascii="Times New Roman" w:hAnsi="Times New Roman" w:cs="Times New Roman"/>
          <w:sz w:val="28"/>
          <w:szCs w:val="28"/>
        </w:rPr>
        <w:t xml:space="preserve"> и в качестве контроля </w:t>
      </w:r>
      <w:r w:rsidR="009D3CDC" w:rsidRPr="007A7BA0">
        <w:rPr>
          <w:rFonts w:ascii="Times New Roman" w:eastAsia="Times New Roman" w:hAnsi="Times New Roman" w:cs="Times New Roman"/>
          <w:sz w:val="28"/>
          <w:szCs w:val="28"/>
        </w:rPr>
        <w:t xml:space="preserve">предлагает соревновательные турниры  между  командами.  Для  этого организуются "турнирные столы",  равные по уровню </w:t>
      </w:r>
      <w:proofErr w:type="spellStart"/>
      <w:r w:rsidR="009D3CDC" w:rsidRPr="007A7BA0">
        <w:rPr>
          <w:rFonts w:ascii="Times New Roman" w:eastAsia="Times New Roman" w:hAnsi="Times New Roman" w:cs="Times New Roman"/>
          <w:sz w:val="28"/>
          <w:szCs w:val="28"/>
        </w:rPr>
        <w:t>обученности</w:t>
      </w:r>
      <w:proofErr w:type="spellEnd"/>
      <w:r w:rsidR="009D3CDC" w:rsidRPr="007A7BA0">
        <w:rPr>
          <w:rFonts w:ascii="Times New Roman" w:eastAsia="Times New Roman" w:hAnsi="Times New Roman" w:cs="Times New Roman"/>
          <w:sz w:val="28"/>
          <w:szCs w:val="28"/>
        </w:rPr>
        <w:t xml:space="preserve"> (слабые со </w:t>
      </w:r>
      <w:proofErr w:type="gramStart"/>
      <w:r w:rsidR="009D3CDC" w:rsidRPr="007A7BA0">
        <w:rPr>
          <w:rFonts w:ascii="Times New Roman" w:eastAsia="Times New Roman" w:hAnsi="Times New Roman" w:cs="Times New Roman"/>
          <w:sz w:val="28"/>
          <w:szCs w:val="28"/>
        </w:rPr>
        <w:t>слабыми</w:t>
      </w:r>
      <w:proofErr w:type="gramEnd"/>
      <w:r w:rsidR="009D3CDC" w:rsidRPr="007A7BA0">
        <w:rPr>
          <w:rFonts w:ascii="Times New Roman" w:eastAsia="Times New Roman" w:hAnsi="Times New Roman" w:cs="Times New Roman"/>
          <w:sz w:val="28"/>
          <w:szCs w:val="28"/>
        </w:rPr>
        <w:t>, сильные с сильными). Задания даются опять же дифференцированные.  На уроках иностранного языка это могут быть самые разнообразные виды письменных работ учащихся: тесты, грамматические, лексические; небольшие пересказы прочитанных текстов; сочинения, пр. Могут быть и устные виды работ</w:t>
      </w:r>
      <w:r w:rsidR="002B3409" w:rsidRPr="007A7BA0">
        <w:rPr>
          <w:rFonts w:ascii="Times New Roman" w:hAnsi="Times New Roman" w:cs="Times New Roman"/>
          <w:sz w:val="28"/>
          <w:szCs w:val="28"/>
        </w:rPr>
        <w:t>.</w:t>
      </w:r>
    </w:p>
    <w:p w:rsidR="004E3CDB" w:rsidRPr="007A7BA0" w:rsidRDefault="009D3CDC" w:rsidP="007A7BA0">
      <w:pPr>
        <w:spacing w:after="0" w:line="240" w:lineRule="auto"/>
        <w:ind w:firstLine="708"/>
        <w:jc w:val="both"/>
        <w:rPr>
          <w:rFonts w:ascii="Times New Roman" w:hAnsi="Times New Roman" w:cs="Times New Roman"/>
          <w:sz w:val="28"/>
          <w:szCs w:val="28"/>
          <w:shd w:val="clear" w:color="auto" w:fill="FFFFFF"/>
        </w:rPr>
      </w:pPr>
      <w:r w:rsidRPr="007A7BA0">
        <w:rPr>
          <w:rFonts w:ascii="Times New Roman" w:hAnsi="Times New Roman" w:cs="Times New Roman"/>
          <w:b/>
          <w:sz w:val="28"/>
          <w:szCs w:val="28"/>
          <w:shd w:val="clear" w:color="auto" w:fill="FFFFFF"/>
        </w:rPr>
        <w:t>2. Принцип «</w:t>
      </w:r>
      <w:r w:rsidR="00FF4DCF" w:rsidRPr="007A7BA0">
        <w:rPr>
          <w:rFonts w:ascii="Times New Roman" w:hAnsi="Times New Roman" w:cs="Times New Roman"/>
          <w:b/>
          <w:sz w:val="28"/>
          <w:szCs w:val="28"/>
          <w:shd w:val="clear" w:color="auto" w:fill="FFFFFF"/>
        </w:rPr>
        <w:t>В</w:t>
      </w:r>
      <w:r w:rsidRPr="007A7BA0">
        <w:rPr>
          <w:rFonts w:ascii="Times New Roman" w:hAnsi="Times New Roman" w:cs="Times New Roman"/>
          <w:b/>
          <w:sz w:val="28"/>
          <w:szCs w:val="28"/>
          <w:shd w:val="clear" w:color="auto" w:fill="FFFFFF"/>
        </w:rPr>
        <w:t>ертушк</w:t>
      </w:r>
      <w:r w:rsidR="00FF4DCF" w:rsidRPr="007A7BA0">
        <w:rPr>
          <w:rFonts w:ascii="Times New Roman" w:hAnsi="Times New Roman" w:cs="Times New Roman"/>
          <w:b/>
          <w:sz w:val="28"/>
          <w:szCs w:val="28"/>
          <w:shd w:val="clear" w:color="auto" w:fill="FFFFFF"/>
        </w:rPr>
        <w:t>а</w:t>
      </w:r>
      <w:r w:rsidRPr="007A7BA0">
        <w:rPr>
          <w:rFonts w:ascii="Times New Roman" w:hAnsi="Times New Roman" w:cs="Times New Roman"/>
          <w:b/>
          <w:sz w:val="28"/>
          <w:szCs w:val="28"/>
          <w:shd w:val="clear" w:color="auto" w:fill="FFFFFF"/>
        </w:rPr>
        <w:t xml:space="preserve">». </w:t>
      </w:r>
      <w:r w:rsidR="004E3CDB" w:rsidRPr="007A7BA0">
        <w:rPr>
          <w:rFonts w:ascii="Times New Roman" w:hAnsi="Times New Roman" w:cs="Times New Roman"/>
          <w:sz w:val="28"/>
          <w:szCs w:val="28"/>
          <w:shd w:val="clear" w:color="auto" w:fill="FFFFFF"/>
        </w:rPr>
        <w:t>Группам дается задание и необходимые опоры. Причем задание выполняется по «вертушке» (каждое последующее задание выполняется следующим учеником). Выполнение любого задания объясняется вслух учеником и контролируется всей группой.</w:t>
      </w:r>
    </w:p>
    <w:p w:rsidR="002B3409" w:rsidRPr="007A7BA0" w:rsidRDefault="004E3CDB" w:rsidP="007A7BA0">
      <w:pPr>
        <w:spacing w:after="0" w:line="240" w:lineRule="auto"/>
        <w:ind w:firstLine="708"/>
        <w:jc w:val="both"/>
        <w:rPr>
          <w:rFonts w:ascii="Times New Roman" w:hAnsi="Times New Roman" w:cs="Times New Roman"/>
          <w:b/>
          <w:sz w:val="28"/>
          <w:szCs w:val="28"/>
          <w:shd w:val="clear" w:color="auto" w:fill="FFFFFF"/>
        </w:rPr>
      </w:pPr>
      <w:r w:rsidRPr="007A7BA0">
        <w:rPr>
          <w:rFonts w:ascii="Times New Roman" w:hAnsi="Times New Roman" w:cs="Times New Roman"/>
          <w:b/>
          <w:sz w:val="28"/>
          <w:szCs w:val="28"/>
          <w:shd w:val="clear" w:color="auto" w:fill="FFFFFF"/>
        </w:rPr>
        <w:t xml:space="preserve"> </w:t>
      </w:r>
      <w:r w:rsidR="009D3CDC" w:rsidRPr="007A7BA0">
        <w:rPr>
          <w:rFonts w:ascii="Times New Roman" w:hAnsi="Times New Roman" w:cs="Times New Roman"/>
          <w:b/>
          <w:sz w:val="28"/>
          <w:szCs w:val="28"/>
          <w:shd w:val="clear" w:color="auto" w:fill="FFFFFF"/>
        </w:rPr>
        <w:t>3. Принцип «</w:t>
      </w:r>
      <w:r w:rsidR="00FF4DCF" w:rsidRPr="007A7BA0">
        <w:rPr>
          <w:rFonts w:ascii="Times New Roman" w:hAnsi="Times New Roman" w:cs="Times New Roman"/>
          <w:b/>
          <w:sz w:val="28"/>
          <w:szCs w:val="28"/>
          <w:shd w:val="clear" w:color="auto" w:fill="FFFFFF"/>
        </w:rPr>
        <w:t xml:space="preserve">Ажурная </w:t>
      </w:r>
      <w:r w:rsidR="009D3CDC" w:rsidRPr="007A7BA0">
        <w:rPr>
          <w:rFonts w:ascii="Times New Roman" w:hAnsi="Times New Roman" w:cs="Times New Roman"/>
          <w:b/>
          <w:sz w:val="28"/>
          <w:szCs w:val="28"/>
          <w:shd w:val="clear" w:color="auto" w:fill="FFFFFF"/>
        </w:rPr>
        <w:t>пила»</w:t>
      </w:r>
      <w:r w:rsidR="00590CC7" w:rsidRPr="007A7BA0">
        <w:rPr>
          <w:rFonts w:ascii="Times New Roman" w:hAnsi="Times New Roman" w:cs="Times New Roman"/>
          <w:b/>
          <w:sz w:val="28"/>
          <w:szCs w:val="28"/>
          <w:shd w:val="clear" w:color="auto" w:fill="FFFFFF"/>
        </w:rPr>
        <w:t xml:space="preserve"> </w:t>
      </w:r>
      <w:r w:rsidR="00590CC7" w:rsidRPr="007A7BA0">
        <w:rPr>
          <w:rFonts w:ascii="Times New Roman" w:hAnsi="Times New Roman" w:cs="Times New Roman"/>
          <w:i/>
          <w:sz w:val="28"/>
          <w:szCs w:val="28"/>
          <w:shd w:val="clear" w:color="auto" w:fill="FFFFFF"/>
        </w:rPr>
        <w:t>(«</w:t>
      </w:r>
      <w:proofErr w:type="spellStart"/>
      <w:r w:rsidR="00590CC7" w:rsidRPr="007A7BA0">
        <w:rPr>
          <w:rFonts w:ascii="Times New Roman" w:eastAsia="Times New Roman" w:hAnsi="Times New Roman" w:cs="Times New Roman"/>
          <w:i/>
          <w:sz w:val="28"/>
          <w:szCs w:val="28"/>
        </w:rPr>
        <w:t>Jigsaw</w:t>
      </w:r>
      <w:proofErr w:type="spellEnd"/>
      <w:r w:rsidR="00590CC7" w:rsidRPr="007A7BA0">
        <w:rPr>
          <w:rFonts w:ascii="Times New Roman" w:hAnsi="Times New Roman" w:cs="Times New Roman"/>
          <w:i/>
          <w:sz w:val="28"/>
          <w:szCs w:val="28"/>
        </w:rPr>
        <w:t>)</w:t>
      </w:r>
      <w:r w:rsidR="009D3CDC" w:rsidRPr="007A7BA0">
        <w:rPr>
          <w:rFonts w:ascii="Times New Roman" w:hAnsi="Times New Roman" w:cs="Times New Roman"/>
          <w:i/>
          <w:sz w:val="28"/>
          <w:szCs w:val="28"/>
          <w:shd w:val="clear" w:color="auto" w:fill="FFFFFF"/>
        </w:rPr>
        <w:t>.</w:t>
      </w:r>
      <w:r w:rsidR="009D3CDC" w:rsidRPr="007A7BA0">
        <w:rPr>
          <w:rFonts w:ascii="Times New Roman" w:hAnsi="Times New Roman" w:cs="Times New Roman"/>
          <w:b/>
          <w:sz w:val="28"/>
          <w:szCs w:val="28"/>
          <w:shd w:val="clear" w:color="auto" w:fill="FFFFFF"/>
        </w:rPr>
        <w:t xml:space="preserve"> </w:t>
      </w:r>
      <w:r w:rsidR="002B3409" w:rsidRPr="007A7BA0">
        <w:rPr>
          <w:rFonts w:ascii="Times New Roman" w:eastAsia="Times New Roman" w:hAnsi="Times New Roman" w:cs="Times New Roman"/>
          <w:sz w:val="28"/>
          <w:szCs w:val="28"/>
        </w:rPr>
        <w:t xml:space="preserve">Учащиеся организуются в группы для работы над учебным материалом, который разбит на фрагменты  (логические или смысловые блоки). </w:t>
      </w:r>
      <w:r w:rsidR="008978D5" w:rsidRPr="007A7BA0">
        <w:rPr>
          <w:rFonts w:ascii="Times New Roman" w:hAnsi="Times New Roman" w:cs="Times New Roman"/>
          <w:sz w:val="28"/>
          <w:szCs w:val="28"/>
        </w:rPr>
        <w:t>У</w:t>
      </w:r>
      <w:r w:rsidR="002B3409" w:rsidRPr="007A7BA0">
        <w:rPr>
          <w:rFonts w:ascii="Times New Roman" w:eastAsia="Times New Roman" w:hAnsi="Times New Roman" w:cs="Times New Roman"/>
          <w:sz w:val="28"/>
          <w:szCs w:val="28"/>
        </w:rPr>
        <w:t>чащиеся,  изучающие один и тот же вопрос, но состоящие в разных группах,  встречаются и обмениваются информацией как эксперты по данному вопросу.  Затем  они возвращаются в свои группы и обучают всему новому,  что узнали сами,  других членов группы. Те,  в  свою  очередь,  докладывают о своей части задания (как зубцы одной пилы). На заключительном этапе, который проводится фронтально, учитель может попросить любого ученика команды ответить на любой вопрос по данной теме. Причем вопросы задает не только и даже не столько учитель, сколько члены других групп. Ученики одной группе вправе дополнять ответ своего товарища так, как считают нужным. Дополнения учитываются в общий зачет. Но и</w:t>
      </w:r>
      <w:r w:rsidR="002B3409" w:rsidRPr="007A7BA0">
        <w:rPr>
          <w:rFonts w:ascii="Times New Roman" w:hAnsi="Times New Roman" w:cs="Times New Roman"/>
          <w:sz w:val="28"/>
          <w:szCs w:val="28"/>
        </w:rPr>
        <w:t xml:space="preserve"> </w:t>
      </w:r>
      <w:r w:rsidR="002B3409" w:rsidRPr="007A7BA0">
        <w:rPr>
          <w:rFonts w:ascii="Times New Roman" w:eastAsia="Times New Roman" w:hAnsi="Times New Roman" w:cs="Times New Roman"/>
          <w:sz w:val="28"/>
          <w:szCs w:val="28"/>
        </w:rPr>
        <w:t xml:space="preserve">вопросы других групп также идут в зачет этим группам. Причем учитель ведет учет баллов, объявляя лишь конечный результат, чтобы не превращать само обсуждение, дискуссию в способ </w:t>
      </w:r>
      <w:proofErr w:type="spellStart"/>
      <w:r w:rsidR="002B3409" w:rsidRPr="007A7BA0">
        <w:rPr>
          <w:rFonts w:ascii="Times New Roman" w:eastAsia="Times New Roman" w:hAnsi="Times New Roman" w:cs="Times New Roman"/>
          <w:sz w:val="28"/>
          <w:szCs w:val="28"/>
        </w:rPr>
        <w:t>зарабатывания</w:t>
      </w:r>
      <w:proofErr w:type="spellEnd"/>
      <w:r w:rsidR="002B3409" w:rsidRPr="007A7BA0">
        <w:rPr>
          <w:rFonts w:ascii="Times New Roman" w:eastAsia="Times New Roman" w:hAnsi="Times New Roman" w:cs="Times New Roman"/>
          <w:sz w:val="28"/>
          <w:szCs w:val="28"/>
        </w:rPr>
        <w:t xml:space="preserve"> баллов. Это должно быть вполне естественное обсуждение, стимулируемое учителем лишь в крайних случаях, когда это не удается сделать самим учащимся.</w:t>
      </w:r>
    </w:p>
    <w:p w:rsidR="009D3CDC" w:rsidRPr="007A7BA0" w:rsidRDefault="009D3CDC" w:rsidP="007A7BA0">
      <w:pPr>
        <w:pStyle w:val="a5"/>
        <w:jc w:val="both"/>
        <w:rPr>
          <w:sz w:val="28"/>
          <w:szCs w:val="28"/>
        </w:rPr>
      </w:pPr>
      <w:r w:rsidRPr="007A7BA0">
        <w:rPr>
          <w:b/>
          <w:sz w:val="28"/>
          <w:szCs w:val="28"/>
          <w:shd w:val="clear" w:color="auto" w:fill="FFFFFF"/>
        </w:rPr>
        <w:t>4.</w:t>
      </w:r>
      <w:r w:rsidR="003E25A8" w:rsidRPr="007A7BA0">
        <w:rPr>
          <w:b/>
          <w:sz w:val="28"/>
          <w:szCs w:val="28"/>
          <w:shd w:val="clear" w:color="auto" w:fill="FFFFFF"/>
        </w:rPr>
        <w:t xml:space="preserve"> </w:t>
      </w:r>
      <w:r w:rsidR="00FF4DCF" w:rsidRPr="007A7BA0">
        <w:rPr>
          <w:b/>
          <w:sz w:val="28"/>
          <w:szCs w:val="28"/>
          <w:shd w:val="clear" w:color="auto" w:fill="FFFFFF"/>
        </w:rPr>
        <w:t xml:space="preserve">Принцип </w:t>
      </w:r>
      <w:r w:rsidRPr="007A7BA0">
        <w:rPr>
          <w:b/>
          <w:sz w:val="28"/>
          <w:szCs w:val="28"/>
          <w:shd w:val="clear" w:color="auto" w:fill="FFFFFF"/>
        </w:rPr>
        <w:t>«Учимся вместе»</w:t>
      </w:r>
      <w:r w:rsidR="00590CC7" w:rsidRPr="007A7BA0">
        <w:rPr>
          <w:b/>
          <w:sz w:val="28"/>
          <w:szCs w:val="28"/>
          <w:shd w:val="clear" w:color="auto" w:fill="FFFFFF"/>
        </w:rPr>
        <w:t xml:space="preserve"> </w:t>
      </w:r>
      <w:r w:rsidR="00590CC7" w:rsidRPr="007A7BA0">
        <w:rPr>
          <w:bCs/>
          <w:i/>
          <w:sz w:val="28"/>
          <w:szCs w:val="28"/>
        </w:rPr>
        <w:t xml:space="preserve"> («</w:t>
      </w:r>
      <w:r w:rsidR="00590CC7" w:rsidRPr="007A7BA0">
        <w:rPr>
          <w:bCs/>
          <w:i/>
          <w:sz w:val="28"/>
          <w:szCs w:val="28"/>
          <w:lang w:val="en-US"/>
        </w:rPr>
        <w:t>Learning</w:t>
      </w:r>
      <w:r w:rsidR="00590CC7" w:rsidRPr="007A7BA0">
        <w:rPr>
          <w:bCs/>
          <w:i/>
          <w:sz w:val="28"/>
          <w:szCs w:val="28"/>
        </w:rPr>
        <w:t xml:space="preserve"> </w:t>
      </w:r>
      <w:r w:rsidR="00590CC7" w:rsidRPr="007A7BA0">
        <w:rPr>
          <w:bCs/>
          <w:i/>
          <w:sz w:val="28"/>
          <w:szCs w:val="28"/>
          <w:lang w:val="en-US"/>
        </w:rPr>
        <w:t>together</w:t>
      </w:r>
      <w:r w:rsidR="00590CC7" w:rsidRPr="007A7BA0">
        <w:rPr>
          <w:bCs/>
          <w:i/>
          <w:sz w:val="28"/>
          <w:szCs w:val="28"/>
        </w:rPr>
        <w:t>»)</w:t>
      </w:r>
      <w:r w:rsidRPr="007A7BA0">
        <w:rPr>
          <w:b/>
          <w:sz w:val="28"/>
          <w:szCs w:val="28"/>
          <w:shd w:val="clear" w:color="auto" w:fill="FFFFFF"/>
        </w:rPr>
        <w:t>.</w:t>
      </w:r>
      <w:r w:rsidRPr="007A7BA0">
        <w:rPr>
          <w:sz w:val="28"/>
          <w:szCs w:val="28"/>
          <w:shd w:val="clear" w:color="auto" w:fill="FFFFFF"/>
        </w:rPr>
        <w:t xml:space="preserve"> </w:t>
      </w:r>
      <w:r w:rsidR="008978D5" w:rsidRPr="007A7BA0">
        <w:rPr>
          <w:sz w:val="28"/>
          <w:szCs w:val="28"/>
        </w:rPr>
        <w:t xml:space="preserve">Класс  разбивается на однородные (по уровню </w:t>
      </w:r>
      <w:proofErr w:type="spellStart"/>
      <w:r w:rsidR="008978D5" w:rsidRPr="007A7BA0">
        <w:rPr>
          <w:sz w:val="28"/>
          <w:szCs w:val="28"/>
        </w:rPr>
        <w:t>обученности</w:t>
      </w:r>
      <w:proofErr w:type="spellEnd"/>
      <w:r w:rsidR="008978D5" w:rsidRPr="007A7BA0">
        <w:rPr>
          <w:sz w:val="28"/>
          <w:szCs w:val="28"/>
        </w:rPr>
        <w:t>) группы.  Каждая группа получает одно задание, которое является частью какой-либо большой темы, над которой работает весь класс. В результате  совместной  работы отдельных групп и всех групп в целом достигается усвоение всего материала. По ходу работы группы общаются между собой в процессе коллективного обсуждения, уточняя детали, предлагая свои варианты, задавая друг другу вопросы. Надо иметь в виду, что вся лексика, необходимая по теме, усвоена в ходе предыдущей работы на других уроках. Поэтому на данном уроке идет чисто речевая практика, коммуникативная деятельность. Обязательным является требование активного участия каждого члена группы в общей работе  в соответствии со своими возможностями. </w:t>
      </w:r>
    </w:p>
    <w:p w:rsidR="008978D5" w:rsidRPr="007A7BA0" w:rsidRDefault="008978D5" w:rsidP="007A7BA0">
      <w:pPr>
        <w:pStyle w:val="a5"/>
        <w:ind w:firstLine="708"/>
        <w:jc w:val="both"/>
        <w:rPr>
          <w:sz w:val="28"/>
          <w:szCs w:val="28"/>
        </w:rPr>
      </w:pPr>
      <w:r w:rsidRPr="007A7BA0">
        <w:rPr>
          <w:sz w:val="28"/>
          <w:szCs w:val="28"/>
        </w:rPr>
        <w:lastRenderedPageBreak/>
        <w:t>Основные идеи, присущие всем описанным здесь вариантам - общность цели и задач, индивидуальная ответственность и равные возможности успеха дают возможность ориентироваться на каждого ученика. Это и есть личностно-ориентированный подход в условиях классно-урочной системы, один из возможных способов его реализации.</w:t>
      </w:r>
    </w:p>
    <w:p w:rsidR="00527152" w:rsidRPr="007A7BA0" w:rsidRDefault="008978D5" w:rsidP="007A7BA0">
      <w:pPr>
        <w:pStyle w:val="a5"/>
        <w:ind w:firstLine="708"/>
        <w:jc w:val="both"/>
        <w:rPr>
          <w:sz w:val="28"/>
          <w:szCs w:val="28"/>
        </w:rPr>
      </w:pPr>
      <w:r w:rsidRPr="007A7BA0">
        <w:rPr>
          <w:sz w:val="28"/>
          <w:szCs w:val="28"/>
        </w:rPr>
        <w:t>Практически, это обучение в процессе общения, общения учащихся друг с  другом, учащихся с учителем</w:t>
      </w:r>
      <w:r w:rsidR="00A53423" w:rsidRPr="007A7BA0">
        <w:rPr>
          <w:sz w:val="28"/>
          <w:szCs w:val="28"/>
        </w:rPr>
        <w:t>, индивидуальная работа каждого</w:t>
      </w:r>
      <w:r w:rsidRPr="007A7BA0">
        <w:rPr>
          <w:sz w:val="28"/>
          <w:szCs w:val="28"/>
        </w:rPr>
        <w:t>.  Это  социальное  общение, поскольку  в  ходе  общения  учащиеся поочередно выпо</w:t>
      </w:r>
      <w:r w:rsidR="00975A59" w:rsidRPr="007A7BA0">
        <w:rPr>
          <w:sz w:val="28"/>
          <w:szCs w:val="28"/>
        </w:rPr>
        <w:t xml:space="preserve">лняют разные социальные роли -  </w:t>
      </w:r>
      <w:r w:rsidRPr="007A7BA0">
        <w:rPr>
          <w:sz w:val="28"/>
          <w:szCs w:val="28"/>
        </w:rPr>
        <w:t>лидера,  исполнителя,  организатора, докладчика, эксперта, исследователя и т.д.</w:t>
      </w:r>
    </w:p>
    <w:p w:rsidR="004E3CDB" w:rsidRPr="007A7BA0" w:rsidRDefault="004E3CDB" w:rsidP="007A7BA0">
      <w:pPr>
        <w:pStyle w:val="a5"/>
        <w:ind w:firstLine="708"/>
        <w:jc w:val="both"/>
        <w:rPr>
          <w:sz w:val="28"/>
          <w:szCs w:val="28"/>
        </w:rPr>
      </w:pPr>
      <w:r w:rsidRPr="007A7BA0">
        <w:rPr>
          <w:sz w:val="28"/>
          <w:szCs w:val="28"/>
        </w:rPr>
        <w:t>Общим для всех вариантов обучения в сотрудничестве являются:</w:t>
      </w:r>
    </w:p>
    <w:p w:rsidR="004E3CDB" w:rsidRPr="007A7BA0" w:rsidRDefault="004E3CDB" w:rsidP="007A7BA0">
      <w:pPr>
        <w:pStyle w:val="a5"/>
        <w:numPr>
          <w:ilvl w:val="0"/>
          <w:numId w:val="23"/>
        </w:numPr>
        <w:jc w:val="both"/>
        <w:rPr>
          <w:sz w:val="28"/>
          <w:szCs w:val="28"/>
        </w:rPr>
      </w:pPr>
      <w:proofErr w:type="gramStart"/>
      <w:r w:rsidRPr="007A7BA0">
        <w:rPr>
          <w:sz w:val="28"/>
          <w:szCs w:val="28"/>
        </w:rPr>
        <w:t>Зависимость от единой цели, которую обучающиеся могут достичь только совместными усилиями.</w:t>
      </w:r>
      <w:proofErr w:type="gramEnd"/>
    </w:p>
    <w:p w:rsidR="004E3CDB" w:rsidRPr="007A7BA0" w:rsidRDefault="004E3CDB" w:rsidP="007A7BA0">
      <w:pPr>
        <w:pStyle w:val="a5"/>
        <w:numPr>
          <w:ilvl w:val="0"/>
          <w:numId w:val="23"/>
        </w:numPr>
        <w:jc w:val="both"/>
        <w:rPr>
          <w:sz w:val="28"/>
          <w:szCs w:val="28"/>
        </w:rPr>
      </w:pPr>
      <w:r w:rsidRPr="007A7BA0">
        <w:rPr>
          <w:sz w:val="28"/>
          <w:szCs w:val="28"/>
        </w:rPr>
        <w:t xml:space="preserve">Индивидуальная самостоятельная работа, которая является «элементарной частицей» коллективной самостоятельной работы. </w:t>
      </w:r>
    </w:p>
    <w:p w:rsidR="004E3CDB" w:rsidRPr="007A7BA0" w:rsidRDefault="004E3CDB" w:rsidP="007A7BA0">
      <w:pPr>
        <w:pStyle w:val="a5"/>
        <w:numPr>
          <w:ilvl w:val="0"/>
          <w:numId w:val="23"/>
        </w:numPr>
        <w:jc w:val="both"/>
        <w:rPr>
          <w:sz w:val="28"/>
          <w:szCs w:val="28"/>
        </w:rPr>
      </w:pPr>
      <w:r w:rsidRPr="007A7BA0">
        <w:rPr>
          <w:sz w:val="28"/>
          <w:szCs w:val="28"/>
        </w:rPr>
        <w:t xml:space="preserve">Каждый учащийся получает одинаковую оценку за работу. Либо все поощряются одинаково, либо не поощряются никак. </w:t>
      </w:r>
    </w:p>
    <w:p w:rsidR="004E3CDB" w:rsidRPr="007A7BA0" w:rsidRDefault="004E3CDB" w:rsidP="007A7BA0">
      <w:pPr>
        <w:pStyle w:val="a5"/>
        <w:ind w:firstLine="360"/>
        <w:jc w:val="both"/>
        <w:rPr>
          <w:sz w:val="28"/>
          <w:szCs w:val="28"/>
        </w:rPr>
      </w:pPr>
      <w:r w:rsidRPr="007A7BA0">
        <w:rPr>
          <w:sz w:val="28"/>
          <w:szCs w:val="28"/>
        </w:rPr>
        <w:t>Работа в малых группах по методу обучения в сотрудничестве принципиально отличается от традиционной формы работы в малых группах по следующим показателям:</w:t>
      </w:r>
    </w:p>
    <w:p w:rsidR="004E3CDB" w:rsidRPr="007A7BA0" w:rsidRDefault="004E3CDB" w:rsidP="007A7BA0">
      <w:pPr>
        <w:pStyle w:val="a5"/>
        <w:jc w:val="both"/>
        <w:rPr>
          <w:sz w:val="28"/>
          <w:szCs w:val="28"/>
        </w:rPr>
      </w:pPr>
      <w:r w:rsidRPr="007A7BA0">
        <w:rPr>
          <w:sz w:val="28"/>
          <w:szCs w:val="28"/>
        </w:rPr>
        <w:t xml:space="preserve"> 1. Взаимозависимость членов группы между собой наряду с личной ответственностью каждого члена группы за свои успехи и успехи своих товарищей. </w:t>
      </w:r>
    </w:p>
    <w:p w:rsidR="004E3CDB" w:rsidRPr="007A7BA0" w:rsidRDefault="004E3CDB" w:rsidP="007A7BA0">
      <w:pPr>
        <w:pStyle w:val="a5"/>
        <w:jc w:val="both"/>
        <w:rPr>
          <w:sz w:val="28"/>
          <w:szCs w:val="28"/>
        </w:rPr>
      </w:pPr>
      <w:r w:rsidRPr="007A7BA0">
        <w:rPr>
          <w:sz w:val="28"/>
          <w:szCs w:val="28"/>
        </w:rPr>
        <w:t xml:space="preserve">2. Специальное внимание уделяется социальным аспектам обучения </w:t>
      </w:r>
      <w:r w:rsidRPr="007A7BA0">
        <w:rPr>
          <w:rFonts w:eastAsia="Arial Unicode MS"/>
          <w:sz w:val="28"/>
          <w:szCs w:val="28"/>
        </w:rPr>
        <w:t>‒</w:t>
      </w:r>
      <w:r w:rsidRPr="007A7BA0">
        <w:rPr>
          <w:sz w:val="28"/>
          <w:szCs w:val="28"/>
        </w:rPr>
        <w:t xml:space="preserve"> способам общения между членами группы.</w:t>
      </w:r>
    </w:p>
    <w:p w:rsidR="004E3CDB" w:rsidRPr="007A7BA0" w:rsidRDefault="004E3CDB" w:rsidP="007A7BA0">
      <w:pPr>
        <w:pStyle w:val="a5"/>
        <w:jc w:val="both"/>
        <w:rPr>
          <w:sz w:val="28"/>
          <w:szCs w:val="28"/>
        </w:rPr>
      </w:pPr>
      <w:r w:rsidRPr="007A7BA0">
        <w:rPr>
          <w:sz w:val="28"/>
          <w:szCs w:val="28"/>
        </w:rPr>
        <w:t>3. Общая оценка работы группы (описательного плана, не всегда в баллах) складывается из оценки формы общения учащихся в группе наряду с академическими результатами работы.</w:t>
      </w:r>
    </w:p>
    <w:p w:rsidR="00975A59" w:rsidRPr="007A7BA0" w:rsidRDefault="00975A59" w:rsidP="007A7BA0">
      <w:pPr>
        <w:pStyle w:val="a5"/>
        <w:jc w:val="both"/>
        <w:rPr>
          <w:sz w:val="28"/>
          <w:szCs w:val="28"/>
        </w:rPr>
      </w:pPr>
      <w:r w:rsidRPr="007A7BA0">
        <w:rPr>
          <w:sz w:val="28"/>
          <w:szCs w:val="28"/>
        </w:rPr>
        <w:tab/>
        <w:t>Такой вид работы может быть применён к любому виду речевой  деятельности на уроках английского языка.  Обучение в сотрудничестве организуется  в соответствии с поставленными коммуникативными  задачами по овладению каким-либо видом речевой деятельности. Практика показывает, что данная форма работы повышает уровень активности всех учащихся, активизирует  речемыслительную деятельность, развивает творческий потенциал каждого ученика, развивает чувство соперничества и сопереживания.</w:t>
      </w:r>
    </w:p>
    <w:p w:rsidR="004966D5" w:rsidRPr="007A7BA0" w:rsidRDefault="004966D5" w:rsidP="007A7BA0">
      <w:pPr>
        <w:pStyle w:val="a5"/>
        <w:ind w:firstLine="708"/>
        <w:jc w:val="both"/>
        <w:rPr>
          <w:b/>
          <w:bCs/>
          <w:sz w:val="28"/>
          <w:szCs w:val="28"/>
        </w:rPr>
      </w:pPr>
      <w:r w:rsidRPr="007A7BA0">
        <w:rPr>
          <w:sz w:val="28"/>
          <w:szCs w:val="28"/>
        </w:rPr>
        <w:t>Следует отметить, что  в современном информационном обществе для достижения успеха в процессе обучения у учителя и учеников должны быть все необходимые информационные и методические ресурсы, обучающие программы, методические разработки, тестовые и тренажерные программы и т.д.</w:t>
      </w:r>
      <w:r w:rsidRPr="007A7BA0">
        <w:rPr>
          <w:b/>
          <w:bCs/>
          <w:shadow/>
          <w:sz w:val="28"/>
          <w:szCs w:val="28"/>
        </w:rPr>
        <w:t xml:space="preserve"> </w:t>
      </w:r>
    </w:p>
    <w:p w:rsidR="004966D5" w:rsidRPr="007A7BA0" w:rsidRDefault="004966D5" w:rsidP="007A7BA0">
      <w:pPr>
        <w:pStyle w:val="a5"/>
        <w:ind w:firstLine="708"/>
        <w:jc w:val="both"/>
        <w:rPr>
          <w:sz w:val="28"/>
          <w:szCs w:val="28"/>
        </w:rPr>
      </w:pPr>
      <w:r w:rsidRPr="007A7BA0">
        <w:rPr>
          <w:sz w:val="28"/>
          <w:szCs w:val="28"/>
        </w:rPr>
        <w:t xml:space="preserve">Для </w:t>
      </w:r>
      <w:proofErr w:type="spellStart"/>
      <w:r w:rsidRPr="007A7BA0">
        <w:rPr>
          <w:sz w:val="28"/>
          <w:szCs w:val="28"/>
        </w:rPr>
        <w:t>мультимедийной</w:t>
      </w:r>
      <w:proofErr w:type="spellEnd"/>
      <w:r w:rsidRPr="007A7BA0">
        <w:rPr>
          <w:sz w:val="28"/>
          <w:szCs w:val="28"/>
        </w:rPr>
        <w:t xml:space="preserve"> поддержки уроков английского языка учитель  использует электронные  и учебные пособия: </w:t>
      </w:r>
      <w:proofErr w:type="gramStart"/>
      <w:r w:rsidRPr="007A7BA0">
        <w:rPr>
          <w:sz w:val="28"/>
          <w:szCs w:val="28"/>
        </w:rPr>
        <w:t>«</w:t>
      </w:r>
      <w:r w:rsidRPr="007A7BA0">
        <w:rPr>
          <w:sz w:val="28"/>
          <w:szCs w:val="28"/>
          <w:lang w:val="en-US"/>
        </w:rPr>
        <w:t>Window</w:t>
      </w:r>
      <w:r w:rsidRPr="007A7BA0">
        <w:rPr>
          <w:sz w:val="28"/>
          <w:szCs w:val="28"/>
        </w:rPr>
        <w:t xml:space="preserve"> </w:t>
      </w:r>
      <w:r w:rsidRPr="007A7BA0">
        <w:rPr>
          <w:sz w:val="28"/>
          <w:szCs w:val="28"/>
          <w:lang w:val="en-US"/>
        </w:rPr>
        <w:t>on</w:t>
      </w:r>
      <w:r w:rsidRPr="007A7BA0">
        <w:rPr>
          <w:sz w:val="28"/>
          <w:szCs w:val="28"/>
        </w:rPr>
        <w:t xml:space="preserve"> </w:t>
      </w:r>
      <w:r w:rsidRPr="007A7BA0">
        <w:rPr>
          <w:sz w:val="28"/>
          <w:szCs w:val="28"/>
          <w:lang w:val="en-US"/>
        </w:rPr>
        <w:t>Britain</w:t>
      </w:r>
      <w:r w:rsidRPr="007A7BA0">
        <w:rPr>
          <w:sz w:val="28"/>
          <w:szCs w:val="28"/>
        </w:rPr>
        <w:t>» , «</w:t>
      </w:r>
      <w:r w:rsidRPr="007A7BA0">
        <w:rPr>
          <w:sz w:val="28"/>
          <w:szCs w:val="28"/>
          <w:lang w:val="en-US"/>
        </w:rPr>
        <w:t>This</w:t>
      </w:r>
      <w:r w:rsidRPr="007A7BA0">
        <w:rPr>
          <w:sz w:val="28"/>
          <w:szCs w:val="28"/>
        </w:rPr>
        <w:t xml:space="preserve"> </w:t>
      </w:r>
      <w:r w:rsidRPr="007A7BA0">
        <w:rPr>
          <w:sz w:val="28"/>
          <w:szCs w:val="28"/>
          <w:lang w:val="en-US"/>
        </w:rPr>
        <w:t>is</w:t>
      </w:r>
      <w:r w:rsidRPr="007A7BA0">
        <w:rPr>
          <w:sz w:val="28"/>
          <w:szCs w:val="28"/>
        </w:rPr>
        <w:t xml:space="preserve"> </w:t>
      </w:r>
      <w:r w:rsidRPr="007A7BA0">
        <w:rPr>
          <w:sz w:val="28"/>
          <w:szCs w:val="28"/>
          <w:lang w:val="en-US"/>
        </w:rPr>
        <w:lastRenderedPageBreak/>
        <w:t>Britain</w:t>
      </w:r>
      <w:r w:rsidRPr="007A7BA0">
        <w:rPr>
          <w:sz w:val="28"/>
          <w:szCs w:val="28"/>
        </w:rPr>
        <w:t>», «</w:t>
      </w:r>
      <w:r w:rsidRPr="007A7BA0">
        <w:rPr>
          <w:sz w:val="28"/>
          <w:szCs w:val="28"/>
          <w:lang w:val="en-US"/>
        </w:rPr>
        <w:t>Click</w:t>
      </w:r>
      <w:r w:rsidRPr="007A7BA0">
        <w:rPr>
          <w:sz w:val="28"/>
          <w:szCs w:val="28"/>
        </w:rPr>
        <w:t xml:space="preserve"> </w:t>
      </w:r>
      <w:r w:rsidRPr="007A7BA0">
        <w:rPr>
          <w:sz w:val="28"/>
          <w:szCs w:val="28"/>
          <w:lang w:val="en-US"/>
        </w:rPr>
        <w:t>on</w:t>
      </w:r>
      <w:r w:rsidRPr="007A7BA0">
        <w:rPr>
          <w:sz w:val="28"/>
          <w:szCs w:val="28"/>
        </w:rPr>
        <w:t xml:space="preserve"> </w:t>
      </w:r>
      <w:r w:rsidRPr="007A7BA0">
        <w:rPr>
          <w:sz w:val="28"/>
          <w:szCs w:val="28"/>
          <w:lang w:val="en-US"/>
        </w:rPr>
        <w:t>Russia</w:t>
      </w:r>
      <w:r w:rsidRPr="007A7BA0">
        <w:rPr>
          <w:sz w:val="28"/>
          <w:szCs w:val="28"/>
        </w:rPr>
        <w:t>», «</w:t>
      </w:r>
      <w:r w:rsidRPr="007A7BA0">
        <w:rPr>
          <w:sz w:val="28"/>
          <w:szCs w:val="28"/>
          <w:lang w:val="en-US"/>
        </w:rPr>
        <w:t>In</w:t>
      </w:r>
      <w:r w:rsidRPr="007A7BA0">
        <w:rPr>
          <w:sz w:val="28"/>
          <w:szCs w:val="28"/>
        </w:rPr>
        <w:t xml:space="preserve"> </w:t>
      </w:r>
      <w:r w:rsidRPr="007A7BA0">
        <w:rPr>
          <w:sz w:val="28"/>
          <w:szCs w:val="28"/>
          <w:lang w:val="en-US"/>
        </w:rPr>
        <w:t>and</w:t>
      </w:r>
      <w:r w:rsidRPr="007A7BA0">
        <w:rPr>
          <w:sz w:val="28"/>
          <w:szCs w:val="28"/>
        </w:rPr>
        <w:t xml:space="preserve"> </w:t>
      </w:r>
      <w:r w:rsidRPr="007A7BA0">
        <w:rPr>
          <w:sz w:val="28"/>
          <w:szCs w:val="28"/>
          <w:lang w:val="en-US"/>
        </w:rPr>
        <w:t>Around</w:t>
      </w:r>
      <w:r w:rsidRPr="007A7BA0">
        <w:rPr>
          <w:sz w:val="28"/>
          <w:szCs w:val="28"/>
        </w:rPr>
        <w:t xml:space="preserve"> </w:t>
      </w:r>
      <w:r w:rsidRPr="007A7BA0">
        <w:rPr>
          <w:sz w:val="28"/>
          <w:szCs w:val="28"/>
          <w:lang w:val="en-US"/>
        </w:rPr>
        <w:t>London</w:t>
      </w:r>
      <w:r w:rsidRPr="007A7BA0">
        <w:rPr>
          <w:sz w:val="28"/>
          <w:szCs w:val="28"/>
        </w:rPr>
        <w:t>», «</w:t>
      </w:r>
      <w:proofErr w:type="spellStart"/>
      <w:r w:rsidRPr="007A7BA0">
        <w:rPr>
          <w:sz w:val="28"/>
          <w:szCs w:val="28"/>
        </w:rPr>
        <w:t>Right</w:t>
      </w:r>
      <w:proofErr w:type="spellEnd"/>
      <w:r w:rsidRPr="007A7BA0">
        <w:rPr>
          <w:sz w:val="28"/>
          <w:szCs w:val="28"/>
        </w:rPr>
        <w:t xml:space="preserve"> </w:t>
      </w:r>
      <w:proofErr w:type="spellStart"/>
      <w:r w:rsidRPr="007A7BA0">
        <w:rPr>
          <w:sz w:val="28"/>
          <w:szCs w:val="28"/>
        </w:rPr>
        <w:t>Now</w:t>
      </w:r>
      <w:proofErr w:type="spellEnd"/>
      <w:r w:rsidRPr="007A7BA0">
        <w:rPr>
          <w:sz w:val="28"/>
          <w:szCs w:val="28"/>
        </w:rPr>
        <w:t xml:space="preserve">», электронные приложения к учебнику </w:t>
      </w:r>
      <w:r w:rsidR="00A51722" w:rsidRPr="007A7BA0">
        <w:rPr>
          <w:sz w:val="28"/>
          <w:szCs w:val="28"/>
        </w:rPr>
        <w:t>Н.И.Быковой</w:t>
      </w:r>
      <w:r w:rsidRPr="007A7BA0">
        <w:rPr>
          <w:sz w:val="28"/>
          <w:szCs w:val="28"/>
        </w:rPr>
        <w:t xml:space="preserve"> «</w:t>
      </w:r>
      <w:r w:rsidR="00A51722" w:rsidRPr="007A7BA0">
        <w:rPr>
          <w:sz w:val="28"/>
          <w:szCs w:val="28"/>
        </w:rPr>
        <w:t>Английский в фокусе</w:t>
      </w:r>
      <w:r w:rsidRPr="007A7BA0">
        <w:rPr>
          <w:sz w:val="28"/>
          <w:szCs w:val="28"/>
        </w:rPr>
        <w:t xml:space="preserve">» </w:t>
      </w:r>
      <w:r w:rsidR="00A51722" w:rsidRPr="007A7BA0">
        <w:rPr>
          <w:sz w:val="28"/>
          <w:szCs w:val="28"/>
        </w:rPr>
        <w:t>2</w:t>
      </w:r>
      <w:r w:rsidR="008A711B" w:rsidRPr="007A7BA0">
        <w:rPr>
          <w:sz w:val="28"/>
          <w:szCs w:val="28"/>
        </w:rPr>
        <w:t>-</w:t>
      </w:r>
      <w:r w:rsidR="00A51722" w:rsidRPr="007A7BA0">
        <w:rPr>
          <w:sz w:val="28"/>
          <w:szCs w:val="28"/>
        </w:rPr>
        <w:t>9</w:t>
      </w:r>
      <w:r w:rsidRPr="007A7BA0">
        <w:rPr>
          <w:sz w:val="28"/>
          <w:szCs w:val="28"/>
        </w:rPr>
        <w:t xml:space="preserve"> классы, приложения к учебным пособиям для подготовки учащихся к сдаче ГИА, интерактивные обучающие игры, которые позволяют активнее развивать коммуникативную компетенцию, охватывающую все виды речевой деятельност</w:t>
      </w:r>
      <w:r w:rsidR="00A51722" w:rsidRPr="007A7BA0">
        <w:rPr>
          <w:sz w:val="28"/>
          <w:szCs w:val="28"/>
        </w:rPr>
        <w:t>и.</w:t>
      </w:r>
      <w:r w:rsidRPr="007A7BA0">
        <w:rPr>
          <w:sz w:val="28"/>
          <w:szCs w:val="28"/>
        </w:rPr>
        <w:t xml:space="preserve"> </w:t>
      </w:r>
      <w:proofErr w:type="gramEnd"/>
    </w:p>
    <w:p w:rsidR="00E71B8D" w:rsidRPr="007A7BA0" w:rsidRDefault="00E71B8D" w:rsidP="007A7BA0">
      <w:pPr>
        <w:pStyle w:val="a5"/>
        <w:ind w:firstLine="708"/>
        <w:jc w:val="both"/>
        <w:rPr>
          <w:sz w:val="28"/>
          <w:szCs w:val="28"/>
        </w:rPr>
      </w:pPr>
    </w:p>
    <w:p w:rsidR="00E71B8D" w:rsidRPr="007A7BA0" w:rsidRDefault="00E71B8D" w:rsidP="007A7BA0">
      <w:pPr>
        <w:pStyle w:val="a5"/>
        <w:ind w:firstLine="708"/>
        <w:jc w:val="both"/>
        <w:rPr>
          <w:sz w:val="28"/>
          <w:szCs w:val="28"/>
        </w:rPr>
      </w:pPr>
    </w:p>
    <w:p w:rsidR="004E3CDB" w:rsidRPr="007A7BA0" w:rsidRDefault="004E3CDB" w:rsidP="007A7BA0">
      <w:pPr>
        <w:spacing w:after="0" w:line="240" w:lineRule="auto"/>
        <w:jc w:val="both"/>
        <w:rPr>
          <w:rFonts w:ascii="Times New Roman" w:hAnsi="Times New Roman" w:cs="Times New Roman"/>
          <w:sz w:val="28"/>
          <w:szCs w:val="28"/>
        </w:rPr>
      </w:pPr>
    </w:p>
    <w:p w:rsidR="00063C81" w:rsidRPr="007A7BA0" w:rsidRDefault="00A53423" w:rsidP="007A7BA0">
      <w:pPr>
        <w:pStyle w:val="a3"/>
        <w:spacing w:line="240" w:lineRule="auto"/>
        <w:ind w:left="0"/>
        <w:jc w:val="center"/>
        <w:rPr>
          <w:rFonts w:ascii="Times New Roman" w:hAnsi="Times New Roman" w:cs="Times New Roman"/>
          <w:b/>
          <w:bCs/>
          <w:sz w:val="28"/>
          <w:szCs w:val="28"/>
        </w:rPr>
      </w:pPr>
      <w:r w:rsidRPr="007A7BA0">
        <w:rPr>
          <w:rFonts w:ascii="Times New Roman" w:hAnsi="Times New Roman" w:cs="Times New Roman"/>
          <w:b/>
          <w:bCs/>
          <w:sz w:val="28"/>
          <w:szCs w:val="28"/>
        </w:rPr>
        <w:t xml:space="preserve">2.4. </w:t>
      </w:r>
      <w:r w:rsidR="00063C81" w:rsidRPr="007A7BA0">
        <w:rPr>
          <w:rFonts w:ascii="Times New Roman" w:hAnsi="Times New Roman" w:cs="Times New Roman"/>
          <w:b/>
          <w:bCs/>
          <w:sz w:val="28"/>
          <w:szCs w:val="28"/>
        </w:rPr>
        <w:t>Содержание обучения</w:t>
      </w:r>
    </w:p>
    <w:p w:rsidR="00975A59" w:rsidRPr="007A7BA0" w:rsidRDefault="00975A59" w:rsidP="007A7BA0">
      <w:pPr>
        <w:pStyle w:val="a3"/>
        <w:spacing w:after="0" w:line="240" w:lineRule="auto"/>
        <w:ind w:left="0" w:firstLine="709"/>
        <w:jc w:val="both"/>
        <w:rPr>
          <w:rFonts w:ascii="Times New Roman" w:hAnsi="Times New Roman" w:cs="Times New Roman"/>
          <w:sz w:val="28"/>
          <w:szCs w:val="28"/>
        </w:rPr>
      </w:pPr>
      <w:r w:rsidRPr="007A7BA0">
        <w:rPr>
          <w:rFonts w:ascii="Times New Roman" w:hAnsi="Times New Roman" w:cs="Times New Roman"/>
          <w:sz w:val="28"/>
          <w:szCs w:val="28"/>
        </w:rPr>
        <w:t>Изучение иностранного языка в школе направлено на развитие иноязычной коммуникативной компетенции, которая формируется во всех видах речевой деятельности</w:t>
      </w:r>
      <w:r w:rsidR="00E038A7" w:rsidRPr="007A7BA0">
        <w:rPr>
          <w:rFonts w:ascii="Times New Roman" w:hAnsi="Times New Roman" w:cs="Times New Roman"/>
          <w:sz w:val="28"/>
          <w:szCs w:val="28"/>
        </w:rPr>
        <w:t xml:space="preserve"> (</w:t>
      </w:r>
      <w:proofErr w:type="spellStart"/>
      <w:r w:rsidR="00E038A7" w:rsidRPr="007A7BA0">
        <w:rPr>
          <w:rFonts w:ascii="Times New Roman" w:hAnsi="Times New Roman" w:cs="Times New Roman"/>
          <w:sz w:val="28"/>
          <w:szCs w:val="28"/>
        </w:rPr>
        <w:t>аудировании</w:t>
      </w:r>
      <w:proofErr w:type="spellEnd"/>
      <w:r w:rsidR="00E038A7" w:rsidRPr="007A7BA0">
        <w:rPr>
          <w:rFonts w:ascii="Times New Roman" w:hAnsi="Times New Roman" w:cs="Times New Roman"/>
          <w:sz w:val="28"/>
          <w:szCs w:val="28"/>
        </w:rPr>
        <w:t xml:space="preserve">, чтении, письме и говорении). </w:t>
      </w:r>
    </w:p>
    <w:p w:rsidR="00063C81" w:rsidRPr="007A7BA0" w:rsidRDefault="00E038A7" w:rsidP="007A7BA0">
      <w:pPr>
        <w:pStyle w:val="a3"/>
        <w:spacing w:line="240" w:lineRule="auto"/>
        <w:ind w:left="0" w:firstLine="720"/>
        <w:jc w:val="both"/>
        <w:rPr>
          <w:rFonts w:ascii="Times New Roman" w:hAnsi="Times New Roman" w:cs="Times New Roman"/>
          <w:bCs/>
          <w:sz w:val="28"/>
          <w:szCs w:val="28"/>
        </w:rPr>
      </w:pPr>
      <w:r w:rsidRPr="007A7BA0">
        <w:rPr>
          <w:rFonts w:ascii="Times New Roman" w:hAnsi="Times New Roman" w:cs="Times New Roman"/>
          <w:bCs/>
          <w:sz w:val="28"/>
          <w:szCs w:val="28"/>
        </w:rPr>
        <w:t xml:space="preserve">Рассмотрим использование приемов Технологии сотрудничества при формировании различных </w:t>
      </w:r>
      <w:r w:rsidR="00823A9E" w:rsidRPr="007A7BA0">
        <w:rPr>
          <w:rFonts w:ascii="Times New Roman" w:hAnsi="Times New Roman" w:cs="Times New Roman"/>
          <w:bCs/>
          <w:sz w:val="28"/>
          <w:szCs w:val="28"/>
        </w:rPr>
        <w:t xml:space="preserve">аспектов </w:t>
      </w:r>
      <w:r w:rsidR="00D95FD1" w:rsidRPr="007A7BA0">
        <w:rPr>
          <w:rFonts w:ascii="Times New Roman" w:hAnsi="Times New Roman" w:cs="Times New Roman"/>
          <w:bCs/>
          <w:sz w:val="28"/>
          <w:szCs w:val="28"/>
        </w:rPr>
        <w:t>коммуникативн</w:t>
      </w:r>
      <w:r w:rsidR="00823A9E" w:rsidRPr="007A7BA0">
        <w:rPr>
          <w:rFonts w:ascii="Times New Roman" w:hAnsi="Times New Roman" w:cs="Times New Roman"/>
          <w:bCs/>
          <w:sz w:val="28"/>
          <w:szCs w:val="28"/>
        </w:rPr>
        <w:t>ой</w:t>
      </w:r>
      <w:r w:rsidR="00D95FD1" w:rsidRPr="007A7BA0">
        <w:rPr>
          <w:rFonts w:ascii="Times New Roman" w:hAnsi="Times New Roman" w:cs="Times New Roman"/>
          <w:bCs/>
          <w:sz w:val="28"/>
          <w:szCs w:val="28"/>
        </w:rPr>
        <w:t xml:space="preserve"> </w:t>
      </w:r>
      <w:r w:rsidR="00823A9E" w:rsidRPr="007A7BA0">
        <w:rPr>
          <w:rFonts w:ascii="Times New Roman" w:hAnsi="Times New Roman" w:cs="Times New Roman"/>
          <w:bCs/>
          <w:sz w:val="28"/>
          <w:szCs w:val="28"/>
        </w:rPr>
        <w:t>компетенции</w:t>
      </w:r>
      <w:r w:rsidRPr="007A7BA0">
        <w:rPr>
          <w:rFonts w:ascii="Times New Roman" w:hAnsi="Times New Roman" w:cs="Times New Roman"/>
          <w:bCs/>
          <w:sz w:val="28"/>
          <w:szCs w:val="28"/>
        </w:rPr>
        <w:t xml:space="preserve"> учащихся на уроках английского языка.</w:t>
      </w:r>
    </w:p>
    <w:p w:rsidR="00E038A7" w:rsidRPr="007A7BA0" w:rsidRDefault="00D95FD1" w:rsidP="007A7BA0">
      <w:pPr>
        <w:spacing w:after="0" w:line="240" w:lineRule="auto"/>
        <w:jc w:val="both"/>
        <w:rPr>
          <w:rFonts w:ascii="Times New Roman" w:eastAsia="Times New Roman" w:hAnsi="Times New Roman" w:cs="Times New Roman"/>
          <w:bCs/>
          <w:i/>
          <w:sz w:val="28"/>
          <w:szCs w:val="28"/>
        </w:rPr>
      </w:pPr>
      <w:r w:rsidRPr="007A7BA0">
        <w:rPr>
          <w:rFonts w:ascii="Times New Roman" w:hAnsi="Times New Roman" w:cs="Times New Roman"/>
          <w:bCs/>
          <w:i/>
          <w:sz w:val="28"/>
          <w:szCs w:val="28"/>
        </w:rPr>
        <w:t>Формирование</w:t>
      </w:r>
      <w:r w:rsidR="00E038A7" w:rsidRPr="007A7BA0">
        <w:rPr>
          <w:rFonts w:ascii="Times New Roman" w:eastAsia="Times New Roman" w:hAnsi="Times New Roman" w:cs="Times New Roman"/>
          <w:bCs/>
          <w:i/>
          <w:sz w:val="28"/>
          <w:szCs w:val="28"/>
        </w:rPr>
        <w:t xml:space="preserve"> грамматических навыков с использованием приема «</w:t>
      </w:r>
      <w:r w:rsidR="00FF4DCF" w:rsidRPr="007A7BA0">
        <w:rPr>
          <w:rFonts w:ascii="Times New Roman" w:eastAsia="Times New Roman" w:hAnsi="Times New Roman" w:cs="Times New Roman"/>
          <w:bCs/>
          <w:i/>
          <w:sz w:val="28"/>
          <w:szCs w:val="28"/>
        </w:rPr>
        <w:t>А</w:t>
      </w:r>
      <w:r w:rsidR="00E038A7" w:rsidRPr="007A7BA0">
        <w:rPr>
          <w:rFonts w:ascii="Times New Roman" w:eastAsia="Times New Roman" w:hAnsi="Times New Roman" w:cs="Times New Roman"/>
          <w:bCs/>
          <w:i/>
          <w:sz w:val="28"/>
          <w:szCs w:val="28"/>
        </w:rPr>
        <w:t>журная пила»</w:t>
      </w:r>
      <w:r w:rsidR="00BE12A8" w:rsidRPr="007A7BA0">
        <w:rPr>
          <w:rFonts w:ascii="Times New Roman" w:hAnsi="Times New Roman" w:cs="Times New Roman"/>
          <w:sz w:val="28"/>
          <w:szCs w:val="28"/>
        </w:rPr>
        <w:t xml:space="preserve"> (приложение</w:t>
      </w:r>
      <w:r w:rsidR="002E48D2" w:rsidRPr="007A7BA0">
        <w:rPr>
          <w:rFonts w:ascii="Times New Roman" w:hAnsi="Times New Roman" w:cs="Times New Roman"/>
          <w:sz w:val="28"/>
          <w:szCs w:val="28"/>
        </w:rPr>
        <w:t xml:space="preserve"> 2</w:t>
      </w:r>
      <w:r w:rsidR="00BE12A8" w:rsidRPr="007A7BA0">
        <w:rPr>
          <w:rFonts w:ascii="Times New Roman" w:hAnsi="Times New Roman" w:cs="Times New Roman"/>
          <w:sz w:val="28"/>
          <w:szCs w:val="28"/>
        </w:rPr>
        <w:t>)</w:t>
      </w:r>
      <w:r w:rsidR="00E038A7" w:rsidRPr="007A7BA0">
        <w:rPr>
          <w:rFonts w:ascii="Times New Roman" w:hAnsi="Times New Roman" w:cs="Times New Roman"/>
          <w:bCs/>
          <w:i/>
          <w:sz w:val="28"/>
          <w:szCs w:val="28"/>
        </w:rPr>
        <w:t>:</w:t>
      </w:r>
    </w:p>
    <w:p w:rsidR="00E038A7" w:rsidRPr="007A7BA0" w:rsidRDefault="00E038A7" w:rsidP="007A7BA0">
      <w:pPr>
        <w:spacing w:after="0" w:line="240" w:lineRule="auto"/>
        <w:ind w:firstLine="709"/>
        <w:jc w:val="both"/>
        <w:rPr>
          <w:rFonts w:ascii="Times New Roman" w:eastAsia="Times New Roman" w:hAnsi="Times New Roman" w:cs="Times New Roman"/>
          <w:sz w:val="28"/>
          <w:szCs w:val="28"/>
        </w:rPr>
      </w:pPr>
      <w:r w:rsidRPr="007A7BA0">
        <w:rPr>
          <w:rFonts w:ascii="Times New Roman" w:eastAsia="Times New Roman" w:hAnsi="Times New Roman" w:cs="Times New Roman"/>
          <w:sz w:val="28"/>
          <w:szCs w:val="28"/>
        </w:rPr>
        <w:t xml:space="preserve">Учащиеся объединяются в </w:t>
      </w:r>
      <w:r w:rsidR="00D95FD1" w:rsidRPr="007A7BA0">
        <w:rPr>
          <w:rFonts w:ascii="Times New Roman" w:hAnsi="Times New Roman" w:cs="Times New Roman"/>
          <w:sz w:val="28"/>
          <w:szCs w:val="28"/>
        </w:rPr>
        <w:t xml:space="preserve"> </w:t>
      </w:r>
      <w:r w:rsidRPr="007A7BA0">
        <w:rPr>
          <w:rFonts w:ascii="Times New Roman" w:eastAsia="Times New Roman" w:hAnsi="Times New Roman" w:cs="Times New Roman"/>
          <w:sz w:val="28"/>
          <w:szCs w:val="28"/>
        </w:rPr>
        <w:t xml:space="preserve">группы по </w:t>
      </w:r>
      <w:r w:rsidR="00D95FD1" w:rsidRPr="007A7BA0">
        <w:rPr>
          <w:rFonts w:ascii="Times New Roman" w:hAnsi="Times New Roman" w:cs="Times New Roman"/>
          <w:sz w:val="28"/>
          <w:szCs w:val="28"/>
        </w:rPr>
        <w:t>3</w:t>
      </w:r>
      <w:r w:rsidRPr="007A7BA0">
        <w:rPr>
          <w:rFonts w:ascii="Times New Roman" w:eastAsia="Times New Roman" w:hAnsi="Times New Roman" w:cs="Times New Roman"/>
          <w:sz w:val="28"/>
          <w:szCs w:val="28"/>
        </w:rPr>
        <w:t>-</w:t>
      </w:r>
      <w:r w:rsidR="00D95FD1" w:rsidRPr="007A7BA0">
        <w:rPr>
          <w:rFonts w:ascii="Times New Roman" w:hAnsi="Times New Roman" w:cs="Times New Roman"/>
          <w:sz w:val="28"/>
          <w:szCs w:val="28"/>
        </w:rPr>
        <w:t>4</w:t>
      </w:r>
      <w:r w:rsidRPr="007A7BA0">
        <w:rPr>
          <w:rFonts w:ascii="Times New Roman" w:eastAsia="Times New Roman" w:hAnsi="Times New Roman" w:cs="Times New Roman"/>
          <w:sz w:val="28"/>
          <w:szCs w:val="28"/>
        </w:rPr>
        <w:t xml:space="preserve"> человек</w:t>
      </w:r>
      <w:r w:rsidR="00D95FD1" w:rsidRPr="007A7BA0">
        <w:rPr>
          <w:rFonts w:ascii="Times New Roman" w:hAnsi="Times New Roman" w:cs="Times New Roman"/>
          <w:sz w:val="28"/>
          <w:szCs w:val="28"/>
        </w:rPr>
        <w:t>а</w:t>
      </w:r>
      <w:r w:rsidRPr="007A7BA0">
        <w:rPr>
          <w:rFonts w:ascii="Times New Roman" w:eastAsia="Times New Roman" w:hAnsi="Times New Roman" w:cs="Times New Roman"/>
          <w:sz w:val="28"/>
          <w:szCs w:val="28"/>
        </w:rPr>
        <w:t xml:space="preserve"> для работы над учебным материалом, который разбит на логические и смысловые блоки. Вся команда может работать над одним и тем же материалом, но при этом каждый член группы получает тему, которую разрабатывает особенно тщательно и становится в ней экспертом.</w:t>
      </w:r>
    </w:p>
    <w:p w:rsidR="00E038A7" w:rsidRPr="007A7BA0" w:rsidRDefault="00E038A7" w:rsidP="007A7BA0">
      <w:pPr>
        <w:spacing w:after="0" w:line="240" w:lineRule="auto"/>
        <w:ind w:firstLine="708"/>
        <w:jc w:val="both"/>
        <w:rPr>
          <w:rFonts w:ascii="Times New Roman" w:eastAsia="Times New Roman" w:hAnsi="Times New Roman" w:cs="Times New Roman"/>
          <w:sz w:val="28"/>
          <w:szCs w:val="28"/>
        </w:rPr>
      </w:pPr>
      <w:r w:rsidRPr="007A7BA0">
        <w:rPr>
          <w:rFonts w:ascii="Times New Roman" w:eastAsia="Times New Roman" w:hAnsi="Times New Roman" w:cs="Times New Roman"/>
          <w:sz w:val="28"/>
          <w:szCs w:val="28"/>
        </w:rPr>
        <w:t xml:space="preserve">Предлагаем рассмотреть основные этапы работы с использованием метода обучения в сотрудничестве на примере изучения такого грамматического явления, как </w:t>
      </w:r>
      <w:r w:rsidR="004D1944" w:rsidRPr="007A7BA0">
        <w:rPr>
          <w:rFonts w:ascii="Times New Roman" w:hAnsi="Times New Roman" w:cs="Times New Roman"/>
          <w:sz w:val="28"/>
          <w:szCs w:val="28"/>
        </w:rPr>
        <w:t>настоящее</w:t>
      </w:r>
      <w:r w:rsidRPr="007A7BA0">
        <w:rPr>
          <w:rFonts w:ascii="Times New Roman" w:hAnsi="Times New Roman" w:cs="Times New Roman"/>
          <w:sz w:val="28"/>
          <w:szCs w:val="28"/>
        </w:rPr>
        <w:t xml:space="preserve"> продолженное время (</w:t>
      </w:r>
      <w:r w:rsidRPr="007A7BA0">
        <w:rPr>
          <w:rFonts w:ascii="Times New Roman" w:hAnsi="Times New Roman" w:cs="Times New Roman"/>
          <w:sz w:val="28"/>
          <w:szCs w:val="28"/>
          <w:lang w:val="en-US"/>
        </w:rPr>
        <w:t>Past</w:t>
      </w:r>
      <w:r w:rsidRPr="007A7BA0">
        <w:rPr>
          <w:rFonts w:ascii="Times New Roman" w:hAnsi="Times New Roman" w:cs="Times New Roman"/>
          <w:sz w:val="28"/>
          <w:szCs w:val="28"/>
        </w:rPr>
        <w:t xml:space="preserve"> </w:t>
      </w:r>
      <w:r w:rsidRPr="007A7BA0">
        <w:rPr>
          <w:rFonts w:ascii="Times New Roman" w:hAnsi="Times New Roman" w:cs="Times New Roman"/>
          <w:sz w:val="28"/>
          <w:szCs w:val="28"/>
          <w:lang w:val="en-US"/>
        </w:rPr>
        <w:t>Continuous</w:t>
      </w:r>
      <w:r w:rsidRPr="007A7BA0">
        <w:rPr>
          <w:rFonts w:ascii="Times New Roman" w:hAnsi="Times New Roman" w:cs="Times New Roman"/>
          <w:sz w:val="28"/>
          <w:szCs w:val="28"/>
        </w:rPr>
        <w:t>)</w:t>
      </w:r>
      <w:r w:rsidRPr="007A7BA0">
        <w:rPr>
          <w:rFonts w:ascii="Times New Roman" w:eastAsia="Times New Roman" w:hAnsi="Times New Roman" w:cs="Times New Roman"/>
          <w:sz w:val="28"/>
          <w:szCs w:val="28"/>
        </w:rPr>
        <w:t xml:space="preserve">. </w:t>
      </w:r>
    </w:p>
    <w:p w:rsidR="00E038A7" w:rsidRPr="007A7BA0" w:rsidRDefault="00E038A7" w:rsidP="007A7BA0">
      <w:pPr>
        <w:spacing w:after="0" w:line="240" w:lineRule="auto"/>
        <w:ind w:firstLine="708"/>
        <w:jc w:val="both"/>
        <w:rPr>
          <w:rFonts w:ascii="Times New Roman" w:hAnsi="Times New Roman" w:cs="Times New Roman"/>
          <w:sz w:val="28"/>
          <w:szCs w:val="28"/>
        </w:rPr>
      </w:pPr>
      <w:r w:rsidRPr="007A7BA0">
        <w:rPr>
          <w:rFonts w:ascii="Times New Roman" w:eastAsia="Times New Roman" w:hAnsi="Times New Roman" w:cs="Times New Roman"/>
          <w:sz w:val="28"/>
          <w:szCs w:val="28"/>
        </w:rPr>
        <w:t xml:space="preserve">Прежде чем учащиеся приступят к работе над материалом, преподавателю следует изложить суть предстоящей учебной деятельности. После этого класс разделяют на группы. В нашем случае это будет </w:t>
      </w:r>
      <w:r w:rsidR="00D95FD1" w:rsidRPr="007A7BA0">
        <w:rPr>
          <w:rFonts w:ascii="Times New Roman" w:hAnsi="Times New Roman" w:cs="Times New Roman"/>
          <w:sz w:val="28"/>
          <w:szCs w:val="28"/>
        </w:rPr>
        <w:t>3</w:t>
      </w:r>
      <w:r w:rsidRPr="007A7BA0">
        <w:rPr>
          <w:rFonts w:ascii="Times New Roman" w:eastAsia="Times New Roman" w:hAnsi="Times New Roman" w:cs="Times New Roman"/>
          <w:sz w:val="28"/>
          <w:szCs w:val="28"/>
        </w:rPr>
        <w:t xml:space="preserve"> групп</w:t>
      </w:r>
      <w:r w:rsidRPr="007A7BA0">
        <w:rPr>
          <w:rFonts w:ascii="Times New Roman" w:hAnsi="Times New Roman" w:cs="Times New Roman"/>
          <w:sz w:val="28"/>
          <w:szCs w:val="28"/>
        </w:rPr>
        <w:t>ы</w:t>
      </w:r>
      <w:r w:rsidRPr="007A7BA0">
        <w:rPr>
          <w:rFonts w:ascii="Times New Roman" w:eastAsia="Times New Roman" w:hAnsi="Times New Roman" w:cs="Times New Roman"/>
          <w:sz w:val="28"/>
          <w:szCs w:val="28"/>
        </w:rPr>
        <w:t xml:space="preserve"> по </w:t>
      </w:r>
      <w:r w:rsidR="00D95FD1" w:rsidRPr="007A7BA0">
        <w:rPr>
          <w:rFonts w:ascii="Times New Roman" w:hAnsi="Times New Roman" w:cs="Times New Roman"/>
          <w:sz w:val="28"/>
          <w:szCs w:val="28"/>
        </w:rPr>
        <w:t>три</w:t>
      </w:r>
      <w:r w:rsidRPr="007A7BA0">
        <w:rPr>
          <w:rFonts w:ascii="Times New Roman" w:eastAsia="Times New Roman" w:hAnsi="Times New Roman" w:cs="Times New Roman"/>
          <w:sz w:val="28"/>
          <w:szCs w:val="28"/>
        </w:rPr>
        <w:t xml:space="preserve"> человека в каждой. Для удобства обозначим их римскими цифрами I, II, III</w:t>
      </w:r>
      <w:r w:rsidRPr="007A7BA0">
        <w:rPr>
          <w:rFonts w:ascii="Times New Roman" w:hAnsi="Times New Roman" w:cs="Times New Roman"/>
          <w:sz w:val="28"/>
          <w:szCs w:val="28"/>
        </w:rPr>
        <w:t>.</w:t>
      </w:r>
      <w:r w:rsidR="00D95FD1" w:rsidRPr="007A7BA0">
        <w:rPr>
          <w:rFonts w:ascii="Times New Roman" w:hAnsi="Times New Roman" w:cs="Times New Roman"/>
          <w:sz w:val="28"/>
          <w:szCs w:val="28"/>
        </w:rPr>
        <w:t xml:space="preserve"> </w:t>
      </w:r>
      <w:r w:rsidRPr="007A7BA0">
        <w:rPr>
          <w:rFonts w:ascii="Times New Roman" w:eastAsia="Times New Roman" w:hAnsi="Times New Roman" w:cs="Times New Roman"/>
          <w:sz w:val="28"/>
          <w:szCs w:val="28"/>
        </w:rPr>
        <w:t xml:space="preserve">Предлагаемый для изучения материал также следует распределить на логические и смысловые фрагменты. В данной ситуации это будут </w:t>
      </w:r>
      <w:proofErr w:type="spellStart"/>
      <w:r w:rsidRPr="007A7BA0">
        <w:rPr>
          <w:rFonts w:ascii="Times New Roman" w:eastAsia="Times New Roman" w:hAnsi="Times New Roman" w:cs="Times New Roman"/>
          <w:sz w:val="28"/>
          <w:szCs w:val="28"/>
        </w:rPr>
        <w:t>подтемы</w:t>
      </w:r>
      <w:proofErr w:type="spellEnd"/>
      <w:r w:rsidR="00D95FD1" w:rsidRPr="007A7BA0">
        <w:rPr>
          <w:rFonts w:ascii="Times New Roman" w:hAnsi="Times New Roman" w:cs="Times New Roman"/>
          <w:sz w:val="28"/>
          <w:szCs w:val="28"/>
        </w:rPr>
        <w:t xml:space="preserve">: образование,  употребление </w:t>
      </w:r>
      <w:r w:rsidR="004D1944" w:rsidRPr="007A7BA0">
        <w:rPr>
          <w:rFonts w:ascii="Times New Roman" w:hAnsi="Times New Roman" w:cs="Times New Roman"/>
          <w:sz w:val="28"/>
          <w:szCs w:val="28"/>
        </w:rPr>
        <w:t>настоящего</w:t>
      </w:r>
      <w:r w:rsidR="00D95FD1" w:rsidRPr="007A7BA0">
        <w:rPr>
          <w:rFonts w:ascii="Times New Roman" w:hAnsi="Times New Roman" w:cs="Times New Roman"/>
          <w:sz w:val="28"/>
          <w:szCs w:val="28"/>
        </w:rPr>
        <w:t xml:space="preserve"> продолженного времени (</w:t>
      </w:r>
      <w:r w:rsidR="002E48D2" w:rsidRPr="007A7BA0">
        <w:rPr>
          <w:rFonts w:ascii="Times New Roman" w:eastAsia="Times New Roman" w:hAnsi="Times New Roman" w:cs="Times New Roman"/>
          <w:sz w:val="28"/>
          <w:szCs w:val="28"/>
        </w:rPr>
        <w:t>карты 1,2</w:t>
      </w:r>
      <w:r w:rsidR="00D95FD1" w:rsidRPr="007A7BA0">
        <w:rPr>
          <w:rFonts w:ascii="Times New Roman" w:hAnsi="Times New Roman" w:cs="Times New Roman"/>
          <w:sz w:val="28"/>
          <w:szCs w:val="28"/>
        </w:rPr>
        <w:t>)</w:t>
      </w:r>
      <w:r w:rsidR="001E6E34" w:rsidRPr="007A7BA0">
        <w:rPr>
          <w:rFonts w:ascii="Times New Roman" w:hAnsi="Times New Roman" w:cs="Times New Roman"/>
          <w:sz w:val="28"/>
          <w:szCs w:val="28"/>
        </w:rPr>
        <w:t xml:space="preserve"> </w:t>
      </w:r>
      <w:r w:rsidR="002E48D2" w:rsidRPr="007A7BA0">
        <w:rPr>
          <w:rFonts w:ascii="Times New Roman" w:hAnsi="Times New Roman" w:cs="Times New Roman"/>
          <w:sz w:val="28"/>
          <w:szCs w:val="28"/>
        </w:rPr>
        <w:t>образование причастия настоящего времени (карта 3).</w:t>
      </w:r>
    </w:p>
    <w:p w:rsidR="00D95FD1" w:rsidRPr="007A7BA0" w:rsidRDefault="00D95FD1" w:rsidP="007A7BA0">
      <w:pPr>
        <w:spacing w:after="0" w:line="240" w:lineRule="auto"/>
        <w:ind w:firstLine="708"/>
        <w:jc w:val="both"/>
        <w:rPr>
          <w:rFonts w:ascii="Times New Roman" w:hAnsi="Times New Roman" w:cs="Times New Roman"/>
          <w:sz w:val="28"/>
          <w:szCs w:val="28"/>
        </w:rPr>
      </w:pPr>
      <w:r w:rsidRPr="007A7BA0">
        <w:rPr>
          <w:rFonts w:ascii="Times New Roman" w:eastAsia="Times New Roman" w:hAnsi="Times New Roman" w:cs="Times New Roman"/>
          <w:sz w:val="28"/>
          <w:szCs w:val="28"/>
        </w:rPr>
        <w:t xml:space="preserve">Таким образом, каждая группа должна изучить весь необходимый учебный материал по теме «Образование </w:t>
      </w:r>
      <w:r w:rsidRPr="007A7BA0">
        <w:rPr>
          <w:rFonts w:ascii="Times New Roman" w:hAnsi="Times New Roman" w:cs="Times New Roman"/>
          <w:sz w:val="28"/>
          <w:szCs w:val="28"/>
        </w:rPr>
        <w:t xml:space="preserve">и употребление </w:t>
      </w:r>
      <w:r w:rsidR="004D1944" w:rsidRPr="007A7BA0">
        <w:rPr>
          <w:rFonts w:ascii="Times New Roman" w:hAnsi="Times New Roman" w:cs="Times New Roman"/>
          <w:sz w:val="28"/>
          <w:szCs w:val="28"/>
        </w:rPr>
        <w:t>настоящего</w:t>
      </w:r>
      <w:r w:rsidRPr="007A7BA0">
        <w:rPr>
          <w:rFonts w:ascii="Times New Roman" w:hAnsi="Times New Roman" w:cs="Times New Roman"/>
          <w:sz w:val="28"/>
          <w:szCs w:val="28"/>
        </w:rPr>
        <w:t xml:space="preserve"> продолженного времени</w:t>
      </w:r>
      <w:r w:rsidRPr="007A7BA0">
        <w:rPr>
          <w:rFonts w:ascii="Times New Roman" w:eastAsia="Times New Roman" w:hAnsi="Times New Roman" w:cs="Times New Roman"/>
          <w:sz w:val="28"/>
          <w:szCs w:val="28"/>
        </w:rPr>
        <w:t>».</w:t>
      </w:r>
    </w:p>
    <w:p w:rsidR="00D95FD1" w:rsidRPr="007A7BA0" w:rsidRDefault="00D95FD1" w:rsidP="007A7BA0">
      <w:pPr>
        <w:spacing w:after="0" w:line="240" w:lineRule="auto"/>
        <w:ind w:firstLine="709"/>
        <w:jc w:val="both"/>
        <w:rPr>
          <w:rFonts w:ascii="Times New Roman" w:eastAsia="Times New Roman" w:hAnsi="Times New Roman" w:cs="Times New Roman"/>
          <w:sz w:val="28"/>
          <w:szCs w:val="28"/>
        </w:rPr>
      </w:pPr>
      <w:r w:rsidRPr="007A7BA0">
        <w:rPr>
          <w:rFonts w:ascii="Times New Roman" w:eastAsia="Times New Roman" w:hAnsi="Times New Roman" w:cs="Times New Roman"/>
          <w:sz w:val="28"/>
          <w:szCs w:val="28"/>
        </w:rPr>
        <w:t xml:space="preserve">На первом поисковом, исследовательском этапе участники групп работают со справочной информацией. Она может быть предоставлена как преподавателем (грамматические справочники, словари, схемы, таблицы), так и самими учащимися (справочные интернет - ресурсы, примеры упражнений). Затем все участники, изучившие материал по одному и тому же </w:t>
      </w:r>
      <w:r w:rsidRPr="007A7BA0">
        <w:rPr>
          <w:rFonts w:ascii="Times New Roman" w:eastAsia="Times New Roman" w:hAnsi="Times New Roman" w:cs="Times New Roman"/>
          <w:sz w:val="28"/>
          <w:szCs w:val="28"/>
        </w:rPr>
        <w:lastRenderedPageBreak/>
        <w:t xml:space="preserve">блоку (к примеру, «Особенности образования </w:t>
      </w:r>
      <w:r w:rsidR="004D1944" w:rsidRPr="007A7BA0">
        <w:rPr>
          <w:rFonts w:ascii="Times New Roman" w:hAnsi="Times New Roman" w:cs="Times New Roman"/>
          <w:sz w:val="28"/>
          <w:szCs w:val="28"/>
        </w:rPr>
        <w:t>настоящего</w:t>
      </w:r>
      <w:r w:rsidRPr="007A7BA0">
        <w:rPr>
          <w:rFonts w:ascii="Times New Roman" w:hAnsi="Times New Roman" w:cs="Times New Roman"/>
          <w:sz w:val="28"/>
          <w:szCs w:val="28"/>
        </w:rPr>
        <w:t xml:space="preserve"> прошедшего времени</w:t>
      </w:r>
      <w:r w:rsidRPr="007A7BA0">
        <w:rPr>
          <w:rFonts w:ascii="Times New Roman" w:eastAsia="Times New Roman" w:hAnsi="Times New Roman" w:cs="Times New Roman"/>
          <w:sz w:val="28"/>
          <w:szCs w:val="28"/>
        </w:rPr>
        <w:t>), собираются вместе и излагают друг другу полученные сведения. В ходе обсуждения они дополняют друг друга и задают вопросы, нацеленные на выявление прочности усвоения этих знаний у своих «коллег». После этого п</w:t>
      </w:r>
      <w:r w:rsidRPr="007A7BA0">
        <w:rPr>
          <w:rFonts w:ascii="Times New Roman" w:hAnsi="Times New Roman" w:cs="Times New Roman"/>
          <w:sz w:val="28"/>
          <w:szCs w:val="28"/>
        </w:rPr>
        <w:t>е</w:t>
      </w:r>
      <w:r w:rsidRPr="007A7BA0">
        <w:rPr>
          <w:rFonts w:ascii="Times New Roman" w:eastAsia="Times New Roman" w:hAnsi="Times New Roman" w:cs="Times New Roman"/>
          <w:sz w:val="28"/>
          <w:szCs w:val="28"/>
        </w:rPr>
        <w:t xml:space="preserve">ред участниками группы стоит сложная задача, которая заключается в определении наиболее эффективного способа объяснения данной </w:t>
      </w:r>
      <w:proofErr w:type="spellStart"/>
      <w:r w:rsidRPr="007A7BA0">
        <w:rPr>
          <w:rFonts w:ascii="Times New Roman" w:eastAsia="Times New Roman" w:hAnsi="Times New Roman" w:cs="Times New Roman"/>
          <w:sz w:val="28"/>
          <w:szCs w:val="28"/>
        </w:rPr>
        <w:t>подтемы</w:t>
      </w:r>
      <w:proofErr w:type="spellEnd"/>
      <w:r w:rsidRPr="007A7BA0">
        <w:rPr>
          <w:rFonts w:ascii="Times New Roman" w:eastAsia="Times New Roman" w:hAnsi="Times New Roman" w:cs="Times New Roman"/>
          <w:sz w:val="28"/>
          <w:szCs w:val="28"/>
        </w:rPr>
        <w:t xml:space="preserve"> другим участникам групп</w:t>
      </w:r>
      <w:r w:rsidRPr="007A7BA0">
        <w:rPr>
          <w:rFonts w:ascii="Times New Roman" w:hAnsi="Times New Roman" w:cs="Times New Roman"/>
          <w:sz w:val="28"/>
          <w:szCs w:val="28"/>
        </w:rPr>
        <w:t>ы</w:t>
      </w:r>
      <w:r w:rsidRPr="007A7BA0">
        <w:rPr>
          <w:rFonts w:ascii="Times New Roman" w:eastAsia="Times New Roman" w:hAnsi="Times New Roman" w:cs="Times New Roman"/>
          <w:sz w:val="28"/>
          <w:szCs w:val="28"/>
        </w:rPr>
        <w:t xml:space="preserve"> (которые, в свою очередь, изучали остальные разделы материала). </w:t>
      </w:r>
    </w:p>
    <w:p w:rsidR="00D95FD1" w:rsidRPr="007A7BA0" w:rsidRDefault="00D95FD1" w:rsidP="007A7BA0">
      <w:pPr>
        <w:spacing w:after="0" w:line="240" w:lineRule="auto"/>
        <w:ind w:firstLine="709"/>
        <w:jc w:val="both"/>
        <w:rPr>
          <w:rFonts w:ascii="Times New Roman" w:hAnsi="Times New Roman" w:cs="Times New Roman"/>
          <w:sz w:val="28"/>
          <w:szCs w:val="28"/>
        </w:rPr>
      </w:pPr>
      <w:r w:rsidRPr="007A7BA0">
        <w:rPr>
          <w:rFonts w:ascii="Times New Roman" w:eastAsia="Times New Roman" w:hAnsi="Times New Roman" w:cs="Times New Roman"/>
          <w:sz w:val="28"/>
          <w:szCs w:val="28"/>
        </w:rPr>
        <w:t xml:space="preserve">На </w:t>
      </w:r>
      <w:r w:rsidR="00D257B1">
        <w:rPr>
          <w:rFonts w:ascii="Times New Roman" w:eastAsia="Times New Roman" w:hAnsi="Times New Roman" w:cs="Times New Roman"/>
          <w:sz w:val="28"/>
          <w:szCs w:val="28"/>
        </w:rPr>
        <w:t>втором</w:t>
      </w:r>
      <w:r w:rsidRPr="007A7BA0">
        <w:rPr>
          <w:rFonts w:ascii="Times New Roman" w:eastAsia="Times New Roman" w:hAnsi="Times New Roman" w:cs="Times New Roman"/>
          <w:sz w:val="28"/>
          <w:szCs w:val="28"/>
        </w:rPr>
        <w:t xml:space="preserve"> этапе учащиеся должны воспроизвести свои знания, т.е. четко, ясно и логично представить изученный учебный материал. Завершив описанные выше этапы подготовки, коллективного обсуждения поставленной проблемы, выбора наиболее продуктивного варианта представления материала, учащиеся справляются с поставленной задачей овладения теоретическими сведениями. </w:t>
      </w:r>
    </w:p>
    <w:p w:rsidR="00D257B1" w:rsidRDefault="00D95FD1" w:rsidP="007A7BA0">
      <w:pPr>
        <w:spacing w:after="0" w:line="240" w:lineRule="auto"/>
        <w:ind w:firstLine="709"/>
        <w:jc w:val="both"/>
        <w:rPr>
          <w:rFonts w:ascii="Times New Roman" w:hAnsi="Times New Roman" w:cs="Times New Roman"/>
          <w:sz w:val="28"/>
          <w:szCs w:val="28"/>
        </w:rPr>
      </w:pPr>
      <w:r w:rsidRPr="007A7BA0">
        <w:rPr>
          <w:rFonts w:ascii="Times New Roman" w:eastAsia="Times New Roman" w:hAnsi="Times New Roman" w:cs="Times New Roman"/>
          <w:sz w:val="28"/>
          <w:szCs w:val="28"/>
        </w:rPr>
        <w:t>Следующий этап предполагает тренировку и применение языкового и речевого материала в коммуникативных заданиях, которые разработаны преподавателем для данного раздела.</w:t>
      </w:r>
      <w:r w:rsidR="001E6E34" w:rsidRPr="007A7BA0">
        <w:rPr>
          <w:rFonts w:ascii="Times New Roman" w:hAnsi="Times New Roman" w:cs="Times New Roman"/>
          <w:sz w:val="28"/>
          <w:szCs w:val="28"/>
        </w:rPr>
        <w:t xml:space="preserve"> </w:t>
      </w:r>
    </w:p>
    <w:p w:rsidR="001E6E34" w:rsidRPr="007A7BA0" w:rsidRDefault="00D257B1" w:rsidP="007A7BA0">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На заключительном этапе </w:t>
      </w:r>
      <w:r>
        <w:rPr>
          <w:rFonts w:ascii="Times New Roman" w:eastAsia="Times New Roman" w:hAnsi="Times New Roman" w:cs="Times New Roman"/>
          <w:sz w:val="28"/>
          <w:szCs w:val="28"/>
        </w:rPr>
        <w:t>у</w:t>
      </w:r>
      <w:r w:rsidR="001E6E34" w:rsidRPr="007A7BA0">
        <w:rPr>
          <w:rFonts w:ascii="Times New Roman" w:eastAsia="Times New Roman" w:hAnsi="Times New Roman" w:cs="Times New Roman"/>
          <w:sz w:val="28"/>
          <w:szCs w:val="28"/>
        </w:rPr>
        <w:t xml:space="preserve">чащиеся индивидуально выполняют тест. Результаты учащихся </w:t>
      </w:r>
      <w:proofErr w:type="gramStart"/>
      <w:r w:rsidR="001E6E34" w:rsidRPr="007A7BA0">
        <w:rPr>
          <w:rFonts w:ascii="Times New Roman" w:eastAsia="Times New Roman" w:hAnsi="Times New Roman" w:cs="Times New Roman"/>
          <w:sz w:val="28"/>
          <w:szCs w:val="28"/>
        </w:rPr>
        <w:t>суммируются</w:t>
      </w:r>
      <w:proofErr w:type="gramEnd"/>
      <w:r w:rsidR="001E6E34" w:rsidRPr="007A7BA0">
        <w:rPr>
          <w:rFonts w:ascii="Times New Roman" w:eastAsia="Times New Roman" w:hAnsi="Times New Roman" w:cs="Times New Roman"/>
          <w:sz w:val="28"/>
          <w:szCs w:val="28"/>
        </w:rPr>
        <w:t xml:space="preserve"> и выставляется одна оценка на группу. Тестирование помогает учащимся систематизировать знания и осмыслить тему.</w:t>
      </w:r>
      <w:r w:rsidR="001E6E34" w:rsidRPr="007A7BA0">
        <w:rPr>
          <w:rFonts w:ascii="Times New Roman" w:hAnsi="Times New Roman" w:cs="Times New Roman"/>
          <w:sz w:val="28"/>
          <w:szCs w:val="28"/>
        </w:rPr>
        <w:t xml:space="preserve"> </w:t>
      </w:r>
      <w:r w:rsidR="001E6E34" w:rsidRPr="007A7BA0">
        <w:rPr>
          <w:rFonts w:ascii="Times New Roman" w:eastAsia="Times New Roman" w:hAnsi="Times New Roman" w:cs="Times New Roman"/>
          <w:sz w:val="28"/>
          <w:szCs w:val="28"/>
        </w:rPr>
        <w:t xml:space="preserve">Использование данного приема возможно также при работе с лексикой или с учебным текстом. </w:t>
      </w:r>
    </w:p>
    <w:p w:rsidR="001E6E34" w:rsidRPr="007A7BA0" w:rsidRDefault="001E6E34" w:rsidP="007A7BA0">
      <w:pPr>
        <w:spacing w:after="0" w:line="240" w:lineRule="auto"/>
        <w:ind w:firstLine="709"/>
        <w:jc w:val="both"/>
        <w:rPr>
          <w:rFonts w:ascii="Times New Roman" w:eastAsia="Times New Roman" w:hAnsi="Times New Roman" w:cs="Times New Roman"/>
          <w:sz w:val="28"/>
          <w:szCs w:val="28"/>
        </w:rPr>
      </w:pPr>
    </w:p>
    <w:p w:rsidR="00460AB6" w:rsidRPr="007A7BA0" w:rsidRDefault="001E6E34" w:rsidP="007A7BA0">
      <w:pPr>
        <w:spacing w:after="0" w:line="240" w:lineRule="auto"/>
        <w:ind w:firstLine="708"/>
        <w:jc w:val="both"/>
        <w:rPr>
          <w:rFonts w:ascii="Times New Roman" w:hAnsi="Times New Roman" w:cs="Times New Roman"/>
          <w:bCs/>
          <w:i/>
          <w:sz w:val="28"/>
          <w:szCs w:val="28"/>
        </w:rPr>
      </w:pPr>
      <w:r w:rsidRPr="007A7BA0">
        <w:rPr>
          <w:rFonts w:ascii="Times New Roman" w:eastAsia="Times New Roman" w:hAnsi="Times New Roman" w:cs="Times New Roman"/>
          <w:bCs/>
          <w:i/>
          <w:sz w:val="28"/>
          <w:szCs w:val="28"/>
        </w:rPr>
        <w:t>Развитие умения говорения с использованием</w:t>
      </w:r>
      <w:r w:rsidRPr="007A7BA0">
        <w:rPr>
          <w:rFonts w:ascii="Times New Roman" w:hAnsi="Times New Roman" w:cs="Times New Roman"/>
          <w:bCs/>
          <w:i/>
          <w:sz w:val="28"/>
          <w:szCs w:val="28"/>
        </w:rPr>
        <w:t xml:space="preserve"> </w:t>
      </w:r>
      <w:r w:rsidRPr="007A7BA0">
        <w:rPr>
          <w:rFonts w:ascii="Times New Roman" w:eastAsia="Times New Roman" w:hAnsi="Times New Roman" w:cs="Times New Roman"/>
          <w:bCs/>
          <w:i/>
          <w:sz w:val="28"/>
          <w:szCs w:val="28"/>
        </w:rPr>
        <w:t>приема «</w:t>
      </w:r>
      <w:r w:rsidR="00FF4DCF" w:rsidRPr="007A7BA0">
        <w:rPr>
          <w:rFonts w:ascii="Times New Roman" w:hAnsi="Times New Roman" w:cs="Times New Roman"/>
          <w:bCs/>
          <w:i/>
          <w:sz w:val="28"/>
          <w:szCs w:val="28"/>
        </w:rPr>
        <w:t>Учимся вместе</w:t>
      </w:r>
      <w:r w:rsidRPr="007A7BA0">
        <w:rPr>
          <w:rFonts w:ascii="Times New Roman" w:hAnsi="Times New Roman" w:cs="Times New Roman"/>
          <w:bCs/>
          <w:i/>
          <w:sz w:val="28"/>
          <w:szCs w:val="28"/>
        </w:rPr>
        <w:t>» («</w:t>
      </w:r>
      <w:r w:rsidR="00FF4DCF" w:rsidRPr="007A7BA0">
        <w:rPr>
          <w:rFonts w:ascii="Times New Roman" w:eastAsia="Times New Roman" w:hAnsi="Times New Roman" w:cs="Times New Roman"/>
          <w:bCs/>
          <w:i/>
          <w:sz w:val="28"/>
          <w:szCs w:val="28"/>
          <w:lang w:val="en-US"/>
        </w:rPr>
        <w:t>Learning</w:t>
      </w:r>
      <w:r w:rsidR="00FF4DCF" w:rsidRPr="007A7BA0">
        <w:rPr>
          <w:rFonts w:ascii="Times New Roman" w:eastAsia="Times New Roman" w:hAnsi="Times New Roman" w:cs="Times New Roman"/>
          <w:bCs/>
          <w:i/>
          <w:sz w:val="28"/>
          <w:szCs w:val="28"/>
        </w:rPr>
        <w:t xml:space="preserve"> </w:t>
      </w:r>
      <w:r w:rsidR="00FF4DCF" w:rsidRPr="007A7BA0">
        <w:rPr>
          <w:rFonts w:ascii="Times New Roman" w:eastAsia="Times New Roman" w:hAnsi="Times New Roman" w:cs="Times New Roman"/>
          <w:bCs/>
          <w:i/>
          <w:sz w:val="28"/>
          <w:szCs w:val="28"/>
          <w:lang w:val="en-US"/>
        </w:rPr>
        <w:t>together</w:t>
      </w:r>
      <w:r w:rsidRPr="007A7BA0">
        <w:rPr>
          <w:rFonts w:ascii="Times New Roman" w:hAnsi="Times New Roman" w:cs="Times New Roman"/>
          <w:bCs/>
          <w:i/>
          <w:sz w:val="28"/>
          <w:szCs w:val="28"/>
        </w:rPr>
        <w:t>»)</w:t>
      </w:r>
      <w:r w:rsidR="006C44FE" w:rsidRPr="007A7BA0">
        <w:rPr>
          <w:rFonts w:ascii="Times New Roman" w:hAnsi="Times New Roman" w:cs="Times New Roman"/>
          <w:bCs/>
          <w:i/>
          <w:sz w:val="28"/>
          <w:szCs w:val="28"/>
        </w:rPr>
        <w:t xml:space="preserve"> </w:t>
      </w:r>
      <w:r w:rsidR="006C44FE" w:rsidRPr="007A7BA0">
        <w:rPr>
          <w:rFonts w:ascii="Times New Roman" w:hAnsi="Times New Roman" w:cs="Times New Roman"/>
          <w:sz w:val="28"/>
          <w:szCs w:val="28"/>
        </w:rPr>
        <w:t>(приложение 3)</w:t>
      </w:r>
      <w:r w:rsidRPr="007A7BA0">
        <w:rPr>
          <w:rFonts w:ascii="Times New Roman" w:hAnsi="Times New Roman" w:cs="Times New Roman"/>
          <w:bCs/>
          <w:i/>
          <w:sz w:val="28"/>
          <w:szCs w:val="28"/>
        </w:rPr>
        <w:t>:</w:t>
      </w:r>
    </w:p>
    <w:p w:rsidR="00460AB6" w:rsidRPr="007A7BA0" w:rsidRDefault="00460AB6" w:rsidP="007A7BA0">
      <w:pPr>
        <w:spacing w:after="0" w:line="240" w:lineRule="auto"/>
        <w:ind w:firstLine="708"/>
        <w:rPr>
          <w:rFonts w:ascii="Times New Roman" w:eastAsia="Times New Roman" w:hAnsi="Times New Roman" w:cs="Times New Roman"/>
          <w:sz w:val="28"/>
          <w:szCs w:val="28"/>
        </w:rPr>
      </w:pPr>
      <w:r w:rsidRPr="007A7BA0">
        <w:rPr>
          <w:rFonts w:ascii="Times New Roman" w:eastAsia="Times New Roman" w:hAnsi="Times New Roman" w:cs="Times New Roman"/>
          <w:sz w:val="28"/>
          <w:szCs w:val="28"/>
        </w:rPr>
        <w:t>Учащиеся работают в группах по четыре человека.</w:t>
      </w:r>
    </w:p>
    <w:p w:rsidR="00460AB6" w:rsidRPr="007A7BA0" w:rsidRDefault="00460AB6" w:rsidP="007A7BA0">
      <w:pPr>
        <w:spacing w:after="0" w:line="240" w:lineRule="auto"/>
        <w:jc w:val="both"/>
        <w:rPr>
          <w:rFonts w:ascii="Times New Roman" w:eastAsia="Times New Roman" w:hAnsi="Times New Roman" w:cs="Times New Roman"/>
          <w:sz w:val="28"/>
          <w:szCs w:val="28"/>
        </w:rPr>
      </w:pPr>
      <w:r w:rsidRPr="007A7BA0">
        <w:rPr>
          <w:rFonts w:ascii="Times New Roman" w:eastAsia="Times New Roman" w:hAnsi="Times New Roman" w:cs="Times New Roman"/>
          <w:sz w:val="28"/>
          <w:szCs w:val="28"/>
        </w:rPr>
        <w:tab/>
        <w:t xml:space="preserve">На первом этапе </w:t>
      </w:r>
      <w:r w:rsidR="006C44FE" w:rsidRPr="007A7BA0">
        <w:rPr>
          <w:rFonts w:ascii="Times New Roman" w:eastAsia="Times New Roman" w:hAnsi="Times New Roman" w:cs="Times New Roman"/>
          <w:sz w:val="28"/>
          <w:szCs w:val="28"/>
        </w:rPr>
        <w:t xml:space="preserve">проводится работа по активизации изученного материала (лексического, грамматического). Это могут быть упражнения на установление соответствий, на дополнение предложений. </w:t>
      </w:r>
      <w:r w:rsidRPr="007A7BA0">
        <w:rPr>
          <w:rFonts w:ascii="Times New Roman" w:eastAsia="Times New Roman" w:hAnsi="Times New Roman" w:cs="Times New Roman"/>
          <w:sz w:val="28"/>
          <w:szCs w:val="28"/>
        </w:rPr>
        <w:t xml:space="preserve">На втором этапе </w:t>
      </w:r>
      <w:r w:rsidR="006C44FE" w:rsidRPr="007A7BA0">
        <w:rPr>
          <w:rFonts w:ascii="Times New Roman" w:eastAsia="Times New Roman" w:hAnsi="Times New Roman" w:cs="Times New Roman"/>
          <w:sz w:val="28"/>
          <w:szCs w:val="28"/>
        </w:rPr>
        <w:t>происходит употребление этих единиц в монологических высказываниях по заданной теме (высказывания по образцу, по зрительной опоре, самостоятельные высказывания)</w:t>
      </w:r>
      <w:r w:rsidRPr="007A7BA0">
        <w:rPr>
          <w:rFonts w:ascii="Times New Roman" w:eastAsia="Times New Roman" w:hAnsi="Times New Roman" w:cs="Times New Roman"/>
          <w:sz w:val="28"/>
          <w:szCs w:val="28"/>
        </w:rPr>
        <w:t xml:space="preserve">.   </w:t>
      </w:r>
      <w:r w:rsidRPr="007A7BA0">
        <w:rPr>
          <w:rFonts w:ascii="Times New Roman" w:hAnsi="Times New Roman" w:cs="Times New Roman"/>
          <w:sz w:val="28"/>
          <w:szCs w:val="28"/>
        </w:rPr>
        <w:t>Затем каждая группа представляет свою работу.</w:t>
      </w:r>
      <w:r w:rsidRPr="007A7BA0">
        <w:rPr>
          <w:rFonts w:ascii="Times New Roman" w:eastAsia="Times New Roman" w:hAnsi="Times New Roman" w:cs="Times New Roman"/>
          <w:sz w:val="28"/>
          <w:szCs w:val="28"/>
        </w:rPr>
        <w:t xml:space="preserve">  После прослушивания всех групп учащиеся  образуют новые группы, где есть участники из каждой группы, для того, чтобы составить диалог на </w:t>
      </w:r>
      <w:r w:rsidR="006C44FE" w:rsidRPr="007A7BA0">
        <w:rPr>
          <w:rFonts w:ascii="Times New Roman" w:eastAsia="Times New Roman" w:hAnsi="Times New Roman" w:cs="Times New Roman"/>
          <w:sz w:val="28"/>
          <w:szCs w:val="28"/>
        </w:rPr>
        <w:t xml:space="preserve">заданную тему. </w:t>
      </w:r>
      <w:r w:rsidRPr="007A7BA0">
        <w:rPr>
          <w:rFonts w:ascii="Times New Roman" w:eastAsia="Times New Roman" w:hAnsi="Times New Roman" w:cs="Times New Roman"/>
          <w:sz w:val="28"/>
          <w:szCs w:val="28"/>
        </w:rPr>
        <w:t>В диалоге нужно</w:t>
      </w:r>
      <w:r w:rsidRPr="007A7BA0">
        <w:rPr>
          <w:rFonts w:ascii="Times New Roman" w:hAnsi="Times New Roman" w:cs="Times New Roman"/>
          <w:sz w:val="28"/>
          <w:szCs w:val="28"/>
        </w:rPr>
        <w:t xml:space="preserve"> </w:t>
      </w:r>
      <w:r w:rsidRPr="007A7BA0">
        <w:rPr>
          <w:rFonts w:ascii="Times New Roman" w:eastAsia="Times New Roman" w:hAnsi="Times New Roman" w:cs="Times New Roman"/>
          <w:sz w:val="28"/>
          <w:szCs w:val="28"/>
        </w:rPr>
        <w:t>рассказать</w:t>
      </w:r>
      <w:r w:rsidR="00603DC9" w:rsidRPr="007A7BA0">
        <w:rPr>
          <w:rFonts w:ascii="Times New Roman" w:eastAsia="Times New Roman" w:hAnsi="Times New Roman" w:cs="Times New Roman"/>
          <w:sz w:val="28"/>
          <w:szCs w:val="28"/>
        </w:rPr>
        <w:t>, например,</w:t>
      </w:r>
      <w:r w:rsidRPr="007A7BA0">
        <w:rPr>
          <w:rFonts w:ascii="Times New Roman" w:eastAsia="Times New Roman" w:hAnsi="Times New Roman" w:cs="Times New Roman"/>
          <w:sz w:val="28"/>
          <w:szCs w:val="28"/>
        </w:rPr>
        <w:t xml:space="preserve"> о своей любимой </w:t>
      </w:r>
      <w:r w:rsidR="00603DC9" w:rsidRPr="007A7BA0">
        <w:rPr>
          <w:rFonts w:ascii="Times New Roman" w:eastAsia="Times New Roman" w:hAnsi="Times New Roman" w:cs="Times New Roman"/>
          <w:sz w:val="28"/>
          <w:szCs w:val="28"/>
        </w:rPr>
        <w:t>еде</w:t>
      </w:r>
      <w:r w:rsidRPr="007A7BA0">
        <w:rPr>
          <w:rFonts w:ascii="Times New Roman" w:eastAsia="Times New Roman" w:hAnsi="Times New Roman" w:cs="Times New Roman"/>
          <w:sz w:val="28"/>
          <w:szCs w:val="28"/>
        </w:rPr>
        <w:t xml:space="preserve"> и объяснить выбор, сделать комплимент или замечание  своему партнеру. Данная работа проводится на творческом этапе формирования лексических навыков, при условии, что  необходимая лексика усвоена на предыдущих уроках. </w:t>
      </w:r>
    </w:p>
    <w:p w:rsidR="00460AB6" w:rsidRPr="007A7BA0" w:rsidRDefault="00460AB6" w:rsidP="007A7BA0">
      <w:pPr>
        <w:spacing w:after="0" w:line="240" w:lineRule="auto"/>
        <w:ind w:left="1429"/>
        <w:jc w:val="both"/>
        <w:rPr>
          <w:rFonts w:ascii="Times New Roman" w:hAnsi="Times New Roman" w:cs="Times New Roman"/>
          <w:bCs/>
          <w:i/>
          <w:sz w:val="28"/>
          <w:szCs w:val="28"/>
        </w:rPr>
      </w:pPr>
    </w:p>
    <w:p w:rsidR="00460AB6" w:rsidRPr="007A7BA0" w:rsidRDefault="00460AB6" w:rsidP="007A7BA0">
      <w:pPr>
        <w:spacing w:after="0" w:line="240" w:lineRule="auto"/>
        <w:ind w:firstLine="708"/>
        <w:jc w:val="both"/>
        <w:rPr>
          <w:rFonts w:ascii="Times New Roman" w:hAnsi="Times New Roman" w:cs="Times New Roman"/>
          <w:bCs/>
          <w:i/>
          <w:sz w:val="28"/>
          <w:szCs w:val="28"/>
        </w:rPr>
      </w:pPr>
      <w:r w:rsidRPr="007A7BA0">
        <w:rPr>
          <w:rFonts w:ascii="Times New Roman" w:eastAsia="Times New Roman" w:hAnsi="Times New Roman" w:cs="Times New Roman"/>
          <w:bCs/>
          <w:i/>
          <w:sz w:val="28"/>
          <w:szCs w:val="28"/>
        </w:rPr>
        <w:t>Развитие умения чтения с использованием</w:t>
      </w:r>
      <w:r w:rsidRPr="007A7BA0">
        <w:rPr>
          <w:rFonts w:ascii="Times New Roman" w:hAnsi="Times New Roman" w:cs="Times New Roman"/>
          <w:bCs/>
          <w:i/>
          <w:sz w:val="28"/>
          <w:szCs w:val="28"/>
        </w:rPr>
        <w:t xml:space="preserve"> </w:t>
      </w:r>
      <w:r w:rsidRPr="007A7BA0">
        <w:rPr>
          <w:rFonts w:ascii="Times New Roman" w:eastAsia="Times New Roman" w:hAnsi="Times New Roman" w:cs="Times New Roman"/>
          <w:bCs/>
          <w:i/>
          <w:sz w:val="28"/>
          <w:szCs w:val="28"/>
        </w:rPr>
        <w:t>приема  «</w:t>
      </w:r>
      <w:r w:rsidR="00FF4DCF" w:rsidRPr="007A7BA0">
        <w:rPr>
          <w:rFonts w:ascii="Times New Roman" w:eastAsia="Times New Roman" w:hAnsi="Times New Roman" w:cs="Times New Roman"/>
          <w:bCs/>
          <w:i/>
          <w:sz w:val="28"/>
          <w:szCs w:val="28"/>
        </w:rPr>
        <w:t>Обучение в команде</w:t>
      </w:r>
      <w:r w:rsidRPr="007A7BA0">
        <w:rPr>
          <w:rFonts w:ascii="Times New Roman" w:eastAsia="Times New Roman" w:hAnsi="Times New Roman" w:cs="Times New Roman"/>
          <w:bCs/>
          <w:i/>
          <w:sz w:val="28"/>
          <w:szCs w:val="28"/>
        </w:rPr>
        <w:t>» (</w:t>
      </w:r>
      <w:r w:rsidR="00FF4DCF" w:rsidRPr="007A7BA0">
        <w:rPr>
          <w:rFonts w:ascii="Times New Roman" w:eastAsia="Times New Roman" w:hAnsi="Times New Roman" w:cs="Times New Roman"/>
          <w:bCs/>
          <w:i/>
          <w:sz w:val="28"/>
          <w:szCs w:val="28"/>
        </w:rPr>
        <w:t>«</w:t>
      </w:r>
      <w:r w:rsidR="00FF4DCF" w:rsidRPr="007A7BA0">
        <w:rPr>
          <w:rFonts w:ascii="Times New Roman" w:eastAsia="Times New Roman" w:hAnsi="Times New Roman" w:cs="Times New Roman"/>
          <w:bCs/>
          <w:i/>
          <w:sz w:val="28"/>
          <w:szCs w:val="28"/>
          <w:lang w:val="en-US"/>
        </w:rPr>
        <w:t>Student</w:t>
      </w:r>
      <w:r w:rsidR="00FF4DCF" w:rsidRPr="007A7BA0">
        <w:rPr>
          <w:rFonts w:ascii="Times New Roman" w:eastAsia="Times New Roman" w:hAnsi="Times New Roman" w:cs="Times New Roman"/>
          <w:bCs/>
          <w:i/>
          <w:sz w:val="28"/>
          <w:szCs w:val="28"/>
        </w:rPr>
        <w:t xml:space="preserve"> </w:t>
      </w:r>
      <w:r w:rsidR="00FF4DCF" w:rsidRPr="007A7BA0">
        <w:rPr>
          <w:rFonts w:ascii="Times New Roman" w:eastAsia="Times New Roman" w:hAnsi="Times New Roman" w:cs="Times New Roman"/>
          <w:bCs/>
          <w:i/>
          <w:sz w:val="28"/>
          <w:szCs w:val="28"/>
          <w:lang w:val="en-US"/>
        </w:rPr>
        <w:t>team</w:t>
      </w:r>
      <w:r w:rsidR="00FF4DCF" w:rsidRPr="007A7BA0">
        <w:rPr>
          <w:rFonts w:ascii="Times New Roman" w:eastAsia="Times New Roman" w:hAnsi="Times New Roman" w:cs="Times New Roman"/>
          <w:bCs/>
          <w:i/>
          <w:sz w:val="28"/>
          <w:szCs w:val="28"/>
        </w:rPr>
        <w:t xml:space="preserve"> </w:t>
      </w:r>
      <w:r w:rsidR="00FF4DCF" w:rsidRPr="007A7BA0">
        <w:rPr>
          <w:rFonts w:ascii="Times New Roman" w:eastAsia="Times New Roman" w:hAnsi="Times New Roman" w:cs="Times New Roman"/>
          <w:bCs/>
          <w:i/>
          <w:sz w:val="28"/>
          <w:szCs w:val="28"/>
          <w:lang w:val="en-US"/>
        </w:rPr>
        <w:t>learning</w:t>
      </w:r>
      <w:r w:rsidR="00FF4DCF" w:rsidRPr="007A7BA0">
        <w:rPr>
          <w:rFonts w:ascii="Times New Roman" w:eastAsia="Times New Roman" w:hAnsi="Times New Roman" w:cs="Times New Roman"/>
          <w:bCs/>
          <w:i/>
          <w:sz w:val="28"/>
          <w:szCs w:val="28"/>
        </w:rPr>
        <w:t>»</w:t>
      </w:r>
      <w:r w:rsidRPr="007A7BA0">
        <w:rPr>
          <w:rFonts w:ascii="Times New Roman" w:eastAsia="Times New Roman" w:hAnsi="Times New Roman" w:cs="Times New Roman"/>
          <w:bCs/>
          <w:i/>
          <w:sz w:val="28"/>
          <w:szCs w:val="28"/>
        </w:rPr>
        <w:t>)</w:t>
      </w:r>
      <w:r w:rsidR="006A7E03" w:rsidRPr="007A7BA0">
        <w:rPr>
          <w:rFonts w:ascii="Times New Roman" w:hAnsi="Times New Roman" w:cs="Times New Roman"/>
          <w:sz w:val="28"/>
          <w:szCs w:val="28"/>
        </w:rPr>
        <w:t xml:space="preserve"> (приложение 4</w:t>
      </w:r>
      <w:proofErr w:type="gramStart"/>
      <w:r w:rsidR="006A7E03" w:rsidRPr="007A7BA0">
        <w:rPr>
          <w:rFonts w:ascii="Times New Roman" w:hAnsi="Times New Roman" w:cs="Times New Roman"/>
          <w:sz w:val="28"/>
          <w:szCs w:val="28"/>
        </w:rPr>
        <w:t xml:space="preserve"> )</w:t>
      </w:r>
      <w:proofErr w:type="gramEnd"/>
      <w:r w:rsidR="006A7E03" w:rsidRPr="007A7BA0">
        <w:rPr>
          <w:rFonts w:ascii="Times New Roman" w:hAnsi="Times New Roman" w:cs="Times New Roman"/>
          <w:bCs/>
          <w:i/>
          <w:sz w:val="28"/>
          <w:szCs w:val="28"/>
        </w:rPr>
        <w:t>:</w:t>
      </w:r>
    </w:p>
    <w:p w:rsidR="00B82648" w:rsidRPr="007A7BA0" w:rsidRDefault="00460AB6" w:rsidP="007A7BA0">
      <w:pPr>
        <w:spacing w:after="0" w:line="240" w:lineRule="auto"/>
        <w:ind w:firstLine="708"/>
        <w:jc w:val="both"/>
        <w:rPr>
          <w:rFonts w:ascii="Times New Roman" w:eastAsia="Times New Roman" w:hAnsi="Times New Roman" w:cs="Times New Roman"/>
          <w:sz w:val="28"/>
          <w:szCs w:val="28"/>
        </w:rPr>
      </w:pPr>
      <w:r w:rsidRPr="007A7BA0">
        <w:rPr>
          <w:rFonts w:ascii="Times New Roman" w:eastAsia="Times New Roman" w:hAnsi="Times New Roman" w:cs="Times New Roman"/>
          <w:sz w:val="28"/>
          <w:szCs w:val="28"/>
        </w:rPr>
        <w:lastRenderedPageBreak/>
        <w:t>Примером фрагмента урока с использованием данного приема может быть работа над чтением текста</w:t>
      </w:r>
      <w:r w:rsidR="00590CC7" w:rsidRPr="007A7BA0">
        <w:rPr>
          <w:rFonts w:ascii="Times New Roman" w:eastAsia="Times New Roman" w:hAnsi="Times New Roman" w:cs="Times New Roman"/>
          <w:sz w:val="28"/>
          <w:szCs w:val="28"/>
        </w:rPr>
        <w:t>.</w:t>
      </w:r>
      <w:r w:rsidRPr="007A7BA0">
        <w:rPr>
          <w:rFonts w:ascii="Times New Roman" w:eastAsia="Times New Roman" w:hAnsi="Times New Roman" w:cs="Times New Roman"/>
          <w:sz w:val="28"/>
          <w:szCs w:val="28"/>
        </w:rPr>
        <w:t xml:space="preserve"> </w:t>
      </w:r>
      <w:r w:rsidR="00590CC7" w:rsidRPr="007A7BA0">
        <w:rPr>
          <w:rFonts w:ascii="Times New Roman" w:eastAsia="Times New Roman" w:hAnsi="Times New Roman" w:cs="Times New Roman"/>
          <w:sz w:val="28"/>
          <w:szCs w:val="28"/>
        </w:rPr>
        <w:t>В</w:t>
      </w:r>
      <w:r w:rsidRPr="007A7BA0">
        <w:rPr>
          <w:rFonts w:ascii="Times New Roman" w:eastAsia="Times New Roman" w:hAnsi="Times New Roman" w:cs="Times New Roman"/>
          <w:sz w:val="28"/>
          <w:szCs w:val="28"/>
        </w:rPr>
        <w:t xml:space="preserve"> </w:t>
      </w:r>
      <w:r w:rsidR="000D4939" w:rsidRPr="007A7BA0">
        <w:rPr>
          <w:rFonts w:ascii="Times New Roman" w:eastAsia="Times New Roman" w:hAnsi="Times New Roman" w:cs="Times New Roman"/>
          <w:sz w:val="28"/>
          <w:szCs w:val="28"/>
        </w:rPr>
        <w:t>6</w:t>
      </w:r>
      <w:r w:rsidRPr="007A7BA0">
        <w:rPr>
          <w:rFonts w:ascii="Times New Roman" w:eastAsia="Times New Roman" w:hAnsi="Times New Roman" w:cs="Times New Roman"/>
          <w:sz w:val="28"/>
          <w:szCs w:val="28"/>
        </w:rPr>
        <w:t xml:space="preserve">  классе при изучении темы «</w:t>
      </w:r>
      <w:r w:rsidR="000D4939" w:rsidRPr="007A7BA0">
        <w:rPr>
          <w:rFonts w:ascii="Times New Roman" w:eastAsia="Times New Roman" w:hAnsi="Times New Roman" w:cs="Times New Roman"/>
          <w:sz w:val="28"/>
          <w:szCs w:val="28"/>
          <w:lang w:val="en-US"/>
        </w:rPr>
        <w:t>Toying</w:t>
      </w:r>
      <w:r w:rsidR="000D4939" w:rsidRPr="007A7BA0">
        <w:rPr>
          <w:rFonts w:ascii="Times New Roman" w:eastAsia="Times New Roman" w:hAnsi="Times New Roman" w:cs="Times New Roman"/>
          <w:sz w:val="28"/>
          <w:szCs w:val="28"/>
        </w:rPr>
        <w:t xml:space="preserve"> </w:t>
      </w:r>
      <w:r w:rsidR="000D4939" w:rsidRPr="007A7BA0">
        <w:rPr>
          <w:rFonts w:ascii="Times New Roman" w:eastAsia="Times New Roman" w:hAnsi="Times New Roman" w:cs="Times New Roman"/>
          <w:sz w:val="28"/>
          <w:szCs w:val="28"/>
          <w:lang w:val="en-US"/>
        </w:rPr>
        <w:t>with</w:t>
      </w:r>
      <w:r w:rsidR="000D4939" w:rsidRPr="007A7BA0">
        <w:rPr>
          <w:rFonts w:ascii="Times New Roman" w:eastAsia="Times New Roman" w:hAnsi="Times New Roman" w:cs="Times New Roman"/>
          <w:sz w:val="28"/>
          <w:szCs w:val="28"/>
        </w:rPr>
        <w:t xml:space="preserve"> </w:t>
      </w:r>
      <w:r w:rsidR="00334B27" w:rsidRPr="007A7BA0">
        <w:rPr>
          <w:rFonts w:ascii="Times New Roman" w:eastAsia="Times New Roman" w:hAnsi="Times New Roman" w:cs="Times New Roman"/>
          <w:sz w:val="28"/>
          <w:szCs w:val="28"/>
          <w:lang w:val="en-US"/>
        </w:rPr>
        <w:t>the</w:t>
      </w:r>
      <w:r w:rsidR="00334B27" w:rsidRPr="007A7BA0">
        <w:rPr>
          <w:rFonts w:ascii="Times New Roman" w:eastAsia="Times New Roman" w:hAnsi="Times New Roman" w:cs="Times New Roman"/>
          <w:sz w:val="28"/>
          <w:szCs w:val="28"/>
        </w:rPr>
        <w:t xml:space="preserve"> </w:t>
      </w:r>
      <w:r w:rsidR="00334B27" w:rsidRPr="007A7BA0">
        <w:rPr>
          <w:rFonts w:ascii="Times New Roman" w:eastAsia="Times New Roman" w:hAnsi="Times New Roman" w:cs="Times New Roman"/>
          <w:sz w:val="28"/>
          <w:szCs w:val="28"/>
          <w:lang w:val="en-US"/>
        </w:rPr>
        <w:t>past</w:t>
      </w:r>
      <w:r w:rsidR="00B82648" w:rsidRPr="007A7BA0">
        <w:rPr>
          <w:rFonts w:ascii="Times New Roman" w:eastAsia="Times New Roman" w:hAnsi="Times New Roman" w:cs="Times New Roman"/>
          <w:sz w:val="28"/>
          <w:szCs w:val="28"/>
        </w:rPr>
        <w:t>»</w:t>
      </w:r>
      <w:r w:rsidR="00B82648" w:rsidRPr="007A7BA0">
        <w:rPr>
          <w:rFonts w:ascii="Times New Roman" w:hAnsi="Times New Roman" w:cs="Times New Roman"/>
          <w:sz w:val="28"/>
          <w:szCs w:val="28"/>
        </w:rPr>
        <w:t xml:space="preserve"> </w:t>
      </w:r>
      <w:r w:rsidR="00B82648" w:rsidRPr="007A7BA0">
        <w:rPr>
          <w:rFonts w:ascii="Times New Roman" w:eastAsia="Times New Roman" w:hAnsi="Times New Roman" w:cs="Times New Roman"/>
          <w:sz w:val="28"/>
          <w:szCs w:val="28"/>
        </w:rPr>
        <w:t xml:space="preserve">учащимся можно предложить следующие задания. </w:t>
      </w:r>
    </w:p>
    <w:p w:rsidR="00B82648" w:rsidRPr="007A7BA0" w:rsidRDefault="00B82648" w:rsidP="007A7BA0">
      <w:pPr>
        <w:spacing w:after="0" w:line="240" w:lineRule="auto"/>
        <w:ind w:firstLine="708"/>
        <w:jc w:val="both"/>
        <w:rPr>
          <w:rFonts w:ascii="Times New Roman" w:hAnsi="Times New Roman" w:cs="Times New Roman"/>
          <w:sz w:val="28"/>
          <w:szCs w:val="28"/>
        </w:rPr>
      </w:pPr>
      <w:r w:rsidRPr="007A7BA0">
        <w:rPr>
          <w:rFonts w:ascii="Times New Roman" w:eastAsia="Times New Roman" w:hAnsi="Times New Roman" w:cs="Times New Roman"/>
          <w:sz w:val="28"/>
          <w:szCs w:val="28"/>
        </w:rPr>
        <w:t xml:space="preserve">На первом этапе учащиеся разбиваются на группы в четыре – пять человек. Учащиеся разные по уровню </w:t>
      </w:r>
      <w:proofErr w:type="spellStart"/>
      <w:r w:rsidRPr="007A7BA0">
        <w:rPr>
          <w:rFonts w:ascii="Times New Roman" w:eastAsia="Times New Roman" w:hAnsi="Times New Roman" w:cs="Times New Roman"/>
          <w:sz w:val="28"/>
          <w:szCs w:val="28"/>
        </w:rPr>
        <w:t>обученности</w:t>
      </w:r>
      <w:proofErr w:type="spellEnd"/>
      <w:r w:rsidRPr="007A7BA0">
        <w:rPr>
          <w:rFonts w:ascii="Times New Roman" w:eastAsia="Times New Roman" w:hAnsi="Times New Roman" w:cs="Times New Roman"/>
          <w:sz w:val="28"/>
          <w:szCs w:val="28"/>
        </w:rPr>
        <w:t xml:space="preserve">,  девочки и мальчики. Учащиеся хором за учителем отрабатывают устно новые лексические единицы. </w:t>
      </w:r>
    </w:p>
    <w:p w:rsidR="00B82648" w:rsidRPr="007A7BA0" w:rsidRDefault="00B82648" w:rsidP="007A7BA0">
      <w:pPr>
        <w:shd w:val="clear" w:color="auto" w:fill="FFFFFF"/>
        <w:spacing w:after="0" w:line="240" w:lineRule="auto"/>
        <w:ind w:firstLine="360"/>
        <w:jc w:val="both"/>
        <w:textAlignment w:val="baseline"/>
        <w:rPr>
          <w:rFonts w:ascii="Times New Roman" w:eastAsia="Times New Roman" w:hAnsi="Times New Roman" w:cs="Times New Roman"/>
          <w:sz w:val="28"/>
          <w:szCs w:val="28"/>
          <w:shd w:val="clear" w:color="auto" w:fill="FEFDFA"/>
        </w:rPr>
      </w:pPr>
      <w:r w:rsidRPr="007A7BA0">
        <w:rPr>
          <w:rFonts w:ascii="Times New Roman" w:eastAsia="Times New Roman" w:hAnsi="Times New Roman" w:cs="Times New Roman"/>
          <w:sz w:val="28"/>
          <w:szCs w:val="28"/>
        </w:rPr>
        <w:t>На втором этапе в группах по «вертушке» отрабатывают лексику следующим образом: один ученик говорит слово на английском языке, другой переводит и так по цепочке.</w:t>
      </w:r>
      <w:r w:rsidRPr="007A7BA0">
        <w:rPr>
          <w:rFonts w:ascii="Times New Roman" w:eastAsia="Times New Roman" w:hAnsi="Times New Roman" w:cs="Times New Roman"/>
          <w:sz w:val="28"/>
          <w:szCs w:val="28"/>
          <w:shd w:val="clear" w:color="auto" w:fill="FEFDFA"/>
        </w:rPr>
        <w:t xml:space="preserve"> </w:t>
      </w:r>
      <w:r w:rsidRPr="007A7BA0">
        <w:rPr>
          <w:rFonts w:ascii="Times New Roman" w:eastAsia="Times New Roman" w:hAnsi="Times New Roman" w:cs="Times New Roman"/>
          <w:sz w:val="28"/>
          <w:szCs w:val="28"/>
        </w:rPr>
        <w:t xml:space="preserve">Данная отработка способствует совершенствованию </w:t>
      </w:r>
      <w:proofErr w:type="spellStart"/>
      <w:r w:rsidRPr="007A7BA0">
        <w:rPr>
          <w:rFonts w:ascii="Times New Roman" w:eastAsia="Times New Roman" w:hAnsi="Times New Roman" w:cs="Times New Roman"/>
          <w:sz w:val="28"/>
          <w:szCs w:val="28"/>
        </w:rPr>
        <w:t>слухопроизносительных</w:t>
      </w:r>
      <w:proofErr w:type="spellEnd"/>
      <w:r w:rsidRPr="007A7BA0">
        <w:rPr>
          <w:rFonts w:ascii="Times New Roman" w:eastAsia="Times New Roman" w:hAnsi="Times New Roman" w:cs="Times New Roman"/>
          <w:sz w:val="28"/>
          <w:szCs w:val="28"/>
        </w:rPr>
        <w:t xml:space="preserve"> и лексических навыков и обеспечивает снятие трудностей в произношении. </w:t>
      </w:r>
    </w:p>
    <w:p w:rsidR="00B82648" w:rsidRPr="007A7BA0" w:rsidRDefault="00B82648" w:rsidP="007A7BA0">
      <w:pPr>
        <w:spacing w:after="0" w:line="240" w:lineRule="auto"/>
        <w:ind w:firstLine="708"/>
        <w:jc w:val="both"/>
        <w:rPr>
          <w:rFonts w:ascii="Times New Roman" w:eastAsia="Times New Roman" w:hAnsi="Times New Roman" w:cs="Times New Roman"/>
          <w:sz w:val="28"/>
          <w:szCs w:val="28"/>
        </w:rPr>
      </w:pPr>
      <w:r w:rsidRPr="007A7BA0">
        <w:rPr>
          <w:rFonts w:ascii="Times New Roman" w:eastAsia="Times New Roman" w:hAnsi="Times New Roman" w:cs="Times New Roman"/>
          <w:sz w:val="28"/>
          <w:szCs w:val="28"/>
        </w:rPr>
        <w:t xml:space="preserve">На третье </w:t>
      </w:r>
      <w:proofErr w:type="gramStart"/>
      <w:r w:rsidRPr="007A7BA0">
        <w:rPr>
          <w:rFonts w:ascii="Times New Roman" w:eastAsia="Times New Roman" w:hAnsi="Times New Roman" w:cs="Times New Roman"/>
          <w:sz w:val="28"/>
          <w:szCs w:val="28"/>
        </w:rPr>
        <w:t>этапе</w:t>
      </w:r>
      <w:proofErr w:type="gramEnd"/>
      <w:r w:rsidRPr="007A7BA0">
        <w:rPr>
          <w:rFonts w:ascii="Times New Roman" w:eastAsia="Times New Roman" w:hAnsi="Times New Roman" w:cs="Times New Roman"/>
          <w:sz w:val="28"/>
          <w:szCs w:val="28"/>
        </w:rPr>
        <w:t xml:space="preserve"> учащиеся в группах читают  и переводят</w:t>
      </w:r>
      <w:r w:rsidRPr="007A7BA0">
        <w:rPr>
          <w:rFonts w:ascii="Times New Roman" w:hAnsi="Times New Roman" w:cs="Times New Roman"/>
          <w:sz w:val="28"/>
          <w:szCs w:val="28"/>
        </w:rPr>
        <w:t xml:space="preserve"> текст. </w:t>
      </w:r>
      <w:r w:rsidRPr="007A7BA0">
        <w:rPr>
          <w:rFonts w:ascii="Times New Roman" w:eastAsia="Times New Roman" w:hAnsi="Times New Roman" w:cs="Times New Roman"/>
          <w:sz w:val="28"/>
          <w:szCs w:val="28"/>
        </w:rPr>
        <w:t>При этом перевод каждого предложения контролируется всей группой. Учащиеся заинтересованы в групповой работе, так как после прочтения текста</w:t>
      </w:r>
      <w:r w:rsidRPr="007A7BA0">
        <w:rPr>
          <w:rFonts w:ascii="Times New Roman" w:hAnsi="Times New Roman" w:cs="Times New Roman"/>
          <w:sz w:val="28"/>
          <w:szCs w:val="28"/>
        </w:rPr>
        <w:t>, на четвертом этапе</w:t>
      </w:r>
      <w:r w:rsidRPr="007A7BA0">
        <w:rPr>
          <w:rFonts w:ascii="Times New Roman" w:eastAsia="Times New Roman" w:hAnsi="Times New Roman" w:cs="Times New Roman"/>
          <w:sz w:val="28"/>
          <w:szCs w:val="28"/>
        </w:rPr>
        <w:t xml:space="preserve">, учащимся нужно будет </w:t>
      </w:r>
      <w:r w:rsidRPr="007A7BA0">
        <w:rPr>
          <w:rFonts w:ascii="Times New Roman" w:hAnsi="Times New Roman" w:cs="Times New Roman"/>
          <w:sz w:val="28"/>
          <w:szCs w:val="28"/>
        </w:rPr>
        <w:t xml:space="preserve">совместно </w:t>
      </w:r>
      <w:r w:rsidRPr="007A7BA0">
        <w:rPr>
          <w:rFonts w:ascii="Times New Roman" w:eastAsia="Times New Roman" w:hAnsi="Times New Roman" w:cs="Times New Roman"/>
          <w:sz w:val="28"/>
          <w:szCs w:val="28"/>
        </w:rPr>
        <w:t xml:space="preserve">выполнить </w:t>
      </w:r>
      <w:r w:rsidRPr="007A7BA0">
        <w:rPr>
          <w:rFonts w:ascii="Times New Roman" w:hAnsi="Times New Roman" w:cs="Times New Roman"/>
          <w:sz w:val="28"/>
          <w:szCs w:val="28"/>
        </w:rPr>
        <w:t>задания к тексту (</w:t>
      </w:r>
      <w:r w:rsidR="00334B27" w:rsidRPr="007A7BA0">
        <w:rPr>
          <w:rFonts w:ascii="Times New Roman" w:hAnsi="Times New Roman" w:cs="Times New Roman"/>
          <w:sz w:val="28"/>
          <w:szCs w:val="28"/>
        </w:rPr>
        <w:t xml:space="preserve">установление соответствий </w:t>
      </w:r>
      <w:r w:rsidR="00334B27" w:rsidRPr="007A7BA0">
        <w:rPr>
          <w:rFonts w:ascii="Times New Roman" w:hAnsi="Times New Roman" w:cs="Times New Roman"/>
          <w:i/>
          <w:sz w:val="28"/>
          <w:szCs w:val="28"/>
          <w:lang w:val="en-US"/>
        </w:rPr>
        <w:t>true</w:t>
      </w:r>
      <w:r w:rsidR="00334B27" w:rsidRPr="007A7BA0">
        <w:rPr>
          <w:rFonts w:ascii="Times New Roman" w:hAnsi="Times New Roman" w:cs="Times New Roman"/>
          <w:i/>
          <w:sz w:val="28"/>
          <w:szCs w:val="28"/>
        </w:rPr>
        <w:t>/</w:t>
      </w:r>
      <w:r w:rsidR="00334B27" w:rsidRPr="007A7BA0">
        <w:rPr>
          <w:rFonts w:ascii="Times New Roman" w:hAnsi="Times New Roman" w:cs="Times New Roman"/>
          <w:i/>
          <w:sz w:val="28"/>
          <w:szCs w:val="28"/>
          <w:lang w:val="en-US"/>
        </w:rPr>
        <w:t>false</w:t>
      </w:r>
      <w:r w:rsidR="00334B27" w:rsidRPr="007A7BA0">
        <w:rPr>
          <w:rFonts w:ascii="Times New Roman" w:hAnsi="Times New Roman" w:cs="Times New Roman"/>
          <w:i/>
          <w:sz w:val="28"/>
          <w:szCs w:val="28"/>
        </w:rPr>
        <w:t>/</w:t>
      </w:r>
      <w:proofErr w:type="spellStart"/>
      <w:r w:rsidR="00334B27" w:rsidRPr="007A7BA0">
        <w:rPr>
          <w:rFonts w:ascii="Times New Roman" w:hAnsi="Times New Roman" w:cs="Times New Roman"/>
          <w:i/>
          <w:sz w:val="28"/>
          <w:szCs w:val="28"/>
          <w:lang w:val="en-US"/>
        </w:rPr>
        <w:t>doesn</w:t>
      </w:r>
      <w:proofErr w:type="spellEnd"/>
      <w:r w:rsidR="00334B27" w:rsidRPr="007A7BA0">
        <w:rPr>
          <w:rFonts w:ascii="Times New Roman" w:hAnsi="Times New Roman" w:cs="Times New Roman"/>
          <w:i/>
          <w:sz w:val="28"/>
          <w:szCs w:val="28"/>
        </w:rPr>
        <w:t>`</w:t>
      </w:r>
      <w:r w:rsidR="00334B27" w:rsidRPr="007A7BA0">
        <w:rPr>
          <w:rFonts w:ascii="Times New Roman" w:hAnsi="Times New Roman" w:cs="Times New Roman"/>
          <w:i/>
          <w:sz w:val="28"/>
          <w:szCs w:val="28"/>
          <w:lang w:val="en-US"/>
        </w:rPr>
        <w:t>t</w:t>
      </w:r>
      <w:r w:rsidR="00334B27" w:rsidRPr="007A7BA0">
        <w:rPr>
          <w:rFonts w:ascii="Times New Roman" w:hAnsi="Times New Roman" w:cs="Times New Roman"/>
          <w:i/>
          <w:sz w:val="28"/>
          <w:szCs w:val="28"/>
        </w:rPr>
        <w:t xml:space="preserve"> </w:t>
      </w:r>
      <w:r w:rsidR="00334B27" w:rsidRPr="007A7BA0">
        <w:rPr>
          <w:rFonts w:ascii="Times New Roman" w:hAnsi="Times New Roman" w:cs="Times New Roman"/>
          <w:i/>
          <w:sz w:val="28"/>
          <w:szCs w:val="28"/>
          <w:lang w:val="en-US"/>
        </w:rPr>
        <w:t>say</w:t>
      </w:r>
      <w:r w:rsidR="00334B27" w:rsidRPr="007A7BA0">
        <w:rPr>
          <w:rFonts w:ascii="Times New Roman" w:hAnsi="Times New Roman" w:cs="Times New Roman"/>
          <w:sz w:val="28"/>
          <w:szCs w:val="28"/>
        </w:rPr>
        <w:t xml:space="preserve">, </w:t>
      </w:r>
      <w:r w:rsidRPr="007A7BA0">
        <w:rPr>
          <w:rFonts w:ascii="Times New Roman" w:eastAsia="Times New Roman" w:hAnsi="Times New Roman" w:cs="Times New Roman"/>
          <w:sz w:val="28"/>
          <w:szCs w:val="28"/>
        </w:rPr>
        <w:t>ответы на вопросы;</w:t>
      </w:r>
      <w:r w:rsidRPr="007A7BA0">
        <w:rPr>
          <w:rFonts w:ascii="Times New Roman" w:hAnsi="Times New Roman" w:cs="Times New Roman"/>
          <w:sz w:val="28"/>
          <w:szCs w:val="28"/>
        </w:rPr>
        <w:t xml:space="preserve"> </w:t>
      </w:r>
      <w:r w:rsidRPr="007A7BA0">
        <w:rPr>
          <w:rFonts w:ascii="Times New Roman" w:eastAsia="Times New Roman" w:hAnsi="Times New Roman" w:cs="Times New Roman"/>
          <w:sz w:val="28"/>
          <w:szCs w:val="28"/>
        </w:rPr>
        <w:t>перевод предложений с русского языка на английский</w:t>
      </w:r>
      <w:r w:rsidRPr="007A7BA0">
        <w:rPr>
          <w:rFonts w:ascii="Times New Roman" w:hAnsi="Times New Roman" w:cs="Times New Roman"/>
          <w:sz w:val="28"/>
          <w:szCs w:val="28"/>
        </w:rPr>
        <w:t xml:space="preserve">). </w:t>
      </w:r>
      <w:r w:rsidRPr="007A7BA0">
        <w:rPr>
          <w:rFonts w:ascii="Times New Roman" w:eastAsia="Times New Roman" w:hAnsi="Times New Roman" w:cs="Times New Roman"/>
          <w:sz w:val="28"/>
          <w:szCs w:val="28"/>
        </w:rPr>
        <w:t>На пятом этапе учащиеся индивидуально проходят контрольный срез на знание содержания прочитанного текста. Качество выполнения теста напрямую зависит от уровня понимания текста. Оценки за тест суммируются</w:t>
      </w:r>
      <w:r w:rsidR="002F6D54" w:rsidRPr="002F6D54">
        <w:rPr>
          <w:rFonts w:ascii="Times New Roman" w:eastAsia="Times New Roman" w:hAnsi="Times New Roman" w:cs="Times New Roman"/>
          <w:sz w:val="28"/>
          <w:szCs w:val="28"/>
        </w:rPr>
        <w:t>,</w:t>
      </w:r>
      <w:r w:rsidRPr="007A7BA0">
        <w:rPr>
          <w:rFonts w:ascii="Times New Roman" w:eastAsia="Times New Roman" w:hAnsi="Times New Roman" w:cs="Times New Roman"/>
          <w:sz w:val="28"/>
          <w:szCs w:val="28"/>
        </w:rPr>
        <w:t xml:space="preserve"> и выставляется одна оценка на всю группу, поэтому работа каждого учащего</w:t>
      </w:r>
      <w:r w:rsidR="002F6D54">
        <w:rPr>
          <w:rFonts w:ascii="Times New Roman" w:eastAsia="Times New Roman" w:hAnsi="Times New Roman" w:cs="Times New Roman"/>
          <w:sz w:val="28"/>
          <w:szCs w:val="28"/>
        </w:rPr>
        <w:t>ся</w:t>
      </w:r>
      <w:r w:rsidRPr="007A7BA0">
        <w:rPr>
          <w:rFonts w:ascii="Times New Roman" w:eastAsia="Times New Roman" w:hAnsi="Times New Roman" w:cs="Times New Roman"/>
          <w:sz w:val="28"/>
          <w:szCs w:val="28"/>
        </w:rPr>
        <w:t xml:space="preserve"> важна для группы.</w:t>
      </w:r>
    </w:p>
    <w:p w:rsidR="00B82648" w:rsidRPr="007A7BA0" w:rsidRDefault="00B82648" w:rsidP="007A7BA0">
      <w:pPr>
        <w:spacing w:after="0" w:line="240" w:lineRule="auto"/>
        <w:ind w:firstLine="709"/>
        <w:jc w:val="both"/>
        <w:rPr>
          <w:rFonts w:ascii="Times New Roman" w:eastAsia="Times New Roman" w:hAnsi="Times New Roman" w:cs="Times New Roman"/>
          <w:sz w:val="28"/>
          <w:szCs w:val="28"/>
        </w:rPr>
      </w:pPr>
      <w:r w:rsidRPr="007A7BA0">
        <w:rPr>
          <w:rFonts w:ascii="Times New Roman" w:eastAsia="Times New Roman" w:hAnsi="Times New Roman" w:cs="Times New Roman"/>
          <w:sz w:val="28"/>
          <w:szCs w:val="28"/>
        </w:rPr>
        <w:t xml:space="preserve">Рассмотрев приемы обучения в сотрудничестве, можно прийти к выводу, что все приемы достаточно эффективны. Применение тех или иных приемов зависит от поставленной цели. При использовании </w:t>
      </w:r>
      <w:r w:rsidRPr="007A7BA0">
        <w:rPr>
          <w:rFonts w:ascii="Times New Roman" w:hAnsi="Times New Roman" w:cs="Times New Roman"/>
          <w:sz w:val="28"/>
          <w:szCs w:val="28"/>
        </w:rPr>
        <w:t>предложенных приемов</w:t>
      </w:r>
      <w:r w:rsidRPr="007A7BA0">
        <w:rPr>
          <w:rFonts w:ascii="Times New Roman" w:eastAsia="Times New Roman" w:hAnsi="Times New Roman" w:cs="Times New Roman"/>
          <w:sz w:val="28"/>
          <w:szCs w:val="28"/>
        </w:rPr>
        <w:t xml:space="preserve"> учащиеся работают в команде под контролем своих же участников команды, однако это не лишает их свободы выбора и действий. Ребята учатся не только сотрудничать, но и анализировать работу других, быть активным участником учебного процесса.</w:t>
      </w:r>
    </w:p>
    <w:p w:rsidR="00B82648" w:rsidRPr="007A7BA0" w:rsidRDefault="00B82648" w:rsidP="007A7BA0">
      <w:pPr>
        <w:spacing w:after="0" w:line="240" w:lineRule="auto"/>
        <w:ind w:firstLine="709"/>
        <w:jc w:val="both"/>
        <w:rPr>
          <w:rFonts w:ascii="Times New Roman" w:eastAsia="Times New Roman" w:hAnsi="Times New Roman" w:cs="Times New Roman"/>
          <w:sz w:val="28"/>
          <w:szCs w:val="28"/>
        </w:rPr>
      </w:pPr>
      <w:r w:rsidRPr="007A7BA0">
        <w:rPr>
          <w:rFonts w:ascii="Times New Roman" w:eastAsia="Times New Roman" w:hAnsi="Times New Roman" w:cs="Times New Roman"/>
          <w:sz w:val="28"/>
          <w:szCs w:val="28"/>
        </w:rPr>
        <w:t>Практика показывает, что использование приемов</w:t>
      </w:r>
      <w:r w:rsidRPr="007A7BA0">
        <w:rPr>
          <w:rFonts w:ascii="Times New Roman" w:hAnsi="Times New Roman" w:cs="Times New Roman"/>
          <w:sz w:val="28"/>
          <w:szCs w:val="28"/>
        </w:rPr>
        <w:t xml:space="preserve"> Технологии сотрудничества</w:t>
      </w:r>
      <w:r w:rsidRPr="007A7BA0">
        <w:rPr>
          <w:rFonts w:ascii="Times New Roman" w:eastAsia="Times New Roman" w:hAnsi="Times New Roman" w:cs="Times New Roman"/>
          <w:sz w:val="28"/>
          <w:szCs w:val="28"/>
        </w:rPr>
        <w:t xml:space="preserve"> на уроке иностранного языка снимает нервное напряжение у школьников, даёт возможность менять формы деятельности, переключать внимание на узловые вопросы темы занятия. </w:t>
      </w:r>
    </w:p>
    <w:p w:rsidR="00063C81" w:rsidRPr="007A7BA0" w:rsidRDefault="00063C81" w:rsidP="007A7BA0">
      <w:pPr>
        <w:spacing w:line="240" w:lineRule="auto"/>
        <w:jc w:val="both"/>
        <w:rPr>
          <w:rFonts w:ascii="Times New Roman" w:hAnsi="Times New Roman" w:cs="Times New Roman"/>
          <w:bCs/>
          <w:sz w:val="28"/>
          <w:szCs w:val="28"/>
        </w:rPr>
      </w:pPr>
    </w:p>
    <w:p w:rsidR="009D3BDB" w:rsidRPr="007A7BA0" w:rsidRDefault="009D3BDB" w:rsidP="007A7BA0">
      <w:pPr>
        <w:pStyle w:val="a3"/>
        <w:spacing w:line="240" w:lineRule="auto"/>
        <w:ind w:left="0"/>
        <w:jc w:val="center"/>
        <w:rPr>
          <w:rFonts w:ascii="Times New Roman" w:hAnsi="Times New Roman" w:cs="Times New Roman"/>
          <w:b/>
          <w:bCs/>
          <w:sz w:val="28"/>
          <w:szCs w:val="28"/>
        </w:rPr>
      </w:pPr>
      <w:r w:rsidRPr="007A7BA0">
        <w:rPr>
          <w:rFonts w:ascii="Times New Roman" w:hAnsi="Times New Roman" w:cs="Times New Roman"/>
          <w:b/>
          <w:sz w:val="28"/>
          <w:szCs w:val="28"/>
        </w:rPr>
        <w:t xml:space="preserve">Раздел </w:t>
      </w:r>
      <w:r w:rsidRPr="007A7BA0">
        <w:rPr>
          <w:rFonts w:ascii="Times New Roman" w:hAnsi="Times New Roman" w:cs="Times New Roman"/>
          <w:b/>
          <w:sz w:val="28"/>
          <w:szCs w:val="28"/>
          <w:lang w:val="en-US"/>
        </w:rPr>
        <w:t>III</w:t>
      </w:r>
      <w:r w:rsidRPr="007A7BA0">
        <w:rPr>
          <w:rFonts w:ascii="Times New Roman" w:hAnsi="Times New Roman" w:cs="Times New Roman"/>
          <w:b/>
          <w:sz w:val="28"/>
          <w:szCs w:val="28"/>
        </w:rPr>
        <w:t>.</w:t>
      </w:r>
      <w:r w:rsidR="003E25A8" w:rsidRPr="007A7BA0">
        <w:rPr>
          <w:rFonts w:ascii="Times New Roman" w:hAnsi="Times New Roman" w:cs="Times New Roman"/>
          <w:b/>
          <w:sz w:val="28"/>
          <w:szCs w:val="28"/>
        </w:rPr>
        <w:t xml:space="preserve"> </w:t>
      </w:r>
      <w:r w:rsidRPr="007A7BA0">
        <w:rPr>
          <w:rFonts w:ascii="Times New Roman" w:hAnsi="Times New Roman" w:cs="Times New Roman"/>
          <w:b/>
          <w:sz w:val="28"/>
          <w:szCs w:val="28"/>
        </w:rPr>
        <w:t>Результативность опыта</w:t>
      </w:r>
    </w:p>
    <w:p w:rsidR="009D3BDB" w:rsidRPr="007A7BA0" w:rsidRDefault="009D3BDB" w:rsidP="007A7BA0">
      <w:pPr>
        <w:pStyle w:val="a3"/>
        <w:spacing w:line="240" w:lineRule="auto"/>
        <w:ind w:left="1800"/>
        <w:jc w:val="both"/>
        <w:rPr>
          <w:rFonts w:ascii="Times New Roman" w:hAnsi="Times New Roman" w:cs="Times New Roman"/>
          <w:bCs/>
          <w:sz w:val="28"/>
          <w:szCs w:val="28"/>
        </w:rPr>
      </w:pPr>
    </w:p>
    <w:p w:rsidR="00063C81" w:rsidRPr="007A7BA0" w:rsidRDefault="00063C81" w:rsidP="007A7BA0">
      <w:pPr>
        <w:pStyle w:val="a3"/>
        <w:numPr>
          <w:ilvl w:val="1"/>
          <w:numId w:val="19"/>
        </w:numPr>
        <w:spacing w:line="240" w:lineRule="auto"/>
        <w:ind w:left="0" w:firstLine="0"/>
        <w:jc w:val="center"/>
        <w:rPr>
          <w:rFonts w:ascii="Times New Roman" w:hAnsi="Times New Roman" w:cs="Times New Roman"/>
          <w:b/>
          <w:bCs/>
          <w:sz w:val="28"/>
          <w:szCs w:val="28"/>
        </w:rPr>
      </w:pPr>
      <w:r w:rsidRPr="007A7BA0">
        <w:rPr>
          <w:rFonts w:ascii="Times New Roman" w:hAnsi="Times New Roman" w:cs="Times New Roman"/>
          <w:b/>
          <w:bCs/>
          <w:sz w:val="28"/>
          <w:szCs w:val="28"/>
        </w:rPr>
        <w:t>Диагностические данные</w:t>
      </w:r>
    </w:p>
    <w:p w:rsidR="003E25A8" w:rsidRPr="007A7BA0" w:rsidRDefault="003E25A8" w:rsidP="007A7BA0">
      <w:pPr>
        <w:spacing w:after="0" w:line="240" w:lineRule="auto"/>
        <w:ind w:firstLine="708"/>
        <w:jc w:val="both"/>
        <w:rPr>
          <w:rFonts w:ascii="Times New Roman" w:hAnsi="Times New Roman" w:cs="Times New Roman"/>
          <w:sz w:val="28"/>
          <w:szCs w:val="28"/>
        </w:rPr>
      </w:pPr>
      <w:r w:rsidRPr="007A7BA0">
        <w:rPr>
          <w:rFonts w:ascii="Times New Roman" w:hAnsi="Times New Roman" w:cs="Times New Roman"/>
          <w:sz w:val="28"/>
          <w:szCs w:val="28"/>
        </w:rPr>
        <w:t>Повторная  диагностика на выявление уровня учебной мотивации учеников  5-7 классов, проведенная  в 2014 году (в 2016 году – 7-9 классы),  показала, что уровень познавательного  интереса к предмету «Иностранный язык (английский)» повысился.</w:t>
      </w:r>
    </w:p>
    <w:p w:rsidR="003E25A8" w:rsidRPr="007A7BA0" w:rsidRDefault="003E25A8" w:rsidP="007A7BA0">
      <w:pPr>
        <w:pStyle w:val="a3"/>
        <w:spacing w:after="0" w:line="240" w:lineRule="auto"/>
        <w:ind w:left="450"/>
        <w:jc w:val="both"/>
        <w:rPr>
          <w:rFonts w:ascii="Times New Roman" w:hAnsi="Times New Roman" w:cs="Times New Roman"/>
          <w:sz w:val="28"/>
          <w:szCs w:val="28"/>
        </w:rPr>
      </w:pPr>
    </w:p>
    <w:tbl>
      <w:tblPr>
        <w:tblStyle w:val="a4"/>
        <w:tblW w:w="0" w:type="auto"/>
        <w:tblInd w:w="108" w:type="dxa"/>
        <w:tblLook w:val="04A0"/>
      </w:tblPr>
      <w:tblGrid>
        <w:gridCol w:w="1560"/>
        <w:gridCol w:w="2976"/>
        <w:gridCol w:w="4820"/>
      </w:tblGrid>
      <w:tr w:rsidR="003E25A8" w:rsidRPr="007A7BA0" w:rsidTr="002F6D54">
        <w:tc>
          <w:tcPr>
            <w:tcW w:w="1560" w:type="dxa"/>
          </w:tcPr>
          <w:p w:rsidR="003E25A8" w:rsidRPr="007A7BA0" w:rsidRDefault="003E25A8" w:rsidP="007A7BA0">
            <w:pPr>
              <w:jc w:val="center"/>
              <w:rPr>
                <w:rFonts w:ascii="Times New Roman" w:hAnsi="Times New Roman" w:cs="Times New Roman"/>
                <w:b/>
                <w:bCs/>
                <w:sz w:val="28"/>
                <w:szCs w:val="28"/>
              </w:rPr>
            </w:pPr>
            <w:r w:rsidRPr="007A7BA0">
              <w:rPr>
                <w:rFonts w:ascii="Times New Roman" w:hAnsi="Times New Roman" w:cs="Times New Roman"/>
                <w:b/>
                <w:bCs/>
                <w:sz w:val="28"/>
                <w:szCs w:val="28"/>
              </w:rPr>
              <w:t>Класс</w:t>
            </w:r>
          </w:p>
        </w:tc>
        <w:tc>
          <w:tcPr>
            <w:tcW w:w="2976" w:type="dxa"/>
          </w:tcPr>
          <w:p w:rsidR="003E25A8" w:rsidRPr="007A7BA0" w:rsidRDefault="003E25A8" w:rsidP="007A7BA0">
            <w:pPr>
              <w:jc w:val="center"/>
              <w:rPr>
                <w:rFonts w:ascii="Times New Roman" w:hAnsi="Times New Roman" w:cs="Times New Roman"/>
                <w:b/>
                <w:bCs/>
                <w:sz w:val="28"/>
                <w:szCs w:val="28"/>
              </w:rPr>
            </w:pPr>
            <w:r w:rsidRPr="007A7BA0">
              <w:rPr>
                <w:rFonts w:ascii="Times New Roman" w:hAnsi="Times New Roman" w:cs="Times New Roman"/>
                <w:b/>
                <w:bCs/>
                <w:sz w:val="28"/>
                <w:szCs w:val="28"/>
              </w:rPr>
              <w:t>Кол-во  учеников</w:t>
            </w:r>
          </w:p>
        </w:tc>
        <w:tc>
          <w:tcPr>
            <w:tcW w:w="4820" w:type="dxa"/>
          </w:tcPr>
          <w:p w:rsidR="003E25A8" w:rsidRPr="007A7BA0" w:rsidRDefault="003E25A8" w:rsidP="007A7BA0">
            <w:pPr>
              <w:jc w:val="center"/>
              <w:rPr>
                <w:rFonts w:ascii="Times New Roman" w:hAnsi="Times New Roman" w:cs="Times New Roman"/>
                <w:b/>
                <w:sz w:val="28"/>
                <w:szCs w:val="28"/>
              </w:rPr>
            </w:pPr>
            <w:r w:rsidRPr="007A7BA0">
              <w:rPr>
                <w:rFonts w:ascii="Times New Roman" w:hAnsi="Times New Roman" w:cs="Times New Roman"/>
                <w:b/>
                <w:sz w:val="28"/>
                <w:szCs w:val="28"/>
              </w:rPr>
              <w:t>Мотивация к учебному предмету</w:t>
            </w:r>
          </w:p>
        </w:tc>
      </w:tr>
      <w:tr w:rsidR="003E25A8" w:rsidRPr="007A7BA0" w:rsidTr="002F6D54">
        <w:tc>
          <w:tcPr>
            <w:tcW w:w="1560" w:type="dxa"/>
          </w:tcPr>
          <w:p w:rsidR="003E25A8" w:rsidRPr="007A7BA0" w:rsidRDefault="003E25A8" w:rsidP="007A7BA0">
            <w:pPr>
              <w:jc w:val="center"/>
              <w:rPr>
                <w:rFonts w:ascii="Times New Roman" w:hAnsi="Times New Roman" w:cs="Times New Roman"/>
                <w:sz w:val="28"/>
                <w:szCs w:val="28"/>
              </w:rPr>
            </w:pPr>
            <w:r w:rsidRPr="007A7BA0">
              <w:rPr>
                <w:rFonts w:ascii="Times New Roman" w:hAnsi="Times New Roman" w:cs="Times New Roman"/>
                <w:sz w:val="28"/>
                <w:szCs w:val="28"/>
              </w:rPr>
              <w:lastRenderedPageBreak/>
              <w:t>7</w:t>
            </w:r>
          </w:p>
        </w:tc>
        <w:tc>
          <w:tcPr>
            <w:tcW w:w="2976" w:type="dxa"/>
          </w:tcPr>
          <w:p w:rsidR="003E25A8" w:rsidRPr="007A7BA0" w:rsidRDefault="003E25A8" w:rsidP="007A7BA0">
            <w:pPr>
              <w:jc w:val="center"/>
              <w:rPr>
                <w:rFonts w:ascii="Times New Roman" w:hAnsi="Times New Roman" w:cs="Times New Roman"/>
                <w:sz w:val="28"/>
                <w:szCs w:val="28"/>
              </w:rPr>
            </w:pPr>
            <w:r w:rsidRPr="007A7BA0">
              <w:rPr>
                <w:rFonts w:ascii="Times New Roman" w:hAnsi="Times New Roman" w:cs="Times New Roman"/>
                <w:sz w:val="28"/>
                <w:szCs w:val="28"/>
              </w:rPr>
              <w:t>6</w:t>
            </w:r>
          </w:p>
        </w:tc>
        <w:tc>
          <w:tcPr>
            <w:tcW w:w="4820" w:type="dxa"/>
          </w:tcPr>
          <w:p w:rsidR="003E25A8" w:rsidRPr="007A7BA0" w:rsidRDefault="003E25A8" w:rsidP="007A7BA0">
            <w:pPr>
              <w:jc w:val="center"/>
              <w:rPr>
                <w:rFonts w:ascii="Times New Roman" w:hAnsi="Times New Roman" w:cs="Times New Roman"/>
                <w:sz w:val="28"/>
                <w:szCs w:val="28"/>
              </w:rPr>
            </w:pPr>
            <w:r w:rsidRPr="007A7BA0">
              <w:rPr>
                <w:rFonts w:ascii="Times New Roman" w:hAnsi="Times New Roman" w:cs="Times New Roman"/>
                <w:sz w:val="28"/>
                <w:szCs w:val="28"/>
              </w:rPr>
              <w:t>67% (средний уровень)</w:t>
            </w:r>
          </w:p>
        </w:tc>
      </w:tr>
      <w:tr w:rsidR="003E25A8" w:rsidRPr="007A7BA0" w:rsidTr="002F6D54">
        <w:tc>
          <w:tcPr>
            <w:tcW w:w="1560" w:type="dxa"/>
          </w:tcPr>
          <w:p w:rsidR="003E25A8" w:rsidRPr="007A7BA0" w:rsidRDefault="003E25A8" w:rsidP="007A7BA0">
            <w:pPr>
              <w:jc w:val="center"/>
              <w:rPr>
                <w:rFonts w:ascii="Times New Roman" w:hAnsi="Times New Roman" w:cs="Times New Roman"/>
                <w:sz w:val="28"/>
                <w:szCs w:val="28"/>
              </w:rPr>
            </w:pPr>
            <w:r w:rsidRPr="007A7BA0">
              <w:rPr>
                <w:rFonts w:ascii="Times New Roman" w:hAnsi="Times New Roman" w:cs="Times New Roman"/>
                <w:sz w:val="28"/>
                <w:szCs w:val="28"/>
              </w:rPr>
              <w:t>8</w:t>
            </w:r>
          </w:p>
        </w:tc>
        <w:tc>
          <w:tcPr>
            <w:tcW w:w="2976" w:type="dxa"/>
          </w:tcPr>
          <w:p w:rsidR="003E25A8" w:rsidRPr="007A7BA0" w:rsidRDefault="003E25A8" w:rsidP="007A7BA0">
            <w:pPr>
              <w:jc w:val="center"/>
              <w:rPr>
                <w:rFonts w:ascii="Times New Roman" w:hAnsi="Times New Roman" w:cs="Times New Roman"/>
                <w:sz w:val="28"/>
                <w:szCs w:val="28"/>
              </w:rPr>
            </w:pPr>
            <w:r w:rsidRPr="007A7BA0">
              <w:rPr>
                <w:rFonts w:ascii="Times New Roman" w:hAnsi="Times New Roman" w:cs="Times New Roman"/>
                <w:sz w:val="28"/>
                <w:szCs w:val="28"/>
              </w:rPr>
              <w:t>2</w:t>
            </w:r>
          </w:p>
        </w:tc>
        <w:tc>
          <w:tcPr>
            <w:tcW w:w="4820" w:type="dxa"/>
          </w:tcPr>
          <w:p w:rsidR="003E25A8" w:rsidRPr="007A7BA0" w:rsidRDefault="003E25A8" w:rsidP="007A7BA0">
            <w:pPr>
              <w:jc w:val="center"/>
              <w:rPr>
                <w:rFonts w:ascii="Times New Roman" w:hAnsi="Times New Roman" w:cs="Times New Roman"/>
                <w:sz w:val="28"/>
                <w:szCs w:val="28"/>
              </w:rPr>
            </w:pPr>
            <w:r w:rsidRPr="007A7BA0">
              <w:rPr>
                <w:rFonts w:ascii="Times New Roman" w:hAnsi="Times New Roman" w:cs="Times New Roman"/>
                <w:sz w:val="28"/>
                <w:szCs w:val="28"/>
              </w:rPr>
              <w:t>50% (средний уровень)</w:t>
            </w:r>
          </w:p>
        </w:tc>
      </w:tr>
      <w:tr w:rsidR="003E25A8" w:rsidRPr="007A7BA0" w:rsidTr="002F6D54">
        <w:tc>
          <w:tcPr>
            <w:tcW w:w="1560" w:type="dxa"/>
          </w:tcPr>
          <w:p w:rsidR="003E25A8" w:rsidRPr="007A7BA0" w:rsidRDefault="003E25A8" w:rsidP="007A7BA0">
            <w:pPr>
              <w:jc w:val="center"/>
              <w:rPr>
                <w:rFonts w:ascii="Times New Roman" w:hAnsi="Times New Roman" w:cs="Times New Roman"/>
                <w:sz w:val="28"/>
                <w:szCs w:val="28"/>
              </w:rPr>
            </w:pPr>
            <w:r w:rsidRPr="007A7BA0">
              <w:rPr>
                <w:rFonts w:ascii="Times New Roman" w:hAnsi="Times New Roman" w:cs="Times New Roman"/>
                <w:sz w:val="28"/>
                <w:szCs w:val="28"/>
              </w:rPr>
              <w:t>9</w:t>
            </w:r>
          </w:p>
        </w:tc>
        <w:tc>
          <w:tcPr>
            <w:tcW w:w="2976" w:type="dxa"/>
          </w:tcPr>
          <w:p w:rsidR="003E25A8" w:rsidRPr="007A7BA0" w:rsidRDefault="003E25A8" w:rsidP="007A7BA0">
            <w:pPr>
              <w:jc w:val="center"/>
              <w:rPr>
                <w:rFonts w:ascii="Times New Roman" w:hAnsi="Times New Roman" w:cs="Times New Roman"/>
                <w:sz w:val="28"/>
                <w:szCs w:val="28"/>
              </w:rPr>
            </w:pPr>
            <w:r w:rsidRPr="007A7BA0">
              <w:rPr>
                <w:rFonts w:ascii="Times New Roman" w:hAnsi="Times New Roman" w:cs="Times New Roman"/>
                <w:sz w:val="28"/>
                <w:szCs w:val="28"/>
              </w:rPr>
              <w:t>7</w:t>
            </w:r>
          </w:p>
        </w:tc>
        <w:tc>
          <w:tcPr>
            <w:tcW w:w="4820" w:type="dxa"/>
          </w:tcPr>
          <w:p w:rsidR="003E25A8" w:rsidRPr="007A7BA0" w:rsidRDefault="003E25A8" w:rsidP="007A7BA0">
            <w:pPr>
              <w:jc w:val="center"/>
              <w:rPr>
                <w:rFonts w:ascii="Times New Roman" w:hAnsi="Times New Roman" w:cs="Times New Roman"/>
                <w:sz w:val="28"/>
                <w:szCs w:val="28"/>
              </w:rPr>
            </w:pPr>
            <w:r w:rsidRPr="007A7BA0">
              <w:rPr>
                <w:rFonts w:ascii="Times New Roman" w:hAnsi="Times New Roman" w:cs="Times New Roman"/>
                <w:sz w:val="28"/>
                <w:szCs w:val="28"/>
              </w:rPr>
              <w:t>43% (низкий уровень)</w:t>
            </w:r>
          </w:p>
        </w:tc>
      </w:tr>
      <w:tr w:rsidR="003E25A8" w:rsidRPr="007A7BA0" w:rsidTr="002F6D54">
        <w:tc>
          <w:tcPr>
            <w:tcW w:w="1560" w:type="dxa"/>
          </w:tcPr>
          <w:p w:rsidR="003E25A8" w:rsidRPr="007A7BA0" w:rsidRDefault="003E25A8" w:rsidP="007A7BA0">
            <w:pPr>
              <w:jc w:val="center"/>
              <w:rPr>
                <w:rFonts w:ascii="Times New Roman" w:hAnsi="Times New Roman" w:cs="Times New Roman"/>
                <w:b/>
                <w:sz w:val="28"/>
                <w:szCs w:val="28"/>
              </w:rPr>
            </w:pPr>
            <w:r w:rsidRPr="007A7BA0">
              <w:rPr>
                <w:rFonts w:ascii="Times New Roman" w:hAnsi="Times New Roman" w:cs="Times New Roman"/>
                <w:b/>
                <w:sz w:val="28"/>
                <w:szCs w:val="28"/>
              </w:rPr>
              <w:t>Итого</w:t>
            </w:r>
          </w:p>
        </w:tc>
        <w:tc>
          <w:tcPr>
            <w:tcW w:w="2976" w:type="dxa"/>
          </w:tcPr>
          <w:p w:rsidR="003E25A8" w:rsidRPr="007A7BA0" w:rsidRDefault="003E25A8" w:rsidP="007A7BA0">
            <w:pPr>
              <w:jc w:val="center"/>
              <w:rPr>
                <w:rFonts w:ascii="Times New Roman" w:hAnsi="Times New Roman" w:cs="Times New Roman"/>
                <w:b/>
                <w:sz w:val="28"/>
                <w:szCs w:val="28"/>
              </w:rPr>
            </w:pPr>
            <w:r w:rsidRPr="007A7BA0">
              <w:rPr>
                <w:rFonts w:ascii="Times New Roman" w:hAnsi="Times New Roman" w:cs="Times New Roman"/>
                <w:b/>
                <w:sz w:val="28"/>
                <w:szCs w:val="28"/>
              </w:rPr>
              <w:t>15</w:t>
            </w:r>
          </w:p>
        </w:tc>
        <w:tc>
          <w:tcPr>
            <w:tcW w:w="4820" w:type="dxa"/>
          </w:tcPr>
          <w:p w:rsidR="003E25A8" w:rsidRPr="007A7BA0" w:rsidRDefault="003E25A8" w:rsidP="007A7BA0">
            <w:pPr>
              <w:jc w:val="center"/>
              <w:rPr>
                <w:rFonts w:ascii="Times New Roman" w:hAnsi="Times New Roman" w:cs="Times New Roman"/>
                <w:b/>
                <w:sz w:val="28"/>
                <w:szCs w:val="28"/>
              </w:rPr>
            </w:pPr>
            <w:r w:rsidRPr="007A7BA0">
              <w:rPr>
                <w:rFonts w:ascii="Times New Roman" w:hAnsi="Times New Roman" w:cs="Times New Roman"/>
                <w:b/>
                <w:sz w:val="28"/>
                <w:szCs w:val="28"/>
              </w:rPr>
              <w:t>53% (средний уровень)</w:t>
            </w:r>
          </w:p>
        </w:tc>
      </w:tr>
    </w:tbl>
    <w:p w:rsidR="00E71B8D" w:rsidRPr="007A7BA0" w:rsidRDefault="00E71B8D" w:rsidP="007A7BA0">
      <w:pPr>
        <w:spacing w:line="240" w:lineRule="auto"/>
        <w:jc w:val="both"/>
        <w:rPr>
          <w:rFonts w:ascii="Times New Roman" w:hAnsi="Times New Roman" w:cs="Times New Roman"/>
          <w:bCs/>
          <w:sz w:val="28"/>
          <w:szCs w:val="28"/>
        </w:rPr>
      </w:pPr>
    </w:p>
    <w:p w:rsidR="00063C81" w:rsidRPr="007A7BA0" w:rsidRDefault="00063C81" w:rsidP="007A7BA0">
      <w:pPr>
        <w:pStyle w:val="a3"/>
        <w:numPr>
          <w:ilvl w:val="1"/>
          <w:numId w:val="19"/>
        </w:numPr>
        <w:spacing w:line="240" w:lineRule="auto"/>
        <w:ind w:left="0" w:firstLine="0"/>
        <w:jc w:val="center"/>
        <w:rPr>
          <w:rFonts w:ascii="Times New Roman" w:hAnsi="Times New Roman" w:cs="Times New Roman"/>
          <w:b/>
          <w:bCs/>
          <w:sz w:val="28"/>
          <w:szCs w:val="28"/>
        </w:rPr>
      </w:pPr>
      <w:r w:rsidRPr="007A7BA0">
        <w:rPr>
          <w:rFonts w:ascii="Times New Roman" w:hAnsi="Times New Roman" w:cs="Times New Roman"/>
          <w:b/>
          <w:bCs/>
          <w:sz w:val="28"/>
          <w:szCs w:val="28"/>
        </w:rPr>
        <w:t>Результативность</w:t>
      </w:r>
    </w:p>
    <w:p w:rsidR="001829ED" w:rsidRPr="007A7BA0" w:rsidRDefault="003E25A8" w:rsidP="007A7BA0">
      <w:pPr>
        <w:pStyle w:val="af2"/>
        <w:ind w:firstLine="708"/>
        <w:jc w:val="both"/>
        <w:rPr>
          <w:color w:val="auto"/>
          <w:sz w:val="28"/>
          <w:szCs w:val="28"/>
        </w:rPr>
      </w:pPr>
      <w:r w:rsidRPr="007A7BA0">
        <w:rPr>
          <w:color w:val="auto"/>
          <w:sz w:val="28"/>
          <w:szCs w:val="28"/>
        </w:rPr>
        <w:t>Результативность опыта просматривается в таблице мониторинга итогового контроля коммуникативной компетенции учащихся МОУ «</w:t>
      </w:r>
      <w:proofErr w:type="spellStart"/>
      <w:r w:rsidRPr="007A7BA0">
        <w:rPr>
          <w:color w:val="auto"/>
          <w:sz w:val="28"/>
          <w:szCs w:val="28"/>
        </w:rPr>
        <w:t>Мясоедовская</w:t>
      </w:r>
      <w:proofErr w:type="spellEnd"/>
      <w:r w:rsidRPr="007A7BA0">
        <w:rPr>
          <w:color w:val="auto"/>
          <w:sz w:val="28"/>
          <w:szCs w:val="28"/>
        </w:rPr>
        <w:t xml:space="preserve"> ООШ»</w:t>
      </w:r>
      <w:r w:rsidR="00590CC7" w:rsidRPr="007A7BA0">
        <w:rPr>
          <w:color w:val="auto"/>
          <w:sz w:val="28"/>
          <w:szCs w:val="28"/>
        </w:rPr>
        <w:t xml:space="preserve"> </w:t>
      </w:r>
      <w:r w:rsidRPr="007A7BA0">
        <w:rPr>
          <w:color w:val="auto"/>
          <w:sz w:val="28"/>
          <w:szCs w:val="28"/>
        </w:rPr>
        <w:t>(2-9 классы) за период с 2013-2014 по 2015-2016 учебные годы.</w:t>
      </w:r>
    </w:p>
    <w:p w:rsidR="00B47454" w:rsidRPr="007A7BA0" w:rsidRDefault="00B47454" w:rsidP="007A7BA0">
      <w:pPr>
        <w:pStyle w:val="af2"/>
        <w:ind w:firstLine="708"/>
        <w:jc w:val="both"/>
        <w:rPr>
          <w:color w:val="auto"/>
          <w:sz w:val="28"/>
          <w:szCs w:val="28"/>
        </w:rPr>
      </w:pPr>
    </w:p>
    <w:p w:rsidR="00A51722" w:rsidRPr="007A7BA0" w:rsidRDefault="00B47454" w:rsidP="007A7BA0">
      <w:pPr>
        <w:pStyle w:val="af2"/>
        <w:ind w:firstLine="708"/>
        <w:jc w:val="both"/>
        <w:rPr>
          <w:color w:val="auto"/>
          <w:sz w:val="28"/>
          <w:szCs w:val="28"/>
        </w:rPr>
      </w:pPr>
      <w:r w:rsidRPr="007A7BA0">
        <w:rPr>
          <w:noProof/>
          <w:color w:val="auto"/>
          <w:sz w:val="28"/>
          <w:szCs w:val="28"/>
        </w:rPr>
        <w:drawing>
          <wp:inline distT="0" distB="0" distL="0" distR="0">
            <wp:extent cx="4718320" cy="1906621"/>
            <wp:effectExtent l="19050" t="0" r="2513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51722" w:rsidRPr="007A7BA0" w:rsidRDefault="00A51722" w:rsidP="007A7BA0">
      <w:pPr>
        <w:pStyle w:val="af2"/>
        <w:ind w:firstLine="708"/>
        <w:jc w:val="both"/>
        <w:rPr>
          <w:color w:val="auto"/>
          <w:sz w:val="28"/>
          <w:szCs w:val="28"/>
        </w:rPr>
      </w:pPr>
    </w:p>
    <w:p w:rsidR="00D257B1" w:rsidRDefault="002F6D54" w:rsidP="007A7BA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повышения уровня владения английским языком показывают результаты Муниципальных независимых тестирований учебных достижений учащихся, проведенных в ноябре 2015 года (6 класс) и в феврале 2017 года (3 класс). </w:t>
      </w:r>
    </w:p>
    <w:p w:rsidR="00D257B1" w:rsidRDefault="00D257B1" w:rsidP="007A7BA0">
      <w:pPr>
        <w:spacing w:after="0" w:line="240" w:lineRule="auto"/>
        <w:ind w:firstLine="708"/>
        <w:jc w:val="both"/>
        <w:rPr>
          <w:rFonts w:ascii="Times New Roman" w:hAnsi="Times New Roman" w:cs="Times New Roman"/>
          <w:sz w:val="28"/>
          <w:szCs w:val="28"/>
        </w:rPr>
      </w:pPr>
    </w:p>
    <w:tbl>
      <w:tblPr>
        <w:tblStyle w:val="a4"/>
        <w:tblW w:w="0" w:type="auto"/>
        <w:tblLook w:val="04A0"/>
      </w:tblPr>
      <w:tblGrid>
        <w:gridCol w:w="1526"/>
        <w:gridCol w:w="3259"/>
        <w:gridCol w:w="2393"/>
        <w:gridCol w:w="2393"/>
      </w:tblGrid>
      <w:tr w:rsidR="00D257B1" w:rsidTr="00D257B1">
        <w:tc>
          <w:tcPr>
            <w:tcW w:w="1526" w:type="dxa"/>
          </w:tcPr>
          <w:p w:rsidR="00D257B1" w:rsidRPr="00D257B1" w:rsidRDefault="00D257B1" w:rsidP="00D257B1">
            <w:pPr>
              <w:jc w:val="center"/>
              <w:rPr>
                <w:rFonts w:ascii="Times New Roman" w:hAnsi="Times New Roman" w:cs="Times New Roman"/>
                <w:b/>
                <w:sz w:val="28"/>
                <w:szCs w:val="28"/>
              </w:rPr>
            </w:pPr>
            <w:r w:rsidRPr="00D257B1">
              <w:rPr>
                <w:rFonts w:ascii="Times New Roman" w:hAnsi="Times New Roman" w:cs="Times New Roman"/>
                <w:b/>
                <w:sz w:val="28"/>
                <w:szCs w:val="28"/>
              </w:rPr>
              <w:t>Класс</w:t>
            </w:r>
          </w:p>
        </w:tc>
        <w:tc>
          <w:tcPr>
            <w:tcW w:w="3259" w:type="dxa"/>
          </w:tcPr>
          <w:p w:rsidR="00D257B1" w:rsidRPr="00D257B1" w:rsidRDefault="00D257B1" w:rsidP="00D257B1">
            <w:pPr>
              <w:jc w:val="center"/>
              <w:rPr>
                <w:rFonts w:ascii="Times New Roman" w:hAnsi="Times New Roman" w:cs="Times New Roman"/>
                <w:b/>
                <w:sz w:val="28"/>
                <w:szCs w:val="28"/>
              </w:rPr>
            </w:pPr>
            <w:r w:rsidRPr="00D257B1">
              <w:rPr>
                <w:rFonts w:ascii="Times New Roman" w:hAnsi="Times New Roman" w:cs="Times New Roman"/>
                <w:b/>
                <w:sz w:val="28"/>
                <w:szCs w:val="28"/>
              </w:rPr>
              <w:t xml:space="preserve">Кол-во </w:t>
            </w:r>
            <w:proofErr w:type="gramStart"/>
            <w:r w:rsidRPr="00D257B1">
              <w:rPr>
                <w:rFonts w:ascii="Times New Roman" w:hAnsi="Times New Roman" w:cs="Times New Roman"/>
                <w:b/>
                <w:sz w:val="28"/>
                <w:szCs w:val="28"/>
              </w:rPr>
              <w:t>обучающихся</w:t>
            </w:r>
            <w:proofErr w:type="gramEnd"/>
          </w:p>
        </w:tc>
        <w:tc>
          <w:tcPr>
            <w:tcW w:w="2393" w:type="dxa"/>
          </w:tcPr>
          <w:p w:rsidR="00D257B1" w:rsidRPr="00D257B1" w:rsidRDefault="00D257B1" w:rsidP="00D257B1">
            <w:pPr>
              <w:jc w:val="center"/>
              <w:rPr>
                <w:rFonts w:ascii="Times New Roman" w:hAnsi="Times New Roman" w:cs="Times New Roman"/>
                <w:b/>
                <w:sz w:val="28"/>
                <w:szCs w:val="28"/>
              </w:rPr>
            </w:pPr>
            <w:r w:rsidRPr="00D257B1">
              <w:rPr>
                <w:rFonts w:ascii="Times New Roman" w:hAnsi="Times New Roman" w:cs="Times New Roman"/>
                <w:b/>
                <w:sz w:val="28"/>
                <w:szCs w:val="28"/>
              </w:rPr>
              <w:t>Успеваемость</w:t>
            </w:r>
          </w:p>
        </w:tc>
        <w:tc>
          <w:tcPr>
            <w:tcW w:w="2393" w:type="dxa"/>
          </w:tcPr>
          <w:p w:rsidR="00D257B1" w:rsidRPr="00D257B1" w:rsidRDefault="00D257B1" w:rsidP="00D257B1">
            <w:pPr>
              <w:jc w:val="center"/>
              <w:rPr>
                <w:rFonts w:ascii="Times New Roman" w:hAnsi="Times New Roman" w:cs="Times New Roman"/>
                <w:b/>
                <w:sz w:val="28"/>
                <w:szCs w:val="28"/>
              </w:rPr>
            </w:pPr>
            <w:r w:rsidRPr="00D257B1">
              <w:rPr>
                <w:rFonts w:ascii="Times New Roman" w:hAnsi="Times New Roman" w:cs="Times New Roman"/>
                <w:b/>
                <w:sz w:val="28"/>
                <w:szCs w:val="28"/>
              </w:rPr>
              <w:t>Качество знаний</w:t>
            </w:r>
          </w:p>
        </w:tc>
      </w:tr>
      <w:tr w:rsidR="00D257B1" w:rsidTr="00D257B1">
        <w:tc>
          <w:tcPr>
            <w:tcW w:w="1526" w:type="dxa"/>
          </w:tcPr>
          <w:p w:rsidR="00D257B1" w:rsidRDefault="00D257B1" w:rsidP="00D257B1">
            <w:pPr>
              <w:jc w:val="center"/>
              <w:rPr>
                <w:rFonts w:ascii="Times New Roman" w:hAnsi="Times New Roman" w:cs="Times New Roman"/>
                <w:sz w:val="28"/>
                <w:szCs w:val="28"/>
              </w:rPr>
            </w:pPr>
            <w:r>
              <w:rPr>
                <w:rFonts w:ascii="Times New Roman" w:hAnsi="Times New Roman" w:cs="Times New Roman"/>
                <w:sz w:val="28"/>
                <w:szCs w:val="28"/>
              </w:rPr>
              <w:t>6</w:t>
            </w:r>
          </w:p>
        </w:tc>
        <w:tc>
          <w:tcPr>
            <w:tcW w:w="3259" w:type="dxa"/>
          </w:tcPr>
          <w:p w:rsidR="00D257B1" w:rsidRDefault="00D257B1" w:rsidP="00D257B1">
            <w:pPr>
              <w:jc w:val="center"/>
              <w:rPr>
                <w:rFonts w:ascii="Times New Roman" w:hAnsi="Times New Roman" w:cs="Times New Roman"/>
                <w:sz w:val="28"/>
                <w:szCs w:val="28"/>
              </w:rPr>
            </w:pPr>
            <w:r>
              <w:rPr>
                <w:rFonts w:ascii="Times New Roman" w:hAnsi="Times New Roman" w:cs="Times New Roman"/>
                <w:sz w:val="28"/>
                <w:szCs w:val="28"/>
              </w:rPr>
              <w:t>8</w:t>
            </w:r>
          </w:p>
        </w:tc>
        <w:tc>
          <w:tcPr>
            <w:tcW w:w="2393" w:type="dxa"/>
          </w:tcPr>
          <w:p w:rsidR="00D257B1" w:rsidRDefault="00D257B1" w:rsidP="00D257B1">
            <w:pPr>
              <w:jc w:val="center"/>
              <w:rPr>
                <w:rFonts w:ascii="Times New Roman" w:hAnsi="Times New Roman" w:cs="Times New Roman"/>
                <w:sz w:val="28"/>
                <w:szCs w:val="28"/>
              </w:rPr>
            </w:pPr>
            <w:r>
              <w:rPr>
                <w:rFonts w:ascii="Times New Roman" w:hAnsi="Times New Roman" w:cs="Times New Roman"/>
                <w:sz w:val="28"/>
                <w:szCs w:val="28"/>
              </w:rPr>
              <w:t>100 %</w:t>
            </w:r>
          </w:p>
        </w:tc>
        <w:tc>
          <w:tcPr>
            <w:tcW w:w="2393" w:type="dxa"/>
          </w:tcPr>
          <w:p w:rsidR="00D257B1" w:rsidRDefault="00D257B1" w:rsidP="00D257B1">
            <w:pPr>
              <w:jc w:val="center"/>
            </w:pPr>
            <w:r w:rsidRPr="0097256C">
              <w:rPr>
                <w:rFonts w:ascii="Times New Roman" w:hAnsi="Times New Roman" w:cs="Times New Roman"/>
                <w:sz w:val="28"/>
                <w:szCs w:val="28"/>
              </w:rPr>
              <w:t>100 %</w:t>
            </w:r>
          </w:p>
        </w:tc>
      </w:tr>
      <w:tr w:rsidR="00D257B1" w:rsidTr="00D257B1">
        <w:tc>
          <w:tcPr>
            <w:tcW w:w="1526" w:type="dxa"/>
          </w:tcPr>
          <w:p w:rsidR="00D257B1" w:rsidRDefault="00D257B1" w:rsidP="00D257B1">
            <w:pPr>
              <w:jc w:val="center"/>
              <w:rPr>
                <w:rFonts w:ascii="Times New Roman" w:hAnsi="Times New Roman" w:cs="Times New Roman"/>
                <w:sz w:val="28"/>
                <w:szCs w:val="28"/>
              </w:rPr>
            </w:pPr>
            <w:r>
              <w:rPr>
                <w:rFonts w:ascii="Times New Roman" w:hAnsi="Times New Roman" w:cs="Times New Roman"/>
                <w:sz w:val="28"/>
                <w:szCs w:val="28"/>
              </w:rPr>
              <w:t>3</w:t>
            </w:r>
          </w:p>
        </w:tc>
        <w:tc>
          <w:tcPr>
            <w:tcW w:w="3259" w:type="dxa"/>
          </w:tcPr>
          <w:p w:rsidR="00D257B1" w:rsidRDefault="00D257B1" w:rsidP="00D257B1">
            <w:pPr>
              <w:jc w:val="center"/>
              <w:rPr>
                <w:rFonts w:ascii="Times New Roman" w:hAnsi="Times New Roman" w:cs="Times New Roman"/>
                <w:sz w:val="28"/>
                <w:szCs w:val="28"/>
              </w:rPr>
            </w:pPr>
            <w:r>
              <w:rPr>
                <w:rFonts w:ascii="Times New Roman" w:hAnsi="Times New Roman" w:cs="Times New Roman"/>
                <w:sz w:val="28"/>
                <w:szCs w:val="28"/>
              </w:rPr>
              <w:t>4</w:t>
            </w:r>
          </w:p>
        </w:tc>
        <w:tc>
          <w:tcPr>
            <w:tcW w:w="2393" w:type="dxa"/>
          </w:tcPr>
          <w:p w:rsidR="00D257B1" w:rsidRDefault="00D257B1" w:rsidP="00D257B1">
            <w:pPr>
              <w:jc w:val="center"/>
              <w:rPr>
                <w:rFonts w:ascii="Times New Roman" w:hAnsi="Times New Roman" w:cs="Times New Roman"/>
                <w:sz w:val="28"/>
                <w:szCs w:val="28"/>
              </w:rPr>
            </w:pPr>
            <w:r>
              <w:rPr>
                <w:rFonts w:ascii="Times New Roman" w:hAnsi="Times New Roman" w:cs="Times New Roman"/>
                <w:sz w:val="28"/>
                <w:szCs w:val="28"/>
              </w:rPr>
              <w:t>100 %</w:t>
            </w:r>
          </w:p>
        </w:tc>
        <w:tc>
          <w:tcPr>
            <w:tcW w:w="2393" w:type="dxa"/>
          </w:tcPr>
          <w:p w:rsidR="00D257B1" w:rsidRDefault="00D257B1" w:rsidP="00D257B1">
            <w:pPr>
              <w:jc w:val="center"/>
            </w:pPr>
            <w:r w:rsidRPr="0097256C">
              <w:rPr>
                <w:rFonts w:ascii="Times New Roman" w:hAnsi="Times New Roman" w:cs="Times New Roman"/>
                <w:sz w:val="28"/>
                <w:szCs w:val="28"/>
              </w:rPr>
              <w:t>100 %</w:t>
            </w:r>
          </w:p>
        </w:tc>
      </w:tr>
    </w:tbl>
    <w:p w:rsidR="00D257B1" w:rsidRDefault="00D257B1" w:rsidP="007A7BA0">
      <w:pPr>
        <w:spacing w:after="0" w:line="240" w:lineRule="auto"/>
        <w:ind w:firstLine="708"/>
        <w:jc w:val="both"/>
        <w:rPr>
          <w:rFonts w:ascii="Times New Roman" w:hAnsi="Times New Roman" w:cs="Times New Roman"/>
          <w:sz w:val="28"/>
          <w:szCs w:val="28"/>
        </w:rPr>
      </w:pPr>
    </w:p>
    <w:p w:rsidR="006E5E30" w:rsidRPr="007A7BA0" w:rsidRDefault="006E5E30" w:rsidP="007A7BA0">
      <w:pPr>
        <w:spacing w:after="0" w:line="240" w:lineRule="auto"/>
        <w:ind w:firstLine="708"/>
        <w:jc w:val="both"/>
        <w:rPr>
          <w:rFonts w:ascii="Times New Roman" w:hAnsi="Times New Roman" w:cs="Times New Roman"/>
          <w:sz w:val="28"/>
          <w:szCs w:val="28"/>
        </w:rPr>
      </w:pPr>
      <w:r w:rsidRPr="007A7BA0">
        <w:rPr>
          <w:rFonts w:ascii="Times New Roman" w:hAnsi="Times New Roman" w:cs="Times New Roman"/>
          <w:sz w:val="28"/>
          <w:szCs w:val="28"/>
        </w:rPr>
        <w:t>Рост коммуникативной компетенции учащихся характеризуется ещё и тем, что дети активно участвуют</w:t>
      </w:r>
      <w:r w:rsidR="00E77464" w:rsidRPr="007A7BA0">
        <w:rPr>
          <w:rFonts w:ascii="Times New Roman" w:hAnsi="Times New Roman" w:cs="Times New Roman"/>
          <w:sz w:val="28"/>
          <w:szCs w:val="28"/>
        </w:rPr>
        <w:t xml:space="preserve"> </w:t>
      </w:r>
      <w:r w:rsidRPr="007A7BA0">
        <w:rPr>
          <w:rFonts w:ascii="Times New Roman" w:hAnsi="Times New Roman" w:cs="Times New Roman"/>
          <w:sz w:val="28"/>
          <w:szCs w:val="28"/>
        </w:rPr>
        <w:t>в творческих конкурсах и олимпиадах различный  уровней:</w:t>
      </w:r>
    </w:p>
    <w:p w:rsidR="00874A72" w:rsidRPr="007A7BA0" w:rsidRDefault="00874A72" w:rsidP="007A7BA0">
      <w:pPr>
        <w:spacing w:after="0" w:line="240" w:lineRule="auto"/>
        <w:jc w:val="both"/>
        <w:rPr>
          <w:rFonts w:ascii="Times New Roman" w:hAnsi="Times New Roman" w:cs="Times New Roman"/>
          <w:sz w:val="28"/>
          <w:szCs w:val="28"/>
        </w:rPr>
      </w:pPr>
    </w:p>
    <w:tbl>
      <w:tblPr>
        <w:tblStyle w:val="a4"/>
        <w:tblW w:w="0" w:type="auto"/>
        <w:tblLayout w:type="fixed"/>
        <w:tblLook w:val="04A0"/>
      </w:tblPr>
      <w:tblGrid>
        <w:gridCol w:w="757"/>
        <w:gridCol w:w="5163"/>
        <w:gridCol w:w="1701"/>
        <w:gridCol w:w="1843"/>
      </w:tblGrid>
      <w:tr w:rsidR="00A51722" w:rsidRPr="007A7BA0" w:rsidTr="002F6D54">
        <w:tc>
          <w:tcPr>
            <w:tcW w:w="757" w:type="dxa"/>
          </w:tcPr>
          <w:p w:rsidR="00A51722" w:rsidRPr="00D257B1" w:rsidRDefault="00A51722" w:rsidP="007A7BA0">
            <w:pPr>
              <w:jc w:val="center"/>
              <w:rPr>
                <w:rFonts w:ascii="Times New Roman" w:hAnsi="Times New Roman" w:cs="Times New Roman"/>
                <w:b/>
                <w:sz w:val="28"/>
                <w:szCs w:val="28"/>
              </w:rPr>
            </w:pPr>
            <w:r w:rsidRPr="00D257B1">
              <w:rPr>
                <w:rFonts w:ascii="Times New Roman" w:hAnsi="Times New Roman" w:cs="Times New Roman"/>
                <w:b/>
                <w:sz w:val="28"/>
                <w:szCs w:val="28"/>
              </w:rPr>
              <w:t>№</w:t>
            </w:r>
          </w:p>
          <w:p w:rsidR="00A51722" w:rsidRPr="00D257B1" w:rsidRDefault="00A51722" w:rsidP="007A7BA0">
            <w:pPr>
              <w:jc w:val="center"/>
              <w:rPr>
                <w:rFonts w:ascii="Times New Roman" w:hAnsi="Times New Roman" w:cs="Times New Roman"/>
                <w:b/>
                <w:sz w:val="28"/>
                <w:szCs w:val="28"/>
              </w:rPr>
            </w:pPr>
            <w:proofErr w:type="spellStart"/>
            <w:proofErr w:type="gramStart"/>
            <w:r w:rsidRPr="00D257B1">
              <w:rPr>
                <w:rFonts w:ascii="Times New Roman" w:hAnsi="Times New Roman" w:cs="Times New Roman"/>
                <w:b/>
                <w:sz w:val="28"/>
                <w:szCs w:val="28"/>
              </w:rPr>
              <w:t>п</w:t>
            </w:r>
            <w:proofErr w:type="spellEnd"/>
            <w:proofErr w:type="gramEnd"/>
            <w:r w:rsidRPr="00D257B1">
              <w:rPr>
                <w:rFonts w:ascii="Times New Roman" w:hAnsi="Times New Roman" w:cs="Times New Roman"/>
                <w:b/>
                <w:sz w:val="28"/>
                <w:szCs w:val="28"/>
              </w:rPr>
              <w:t>/</w:t>
            </w:r>
            <w:proofErr w:type="spellStart"/>
            <w:r w:rsidRPr="00D257B1">
              <w:rPr>
                <w:rFonts w:ascii="Times New Roman" w:hAnsi="Times New Roman" w:cs="Times New Roman"/>
                <w:b/>
                <w:sz w:val="28"/>
                <w:szCs w:val="28"/>
              </w:rPr>
              <w:t>п</w:t>
            </w:r>
            <w:proofErr w:type="spellEnd"/>
          </w:p>
        </w:tc>
        <w:tc>
          <w:tcPr>
            <w:tcW w:w="5163" w:type="dxa"/>
          </w:tcPr>
          <w:p w:rsidR="00A51722" w:rsidRPr="00D257B1" w:rsidRDefault="00A51722" w:rsidP="007A7BA0">
            <w:pPr>
              <w:jc w:val="center"/>
              <w:rPr>
                <w:rFonts w:ascii="Times New Roman" w:hAnsi="Times New Roman" w:cs="Times New Roman"/>
                <w:b/>
                <w:sz w:val="28"/>
                <w:szCs w:val="28"/>
              </w:rPr>
            </w:pPr>
            <w:r w:rsidRPr="00D257B1">
              <w:rPr>
                <w:rFonts w:ascii="Times New Roman" w:hAnsi="Times New Roman" w:cs="Times New Roman"/>
                <w:b/>
                <w:sz w:val="28"/>
                <w:szCs w:val="28"/>
              </w:rPr>
              <w:t>Мероприятие</w:t>
            </w:r>
          </w:p>
        </w:tc>
        <w:tc>
          <w:tcPr>
            <w:tcW w:w="1701" w:type="dxa"/>
          </w:tcPr>
          <w:p w:rsidR="00A51722" w:rsidRPr="00D257B1" w:rsidRDefault="00A51722" w:rsidP="007A7BA0">
            <w:pPr>
              <w:jc w:val="center"/>
              <w:rPr>
                <w:rFonts w:ascii="Times New Roman" w:hAnsi="Times New Roman" w:cs="Times New Roman"/>
                <w:b/>
                <w:sz w:val="28"/>
                <w:szCs w:val="28"/>
              </w:rPr>
            </w:pPr>
            <w:r w:rsidRPr="00D257B1">
              <w:rPr>
                <w:rFonts w:ascii="Times New Roman" w:hAnsi="Times New Roman" w:cs="Times New Roman"/>
                <w:b/>
                <w:sz w:val="28"/>
                <w:szCs w:val="28"/>
              </w:rPr>
              <w:t>Уровень</w:t>
            </w:r>
          </w:p>
        </w:tc>
        <w:tc>
          <w:tcPr>
            <w:tcW w:w="1843" w:type="dxa"/>
          </w:tcPr>
          <w:p w:rsidR="00A51722" w:rsidRPr="00D257B1" w:rsidRDefault="00A51722" w:rsidP="007A7BA0">
            <w:pPr>
              <w:jc w:val="center"/>
              <w:rPr>
                <w:rFonts w:ascii="Times New Roman" w:hAnsi="Times New Roman" w:cs="Times New Roman"/>
                <w:b/>
                <w:sz w:val="28"/>
                <w:szCs w:val="28"/>
              </w:rPr>
            </w:pPr>
            <w:r w:rsidRPr="00D257B1">
              <w:rPr>
                <w:rFonts w:ascii="Times New Roman" w:hAnsi="Times New Roman" w:cs="Times New Roman"/>
                <w:b/>
                <w:sz w:val="28"/>
                <w:szCs w:val="28"/>
              </w:rPr>
              <w:t>Статус</w:t>
            </w:r>
          </w:p>
        </w:tc>
      </w:tr>
      <w:tr w:rsidR="00A51722" w:rsidRPr="007A7BA0" w:rsidTr="002F6D54">
        <w:tc>
          <w:tcPr>
            <w:tcW w:w="757" w:type="dxa"/>
          </w:tcPr>
          <w:p w:rsidR="00A51722" w:rsidRPr="007A7BA0" w:rsidRDefault="00A51722" w:rsidP="007A7BA0">
            <w:pPr>
              <w:pStyle w:val="a3"/>
              <w:numPr>
                <w:ilvl w:val="0"/>
                <w:numId w:val="17"/>
              </w:numPr>
              <w:jc w:val="both"/>
              <w:rPr>
                <w:rFonts w:ascii="Times New Roman" w:hAnsi="Times New Roman" w:cs="Times New Roman"/>
                <w:sz w:val="28"/>
                <w:szCs w:val="28"/>
              </w:rPr>
            </w:pPr>
          </w:p>
        </w:tc>
        <w:tc>
          <w:tcPr>
            <w:tcW w:w="5163" w:type="dxa"/>
          </w:tcPr>
          <w:p w:rsidR="00A51722" w:rsidRPr="007A7BA0" w:rsidRDefault="00A51722" w:rsidP="007A7BA0">
            <w:pPr>
              <w:jc w:val="both"/>
              <w:rPr>
                <w:rFonts w:ascii="Times New Roman" w:hAnsi="Times New Roman" w:cs="Times New Roman"/>
                <w:sz w:val="28"/>
                <w:szCs w:val="28"/>
              </w:rPr>
            </w:pPr>
            <w:r w:rsidRPr="007A7BA0">
              <w:rPr>
                <w:rFonts w:ascii="Times New Roman" w:hAnsi="Times New Roman" w:cs="Times New Roman"/>
                <w:sz w:val="28"/>
                <w:szCs w:val="28"/>
                <w:lang w:val="en-US"/>
              </w:rPr>
              <w:t>V</w:t>
            </w:r>
            <w:r w:rsidRPr="007A7BA0">
              <w:rPr>
                <w:rFonts w:ascii="Times New Roman" w:hAnsi="Times New Roman" w:cs="Times New Roman"/>
                <w:sz w:val="28"/>
                <w:szCs w:val="28"/>
              </w:rPr>
              <w:t xml:space="preserve"> Всероссийский </w:t>
            </w:r>
            <w:proofErr w:type="spellStart"/>
            <w:r w:rsidRPr="007A7BA0">
              <w:rPr>
                <w:rFonts w:ascii="Times New Roman" w:hAnsi="Times New Roman" w:cs="Times New Roman"/>
                <w:sz w:val="28"/>
                <w:szCs w:val="28"/>
              </w:rPr>
              <w:t>блиц-турнир</w:t>
            </w:r>
            <w:proofErr w:type="spellEnd"/>
            <w:r w:rsidRPr="007A7BA0">
              <w:rPr>
                <w:rFonts w:ascii="Times New Roman" w:hAnsi="Times New Roman" w:cs="Times New Roman"/>
                <w:sz w:val="28"/>
                <w:szCs w:val="28"/>
              </w:rPr>
              <w:t xml:space="preserve"> по английскому языку «</w:t>
            </w:r>
            <w:r w:rsidRPr="007A7BA0">
              <w:rPr>
                <w:rFonts w:ascii="Times New Roman" w:hAnsi="Times New Roman" w:cs="Times New Roman"/>
                <w:sz w:val="28"/>
                <w:szCs w:val="28"/>
                <w:lang w:val="en-US"/>
              </w:rPr>
              <w:t>Rainbow</w:t>
            </w:r>
            <w:r w:rsidRPr="007A7BA0">
              <w:rPr>
                <w:rFonts w:ascii="Times New Roman" w:hAnsi="Times New Roman" w:cs="Times New Roman"/>
                <w:sz w:val="28"/>
                <w:szCs w:val="28"/>
              </w:rPr>
              <w:t>».</w:t>
            </w:r>
          </w:p>
        </w:tc>
        <w:tc>
          <w:tcPr>
            <w:tcW w:w="1701" w:type="dxa"/>
          </w:tcPr>
          <w:p w:rsidR="00A51722" w:rsidRPr="007A7BA0" w:rsidRDefault="00A51722" w:rsidP="007A7BA0">
            <w:pPr>
              <w:rPr>
                <w:rFonts w:ascii="Times New Roman" w:hAnsi="Times New Roman" w:cs="Times New Roman"/>
                <w:sz w:val="28"/>
                <w:szCs w:val="28"/>
              </w:rPr>
            </w:pPr>
            <w:r w:rsidRPr="007A7BA0">
              <w:rPr>
                <w:rFonts w:ascii="Times New Roman" w:hAnsi="Times New Roman" w:cs="Times New Roman"/>
                <w:sz w:val="28"/>
                <w:szCs w:val="28"/>
              </w:rPr>
              <w:t>российский</w:t>
            </w:r>
          </w:p>
        </w:tc>
        <w:tc>
          <w:tcPr>
            <w:tcW w:w="1843" w:type="dxa"/>
          </w:tcPr>
          <w:p w:rsidR="00A51722" w:rsidRPr="007A7BA0" w:rsidRDefault="00A51722" w:rsidP="002F6D54">
            <w:pPr>
              <w:ind w:left="-108"/>
              <w:jc w:val="both"/>
              <w:rPr>
                <w:rFonts w:ascii="Times New Roman" w:hAnsi="Times New Roman" w:cs="Times New Roman"/>
                <w:sz w:val="28"/>
                <w:szCs w:val="28"/>
              </w:rPr>
            </w:pPr>
            <w:r w:rsidRPr="007A7BA0">
              <w:rPr>
                <w:rFonts w:ascii="Times New Roman" w:hAnsi="Times New Roman" w:cs="Times New Roman"/>
                <w:sz w:val="28"/>
                <w:szCs w:val="28"/>
              </w:rPr>
              <w:t>Победители-2</w:t>
            </w:r>
          </w:p>
          <w:p w:rsidR="00A51722" w:rsidRPr="007A7BA0" w:rsidRDefault="00A51722" w:rsidP="002F6D54">
            <w:pPr>
              <w:ind w:left="-108"/>
              <w:jc w:val="both"/>
              <w:rPr>
                <w:rFonts w:ascii="Times New Roman" w:hAnsi="Times New Roman" w:cs="Times New Roman"/>
                <w:sz w:val="28"/>
                <w:szCs w:val="28"/>
              </w:rPr>
            </w:pPr>
            <w:r w:rsidRPr="007A7BA0">
              <w:rPr>
                <w:rFonts w:ascii="Times New Roman" w:hAnsi="Times New Roman" w:cs="Times New Roman"/>
                <w:sz w:val="28"/>
                <w:szCs w:val="28"/>
              </w:rPr>
              <w:t>Призеры-2</w:t>
            </w:r>
          </w:p>
        </w:tc>
      </w:tr>
      <w:tr w:rsidR="00A51722" w:rsidRPr="007A7BA0" w:rsidTr="002F6D54">
        <w:tc>
          <w:tcPr>
            <w:tcW w:w="757" w:type="dxa"/>
          </w:tcPr>
          <w:p w:rsidR="00A51722" w:rsidRPr="007A7BA0" w:rsidRDefault="00A51722" w:rsidP="007A7BA0">
            <w:pPr>
              <w:pStyle w:val="a3"/>
              <w:numPr>
                <w:ilvl w:val="0"/>
                <w:numId w:val="17"/>
              </w:numPr>
              <w:jc w:val="both"/>
              <w:rPr>
                <w:rFonts w:ascii="Times New Roman" w:hAnsi="Times New Roman" w:cs="Times New Roman"/>
                <w:sz w:val="28"/>
                <w:szCs w:val="28"/>
              </w:rPr>
            </w:pPr>
          </w:p>
        </w:tc>
        <w:tc>
          <w:tcPr>
            <w:tcW w:w="5163" w:type="dxa"/>
          </w:tcPr>
          <w:p w:rsidR="00A51722" w:rsidRPr="007A7BA0" w:rsidRDefault="00A51722" w:rsidP="007A7BA0">
            <w:pPr>
              <w:jc w:val="both"/>
              <w:rPr>
                <w:rFonts w:ascii="Times New Roman" w:hAnsi="Times New Roman" w:cs="Times New Roman"/>
                <w:sz w:val="28"/>
                <w:szCs w:val="28"/>
              </w:rPr>
            </w:pPr>
            <w:proofErr w:type="gramStart"/>
            <w:r w:rsidRPr="007A7BA0">
              <w:rPr>
                <w:rFonts w:ascii="Times New Roman" w:hAnsi="Times New Roman" w:cs="Times New Roman"/>
                <w:sz w:val="28"/>
                <w:szCs w:val="28"/>
              </w:rPr>
              <w:t>Открытая</w:t>
            </w:r>
            <w:proofErr w:type="gramEnd"/>
            <w:r w:rsidRPr="007A7BA0">
              <w:rPr>
                <w:rFonts w:ascii="Times New Roman" w:hAnsi="Times New Roman" w:cs="Times New Roman"/>
                <w:sz w:val="28"/>
                <w:szCs w:val="28"/>
              </w:rPr>
              <w:t xml:space="preserve"> российская интернет-олимпиада по английскому языку для школьников.</w:t>
            </w:r>
          </w:p>
        </w:tc>
        <w:tc>
          <w:tcPr>
            <w:tcW w:w="1701" w:type="dxa"/>
          </w:tcPr>
          <w:p w:rsidR="00A51722" w:rsidRPr="007A7BA0" w:rsidRDefault="00A51722" w:rsidP="007A7BA0">
            <w:pPr>
              <w:rPr>
                <w:rFonts w:ascii="Times New Roman" w:hAnsi="Times New Roman" w:cs="Times New Roman"/>
                <w:sz w:val="28"/>
                <w:szCs w:val="28"/>
              </w:rPr>
            </w:pPr>
            <w:r w:rsidRPr="007A7BA0">
              <w:rPr>
                <w:rFonts w:ascii="Times New Roman" w:hAnsi="Times New Roman" w:cs="Times New Roman"/>
                <w:sz w:val="28"/>
                <w:szCs w:val="28"/>
              </w:rPr>
              <w:t>российский</w:t>
            </w:r>
          </w:p>
        </w:tc>
        <w:tc>
          <w:tcPr>
            <w:tcW w:w="1843" w:type="dxa"/>
          </w:tcPr>
          <w:p w:rsidR="00A51722" w:rsidRPr="007A7BA0" w:rsidRDefault="00A51722" w:rsidP="002F6D54">
            <w:pPr>
              <w:ind w:left="-108"/>
              <w:jc w:val="both"/>
              <w:rPr>
                <w:rFonts w:ascii="Times New Roman" w:hAnsi="Times New Roman" w:cs="Times New Roman"/>
                <w:sz w:val="28"/>
                <w:szCs w:val="28"/>
              </w:rPr>
            </w:pPr>
            <w:r w:rsidRPr="007A7BA0">
              <w:rPr>
                <w:rFonts w:ascii="Times New Roman" w:hAnsi="Times New Roman" w:cs="Times New Roman"/>
                <w:sz w:val="28"/>
                <w:szCs w:val="28"/>
              </w:rPr>
              <w:t>Победитель-1</w:t>
            </w:r>
          </w:p>
        </w:tc>
      </w:tr>
      <w:tr w:rsidR="00A51722" w:rsidRPr="007A7BA0" w:rsidTr="002F6D54">
        <w:tc>
          <w:tcPr>
            <w:tcW w:w="757" w:type="dxa"/>
          </w:tcPr>
          <w:p w:rsidR="00A51722" w:rsidRPr="007A7BA0" w:rsidRDefault="00A51722" w:rsidP="007A7BA0">
            <w:pPr>
              <w:pStyle w:val="a3"/>
              <w:numPr>
                <w:ilvl w:val="0"/>
                <w:numId w:val="17"/>
              </w:numPr>
              <w:jc w:val="both"/>
              <w:rPr>
                <w:rFonts w:ascii="Times New Roman" w:hAnsi="Times New Roman" w:cs="Times New Roman"/>
                <w:sz w:val="28"/>
                <w:szCs w:val="28"/>
              </w:rPr>
            </w:pPr>
          </w:p>
        </w:tc>
        <w:tc>
          <w:tcPr>
            <w:tcW w:w="5163" w:type="dxa"/>
          </w:tcPr>
          <w:p w:rsidR="00A51722" w:rsidRPr="007A7BA0" w:rsidRDefault="00A51722" w:rsidP="007A7BA0">
            <w:pPr>
              <w:jc w:val="both"/>
              <w:rPr>
                <w:rFonts w:ascii="Times New Roman" w:hAnsi="Times New Roman" w:cs="Times New Roman"/>
                <w:sz w:val="28"/>
                <w:szCs w:val="28"/>
              </w:rPr>
            </w:pPr>
            <w:r w:rsidRPr="007A7BA0">
              <w:rPr>
                <w:rFonts w:ascii="Times New Roman" w:hAnsi="Times New Roman" w:cs="Times New Roman"/>
                <w:sz w:val="28"/>
                <w:szCs w:val="28"/>
              </w:rPr>
              <w:t xml:space="preserve">Интернет-олимпиада по английскому </w:t>
            </w:r>
            <w:r w:rsidRPr="007A7BA0">
              <w:rPr>
                <w:rFonts w:ascii="Times New Roman" w:hAnsi="Times New Roman" w:cs="Times New Roman"/>
                <w:sz w:val="28"/>
                <w:szCs w:val="28"/>
              </w:rPr>
              <w:lastRenderedPageBreak/>
              <w:t>языку «Я – энциклопедия».</w:t>
            </w:r>
          </w:p>
        </w:tc>
        <w:tc>
          <w:tcPr>
            <w:tcW w:w="1701" w:type="dxa"/>
          </w:tcPr>
          <w:p w:rsidR="00A51722" w:rsidRPr="007A7BA0" w:rsidRDefault="00A51722" w:rsidP="007A7BA0">
            <w:pPr>
              <w:rPr>
                <w:rFonts w:ascii="Times New Roman" w:hAnsi="Times New Roman" w:cs="Times New Roman"/>
                <w:sz w:val="28"/>
                <w:szCs w:val="28"/>
              </w:rPr>
            </w:pPr>
            <w:r w:rsidRPr="007A7BA0">
              <w:rPr>
                <w:rFonts w:ascii="Times New Roman" w:hAnsi="Times New Roman" w:cs="Times New Roman"/>
                <w:sz w:val="28"/>
                <w:szCs w:val="28"/>
              </w:rPr>
              <w:lastRenderedPageBreak/>
              <w:t>российский</w:t>
            </w:r>
          </w:p>
        </w:tc>
        <w:tc>
          <w:tcPr>
            <w:tcW w:w="1843" w:type="dxa"/>
          </w:tcPr>
          <w:p w:rsidR="00A51722" w:rsidRPr="007A7BA0" w:rsidRDefault="00A51722" w:rsidP="002F6D54">
            <w:pPr>
              <w:ind w:left="-108"/>
              <w:jc w:val="both"/>
              <w:rPr>
                <w:rFonts w:ascii="Times New Roman" w:hAnsi="Times New Roman" w:cs="Times New Roman"/>
                <w:sz w:val="28"/>
                <w:szCs w:val="28"/>
              </w:rPr>
            </w:pPr>
            <w:r w:rsidRPr="007A7BA0">
              <w:rPr>
                <w:rFonts w:ascii="Times New Roman" w:hAnsi="Times New Roman" w:cs="Times New Roman"/>
                <w:sz w:val="28"/>
                <w:szCs w:val="28"/>
              </w:rPr>
              <w:t>Победители-3</w:t>
            </w:r>
          </w:p>
          <w:p w:rsidR="00A51722" w:rsidRPr="007A7BA0" w:rsidRDefault="00A51722" w:rsidP="002F6D54">
            <w:pPr>
              <w:ind w:left="-108"/>
              <w:jc w:val="both"/>
              <w:rPr>
                <w:rFonts w:ascii="Times New Roman" w:hAnsi="Times New Roman" w:cs="Times New Roman"/>
                <w:sz w:val="28"/>
                <w:szCs w:val="28"/>
              </w:rPr>
            </w:pPr>
            <w:r w:rsidRPr="007A7BA0">
              <w:rPr>
                <w:rFonts w:ascii="Times New Roman" w:hAnsi="Times New Roman" w:cs="Times New Roman"/>
                <w:sz w:val="28"/>
                <w:szCs w:val="28"/>
              </w:rPr>
              <w:lastRenderedPageBreak/>
              <w:t>Призеры-2</w:t>
            </w:r>
          </w:p>
        </w:tc>
      </w:tr>
      <w:tr w:rsidR="00A51722" w:rsidRPr="007A7BA0" w:rsidTr="002F6D54">
        <w:tc>
          <w:tcPr>
            <w:tcW w:w="757" w:type="dxa"/>
          </w:tcPr>
          <w:p w:rsidR="00A51722" w:rsidRPr="007A7BA0" w:rsidRDefault="00A51722" w:rsidP="007A7BA0">
            <w:pPr>
              <w:pStyle w:val="a3"/>
              <w:numPr>
                <w:ilvl w:val="0"/>
                <w:numId w:val="17"/>
              </w:numPr>
              <w:jc w:val="both"/>
              <w:rPr>
                <w:rFonts w:ascii="Times New Roman" w:hAnsi="Times New Roman" w:cs="Times New Roman"/>
                <w:sz w:val="28"/>
                <w:szCs w:val="28"/>
              </w:rPr>
            </w:pPr>
          </w:p>
        </w:tc>
        <w:tc>
          <w:tcPr>
            <w:tcW w:w="5163" w:type="dxa"/>
          </w:tcPr>
          <w:p w:rsidR="00A51722" w:rsidRPr="007A7BA0" w:rsidRDefault="00A51722" w:rsidP="007A7BA0">
            <w:pPr>
              <w:jc w:val="both"/>
              <w:rPr>
                <w:rFonts w:ascii="Times New Roman" w:hAnsi="Times New Roman" w:cs="Times New Roman"/>
                <w:sz w:val="28"/>
                <w:szCs w:val="28"/>
              </w:rPr>
            </w:pPr>
            <w:r w:rsidRPr="007A7BA0">
              <w:rPr>
                <w:rFonts w:ascii="Times New Roman" w:hAnsi="Times New Roman" w:cs="Times New Roman"/>
                <w:sz w:val="28"/>
                <w:szCs w:val="28"/>
              </w:rPr>
              <w:t>Областной конкурс творческих исследовательских работ по иностранному языку для школьников общеобразовательных учреждений «Моё Святое Белогорье»</w:t>
            </w:r>
          </w:p>
        </w:tc>
        <w:tc>
          <w:tcPr>
            <w:tcW w:w="1701" w:type="dxa"/>
          </w:tcPr>
          <w:p w:rsidR="00A51722" w:rsidRPr="007A7BA0" w:rsidRDefault="00A51722" w:rsidP="002F6D54">
            <w:pPr>
              <w:jc w:val="both"/>
              <w:rPr>
                <w:rFonts w:ascii="Times New Roman" w:hAnsi="Times New Roman" w:cs="Times New Roman"/>
                <w:sz w:val="28"/>
                <w:szCs w:val="28"/>
              </w:rPr>
            </w:pPr>
            <w:r w:rsidRPr="007A7BA0">
              <w:rPr>
                <w:rFonts w:ascii="Times New Roman" w:hAnsi="Times New Roman" w:cs="Times New Roman"/>
                <w:sz w:val="28"/>
                <w:szCs w:val="28"/>
              </w:rPr>
              <w:t xml:space="preserve">муниципальный </w:t>
            </w:r>
          </w:p>
        </w:tc>
        <w:tc>
          <w:tcPr>
            <w:tcW w:w="1843" w:type="dxa"/>
          </w:tcPr>
          <w:p w:rsidR="00A51722" w:rsidRPr="007A7BA0" w:rsidRDefault="00A51722" w:rsidP="002F6D54">
            <w:pPr>
              <w:ind w:left="-108"/>
              <w:jc w:val="both"/>
              <w:rPr>
                <w:rFonts w:ascii="Times New Roman" w:hAnsi="Times New Roman" w:cs="Times New Roman"/>
                <w:sz w:val="28"/>
                <w:szCs w:val="28"/>
              </w:rPr>
            </w:pPr>
            <w:r w:rsidRPr="007A7BA0">
              <w:rPr>
                <w:rFonts w:ascii="Times New Roman" w:hAnsi="Times New Roman" w:cs="Times New Roman"/>
                <w:sz w:val="28"/>
                <w:szCs w:val="28"/>
              </w:rPr>
              <w:t>Участники-3</w:t>
            </w:r>
          </w:p>
        </w:tc>
      </w:tr>
      <w:tr w:rsidR="00A51722" w:rsidRPr="007A7BA0" w:rsidTr="002F6D54">
        <w:tc>
          <w:tcPr>
            <w:tcW w:w="757" w:type="dxa"/>
          </w:tcPr>
          <w:p w:rsidR="00A51722" w:rsidRPr="007A7BA0" w:rsidRDefault="00A51722" w:rsidP="007A7BA0">
            <w:pPr>
              <w:pStyle w:val="a3"/>
              <w:numPr>
                <w:ilvl w:val="0"/>
                <w:numId w:val="17"/>
              </w:numPr>
              <w:jc w:val="both"/>
              <w:rPr>
                <w:rFonts w:ascii="Times New Roman" w:hAnsi="Times New Roman" w:cs="Times New Roman"/>
                <w:sz w:val="28"/>
                <w:szCs w:val="28"/>
              </w:rPr>
            </w:pPr>
          </w:p>
        </w:tc>
        <w:tc>
          <w:tcPr>
            <w:tcW w:w="5163" w:type="dxa"/>
          </w:tcPr>
          <w:p w:rsidR="00A51722" w:rsidRPr="007A7BA0" w:rsidRDefault="00A51722" w:rsidP="007A7BA0">
            <w:pPr>
              <w:jc w:val="both"/>
              <w:rPr>
                <w:rFonts w:ascii="Times New Roman" w:hAnsi="Times New Roman" w:cs="Times New Roman"/>
                <w:sz w:val="28"/>
                <w:szCs w:val="28"/>
              </w:rPr>
            </w:pPr>
            <w:r w:rsidRPr="007A7BA0">
              <w:rPr>
                <w:rFonts w:ascii="Times New Roman" w:hAnsi="Times New Roman" w:cs="Times New Roman"/>
                <w:sz w:val="28"/>
                <w:szCs w:val="28"/>
              </w:rPr>
              <w:t>Заочная олимпиада школьников по английскому языку и переводу</w:t>
            </w:r>
          </w:p>
        </w:tc>
        <w:tc>
          <w:tcPr>
            <w:tcW w:w="1701" w:type="dxa"/>
          </w:tcPr>
          <w:p w:rsidR="00A51722" w:rsidRPr="007A7BA0" w:rsidRDefault="00A51722" w:rsidP="007A7BA0">
            <w:pPr>
              <w:rPr>
                <w:rFonts w:ascii="Times New Roman" w:hAnsi="Times New Roman" w:cs="Times New Roman"/>
                <w:sz w:val="28"/>
                <w:szCs w:val="28"/>
              </w:rPr>
            </w:pPr>
            <w:r w:rsidRPr="007A7BA0">
              <w:rPr>
                <w:rFonts w:ascii="Times New Roman" w:hAnsi="Times New Roman" w:cs="Times New Roman"/>
                <w:sz w:val="28"/>
                <w:szCs w:val="28"/>
              </w:rPr>
              <w:t>региональный</w:t>
            </w:r>
          </w:p>
        </w:tc>
        <w:tc>
          <w:tcPr>
            <w:tcW w:w="1843" w:type="dxa"/>
          </w:tcPr>
          <w:p w:rsidR="00A51722" w:rsidRPr="007A7BA0" w:rsidRDefault="00A51722" w:rsidP="002F6D54">
            <w:pPr>
              <w:ind w:left="-108"/>
              <w:jc w:val="both"/>
              <w:rPr>
                <w:rFonts w:ascii="Times New Roman" w:hAnsi="Times New Roman" w:cs="Times New Roman"/>
                <w:sz w:val="28"/>
                <w:szCs w:val="28"/>
              </w:rPr>
            </w:pPr>
            <w:r w:rsidRPr="007A7BA0">
              <w:rPr>
                <w:rFonts w:ascii="Times New Roman" w:hAnsi="Times New Roman" w:cs="Times New Roman"/>
                <w:sz w:val="28"/>
                <w:szCs w:val="28"/>
              </w:rPr>
              <w:t>Призеры-1</w:t>
            </w:r>
          </w:p>
        </w:tc>
      </w:tr>
      <w:tr w:rsidR="00A51722" w:rsidRPr="007A7BA0" w:rsidTr="002F6D54">
        <w:tc>
          <w:tcPr>
            <w:tcW w:w="757" w:type="dxa"/>
          </w:tcPr>
          <w:p w:rsidR="00A51722" w:rsidRPr="007A7BA0" w:rsidRDefault="00A51722" w:rsidP="007A7BA0">
            <w:pPr>
              <w:pStyle w:val="a3"/>
              <w:numPr>
                <w:ilvl w:val="0"/>
                <w:numId w:val="17"/>
              </w:numPr>
              <w:jc w:val="both"/>
              <w:rPr>
                <w:rFonts w:ascii="Times New Roman" w:hAnsi="Times New Roman" w:cs="Times New Roman"/>
                <w:sz w:val="28"/>
                <w:szCs w:val="28"/>
              </w:rPr>
            </w:pPr>
          </w:p>
        </w:tc>
        <w:tc>
          <w:tcPr>
            <w:tcW w:w="5163" w:type="dxa"/>
          </w:tcPr>
          <w:p w:rsidR="00A51722" w:rsidRPr="007A7BA0" w:rsidRDefault="00A51722" w:rsidP="007A7BA0">
            <w:pPr>
              <w:jc w:val="both"/>
              <w:rPr>
                <w:rFonts w:ascii="Times New Roman" w:hAnsi="Times New Roman" w:cs="Times New Roman"/>
                <w:sz w:val="28"/>
                <w:szCs w:val="28"/>
              </w:rPr>
            </w:pPr>
            <w:r w:rsidRPr="007A7BA0">
              <w:rPr>
                <w:rFonts w:ascii="Times New Roman" w:hAnsi="Times New Roman" w:cs="Times New Roman"/>
                <w:sz w:val="28"/>
                <w:szCs w:val="28"/>
                <w:lang w:val="en-US"/>
              </w:rPr>
              <w:t>III</w:t>
            </w:r>
            <w:r w:rsidRPr="007A7BA0">
              <w:rPr>
                <w:rFonts w:ascii="Times New Roman" w:hAnsi="Times New Roman" w:cs="Times New Roman"/>
                <w:sz w:val="28"/>
                <w:szCs w:val="28"/>
              </w:rPr>
              <w:t xml:space="preserve"> Всероссийская интернет-олимпиада по английскому языку</w:t>
            </w:r>
          </w:p>
        </w:tc>
        <w:tc>
          <w:tcPr>
            <w:tcW w:w="1701" w:type="dxa"/>
          </w:tcPr>
          <w:p w:rsidR="00A51722" w:rsidRPr="007A7BA0" w:rsidRDefault="00A51722" w:rsidP="007A7BA0">
            <w:pPr>
              <w:jc w:val="both"/>
              <w:rPr>
                <w:rFonts w:ascii="Times New Roman" w:hAnsi="Times New Roman" w:cs="Times New Roman"/>
                <w:sz w:val="28"/>
                <w:szCs w:val="28"/>
              </w:rPr>
            </w:pPr>
            <w:r w:rsidRPr="007A7BA0">
              <w:rPr>
                <w:rFonts w:ascii="Times New Roman" w:hAnsi="Times New Roman" w:cs="Times New Roman"/>
                <w:sz w:val="28"/>
                <w:szCs w:val="28"/>
              </w:rPr>
              <w:t>российский</w:t>
            </w:r>
          </w:p>
        </w:tc>
        <w:tc>
          <w:tcPr>
            <w:tcW w:w="1843" w:type="dxa"/>
          </w:tcPr>
          <w:p w:rsidR="00A51722" w:rsidRPr="007A7BA0" w:rsidRDefault="00A51722" w:rsidP="002F6D54">
            <w:pPr>
              <w:ind w:left="-108"/>
              <w:jc w:val="both"/>
              <w:rPr>
                <w:rFonts w:ascii="Times New Roman" w:hAnsi="Times New Roman" w:cs="Times New Roman"/>
                <w:sz w:val="28"/>
                <w:szCs w:val="28"/>
              </w:rPr>
            </w:pPr>
            <w:r w:rsidRPr="007A7BA0">
              <w:rPr>
                <w:rFonts w:ascii="Times New Roman" w:hAnsi="Times New Roman" w:cs="Times New Roman"/>
                <w:sz w:val="28"/>
                <w:szCs w:val="28"/>
              </w:rPr>
              <w:t>Участники-2</w:t>
            </w:r>
          </w:p>
          <w:p w:rsidR="00A51722" w:rsidRPr="007A7BA0" w:rsidRDefault="00A51722" w:rsidP="002F6D54">
            <w:pPr>
              <w:ind w:left="-108"/>
              <w:jc w:val="both"/>
              <w:rPr>
                <w:rFonts w:ascii="Times New Roman" w:hAnsi="Times New Roman" w:cs="Times New Roman"/>
                <w:sz w:val="28"/>
                <w:szCs w:val="28"/>
              </w:rPr>
            </w:pPr>
          </w:p>
        </w:tc>
      </w:tr>
      <w:tr w:rsidR="00A51722" w:rsidRPr="007A7BA0" w:rsidTr="002F6D54">
        <w:tc>
          <w:tcPr>
            <w:tcW w:w="757" w:type="dxa"/>
          </w:tcPr>
          <w:p w:rsidR="00A51722" w:rsidRPr="007A7BA0" w:rsidRDefault="00A51722" w:rsidP="007A7BA0">
            <w:pPr>
              <w:pStyle w:val="a3"/>
              <w:numPr>
                <w:ilvl w:val="0"/>
                <w:numId w:val="17"/>
              </w:numPr>
              <w:jc w:val="both"/>
              <w:rPr>
                <w:rFonts w:ascii="Times New Roman" w:hAnsi="Times New Roman" w:cs="Times New Roman"/>
                <w:sz w:val="28"/>
                <w:szCs w:val="28"/>
              </w:rPr>
            </w:pPr>
          </w:p>
        </w:tc>
        <w:tc>
          <w:tcPr>
            <w:tcW w:w="5163" w:type="dxa"/>
          </w:tcPr>
          <w:p w:rsidR="00A51722" w:rsidRPr="007A7BA0" w:rsidRDefault="00A51722" w:rsidP="007A7BA0">
            <w:pPr>
              <w:jc w:val="both"/>
              <w:rPr>
                <w:rFonts w:ascii="Times New Roman" w:hAnsi="Times New Roman" w:cs="Times New Roman"/>
                <w:sz w:val="28"/>
                <w:szCs w:val="28"/>
              </w:rPr>
            </w:pPr>
            <w:r w:rsidRPr="007A7BA0">
              <w:rPr>
                <w:rFonts w:ascii="Times New Roman" w:hAnsi="Times New Roman" w:cs="Times New Roman"/>
                <w:sz w:val="28"/>
                <w:szCs w:val="28"/>
              </w:rPr>
              <w:t>Олимпиада по английскому языку «Мой уровень английского»</w:t>
            </w:r>
          </w:p>
        </w:tc>
        <w:tc>
          <w:tcPr>
            <w:tcW w:w="1701" w:type="dxa"/>
          </w:tcPr>
          <w:p w:rsidR="00A51722" w:rsidRPr="007A7BA0" w:rsidRDefault="00A51722" w:rsidP="007A7BA0">
            <w:pPr>
              <w:jc w:val="both"/>
              <w:rPr>
                <w:rFonts w:ascii="Times New Roman" w:hAnsi="Times New Roman" w:cs="Times New Roman"/>
                <w:sz w:val="28"/>
                <w:szCs w:val="28"/>
              </w:rPr>
            </w:pPr>
            <w:r w:rsidRPr="007A7BA0">
              <w:rPr>
                <w:rFonts w:ascii="Times New Roman" w:hAnsi="Times New Roman" w:cs="Times New Roman"/>
                <w:sz w:val="28"/>
                <w:szCs w:val="28"/>
              </w:rPr>
              <w:t>международный</w:t>
            </w:r>
          </w:p>
        </w:tc>
        <w:tc>
          <w:tcPr>
            <w:tcW w:w="1843" w:type="dxa"/>
          </w:tcPr>
          <w:p w:rsidR="00A51722" w:rsidRPr="007A7BA0" w:rsidRDefault="00A51722" w:rsidP="002F6D54">
            <w:pPr>
              <w:ind w:left="-108"/>
              <w:jc w:val="both"/>
              <w:rPr>
                <w:rFonts w:ascii="Times New Roman" w:hAnsi="Times New Roman" w:cs="Times New Roman"/>
                <w:sz w:val="28"/>
                <w:szCs w:val="28"/>
              </w:rPr>
            </w:pPr>
            <w:r w:rsidRPr="007A7BA0">
              <w:rPr>
                <w:rFonts w:ascii="Times New Roman" w:hAnsi="Times New Roman" w:cs="Times New Roman"/>
                <w:sz w:val="28"/>
                <w:szCs w:val="28"/>
              </w:rPr>
              <w:t>Победитель-1</w:t>
            </w:r>
          </w:p>
        </w:tc>
      </w:tr>
      <w:tr w:rsidR="00A51722" w:rsidRPr="007A7BA0" w:rsidTr="002F6D54">
        <w:tc>
          <w:tcPr>
            <w:tcW w:w="757" w:type="dxa"/>
          </w:tcPr>
          <w:p w:rsidR="00A51722" w:rsidRPr="007A7BA0" w:rsidRDefault="00A51722" w:rsidP="007A7BA0">
            <w:pPr>
              <w:pStyle w:val="a3"/>
              <w:numPr>
                <w:ilvl w:val="0"/>
                <w:numId w:val="17"/>
              </w:numPr>
              <w:jc w:val="both"/>
              <w:rPr>
                <w:rFonts w:ascii="Times New Roman" w:hAnsi="Times New Roman" w:cs="Times New Roman"/>
                <w:sz w:val="28"/>
                <w:szCs w:val="28"/>
              </w:rPr>
            </w:pPr>
          </w:p>
        </w:tc>
        <w:tc>
          <w:tcPr>
            <w:tcW w:w="5163" w:type="dxa"/>
          </w:tcPr>
          <w:p w:rsidR="00A51722" w:rsidRPr="007A7BA0" w:rsidRDefault="00A51722" w:rsidP="007A7BA0">
            <w:pPr>
              <w:jc w:val="both"/>
              <w:rPr>
                <w:rFonts w:ascii="Times New Roman" w:hAnsi="Times New Roman" w:cs="Times New Roman"/>
                <w:sz w:val="28"/>
                <w:szCs w:val="28"/>
              </w:rPr>
            </w:pPr>
            <w:r w:rsidRPr="007A7BA0">
              <w:rPr>
                <w:rFonts w:ascii="Times New Roman" w:hAnsi="Times New Roman" w:cs="Times New Roman"/>
                <w:sz w:val="28"/>
                <w:szCs w:val="28"/>
              </w:rPr>
              <w:t>Викторина по английскому языку «</w:t>
            </w:r>
            <w:r w:rsidRPr="007A7BA0">
              <w:rPr>
                <w:rFonts w:ascii="Times New Roman" w:hAnsi="Times New Roman" w:cs="Times New Roman"/>
                <w:sz w:val="28"/>
                <w:szCs w:val="28"/>
                <w:lang w:val="en-US"/>
              </w:rPr>
              <w:t>Christmas</w:t>
            </w:r>
            <w:r w:rsidRPr="007A7BA0">
              <w:rPr>
                <w:rFonts w:ascii="Times New Roman" w:hAnsi="Times New Roman" w:cs="Times New Roman"/>
                <w:sz w:val="28"/>
                <w:szCs w:val="28"/>
              </w:rPr>
              <w:t xml:space="preserve"> </w:t>
            </w:r>
            <w:r w:rsidRPr="007A7BA0">
              <w:rPr>
                <w:rFonts w:ascii="Times New Roman" w:hAnsi="Times New Roman" w:cs="Times New Roman"/>
                <w:sz w:val="28"/>
                <w:szCs w:val="28"/>
                <w:lang w:val="en-US"/>
              </w:rPr>
              <w:t>Quiz</w:t>
            </w:r>
            <w:r w:rsidRPr="007A7BA0">
              <w:rPr>
                <w:rFonts w:ascii="Times New Roman" w:hAnsi="Times New Roman" w:cs="Times New Roman"/>
                <w:sz w:val="28"/>
                <w:szCs w:val="28"/>
              </w:rPr>
              <w:t>»</w:t>
            </w:r>
          </w:p>
        </w:tc>
        <w:tc>
          <w:tcPr>
            <w:tcW w:w="1701" w:type="dxa"/>
          </w:tcPr>
          <w:p w:rsidR="00A51722" w:rsidRPr="007A7BA0" w:rsidRDefault="00A51722" w:rsidP="007A7BA0">
            <w:pPr>
              <w:jc w:val="both"/>
              <w:rPr>
                <w:rFonts w:ascii="Times New Roman" w:hAnsi="Times New Roman" w:cs="Times New Roman"/>
                <w:sz w:val="28"/>
                <w:szCs w:val="28"/>
              </w:rPr>
            </w:pPr>
            <w:r w:rsidRPr="007A7BA0">
              <w:rPr>
                <w:rFonts w:ascii="Times New Roman" w:hAnsi="Times New Roman" w:cs="Times New Roman"/>
                <w:sz w:val="28"/>
                <w:szCs w:val="28"/>
              </w:rPr>
              <w:t>международный</w:t>
            </w:r>
          </w:p>
        </w:tc>
        <w:tc>
          <w:tcPr>
            <w:tcW w:w="1843" w:type="dxa"/>
          </w:tcPr>
          <w:p w:rsidR="00A51722" w:rsidRPr="007A7BA0" w:rsidRDefault="00A51722" w:rsidP="002F6D54">
            <w:pPr>
              <w:ind w:left="-108"/>
              <w:jc w:val="both"/>
              <w:rPr>
                <w:rFonts w:ascii="Times New Roman" w:hAnsi="Times New Roman" w:cs="Times New Roman"/>
                <w:sz w:val="28"/>
                <w:szCs w:val="28"/>
              </w:rPr>
            </w:pPr>
            <w:r w:rsidRPr="007A7BA0">
              <w:rPr>
                <w:rFonts w:ascii="Times New Roman" w:hAnsi="Times New Roman" w:cs="Times New Roman"/>
                <w:sz w:val="28"/>
                <w:szCs w:val="28"/>
              </w:rPr>
              <w:t>Победитель-1</w:t>
            </w:r>
          </w:p>
        </w:tc>
      </w:tr>
      <w:tr w:rsidR="00A51722" w:rsidRPr="007A7BA0" w:rsidTr="002F6D54">
        <w:tc>
          <w:tcPr>
            <w:tcW w:w="757" w:type="dxa"/>
          </w:tcPr>
          <w:p w:rsidR="00A51722" w:rsidRPr="007A7BA0" w:rsidRDefault="00A51722" w:rsidP="007A7BA0">
            <w:pPr>
              <w:pStyle w:val="a3"/>
              <w:numPr>
                <w:ilvl w:val="0"/>
                <w:numId w:val="17"/>
              </w:numPr>
              <w:jc w:val="both"/>
              <w:rPr>
                <w:rFonts w:ascii="Times New Roman" w:hAnsi="Times New Roman" w:cs="Times New Roman"/>
                <w:sz w:val="28"/>
                <w:szCs w:val="28"/>
              </w:rPr>
            </w:pPr>
          </w:p>
        </w:tc>
        <w:tc>
          <w:tcPr>
            <w:tcW w:w="5163" w:type="dxa"/>
          </w:tcPr>
          <w:p w:rsidR="00A51722" w:rsidRPr="007A7BA0" w:rsidRDefault="00A51722" w:rsidP="007A7BA0">
            <w:pPr>
              <w:jc w:val="both"/>
              <w:rPr>
                <w:rFonts w:ascii="Times New Roman" w:hAnsi="Times New Roman" w:cs="Times New Roman"/>
                <w:sz w:val="28"/>
                <w:szCs w:val="28"/>
              </w:rPr>
            </w:pPr>
            <w:r w:rsidRPr="007A7BA0">
              <w:rPr>
                <w:rFonts w:ascii="Times New Roman" w:hAnsi="Times New Roman" w:cs="Times New Roman"/>
                <w:sz w:val="28"/>
                <w:szCs w:val="28"/>
              </w:rPr>
              <w:t>Открытая олимпиада по английскому языку</w:t>
            </w:r>
          </w:p>
        </w:tc>
        <w:tc>
          <w:tcPr>
            <w:tcW w:w="1701" w:type="dxa"/>
          </w:tcPr>
          <w:p w:rsidR="00A51722" w:rsidRPr="007A7BA0" w:rsidRDefault="00A51722" w:rsidP="007A7BA0">
            <w:pPr>
              <w:jc w:val="both"/>
              <w:rPr>
                <w:rFonts w:ascii="Times New Roman" w:hAnsi="Times New Roman" w:cs="Times New Roman"/>
                <w:sz w:val="28"/>
                <w:szCs w:val="28"/>
              </w:rPr>
            </w:pPr>
            <w:r w:rsidRPr="007A7BA0">
              <w:rPr>
                <w:rFonts w:ascii="Times New Roman" w:hAnsi="Times New Roman" w:cs="Times New Roman"/>
                <w:sz w:val="28"/>
                <w:szCs w:val="28"/>
              </w:rPr>
              <w:t>российский</w:t>
            </w:r>
          </w:p>
        </w:tc>
        <w:tc>
          <w:tcPr>
            <w:tcW w:w="1843" w:type="dxa"/>
          </w:tcPr>
          <w:p w:rsidR="00A51722" w:rsidRPr="007A7BA0" w:rsidRDefault="00A51722" w:rsidP="002F6D54">
            <w:pPr>
              <w:ind w:left="-108"/>
              <w:rPr>
                <w:rFonts w:ascii="Times New Roman" w:hAnsi="Times New Roman" w:cs="Times New Roman"/>
                <w:sz w:val="28"/>
                <w:szCs w:val="28"/>
              </w:rPr>
            </w:pPr>
            <w:r w:rsidRPr="007A7BA0">
              <w:rPr>
                <w:rFonts w:ascii="Times New Roman" w:hAnsi="Times New Roman" w:cs="Times New Roman"/>
                <w:sz w:val="28"/>
                <w:szCs w:val="28"/>
              </w:rPr>
              <w:t>Победитель-1</w:t>
            </w:r>
          </w:p>
        </w:tc>
      </w:tr>
      <w:tr w:rsidR="00A51722" w:rsidRPr="007A7BA0" w:rsidTr="00A51722">
        <w:tc>
          <w:tcPr>
            <w:tcW w:w="757" w:type="dxa"/>
          </w:tcPr>
          <w:p w:rsidR="00A51722" w:rsidRPr="007A7BA0" w:rsidRDefault="00A51722" w:rsidP="007A7BA0">
            <w:pPr>
              <w:pStyle w:val="a3"/>
              <w:numPr>
                <w:ilvl w:val="0"/>
                <w:numId w:val="17"/>
              </w:numPr>
              <w:jc w:val="both"/>
              <w:rPr>
                <w:rFonts w:ascii="Times New Roman" w:hAnsi="Times New Roman" w:cs="Times New Roman"/>
                <w:sz w:val="28"/>
                <w:szCs w:val="28"/>
              </w:rPr>
            </w:pPr>
          </w:p>
        </w:tc>
        <w:tc>
          <w:tcPr>
            <w:tcW w:w="8707" w:type="dxa"/>
            <w:gridSpan w:val="3"/>
          </w:tcPr>
          <w:p w:rsidR="00A51722" w:rsidRPr="007A7BA0" w:rsidRDefault="00A51722" w:rsidP="007A7BA0">
            <w:pPr>
              <w:jc w:val="right"/>
              <w:rPr>
                <w:rFonts w:ascii="Times New Roman" w:hAnsi="Times New Roman" w:cs="Times New Roman"/>
                <w:sz w:val="28"/>
                <w:szCs w:val="28"/>
              </w:rPr>
            </w:pPr>
            <w:r w:rsidRPr="007A7BA0">
              <w:rPr>
                <w:rFonts w:ascii="Times New Roman" w:hAnsi="Times New Roman" w:cs="Times New Roman"/>
                <w:sz w:val="28"/>
                <w:szCs w:val="28"/>
              </w:rPr>
              <w:t>19 учащихся</w:t>
            </w:r>
          </w:p>
        </w:tc>
      </w:tr>
    </w:tbl>
    <w:p w:rsidR="00874A72" w:rsidRPr="007A7BA0" w:rsidRDefault="00874A72" w:rsidP="007A7BA0">
      <w:pPr>
        <w:spacing w:after="0" w:line="240" w:lineRule="auto"/>
        <w:jc w:val="both"/>
        <w:rPr>
          <w:rFonts w:ascii="Times New Roman" w:hAnsi="Times New Roman" w:cs="Times New Roman"/>
          <w:sz w:val="28"/>
          <w:szCs w:val="28"/>
        </w:rPr>
      </w:pPr>
    </w:p>
    <w:p w:rsidR="00874A72" w:rsidRPr="007A7BA0" w:rsidRDefault="00C26C34" w:rsidP="007A7BA0">
      <w:pPr>
        <w:spacing w:after="0" w:line="240" w:lineRule="auto"/>
        <w:ind w:firstLine="708"/>
        <w:jc w:val="both"/>
        <w:rPr>
          <w:rFonts w:ascii="Times New Roman" w:hAnsi="Times New Roman" w:cs="Times New Roman"/>
          <w:sz w:val="28"/>
          <w:szCs w:val="28"/>
        </w:rPr>
      </w:pPr>
      <w:r w:rsidRPr="007A7BA0">
        <w:rPr>
          <w:rFonts w:ascii="Times New Roman" w:hAnsi="Times New Roman" w:cs="Times New Roman"/>
          <w:sz w:val="28"/>
          <w:szCs w:val="28"/>
        </w:rPr>
        <w:t>Положительная динамика за последние 3 года указывает на эффективность применения технологии сотрудничества на уроках английского языка в целях развития коммуникативной компетенции учащихся.</w:t>
      </w:r>
    </w:p>
    <w:p w:rsidR="00C26C34" w:rsidRPr="007A7BA0" w:rsidRDefault="006E5E30" w:rsidP="007A7BA0">
      <w:pPr>
        <w:spacing w:after="0" w:line="240" w:lineRule="auto"/>
        <w:jc w:val="both"/>
        <w:rPr>
          <w:rFonts w:ascii="Times New Roman" w:hAnsi="Times New Roman" w:cs="Times New Roman"/>
          <w:sz w:val="28"/>
          <w:szCs w:val="28"/>
        </w:rPr>
      </w:pPr>
      <w:r w:rsidRPr="007A7BA0">
        <w:rPr>
          <w:rFonts w:ascii="Times New Roman" w:hAnsi="Times New Roman" w:cs="Times New Roman"/>
          <w:sz w:val="28"/>
          <w:szCs w:val="28"/>
        </w:rPr>
        <w:t xml:space="preserve"> </w:t>
      </w:r>
    </w:p>
    <w:tbl>
      <w:tblPr>
        <w:tblStyle w:val="a4"/>
        <w:tblW w:w="0" w:type="auto"/>
        <w:tblLayout w:type="fixed"/>
        <w:tblLook w:val="04A0"/>
      </w:tblPr>
      <w:tblGrid>
        <w:gridCol w:w="1753"/>
        <w:gridCol w:w="3175"/>
        <w:gridCol w:w="2535"/>
        <w:gridCol w:w="2001"/>
      </w:tblGrid>
      <w:tr w:rsidR="00D257B1" w:rsidRPr="007A7BA0" w:rsidTr="00D257B1">
        <w:tc>
          <w:tcPr>
            <w:tcW w:w="1753" w:type="dxa"/>
          </w:tcPr>
          <w:p w:rsidR="00D257B1" w:rsidRPr="00D257B1" w:rsidRDefault="00D257B1" w:rsidP="007A7BA0">
            <w:pPr>
              <w:jc w:val="center"/>
              <w:rPr>
                <w:rFonts w:ascii="Times New Roman" w:hAnsi="Times New Roman" w:cs="Times New Roman"/>
                <w:b/>
                <w:sz w:val="28"/>
                <w:szCs w:val="28"/>
              </w:rPr>
            </w:pPr>
            <w:r w:rsidRPr="00D257B1">
              <w:rPr>
                <w:rFonts w:ascii="Times New Roman" w:hAnsi="Times New Roman" w:cs="Times New Roman"/>
                <w:b/>
                <w:sz w:val="28"/>
                <w:szCs w:val="28"/>
              </w:rPr>
              <w:t>Учебный год</w:t>
            </w:r>
          </w:p>
        </w:tc>
        <w:tc>
          <w:tcPr>
            <w:tcW w:w="3175" w:type="dxa"/>
          </w:tcPr>
          <w:p w:rsidR="00D257B1" w:rsidRPr="00D257B1" w:rsidRDefault="00D257B1" w:rsidP="007A7BA0">
            <w:pPr>
              <w:jc w:val="center"/>
              <w:rPr>
                <w:rFonts w:ascii="Times New Roman" w:hAnsi="Times New Roman" w:cs="Times New Roman"/>
                <w:b/>
                <w:sz w:val="28"/>
                <w:szCs w:val="28"/>
              </w:rPr>
            </w:pPr>
            <w:r w:rsidRPr="00D257B1">
              <w:rPr>
                <w:rFonts w:ascii="Times New Roman" w:hAnsi="Times New Roman" w:cs="Times New Roman"/>
                <w:b/>
                <w:sz w:val="28"/>
                <w:szCs w:val="28"/>
              </w:rPr>
              <w:t>классы</w:t>
            </w:r>
          </w:p>
        </w:tc>
        <w:tc>
          <w:tcPr>
            <w:tcW w:w="2535" w:type="dxa"/>
          </w:tcPr>
          <w:p w:rsidR="00D257B1" w:rsidRPr="00D257B1" w:rsidRDefault="00D257B1" w:rsidP="007A7BA0">
            <w:pPr>
              <w:jc w:val="center"/>
              <w:rPr>
                <w:rFonts w:ascii="Times New Roman" w:hAnsi="Times New Roman" w:cs="Times New Roman"/>
                <w:b/>
                <w:sz w:val="28"/>
                <w:szCs w:val="28"/>
              </w:rPr>
            </w:pPr>
            <w:r w:rsidRPr="00D257B1">
              <w:rPr>
                <w:rFonts w:ascii="Times New Roman" w:hAnsi="Times New Roman" w:cs="Times New Roman"/>
                <w:b/>
                <w:sz w:val="28"/>
                <w:szCs w:val="28"/>
              </w:rPr>
              <w:t>Успеваемость по предмету</w:t>
            </w:r>
            <w:proofErr w:type="gramStart"/>
            <w:r w:rsidRPr="00D257B1">
              <w:rPr>
                <w:rFonts w:ascii="Times New Roman" w:hAnsi="Times New Roman" w:cs="Times New Roman"/>
                <w:b/>
                <w:sz w:val="28"/>
                <w:szCs w:val="28"/>
              </w:rPr>
              <w:t xml:space="preserve"> (%)</w:t>
            </w:r>
            <w:proofErr w:type="gramEnd"/>
          </w:p>
        </w:tc>
        <w:tc>
          <w:tcPr>
            <w:tcW w:w="2001" w:type="dxa"/>
          </w:tcPr>
          <w:p w:rsidR="00D257B1" w:rsidRPr="00D257B1" w:rsidRDefault="00D257B1" w:rsidP="007A7BA0">
            <w:pPr>
              <w:jc w:val="center"/>
              <w:rPr>
                <w:rFonts w:ascii="Times New Roman" w:hAnsi="Times New Roman" w:cs="Times New Roman"/>
                <w:b/>
                <w:sz w:val="28"/>
                <w:szCs w:val="28"/>
              </w:rPr>
            </w:pPr>
            <w:r w:rsidRPr="00D257B1">
              <w:rPr>
                <w:rFonts w:ascii="Times New Roman" w:hAnsi="Times New Roman" w:cs="Times New Roman"/>
                <w:b/>
                <w:sz w:val="28"/>
                <w:szCs w:val="28"/>
              </w:rPr>
              <w:t>Качество знаний</w:t>
            </w:r>
            <w:proofErr w:type="gramStart"/>
            <w:r w:rsidRPr="00D257B1">
              <w:rPr>
                <w:rFonts w:ascii="Times New Roman" w:hAnsi="Times New Roman" w:cs="Times New Roman"/>
                <w:b/>
                <w:sz w:val="28"/>
                <w:szCs w:val="28"/>
              </w:rPr>
              <w:t xml:space="preserve"> (%)</w:t>
            </w:r>
            <w:proofErr w:type="gramEnd"/>
          </w:p>
        </w:tc>
      </w:tr>
      <w:tr w:rsidR="00D257B1" w:rsidRPr="007A7BA0" w:rsidTr="00D257B1">
        <w:tc>
          <w:tcPr>
            <w:tcW w:w="1753" w:type="dxa"/>
          </w:tcPr>
          <w:p w:rsidR="00D257B1" w:rsidRPr="007A7BA0" w:rsidRDefault="00D257B1" w:rsidP="00D257B1">
            <w:pPr>
              <w:jc w:val="center"/>
              <w:rPr>
                <w:rFonts w:ascii="Times New Roman" w:hAnsi="Times New Roman" w:cs="Times New Roman"/>
                <w:sz w:val="28"/>
                <w:szCs w:val="28"/>
              </w:rPr>
            </w:pPr>
            <w:r w:rsidRPr="007A7BA0">
              <w:rPr>
                <w:rFonts w:ascii="Times New Roman" w:hAnsi="Times New Roman" w:cs="Times New Roman"/>
                <w:sz w:val="28"/>
                <w:szCs w:val="28"/>
              </w:rPr>
              <w:t>2013-2014</w:t>
            </w:r>
          </w:p>
        </w:tc>
        <w:tc>
          <w:tcPr>
            <w:tcW w:w="3175" w:type="dxa"/>
          </w:tcPr>
          <w:p w:rsidR="00D257B1" w:rsidRPr="007A7BA0" w:rsidRDefault="00D257B1" w:rsidP="00D257B1">
            <w:pPr>
              <w:jc w:val="center"/>
              <w:rPr>
                <w:rFonts w:ascii="Times New Roman" w:hAnsi="Times New Roman" w:cs="Times New Roman"/>
                <w:sz w:val="28"/>
                <w:szCs w:val="28"/>
              </w:rPr>
            </w:pPr>
            <w:r w:rsidRPr="007A7BA0">
              <w:rPr>
                <w:rFonts w:ascii="Times New Roman" w:hAnsi="Times New Roman" w:cs="Times New Roman"/>
                <w:sz w:val="28"/>
                <w:szCs w:val="28"/>
              </w:rPr>
              <w:t>2,3,4,5,6,7,8,9</w:t>
            </w:r>
          </w:p>
        </w:tc>
        <w:tc>
          <w:tcPr>
            <w:tcW w:w="2535" w:type="dxa"/>
          </w:tcPr>
          <w:p w:rsidR="00D257B1" w:rsidRPr="007A7BA0" w:rsidRDefault="00D257B1" w:rsidP="00D257B1">
            <w:pPr>
              <w:jc w:val="center"/>
              <w:rPr>
                <w:rFonts w:ascii="Times New Roman" w:hAnsi="Times New Roman" w:cs="Times New Roman"/>
                <w:sz w:val="28"/>
                <w:szCs w:val="28"/>
              </w:rPr>
            </w:pPr>
            <w:r w:rsidRPr="007A7BA0">
              <w:rPr>
                <w:rFonts w:ascii="Times New Roman" w:hAnsi="Times New Roman" w:cs="Times New Roman"/>
                <w:sz w:val="28"/>
                <w:szCs w:val="28"/>
              </w:rPr>
              <w:t>100</w:t>
            </w:r>
          </w:p>
        </w:tc>
        <w:tc>
          <w:tcPr>
            <w:tcW w:w="2001" w:type="dxa"/>
          </w:tcPr>
          <w:p w:rsidR="00D257B1" w:rsidRPr="007A7BA0" w:rsidRDefault="00D257B1" w:rsidP="00D257B1">
            <w:pPr>
              <w:pStyle w:val="a5"/>
              <w:jc w:val="center"/>
              <w:rPr>
                <w:sz w:val="28"/>
                <w:szCs w:val="28"/>
              </w:rPr>
            </w:pPr>
            <w:r w:rsidRPr="007A7BA0">
              <w:rPr>
                <w:sz w:val="28"/>
                <w:szCs w:val="28"/>
              </w:rPr>
              <w:t>64,6%</w:t>
            </w:r>
          </w:p>
        </w:tc>
      </w:tr>
      <w:tr w:rsidR="00D257B1" w:rsidRPr="007A7BA0" w:rsidTr="00D257B1">
        <w:tc>
          <w:tcPr>
            <w:tcW w:w="1753" w:type="dxa"/>
          </w:tcPr>
          <w:p w:rsidR="00D257B1" w:rsidRPr="007A7BA0" w:rsidRDefault="00D257B1" w:rsidP="00D257B1">
            <w:pPr>
              <w:jc w:val="center"/>
              <w:rPr>
                <w:rFonts w:ascii="Times New Roman" w:hAnsi="Times New Roman" w:cs="Times New Roman"/>
                <w:sz w:val="28"/>
                <w:szCs w:val="28"/>
              </w:rPr>
            </w:pPr>
            <w:r w:rsidRPr="007A7BA0">
              <w:rPr>
                <w:rFonts w:ascii="Times New Roman" w:hAnsi="Times New Roman" w:cs="Times New Roman"/>
                <w:sz w:val="28"/>
                <w:szCs w:val="28"/>
              </w:rPr>
              <w:t>2014-2015</w:t>
            </w:r>
          </w:p>
        </w:tc>
        <w:tc>
          <w:tcPr>
            <w:tcW w:w="3175" w:type="dxa"/>
          </w:tcPr>
          <w:p w:rsidR="00D257B1" w:rsidRPr="007A7BA0" w:rsidRDefault="00D257B1" w:rsidP="00D257B1">
            <w:pPr>
              <w:jc w:val="center"/>
              <w:rPr>
                <w:rFonts w:ascii="Times New Roman" w:hAnsi="Times New Roman" w:cs="Times New Roman"/>
                <w:sz w:val="28"/>
                <w:szCs w:val="28"/>
              </w:rPr>
            </w:pPr>
            <w:r w:rsidRPr="007A7BA0">
              <w:rPr>
                <w:rFonts w:ascii="Times New Roman" w:hAnsi="Times New Roman" w:cs="Times New Roman"/>
                <w:sz w:val="28"/>
                <w:szCs w:val="28"/>
              </w:rPr>
              <w:t>2,3,4,5,6,7,8,9</w:t>
            </w:r>
          </w:p>
        </w:tc>
        <w:tc>
          <w:tcPr>
            <w:tcW w:w="2535" w:type="dxa"/>
          </w:tcPr>
          <w:p w:rsidR="00D257B1" w:rsidRPr="007A7BA0" w:rsidRDefault="00D257B1" w:rsidP="00D257B1">
            <w:pPr>
              <w:jc w:val="center"/>
              <w:rPr>
                <w:rFonts w:ascii="Times New Roman" w:hAnsi="Times New Roman" w:cs="Times New Roman"/>
                <w:sz w:val="28"/>
                <w:szCs w:val="28"/>
              </w:rPr>
            </w:pPr>
            <w:r w:rsidRPr="007A7BA0">
              <w:rPr>
                <w:rFonts w:ascii="Times New Roman" w:hAnsi="Times New Roman" w:cs="Times New Roman"/>
                <w:sz w:val="28"/>
                <w:szCs w:val="28"/>
              </w:rPr>
              <w:t>100</w:t>
            </w:r>
          </w:p>
        </w:tc>
        <w:tc>
          <w:tcPr>
            <w:tcW w:w="2001" w:type="dxa"/>
          </w:tcPr>
          <w:p w:rsidR="00D257B1" w:rsidRPr="007A7BA0" w:rsidRDefault="00D257B1" w:rsidP="00D257B1">
            <w:pPr>
              <w:pStyle w:val="a5"/>
              <w:jc w:val="center"/>
              <w:rPr>
                <w:sz w:val="28"/>
                <w:szCs w:val="28"/>
              </w:rPr>
            </w:pPr>
            <w:r w:rsidRPr="007A7BA0">
              <w:rPr>
                <w:sz w:val="28"/>
                <w:szCs w:val="28"/>
              </w:rPr>
              <w:t>76,7%</w:t>
            </w:r>
          </w:p>
        </w:tc>
      </w:tr>
      <w:tr w:rsidR="00D257B1" w:rsidRPr="007A7BA0" w:rsidTr="00D257B1">
        <w:tc>
          <w:tcPr>
            <w:tcW w:w="1753" w:type="dxa"/>
          </w:tcPr>
          <w:p w:rsidR="00D257B1" w:rsidRPr="007A7BA0" w:rsidRDefault="00D257B1" w:rsidP="00D257B1">
            <w:pPr>
              <w:jc w:val="center"/>
              <w:rPr>
                <w:rFonts w:ascii="Times New Roman" w:hAnsi="Times New Roman" w:cs="Times New Roman"/>
                <w:sz w:val="28"/>
                <w:szCs w:val="28"/>
              </w:rPr>
            </w:pPr>
            <w:r w:rsidRPr="007A7BA0">
              <w:rPr>
                <w:rFonts w:ascii="Times New Roman" w:hAnsi="Times New Roman" w:cs="Times New Roman"/>
                <w:sz w:val="28"/>
                <w:szCs w:val="28"/>
              </w:rPr>
              <w:t>2015-2016</w:t>
            </w:r>
          </w:p>
        </w:tc>
        <w:tc>
          <w:tcPr>
            <w:tcW w:w="3175" w:type="dxa"/>
          </w:tcPr>
          <w:p w:rsidR="00D257B1" w:rsidRPr="007A7BA0" w:rsidRDefault="00D257B1" w:rsidP="00D257B1">
            <w:pPr>
              <w:jc w:val="center"/>
              <w:rPr>
                <w:rFonts w:ascii="Times New Roman" w:hAnsi="Times New Roman" w:cs="Times New Roman"/>
                <w:sz w:val="28"/>
                <w:szCs w:val="28"/>
              </w:rPr>
            </w:pPr>
            <w:r w:rsidRPr="007A7BA0">
              <w:rPr>
                <w:rFonts w:ascii="Times New Roman" w:hAnsi="Times New Roman" w:cs="Times New Roman"/>
                <w:sz w:val="28"/>
                <w:szCs w:val="28"/>
              </w:rPr>
              <w:t>2,3,4,5,6,7,8,9</w:t>
            </w:r>
          </w:p>
        </w:tc>
        <w:tc>
          <w:tcPr>
            <w:tcW w:w="2535" w:type="dxa"/>
          </w:tcPr>
          <w:p w:rsidR="00D257B1" w:rsidRPr="007A7BA0" w:rsidRDefault="00D257B1" w:rsidP="00D257B1">
            <w:pPr>
              <w:jc w:val="center"/>
              <w:rPr>
                <w:rFonts w:ascii="Times New Roman" w:hAnsi="Times New Roman" w:cs="Times New Roman"/>
                <w:sz w:val="28"/>
                <w:szCs w:val="28"/>
              </w:rPr>
            </w:pPr>
            <w:r w:rsidRPr="007A7BA0">
              <w:rPr>
                <w:rFonts w:ascii="Times New Roman" w:hAnsi="Times New Roman" w:cs="Times New Roman"/>
                <w:sz w:val="28"/>
                <w:szCs w:val="28"/>
              </w:rPr>
              <w:t>100</w:t>
            </w:r>
          </w:p>
        </w:tc>
        <w:tc>
          <w:tcPr>
            <w:tcW w:w="2001" w:type="dxa"/>
          </w:tcPr>
          <w:p w:rsidR="00D257B1" w:rsidRPr="007A7BA0" w:rsidRDefault="00D257B1" w:rsidP="00D257B1">
            <w:pPr>
              <w:pStyle w:val="a5"/>
              <w:jc w:val="center"/>
              <w:rPr>
                <w:sz w:val="28"/>
                <w:szCs w:val="28"/>
              </w:rPr>
            </w:pPr>
            <w:r w:rsidRPr="007A7BA0">
              <w:rPr>
                <w:sz w:val="28"/>
                <w:szCs w:val="28"/>
              </w:rPr>
              <w:t>67,8%</w:t>
            </w:r>
          </w:p>
        </w:tc>
      </w:tr>
    </w:tbl>
    <w:p w:rsidR="006E5E30" w:rsidRPr="007A7BA0" w:rsidRDefault="006E5E30" w:rsidP="007A7BA0">
      <w:pPr>
        <w:spacing w:after="0" w:line="240" w:lineRule="auto"/>
        <w:jc w:val="both"/>
        <w:rPr>
          <w:rFonts w:ascii="Times New Roman" w:hAnsi="Times New Roman" w:cs="Times New Roman"/>
          <w:sz w:val="28"/>
          <w:szCs w:val="28"/>
        </w:rPr>
      </w:pPr>
    </w:p>
    <w:p w:rsidR="00C54141" w:rsidRPr="007A7BA0" w:rsidRDefault="006F623D" w:rsidP="007A7BA0">
      <w:pPr>
        <w:spacing w:after="0" w:line="240" w:lineRule="auto"/>
        <w:jc w:val="both"/>
        <w:rPr>
          <w:rFonts w:ascii="Times New Roman" w:hAnsi="Times New Roman" w:cs="Times New Roman"/>
          <w:sz w:val="28"/>
          <w:szCs w:val="28"/>
        </w:rPr>
      </w:pPr>
      <w:r w:rsidRPr="007A7BA0">
        <w:rPr>
          <w:rFonts w:ascii="Times New Roman" w:hAnsi="Times New Roman" w:cs="Times New Roman"/>
          <w:sz w:val="28"/>
          <w:szCs w:val="28"/>
        </w:rPr>
        <w:tab/>
      </w:r>
    </w:p>
    <w:p w:rsidR="00C54141" w:rsidRPr="007A7BA0" w:rsidRDefault="00C54141" w:rsidP="007A7BA0">
      <w:pPr>
        <w:spacing w:after="0" w:line="240" w:lineRule="auto"/>
        <w:jc w:val="both"/>
        <w:rPr>
          <w:rFonts w:ascii="Times New Roman" w:hAnsi="Times New Roman" w:cs="Times New Roman"/>
          <w:sz w:val="28"/>
          <w:szCs w:val="28"/>
        </w:rPr>
      </w:pPr>
    </w:p>
    <w:p w:rsidR="006F623D" w:rsidRPr="007A7BA0" w:rsidRDefault="006F623D" w:rsidP="007A7BA0">
      <w:pPr>
        <w:pStyle w:val="a7"/>
        <w:ind w:left="540" w:hanging="540"/>
        <w:jc w:val="center"/>
        <w:rPr>
          <w:b/>
          <w:bCs/>
        </w:rPr>
      </w:pPr>
    </w:p>
    <w:p w:rsidR="006F623D" w:rsidRPr="007A7BA0" w:rsidRDefault="006F623D" w:rsidP="007A7BA0">
      <w:pPr>
        <w:pStyle w:val="a7"/>
        <w:ind w:left="540" w:hanging="540"/>
        <w:jc w:val="center"/>
        <w:rPr>
          <w:b/>
          <w:bCs/>
        </w:rPr>
      </w:pPr>
    </w:p>
    <w:p w:rsidR="006F623D" w:rsidRPr="007A7BA0" w:rsidRDefault="006F623D" w:rsidP="007A7BA0">
      <w:pPr>
        <w:pStyle w:val="a7"/>
        <w:ind w:left="540" w:hanging="540"/>
        <w:jc w:val="center"/>
        <w:rPr>
          <w:b/>
          <w:bCs/>
        </w:rPr>
      </w:pPr>
    </w:p>
    <w:p w:rsidR="006F623D" w:rsidRPr="007A7BA0" w:rsidRDefault="006F623D" w:rsidP="007A7BA0">
      <w:pPr>
        <w:pStyle w:val="a7"/>
        <w:ind w:left="540" w:hanging="540"/>
        <w:jc w:val="center"/>
        <w:rPr>
          <w:b/>
          <w:bCs/>
        </w:rPr>
      </w:pPr>
    </w:p>
    <w:p w:rsidR="006F623D" w:rsidRPr="007A7BA0" w:rsidRDefault="006F623D" w:rsidP="007A7BA0">
      <w:pPr>
        <w:pStyle w:val="a7"/>
        <w:ind w:left="540" w:hanging="540"/>
        <w:jc w:val="center"/>
        <w:rPr>
          <w:b/>
          <w:bCs/>
        </w:rPr>
      </w:pPr>
    </w:p>
    <w:p w:rsidR="006F623D" w:rsidRPr="007A7BA0" w:rsidRDefault="006F623D" w:rsidP="007A7BA0">
      <w:pPr>
        <w:pStyle w:val="a7"/>
        <w:ind w:left="540" w:hanging="540"/>
        <w:jc w:val="center"/>
        <w:rPr>
          <w:b/>
          <w:bCs/>
        </w:rPr>
      </w:pPr>
    </w:p>
    <w:p w:rsidR="006F623D" w:rsidRPr="007A7BA0" w:rsidRDefault="006F623D" w:rsidP="007A7BA0">
      <w:pPr>
        <w:pStyle w:val="a7"/>
        <w:ind w:left="540" w:hanging="540"/>
        <w:jc w:val="center"/>
        <w:rPr>
          <w:b/>
          <w:bCs/>
        </w:rPr>
      </w:pPr>
    </w:p>
    <w:p w:rsidR="006F623D" w:rsidRPr="007A7BA0" w:rsidRDefault="006F623D" w:rsidP="007A7BA0">
      <w:pPr>
        <w:pStyle w:val="a7"/>
        <w:ind w:left="540" w:hanging="540"/>
        <w:jc w:val="center"/>
        <w:rPr>
          <w:b/>
          <w:bCs/>
        </w:rPr>
      </w:pPr>
    </w:p>
    <w:p w:rsidR="006F623D" w:rsidRPr="007A7BA0" w:rsidRDefault="006F623D" w:rsidP="007A7BA0">
      <w:pPr>
        <w:pStyle w:val="a7"/>
        <w:ind w:left="540" w:hanging="540"/>
        <w:jc w:val="center"/>
        <w:rPr>
          <w:b/>
          <w:bCs/>
        </w:rPr>
      </w:pPr>
    </w:p>
    <w:p w:rsidR="006F623D" w:rsidRPr="007A7BA0" w:rsidRDefault="006F623D" w:rsidP="007A7BA0">
      <w:pPr>
        <w:pStyle w:val="a7"/>
        <w:ind w:left="540" w:hanging="540"/>
        <w:jc w:val="center"/>
        <w:rPr>
          <w:b/>
          <w:bCs/>
        </w:rPr>
      </w:pPr>
    </w:p>
    <w:p w:rsidR="00E77464" w:rsidRPr="007A7BA0" w:rsidRDefault="00E77464" w:rsidP="007A7BA0">
      <w:pPr>
        <w:pStyle w:val="a7"/>
        <w:ind w:left="540" w:hanging="540"/>
        <w:jc w:val="center"/>
        <w:rPr>
          <w:b/>
          <w:bCs/>
        </w:rPr>
      </w:pPr>
    </w:p>
    <w:p w:rsidR="00E77464" w:rsidRPr="007A7BA0" w:rsidRDefault="00E77464" w:rsidP="007A7BA0">
      <w:pPr>
        <w:pStyle w:val="a7"/>
        <w:ind w:left="540" w:hanging="540"/>
        <w:jc w:val="center"/>
        <w:rPr>
          <w:b/>
          <w:bCs/>
        </w:rPr>
      </w:pPr>
    </w:p>
    <w:p w:rsidR="00E77464" w:rsidRPr="007A7BA0" w:rsidRDefault="00E77464" w:rsidP="007A7BA0">
      <w:pPr>
        <w:pStyle w:val="a7"/>
        <w:ind w:left="540" w:hanging="540"/>
        <w:jc w:val="center"/>
        <w:rPr>
          <w:b/>
          <w:bCs/>
        </w:rPr>
      </w:pPr>
    </w:p>
    <w:p w:rsidR="00E77464" w:rsidRPr="007A7BA0" w:rsidRDefault="00E77464" w:rsidP="007A7BA0">
      <w:pPr>
        <w:pStyle w:val="a7"/>
        <w:ind w:left="540" w:hanging="540"/>
        <w:jc w:val="center"/>
        <w:rPr>
          <w:b/>
          <w:bCs/>
        </w:rPr>
      </w:pPr>
    </w:p>
    <w:p w:rsidR="006F623D" w:rsidRDefault="006F623D" w:rsidP="00D257B1">
      <w:pPr>
        <w:pStyle w:val="a7"/>
        <w:ind w:left="0"/>
        <w:rPr>
          <w:b/>
          <w:bCs/>
        </w:rPr>
      </w:pPr>
    </w:p>
    <w:p w:rsidR="00D257B1" w:rsidRPr="007A7BA0" w:rsidRDefault="00D257B1" w:rsidP="00D257B1">
      <w:pPr>
        <w:pStyle w:val="a7"/>
        <w:ind w:left="0"/>
        <w:rPr>
          <w:b/>
          <w:bCs/>
        </w:rPr>
      </w:pPr>
    </w:p>
    <w:p w:rsidR="00C54141" w:rsidRPr="007A7BA0" w:rsidRDefault="006F623D" w:rsidP="007A7BA0">
      <w:pPr>
        <w:pStyle w:val="a7"/>
        <w:ind w:left="540" w:hanging="540"/>
        <w:jc w:val="center"/>
        <w:rPr>
          <w:b/>
          <w:bCs/>
        </w:rPr>
      </w:pPr>
      <w:r w:rsidRPr="007A7BA0">
        <w:rPr>
          <w:b/>
          <w:bCs/>
        </w:rPr>
        <w:t>Библиографический список</w:t>
      </w:r>
    </w:p>
    <w:p w:rsidR="00C54141" w:rsidRPr="007A7BA0" w:rsidRDefault="00C54141" w:rsidP="007A7BA0">
      <w:pPr>
        <w:numPr>
          <w:ilvl w:val="0"/>
          <w:numId w:val="21"/>
        </w:numPr>
        <w:tabs>
          <w:tab w:val="num" w:pos="0"/>
        </w:tabs>
        <w:spacing w:after="0" w:line="240" w:lineRule="auto"/>
        <w:ind w:left="0"/>
        <w:jc w:val="both"/>
        <w:rPr>
          <w:rFonts w:ascii="Times New Roman" w:hAnsi="Times New Roman" w:cs="Times New Roman"/>
          <w:sz w:val="28"/>
          <w:szCs w:val="28"/>
        </w:rPr>
      </w:pPr>
      <w:proofErr w:type="spellStart"/>
      <w:r w:rsidRPr="007A7BA0">
        <w:rPr>
          <w:rFonts w:ascii="Times New Roman" w:hAnsi="Times New Roman" w:cs="Times New Roman"/>
          <w:sz w:val="28"/>
          <w:szCs w:val="28"/>
        </w:rPr>
        <w:t>Асмолов</w:t>
      </w:r>
      <w:proofErr w:type="spellEnd"/>
      <w:r w:rsidRPr="007A7BA0">
        <w:rPr>
          <w:rFonts w:ascii="Times New Roman" w:hAnsi="Times New Roman" w:cs="Times New Roman"/>
          <w:sz w:val="28"/>
          <w:szCs w:val="28"/>
        </w:rPr>
        <w:t xml:space="preserve"> А. Г. Формирование универсальных учебных действий в основной школе: от действия к мысли.//Стандарты второго поколения. - М.</w:t>
      </w:r>
      <w:r w:rsidR="002C5926" w:rsidRPr="007A7BA0">
        <w:rPr>
          <w:rFonts w:ascii="Times New Roman" w:hAnsi="Times New Roman" w:cs="Times New Roman"/>
          <w:sz w:val="28"/>
          <w:szCs w:val="28"/>
        </w:rPr>
        <w:t>:</w:t>
      </w:r>
      <w:r w:rsidRPr="007A7BA0">
        <w:rPr>
          <w:rFonts w:ascii="Times New Roman" w:hAnsi="Times New Roman" w:cs="Times New Roman"/>
          <w:sz w:val="28"/>
          <w:szCs w:val="28"/>
        </w:rPr>
        <w:t xml:space="preserve"> Просвещение, 2011</w:t>
      </w:r>
      <w:r w:rsidR="00D1760A">
        <w:rPr>
          <w:rFonts w:ascii="Times New Roman" w:hAnsi="Times New Roman" w:cs="Times New Roman"/>
          <w:sz w:val="28"/>
          <w:szCs w:val="28"/>
        </w:rPr>
        <w:t xml:space="preserve">. -  159 </w:t>
      </w:r>
      <w:proofErr w:type="gramStart"/>
      <w:r w:rsidR="00D1760A">
        <w:rPr>
          <w:rFonts w:ascii="Times New Roman" w:hAnsi="Times New Roman" w:cs="Times New Roman"/>
          <w:sz w:val="28"/>
          <w:szCs w:val="28"/>
        </w:rPr>
        <w:t>с</w:t>
      </w:r>
      <w:proofErr w:type="gramEnd"/>
      <w:r w:rsidR="00D1760A">
        <w:rPr>
          <w:rFonts w:ascii="Times New Roman" w:hAnsi="Times New Roman" w:cs="Times New Roman"/>
          <w:sz w:val="28"/>
          <w:szCs w:val="28"/>
        </w:rPr>
        <w:t>.</w:t>
      </w:r>
    </w:p>
    <w:p w:rsidR="00C54141" w:rsidRPr="007A7BA0" w:rsidRDefault="00C54141" w:rsidP="007A7BA0">
      <w:pPr>
        <w:numPr>
          <w:ilvl w:val="0"/>
          <w:numId w:val="21"/>
        </w:numPr>
        <w:tabs>
          <w:tab w:val="num" w:pos="0"/>
        </w:tabs>
        <w:spacing w:after="0" w:line="240" w:lineRule="auto"/>
        <w:ind w:left="0"/>
        <w:jc w:val="both"/>
        <w:rPr>
          <w:rFonts w:ascii="Times New Roman" w:hAnsi="Times New Roman" w:cs="Times New Roman"/>
          <w:sz w:val="28"/>
          <w:szCs w:val="28"/>
        </w:rPr>
      </w:pPr>
      <w:r w:rsidRPr="007A7BA0">
        <w:rPr>
          <w:rFonts w:ascii="Times New Roman" w:hAnsi="Times New Roman" w:cs="Times New Roman"/>
          <w:sz w:val="28"/>
          <w:szCs w:val="28"/>
          <w:shd w:val="clear" w:color="auto" w:fill="FFFFFF"/>
        </w:rPr>
        <w:t xml:space="preserve">Балашова А.И. К вопросу о развитии универсальных учебных действий / А. И. Балашова, Н. А. Ермолова, А. Ф. </w:t>
      </w:r>
      <w:proofErr w:type="spellStart"/>
      <w:r w:rsidRPr="007A7BA0">
        <w:rPr>
          <w:rFonts w:ascii="Times New Roman" w:hAnsi="Times New Roman" w:cs="Times New Roman"/>
          <w:sz w:val="28"/>
          <w:szCs w:val="28"/>
          <w:shd w:val="clear" w:color="auto" w:fill="FFFFFF"/>
        </w:rPr>
        <w:t>Потылицына</w:t>
      </w:r>
      <w:proofErr w:type="spellEnd"/>
      <w:r w:rsidRPr="007A7BA0">
        <w:rPr>
          <w:rFonts w:ascii="Times New Roman" w:hAnsi="Times New Roman" w:cs="Times New Roman"/>
          <w:sz w:val="28"/>
          <w:szCs w:val="28"/>
          <w:shd w:val="clear" w:color="auto" w:fill="FFFFFF"/>
        </w:rPr>
        <w:t xml:space="preserve"> // Муниципальное образование: инновации и эксперимент. - 2009. – № 5. – С. 69–73.</w:t>
      </w:r>
    </w:p>
    <w:p w:rsidR="00C54141" w:rsidRPr="007A7BA0" w:rsidRDefault="00C54141" w:rsidP="007A7BA0">
      <w:pPr>
        <w:numPr>
          <w:ilvl w:val="0"/>
          <w:numId w:val="21"/>
        </w:numPr>
        <w:tabs>
          <w:tab w:val="num" w:pos="0"/>
        </w:tabs>
        <w:spacing w:after="0" w:line="240" w:lineRule="auto"/>
        <w:ind w:left="0"/>
        <w:jc w:val="both"/>
        <w:rPr>
          <w:rFonts w:ascii="Times New Roman" w:hAnsi="Times New Roman" w:cs="Times New Roman"/>
          <w:sz w:val="28"/>
          <w:szCs w:val="28"/>
        </w:rPr>
      </w:pPr>
      <w:proofErr w:type="gramStart"/>
      <w:r w:rsidRPr="007A7BA0">
        <w:rPr>
          <w:rFonts w:ascii="Times New Roman" w:hAnsi="Times New Roman" w:cs="Times New Roman"/>
          <w:sz w:val="28"/>
          <w:szCs w:val="28"/>
        </w:rPr>
        <w:t>Зимняя</w:t>
      </w:r>
      <w:proofErr w:type="gramEnd"/>
      <w:r w:rsidRPr="007A7BA0">
        <w:rPr>
          <w:rFonts w:ascii="Times New Roman" w:hAnsi="Times New Roman" w:cs="Times New Roman"/>
          <w:sz w:val="28"/>
          <w:szCs w:val="28"/>
        </w:rPr>
        <w:t xml:space="preserve"> И.А. Психологические аспекты обучения говорению на</w:t>
      </w:r>
      <w:r w:rsidR="00D1760A">
        <w:rPr>
          <w:rFonts w:ascii="Times New Roman" w:hAnsi="Times New Roman" w:cs="Times New Roman"/>
          <w:sz w:val="28"/>
          <w:szCs w:val="28"/>
        </w:rPr>
        <w:t xml:space="preserve"> иностранном языке. - М., 1989. - 222 с.</w:t>
      </w:r>
    </w:p>
    <w:p w:rsidR="002C5926" w:rsidRPr="007A7BA0" w:rsidRDefault="002C5926" w:rsidP="007A7BA0">
      <w:pPr>
        <w:numPr>
          <w:ilvl w:val="0"/>
          <w:numId w:val="21"/>
        </w:numPr>
        <w:tabs>
          <w:tab w:val="num" w:pos="0"/>
        </w:tabs>
        <w:spacing w:after="0" w:line="240" w:lineRule="auto"/>
        <w:ind w:left="0"/>
        <w:jc w:val="both"/>
        <w:rPr>
          <w:rFonts w:ascii="Times New Roman" w:hAnsi="Times New Roman" w:cs="Times New Roman"/>
          <w:sz w:val="28"/>
          <w:szCs w:val="28"/>
        </w:rPr>
      </w:pPr>
      <w:r w:rsidRPr="007A7BA0">
        <w:rPr>
          <w:rFonts w:ascii="Times New Roman" w:hAnsi="Times New Roman" w:cs="Times New Roman"/>
          <w:sz w:val="28"/>
          <w:szCs w:val="28"/>
        </w:rPr>
        <w:t xml:space="preserve">Козлов В.В. Фундаментальное ядро содержания общего образования/Под ред. В.В.Козлова, </w:t>
      </w:r>
      <w:proofErr w:type="spellStart"/>
      <w:r w:rsidRPr="007A7BA0">
        <w:rPr>
          <w:rFonts w:ascii="Times New Roman" w:hAnsi="Times New Roman" w:cs="Times New Roman"/>
          <w:sz w:val="28"/>
          <w:szCs w:val="28"/>
        </w:rPr>
        <w:t>А.М.Кондакова</w:t>
      </w:r>
      <w:proofErr w:type="spellEnd"/>
      <w:r w:rsidRPr="007A7BA0">
        <w:rPr>
          <w:rFonts w:ascii="Times New Roman" w:hAnsi="Times New Roman" w:cs="Times New Roman"/>
          <w:sz w:val="28"/>
          <w:szCs w:val="28"/>
        </w:rPr>
        <w:t>. – 2-е изд. – М.: Просвещение, 2010.</w:t>
      </w:r>
      <w:r w:rsidR="00D1760A">
        <w:rPr>
          <w:rFonts w:ascii="Times New Roman" w:hAnsi="Times New Roman" w:cs="Times New Roman"/>
          <w:sz w:val="28"/>
          <w:szCs w:val="28"/>
        </w:rPr>
        <w:t xml:space="preserve"> – 79 </w:t>
      </w:r>
      <w:proofErr w:type="gramStart"/>
      <w:r w:rsidR="00D1760A">
        <w:rPr>
          <w:rFonts w:ascii="Times New Roman" w:hAnsi="Times New Roman" w:cs="Times New Roman"/>
          <w:sz w:val="28"/>
          <w:szCs w:val="28"/>
        </w:rPr>
        <w:t>с</w:t>
      </w:r>
      <w:proofErr w:type="gramEnd"/>
      <w:r w:rsidR="00D1760A">
        <w:rPr>
          <w:rFonts w:ascii="Times New Roman" w:hAnsi="Times New Roman" w:cs="Times New Roman"/>
          <w:sz w:val="28"/>
          <w:szCs w:val="28"/>
        </w:rPr>
        <w:t>.</w:t>
      </w:r>
    </w:p>
    <w:p w:rsidR="00C54141" w:rsidRPr="007A7BA0" w:rsidRDefault="002C5926" w:rsidP="007A7BA0">
      <w:pPr>
        <w:numPr>
          <w:ilvl w:val="0"/>
          <w:numId w:val="21"/>
        </w:numPr>
        <w:tabs>
          <w:tab w:val="num" w:pos="0"/>
        </w:tabs>
        <w:spacing w:after="0" w:line="240" w:lineRule="auto"/>
        <w:ind w:left="0"/>
        <w:jc w:val="both"/>
        <w:rPr>
          <w:rFonts w:ascii="Times New Roman" w:hAnsi="Times New Roman" w:cs="Times New Roman"/>
          <w:sz w:val="28"/>
          <w:szCs w:val="28"/>
        </w:rPr>
      </w:pPr>
      <w:proofErr w:type="spellStart"/>
      <w:r w:rsidRPr="007A7BA0">
        <w:rPr>
          <w:rFonts w:ascii="Times New Roman" w:hAnsi="Times New Roman" w:cs="Times New Roman"/>
          <w:sz w:val="28"/>
          <w:szCs w:val="28"/>
        </w:rPr>
        <w:t>Мильруд</w:t>
      </w:r>
      <w:proofErr w:type="spellEnd"/>
      <w:r w:rsidRPr="007A7BA0">
        <w:rPr>
          <w:rFonts w:ascii="Times New Roman" w:hAnsi="Times New Roman" w:cs="Times New Roman"/>
          <w:sz w:val="28"/>
          <w:szCs w:val="28"/>
        </w:rPr>
        <w:t xml:space="preserve"> Р.П.</w:t>
      </w:r>
      <w:r w:rsidR="00C54141" w:rsidRPr="007A7BA0">
        <w:rPr>
          <w:rFonts w:ascii="Times New Roman" w:hAnsi="Times New Roman" w:cs="Times New Roman"/>
          <w:sz w:val="28"/>
          <w:szCs w:val="28"/>
        </w:rPr>
        <w:t xml:space="preserve"> Максимова И.Р. Современные концептуальные принципы коммуникативного обучения иностранным языкам // Иностранные языки в школе - 2000 - №5. - С.17.</w:t>
      </w:r>
    </w:p>
    <w:p w:rsidR="00C54141" w:rsidRPr="007A7BA0" w:rsidRDefault="00C54141" w:rsidP="007A7BA0">
      <w:pPr>
        <w:numPr>
          <w:ilvl w:val="0"/>
          <w:numId w:val="21"/>
        </w:numPr>
        <w:tabs>
          <w:tab w:val="num" w:pos="0"/>
        </w:tabs>
        <w:spacing w:after="0" w:line="240" w:lineRule="auto"/>
        <w:ind w:left="0"/>
        <w:jc w:val="both"/>
        <w:rPr>
          <w:rFonts w:ascii="Times New Roman" w:hAnsi="Times New Roman" w:cs="Times New Roman"/>
          <w:sz w:val="28"/>
          <w:szCs w:val="28"/>
        </w:rPr>
      </w:pPr>
      <w:r w:rsidRPr="007A7BA0">
        <w:rPr>
          <w:rFonts w:ascii="Times New Roman" w:hAnsi="Times New Roman" w:cs="Times New Roman"/>
          <w:sz w:val="28"/>
          <w:szCs w:val="28"/>
        </w:rPr>
        <w:t>Пассов Е.И. Программа-концепция коммуникативного иноязычного образования. «Развитие индивидуальности в диалоге культур». М.: Просвещение, 2000</w:t>
      </w:r>
      <w:r w:rsidR="002C5926" w:rsidRPr="007A7BA0">
        <w:rPr>
          <w:rFonts w:ascii="Times New Roman" w:hAnsi="Times New Roman" w:cs="Times New Roman"/>
          <w:sz w:val="28"/>
          <w:szCs w:val="28"/>
        </w:rPr>
        <w:t>.</w:t>
      </w:r>
      <w:r w:rsidR="00D1760A">
        <w:rPr>
          <w:rFonts w:ascii="Times New Roman" w:hAnsi="Times New Roman" w:cs="Times New Roman"/>
          <w:sz w:val="28"/>
          <w:szCs w:val="28"/>
        </w:rPr>
        <w:t xml:space="preserve"> – 568 </w:t>
      </w:r>
      <w:proofErr w:type="gramStart"/>
      <w:r w:rsidR="00D1760A">
        <w:rPr>
          <w:rFonts w:ascii="Times New Roman" w:hAnsi="Times New Roman" w:cs="Times New Roman"/>
          <w:sz w:val="28"/>
          <w:szCs w:val="28"/>
        </w:rPr>
        <w:t>с</w:t>
      </w:r>
      <w:proofErr w:type="gramEnd"/>
      <w:r w:rsidR="00D1760A">
        <w:rPr>
          <w:rFonts w:ascii="Times New Roman" w:hAnsi="Times New Roman" w:cs="Times New Roman"/>
          <w:sz w:val="28"/>
          <w:szCs w:val="28"/>
        </w:rPr>
        <w:t>.</w:t>
      </w:r>
    </w:p>
    <w:p w:rsidR="00C54141" w:rsidRPr="007A7BA0" w:rsidRDefault="00C54141" w:rsidP="007A7BA0">
      <w:pPr>
        <w:numPr>
          <w:ilvl w:val="0"/>
          <w:numId w:val="21"/>
        </w:numPr>
        <w:tabs>
          <w:tab w:val="num" w:pos="0"/>
        </w:tabs>
        <w:spacing w:after="0" w:line="240" w:lineRule="auto"/>
        <w:ind w:left="0"/>
        <w:jc w:val="both"/>
        <w:rPr>
          <w:rFonts w:ascii="Times New Roman" w:hAnsi="Times New Roman" w:cs="Times New Roman"/>
          <w:sz w:val="28"/>
          <w:szCs w:val="28"/>
        </w:rPr>
      </w:pPr>
      <w:proofErr w:type="spellStart"/>
      <w:r w:rsidRPr="007A7BA0">
        <w:rPr>
          <w:rFonts w:ascii="Times New Roman" w:hAnsi="Times New Roman" w:cs="Times New Roman"/>
          <w:sz w:val="28"/>
          <w:szCs w:val="28"/>
        </w:rPr>
        <w:t>Полат</w:t>
      </w:r>
      <w:proofErr w:type="spellEnd"/>
      <w:r w:rsidRPr="007A7BA0">
        <w:rPr>
          <w:rFonts w:ascii="Times New Roman" w:hAnsi="Times New Roman" w:cs="Times New Roman"/>
          <w:sz w:val="28"/>
          <w:szCs w:val="28"/>
        </w:rPr>
        <w:t xml:space="preserve">  Е.С. Новые педагогические и информационные технологии в системе образования //Учебное пособие для вузов и системы повышения квалификации, издание 2-е дополненное и переработанное, - М., Академия–2000.</w:t>
      </w:r>
      <w:r w:rsidR="004D1791">
        <w:rPr>
          <w:rFonts w:ascii="Times New Roman" w:hAnsi="Times New Roman" w:cs="Times New Roman"/>
          <w:sz w:val="28"/>
          <w:szCs w:val="28"/>
        </w:rPr>
        <w:t xml:space="preserve"> – 272 </w:t>
      </w:r>
      <w:proofErr w:type="gramStart"/>
      <w:r w:rsidR="004D1791">
        <w:rPr>
          <w:rFonts w:ascii="Times New Roman" w:hAnsi="Times New Roman" w:cs="Times New Roman"/>
          <w:sz w:val="28"/>
          <w:szCs w:val="28"/>
        </w:rPr>
        <w:t>с</w:t>
      </w:r>
      <w:proofErr w:type="gramEnd"/>
      <w:r w:rsidR="004D1791">
        <w:rPr>
          <w:rFonts w:ascii="Times New Roman" w:hAnsi="Times New Roman" w:cs="Times New Roman"/>
          <w:sz w:val="28"/>
          <w:szCs w:val="28"/>
        </w:rPr>
        <w:t>.</w:t>
      </w:r>
    </w:p>
    <w:p w:rsidR="00C54141" w:rsidRPr="007A7BA0" w:rsidRDefault="00C54141" w:rsidP="007A7BA0">
      <w:pPr>
        <w:numPr>
          <w:ilvl w:val="0"/>
          <w:numId w:val="21"/>
        </w:numPr>
        <w:tabs>
          <w:tab w:val="num" w:pos="0"/>
        </w:tabs>
        <w:spacing w:after="0" w:line="240" w:lineRule="auto"/>
        <w:ind w:left="0"/>
        <w:jc w:val="both"/>
        <w:rPr>
          <w:rFonts w:ascii="Times New Roman" w:hAnsi="Times New Roman" w:cs="Times New Roman"/>
          <w:sz w:val="28"/>
          <w:szCs w:val="28"/>
        </w:rPr>
      </w:pPr>
      <w:proofErr w:type="spellStart"/>
      <w:r w:rsidRPr="007A7BA0">
        <w:rPr>
          <w:rFonts w:ascii="Times New Roman" w:hAnsi="Times New Roman" w:cs="Times New Roman"/>
          <w:sz w:val="28"/>
          <w:szCs w:val="28"/>
        </w:rPr>
        <w:t>Полат</w:t>
      </w:r>
      <w:proofErr w:type="spellEnd"/>
      <w:r w:rsidRPr="007A7BA0">
        <w:rPr>
          <w:rFonts w:ascii="Times New Roman" w:hAnsi="Times New Roman" w:cs="Times New Roman"/>
          <w:sz w:val="28"/>
          <w:szCs w:val="28"/>
        </w:rPr>
        <w:t xml:space="preserve">  Е.С. Обучение в сотрудничестве//Иностранные языки в школе.  2000. – № 1. – с. 4-11</w:t>
      </w:r>
    </w:p>
    <w:p w:rsidR="00C54141" w:rsidRPr="007A7BA0" w:rsidRDefault="00C54141" w:rsidP="007A7BA0">
      <w:pPr>
        <w:numPr>
          <w:ilvl w:val="0"/>
          <w:numId w:val="21"/>
        </w:numPr>
        <w:tabs>
          <w:tab w:val="num" w:pos="0"/>
        </w:tabs>
        <w:spacing w:after="0" w:line="240" w:lineRule="auto"/>
        <w:ind w:left="0"/>
        <w:jc w:val="both"/>
        <w:rPr>
          <w:rFonts w:ascii="Times New Roman" w:hAnsi="Times New Roman" w:cs="Times New Roman"/>
          <w:sz w:val="28"/>
          <w:szCs w:val="28"/>
        </w:rPr>
      </w:pPr>
      <w:proofErr w:type="spellStart"/>
      <w:r w:rsidRPr="007A7BA0">
        <w:rPr>
          <w:rFonts w:ascii="Times New Roman" w:hAnsi="Times New Roman" w:cs="Times New Roman"/>
          <w:sz w:val="28"/>
          <w:szCs w:val="28"/>
        </w:rPr>
        <w:t>Селевко</w:t>
      </w:r>
      <w:proofErr w:type="spellEnd"/>
      <w:r w:rsidRPr="007A7BA0">
        <w:rPr>
          <w:rFonts w:ascii="Times New Roman" w:hAnsi="Times New Roman" w:cs="Times New Roman"/>
          <w:sz w:val="28"/>
          <w:szCs w:val="28"/>
        </w:rPr>
        <w:t xml:space="preserve"> Г. К. Современные образовательные технологии.- М.</w:t>
      </w:r>
      <w:r w:rsidR="002C5926" w:rsidRPr="007A7BA0">
        <w:rPr>
          <w:rFonts w:ascii="Times New Roman" w:hAnsi="Times New Roman" w:cs="Times New Roman"/>
          <w:sz w:val="28"/>
          <w:szCs w:val="28"/>
        </w:rPr>
        <w:t>:</w:t>
      </w:r>
      <w:r w:rsidRPr="007A7BA0">
        <w:rPr>
          <w:rFonts w:ascii="Times New Roman" w:hAnsi="Times New Roman" w:cs="Times New Roman"/>
          <w:sz w:val="28"/>
          <w:szCs w:val="28"/>
        </w:rPr>
        <w:t xml:space="preserve"> Народное образование</w:t>
      </w:r>
      <w:r w:rsidR="002C5926" w:rsidRPr="007A7BA0">
        <w:rPr>
          <w:rFonts w:ascii="Times New Roman" w:hAnsi="Times New Roman" w:cs="Times New Roman"/>
          <w:sz w:val="28"/>
          <w:szCs w:val="28"/>
        </w:rPr>
        <w:t>,</w:t>
      </w:r>
      <w:r w:rsidRPr="007A7BA0">
        <w:rPr>
          <w:rFonts w:ascii="Times New Roman" w:hAnsi="Times New Roman" w:cs="Times New Roman"/>
          <w:sz w:val="28"/>
          <w:szCs w:val="28"/>
        </w:rPr>
        <w:t xml:space="preserve"> 1998</w:t>
      </w:r>
      <w:r w:rsidR="002C5926" w:rsidRPr="007A7BA0">
        <w:rPr>
          <w:rFonts w:ascii="Times New Roman" w:hAnsi="Times New Roman" w:cs="Times New Roman"/>
          <w:sz w:val="28"/>
          <w:szCs w:val="28"/>
        </w:rPr>
        <w:t>.</w:t>
      </w:r>
      <w:r w:rsidR="004D1791">
        <w:rPr>
          <w:rFonts w:ascii="Times New Roman" w:hAnsi="Times New Roman" w:cs="Times New Roman"/>
          <w:sz w:val="28"/>
          <w:szCs w:val="28"/>
        </w:rPr>
        <w:t xml:space="preserve"> – 256 </w:t>
      </w:r>
      <w:proofErr w:type="gramStart"/>
      <w:r w:rsidR="004D1791">
        <w:rPr>
          <w:rFonts w:ascii="Times New Roman" w:hAnsi="Times New Roman" w:cs="Times New Roman"/>
          <w:sz w:val="28"/>
          <w:szCs w:val="28"/>
        </w:rPr>
        <w:t>с</w:t>
      </w:r>
      <w:proofErr w:type="gramEnd"/>
      <w:r w:rsidR="004D1791">
        <w:rPr>
          <w:rFonts w:ascii="Times New Roman" w:hAnsi="Times New Roman" w:cs="Times New Roman"/>
          <w:sz w:val="28"/>
          <w:szCs w:val="28"/>
        </w:rPr>
        <w:t>.</w:t>
      </w:r>
    </w:p>
    <w:p w:rsidR="006A7E03" w:rsidRPr="007A7BA0" w:rsidRDefault="006A7E03" w:rsidP="007A7BA0">
      <w:pPr>
        <w:numPr>
          <w:ilvl w:val="0"/>
          <w:numId w:val="21"/>
        </w:numPr>
        <w:tabs>
          <w:tab w:val="num" w:pos="0"/>
        </w:tabs>
        <w:spacing w:after="0" w:line="240" w:lineRule="auto"/>
        <w:ind w:left="0"/>
        <w:jc w:val="both"/>
        <w:rPr>
          <w:rFonts w:ascii="Times New Roman" w:hAnsi="Times New Roman" w:cs="Times New Roman"/>
          <w:sz w:val="28"/>
          <w:szCs w:val="28"/>
        </w:rPr>
      </w:pPr>
      <w:r w:rsidRPr="007A7BA0">
        <w:rPr>
          <w:rStyle w:val="c1c6c8"/>
          <w:rFonts w:ascii="Times New Roman" w:hAnsi="Times New Roman" w:cs="Times New Roman"/>
          <w:sz w:val="28"/>
          <w:szCs w:val="28"/>
        </w:rPr>
        <w:t>Федеральный государственный образовательный стандарт основного общего образования</w:t>
      </w:r>
      <w:r w:rsidRPr="007A7BA0">
        <w:rPr>
          <w:rFonts w:ascii="Times New Roman" w:hAnsi="Times New Roman" w:cs="Times New Roman"/>
          <w:sz w:val="28"/>
          <w:szCs w:val="28"/>
        </w:rPr>
        <w:t xml:space="preserve"> [Электронный ресурс]. / </w:t>
      </w:r>
      <w:r w:rsidRPr="007A7BA0">
        <w:rPr>
          <w:rStyle w:val="c0"/>
          <w:rFonts w:ascii="Times New Roman" w:hAnsi="Times New Roman" w:cs="Times New Roman"/>
          <w:sz w:val="28"/>
          <w:szCs w:val="28"/>
          <w:shd w:val="clear" w:color="auto" w:fill="FFFFFF"/>
        </w:rPr>
        <w:t xml:space="preserve">Режим доступа: </w:t>
      </w:r>
      <w:r w:rsidRPr="007A7BA0">
        <w:rPr>
          <w:rFonts w:ascii="Times New Roman" w:hAnsi="Times New Roman" w:cs="Times New Roman"/>
          <w:sz w:val="28"/>
          <w:szCs w:val="28"/>
        </w:rPr>
        <w:t xml:space="preserve">URL: </w:t>
      </w:r>
      <w:hyperlink r:id="rId9" w:tgtFrame="_blank" w:history="1">
        <w:r w:rsidRPr="007A7BA0">
          <w:rPr>
            <w:rStyle w:val="af1"/>
            <w:rFonts w:ascii="Times New Roman" w:hAnsi="Times New Roman" w:cs="Times New Roman"/>
            <w:color w:val="auto"/>
            <w:sz w:val="28"/>
            <w:szCs w:val="28"/>
            <w:shd w:val="clear" w:color="auto" w:fill="FFFFFF"/>
          </w:rPr>
          <w:t>http://минобрнауки.рф/документы/336</w:t>
        </w:r>
      </w:hyperlink>
      <w:r w:rsidRPr="007A7BA0">
        <w:rPr>
          <w:rStyle w:val="apple-converted-space"/>
          <w:rFonts w:ascii="Times New Roman" w:hAnsi="Times New Roman" w:cs="Times New Roman"/>
          <w:sz w:val="28"/>
          <w:szCs w:val="28"/>
          <w:shd w:val="clear" w:color="auto" w:fill="FFFFFF"/>
        </w:rPr>
        <w:t> </w:t>
      </w:r>
      <w:r w:rsidRPr="007A7BA0">
        <w:rPr>
          <w:rFonts w:ascii="Times New Roman" w:hAnsi="Times New Roman" w:cs="Times New Roman"/>
          <w:sz w:val="28"/>
          <w:szCs w:val="28"/>
          <w:shd w:val="clear" w:color="auto" w:fill="FFFFFF"/>
        </w:rPr>
        <w:t>(дата обращения: 09.02.2017)</w:t>
      </w:r>
    </w:p>
    <w:p w:rsidR="00E71B8D" w:rsidRPr="007A7BA0" w:rsidRDefault="00E71B8D" w:rsidP="007A7BA0">
      <w:pPr>
        <w:numPr>
          <w:ilvl w:val="0"/>
          <w:numId w:val="21"/>
        </w:numPr>
        <w:tabs>
          <w:tab w:val="num" w:pos="0"/>
        </w:tabs>
        <w:spacing w:after="0" w:line="240" w:lineRule="auto"/>
        <w:ind w:left="0"/>
        <w:jc w:val="both"/>
        <w:rPr>
          <w:rFonts w:ascii="Times New Roman" w:hAnsi="Times New Roman" w:cs="Times New Roman"/>
          <w:sz w:val="28"/>
          <w:szCs w:val="28"/>
        </w:rPr>
      </w:pPr>
      <w:r w:rsidRPr="007A7BA0">
        <w:rPr>
          <w:rFonts w:ascii="Times New Roman" w:hAnsi="Times New Roman" w:cs="Times New Roman"/>
          <w:sz w:val="28"/>
          <w:szCs w:val="28"/>
          <w:shd w:val="clear" w:color="auto" w:fill="FFFFFF"/>
        </w:rPr>
        <w:t xml:space="preserve">Щукин А.Н. Обучение иностранным языкам. Теория и практика. </w:t>
      </w:r>
      <w:proofErr w:type="spellStart"/>
      <w:r w:rsidRPr="007A7BA0">
        <w:rPr>
          <w:rFonts w:ascii="Times New Roman" w:hAnsi="Times New Roman" w:cs="Times New Roman"/>
          <w:sz w:val="28"/>
          <w:szCs w:val="28"/>
          <w:shd w:val="clear" w:color="auto" w:fill="FFFFFF"/>
        </w:rPr>
        <w:t>М.:Филоматис</w:t>
      </w:r>
      <w:proofErr w:type="spellEnd"/>
      <w:r w:rsidRPr="007A7BA0">
        <w:rPr>
          <w:rFonts w:ascii="Times New Roman" w:hAnsi="Times New Roman" w:cs="Times New Roman"/>
          <w:sz w:val="28"/>
          <w:szCs w:val="28"/>
          <w:shd w:val="clear" w:color="auto" w:fill="FFFFFF"/>
        </w:rPr>
        <w:t>, 2006.</w:t>
      </w:r>
      <w:r w:rsidR="004D1791">
        <w:rPr>
          <w:rFonts w:ascii="Times New Roman" w:hAnsi="Times New Roman" w:cs="Times New Roman"/>
          <w:sz w:val="28"/>
          <w:szCs w:val="28"/>
          <w:shd w:val="clear" w:color="auto" w:fill="FFFFFF"/>
        </w:rPr>
        <w:t xml:space="preserve"> – 480 с.</w:t>
      </w:r>
    </w:p>
    <w:p w:rsidR="007B0BB1" w:rsidRPr="007A7BA0" w:rsidRDefault="007B0BB1" w:rsidP="007A7BA0">
      <w:pPr>
        <w:numPr>
          <w:ilvl w:val="0"/>
          <w:numId w:val="21"/>
        </w:numPr>
        <w:tabs>
          <w:tab w:val="num" w:pos="0"/>
        </w:tabs>
        <w:spacing w:after="0" w:line="240" w:lineRule="auto"/>
        <w:ind w:left="0"/>
        <w:jc w:val="both"/>
        <w:rPr>
          <w:rFonts w:ascii="Times New Roman" w:hAnsi="Times New Roman" w:cs="Times New Roman"/>
          <w:sz w:val="28"/>
          <w:szCs w:val="28"/>
        </w:rPr>
      </w:pPr>
      <w:proofErr w:type="spellStart"/>
      <w:r w:rsidRPr="007A7BA0">
        <w:rPr>
          <w:rFonts w:ascii="Times New Roman" w:hAnsi="Times New Roman" w:cs="Times New Roman"/>
          <w:sz w:val="28"/>
          <w:szCs w:val="28"/>
          <w:shd w:val="clear" w:color="auto" w:fill="FFFFFF"/>
          <w:lang w:val="en-US"/>
        </w:rPr>
        <w:t>Canale</w:t>
      </w:r>
      <w:proofErr w:type="spellEnd"/>
      <w:r w:rsidRPr="007A7BA0">
        <w:rPr>
          <w:rFonts w:ascii="Times New Roman" w:hAnsi="Times New Roman" w:cs="Times New Roman"/>
          <w:sz w:val="28"/>
          <w:szCs w:val="28"/>
          <w:shd w:val="clear" w:color="auto" w:fill="FFFFFF"/>
          <w:lang w:val="en-US"/>
        </w:rPr>
        <w:t xml:space="preserve">, M. and Swain, M, 1980. Theoretical Bases of Communicative Approaches to Second Language Teaching and Testing. Applied Linguistics Vol. I Chomsky, N; 1965. Aspects of the Theory of Syntax. Ambridge, Mass, MIT </w:t>
      </w:r>
    </w:p>
    <w:p w:rsidR="008A711B" w:rsidRPr="007A7BA0" w:rsidRDefault="008A711B" w:rsidP="007A7BA0">
      <w:pPr>
        <w:numPr>
          <w:ilvl w:val="0"/>
          <w:numId w:val="21"/>
        </w:numPr>
        <w:tabs>
          <w:tab w:val="num" w:pos="0"/>
        </w:tabs>
        <w:spacing w:after="0" w:line="240" w:lineRule="auto"/>
        <w:ind w:left="0"/>
        <w:jc w:val="both"/>
        <w:rPr>
          <w:rFonts w:ascii="Times New Roman" w:hAnsi="Times New Roman" w:cs="Times New Roman"/>
          <w:sz w:val="28"/>
          <w:szCs w:val="28"/>
        </w:rPr>
      </w:pPr>
      <w:proofErr w:type="spellStart"/>
      <w:r w:rsidRPr="007A7BA0">
        <w:rPr>
          <w:rFonts w:ascii="Times New Roman" w:hAnsi="Times New Roman" w:cs="Times New Roman"/>
          <w:sz w:val="28"/>
          <w:szCs w:val="28"/>
          <w:shd w:val="clear" w:color="auto" w:fill="FFFFFF"/>
          <w:lang w:val="en-US"/>
        </w:rPr>
        <w:lastRenderedPageBreak/>
        <w:t>Hymes</w:t>
      </w:r>
      <w:proofErr w:type="spellEnd"/>
      <w:r w:rsidRPr="007A7BA0">
        <w:rPr>
          <w:rFonts w:ascii="Times New Roman" w:hAnsi="Times New Roman" w:cs="Times New Roman"/>
          <w:sz w:val="28"/>
          <w:szCs w:val="28"/>
          <w:shd w:val="clear" w:color="auto" w:fill="FFFFFF"/>
          <w:lang w:val="en-US"/>
        </w:rPr>
        <w:t xml:space="preserve">, D. On Communicative Competence. In </w:t>
      </w:r>
      <w:proofErr w:type="spellStart"/>
      <w:r w:rsidRPr="007A7BA0">
        <w:rPr>
          <w:rFonts w:ascii="Times New Roman" w:hAnsi="Times New Roman" w:cs="Times New Roman"/>
          <w:sz w:val="28"/>
          <w:szCs w:val="28"/>
          <w:shd w:val="clear" w:color="auto" w:fill="FFFFFF"/>
          <w:lang w:val="en-US"/>
        </w:rPr>
        <w:t>J.B.Pride</w:t>
      </w:r>
      <w:proofErr w:type="spellEnd"/>
      <w:r w:rsidRPr="007A7BA0">
        <w:rPr>
          <w:rFonts w:ascii="Times New Roman" w:hAnsi="Times New Roman" w:cs="Times New Roman"/>
          <w:sz w:val="28"/>
          <w:szCs w:val="28"/>
          <w:shd w:val="clear" w:color="auto" w:fill="FFFFFF"/>
          <w:lang w:val="en-US"/>
        </w:rPr>
        <w:t xml:space="preserve"> and </w:t>
      </w:r>
      <w:proofErr w:type="spellStart"/>
      <w:r w:rsidRPr="007A7BA0">
        <w:rPr>
          <w:rFonts w:ascii="Times New Roman" w:hAnsi="Times New Roman" w:cs="Times New Roman"/>
          <w:sz w:val="28"/>
          <w:szCs w:val="28"/>
          <w:shd w:val="clear" w:color="auto" w:fill="FFFFFF"/>
          <w:lang w:val="en-US"/>
        </w:rPr>
        <w:t>J.Holmes</w:t>
      </w:r>
      <w:proofErr w:type="spellEnd"/>
      <w:r w:rsidRPr="007A7BA0">
        <w:rPr>
          <w:rFonts w:ascii="Times New Roman" w:hAnsi="Times New Roman" w:cs="Times New Roman"/>
          <w:sz w:val="28"/>
          <w:szCs w:val="28"/>
          <w:shd w:val="clear" w:color="auto" w:fill="FFFFFF"/>
          <w:lang w:val="en-US"/>
        </w:rPr>
        <w:t xml:space="preserve"> (eds.), Sociolinguistics. </w:t>
      </w:r>
      <w:proofErr w:type="spellStart"/>
      <w:r w:rsidRPr="007A7BA0">
        <w:rPr>
          <w:rFonts w:ascii="Times New Roman" w:hAnsi="Times New Roman" w:cs="Times New Roman"/>
          <w:sz w:val="28"/>
          <w:szCs w:val="28"/>
          <w:shd w:val="clear" w:color="auto" w:fill="FFFFFF"/>
          <w:lang w:val="en-US"/>
        </w:rPr>
        <w:t>Harmondsworth</w:t>
      </w:r>
      <w:proofErr w:type="spellEnd"/>
      <w:r w:rsidRPr="007A7BA0">
        <w:rPr>
          <w:rFonts w:ascii="Times New Roman" w:hAnsi="Times New Roman" w:cs="Times New Roman"/>
          <w:sz w:val="28"/>
          <w:szCs w:val="28"/>
          <w:shd w:val="clear" w:color="auto" w:fill="FFFFFF"/>
          <w:lang w:val="en-US"/>
        </w:rPr>
        <w:t>: Penguin, 1972, pp. 269-293.</w:t>
      </w:r>
    </w:p>
    <w:p w:rsidR="008A711B" w:rsidRPr="007A7BA0" w:rsidRDefault="008A711B" w:rsidP="007A7BA0">
      <w:pPr>
        <w:spacing w:after="0" w:line="240" w:lineRule="auto"/>
        <w:jc w:val="both"/>
        <w:rPr>
          <w:rFonts w:ascii="Times New Roman" w:hAnsi="Times New Roman" w:cs="Times New Roman"/>
          <w:sz w:val="28"/>
          <w:szCs w:val="28"/>
        </w:rPr>
      </w:pPr>
    </w:p>
    <w:p w:rsidR="007B0BB1" w:rsidRPr="007A7BA0" w:rsidRDefault="007B0BB1" w:rsidP="007A7BA0">
      <w:pPr>
        <w:spacing w:after="0" w:line="240" w:lineRule="auto"/>
        <w:jc w:val="both"/>
        <w:rPr>
          <w:rFonts w:ascii="Times New Roman" w:hAnsi="Times New Roman" w:cs="Times New Roman"/>
          <w:sz w:val="28"/>
          <w:szCs w:val="28"/>
        </w:rPr>
      </w:pPr>
    </w:p>
    <w:p w:rsidR="002C5926" w:rsidRPr="007A7BA0" w:rsidRDefault="002C5926" w:rsidP="007A7BA0">
      <w:pPr>
        <w:spacing w:after="0" w:line="240" w:lineRule="auto"/>
        <w:jc w:val="both"/>
        <w:rPr>
          <w:rFonts w:ascii="Times New Roman" w:hAnsi="Times New Roman" w:cs="Times New Roman"/>
          <w:sz w:val="28"/>
          <w:szCs w:val="28"/>
        </w:rPr>
      </w:pPr>
    </w:p>
    <w:p w:rsidR="00B34931" w:rsidRPr="007A7BA0" w:rsidRDefault="00B34931" w:rsidP="007A7BA0">
      <w:pPr>
        <w:pStyle w:val="a7"/>
        <w:ind w:left="0"/>
        <w:jc w:val="both"/>
        <w:rPr>
          <w:bCs/>
        </w:rPr>
      </w:pPr>
    </w:p>
    <w:p w:rsidR="006F623D" w:rsidRPr="007A7BA0" w:rsidRDefault="006F623D" w:rsidP="007A7BA0">
      <w:pPr>
        <w:pStyle w:val="a7"/>
        <w:ind w:left="0"/>
        <w:jc w:val="both"/>
        <w:rPr>
          <w:bCs/>
        </w:rPr>
      </w:pPr>
    </w:p>
    <w:p w:rsidR="006F623D" w:rsidRPr="007A7BA0" w:rsidRDefault="006F623D" w:rsidP="007A7BA0">
      <w:pPr>
        <w:pStyle w:val="a7"/>
        <w:ind w:left="0"/>
        <w:jc w:val="both"/>
        <w:rPr>
          <w:bCs/>
        </w:rPr>
      </w:pPr>
    </w:p>
    <w:p w:rsidR="00E71B8D" w:rsidRPr="007A7BA0" w:rsidRDefault="00E71B8D" w:rsidP="007A7BA0">
      <w:pPr>
        <w:pStyle w:val="a7"/>
        <w:ind w:left="0"/>
        <w:jc w:val="both"/>
        <w:rPr>
          <w:bCs/>
        </w:rPr>
      </w:pPr>
    </w:p>
    <w:p w:rsidR="00B34931" w:rsidRPr="007A7BA0" w:rsidRDefault="00B34931" w:rsidP="007A7BA0">
      <w:pPr>
        <w:pStyle w:val="a7"/>
        <w:ind w:left="0"/>
        <w:jc w:val="center"/>
        <w:rPr>
          <w:b/>
          <w:bCs/>
        </w:rPr>
      </w:pPr>
      <w:r w:rsidRPr="007A7BA0">
        <w:rPr>
          <w:b/>
          <w:bCs/>
        </w:rPr>
        <w:t>Список приложений</w:t>
      </w:r>
    </w:p>
    <w:p w:rsidR="006F623D" w:rsidRPr="007A7BA0" w:rsidRDefault="006F623D" w:rsidP="007A7BA0">
      <w:pPr>
        <w:pStyle w:val="a7"/>
        <w:ind w:left="0"/>
        <w:jc w:val="center"/>
        <w:rPr>
          <w:b/>
          <w:bCs/>
        </w:rPr>
      </w:pPr>
    </w:p>
    <w:p w:rsidR="00590CC7" w:rsidRPr="007A7BA0" w:rsidRDefault="00590CC7" w:rsidP="007A7BA0">
      <w:pPr>
        <w:spacing w:line="240" w:lineRule="auto"/>
        <w:jc w:val="both"/>
        <w:rPr>
          <w:rFonts w:ascii="Times New Roman" w:hAnsi="Times New Roman" w:cs="Times New Roman"/>
          <w:sz w:val="28"/>
          <w:szCs w:val="28"/>
        </w:rPr>
      </w:pPr>
      <w:r w:rsidRPr="007A7BA0">
        <w:rPr>
          <w:rFonts w:ascii="Times New Roman" w:hAnsi="Times New Roman" w:cs="Times New Roman"/>
          <w:i/>
          <w:sz w:val="28"/>
          <w:szCs w:val="28"/>
        </w:rPr>
        <w:t>Приложение 1.</w:t>
      </w:r>
      <w:r w:rsidRPr="007A7BA0">
        <w:rPr>
          <w:rFonts w:ascii="Times New Roman" w:hAnsi="Times New Roman" w:cs="Times New Roman"/>
          <w:sz w:val="28"/>
          <w:szCs w:val="28"/>
        </w:rPr>
        <w:t xml:space="preserve"> Методика диагностики направленности учебной мотивации </w:t>
      </w:r>
      <w:proofErr w:type="spellStart"/>
      <w:r w:rsidRPr="007A7BA0">
        <w:rPr>
          <w:rFonts w:ascii="Times New Roman" w:hAnsi="Times New Roman" w:cs="Times New Roman"/>
          <w:sz w:val="28"/>
          <w:szCs w:val="28"/>
        </w:rPr>
        <w:t>Т.Д.Дубовицкой</w:t>
      </w:r>
      <w:proofErr w:type="spellEnd"/>
      <w:r w:rsidR="00FF4DCF" w:rsidRPr="007A7BA0">
        <w:rPr>
          <w:rFonts w:ascii="Times New Roman" w:hAnsi="Times New Roman" w:cs="Times New Roman"/>
          <w:sz w:val="28"/>
          <w:szCs w:val="28"/>
        </w:rPr>
        <w:t>.</w:t>
      </w:r>
    </w:p>
    <w:p w:rsidR="00590CC7" w:rsidRPr="007A7BA0" w:rsidRDefault="00590CC7" w:rsidP="007A7BA0">
      <w:pPr>
        <w:spacing w:line="240" w:lineRule="auto"/>
        <w:jc w:val="both"/>
        <w:rPr>
          <w:rFonts w:ascii="Times New Roman" w:hAnsi="Times New Roman" w:cs="Times New Roman"/>
          <w:sz w:val="28"/>
          <w:szCs w:val="28"/>
        </w:rPr>
      </w:pPr>
      <w:r w:rsidRPr="007A7BA0">
        <w:rPr>
          <w:rFonts w:ascii="Times New Roman" w:hAnsi="Times New Roman" w:cs="Times New Roman"/>
          <w:i/>
          <w:sz w:val="28"/>
          <w:szCs w:val="28"/>
        </w:rPr>
        <w:t>Приложение 2</w:t>
      </w:r>
      <w:r w:rsidRPr="007A7BA0">
        <w:rPr>
          <w:rFonts w:ascii="Times New Roman" w:hAnsi="Times New Roman" w:cs="Times New Roman"/>
          <w:sz w:val="28"/>
          <w:szCs w:val="28"/>
        </w:rPr>
        <w:t xml:space="preserve">. </w:t>
      </w:r>
      <w:r w:rsidR="00FF4DCF" w:rsidRPr="007A7BA0">
        <w:rPr>
          <w:rFonts w:ascii="Times New Roman" w:hAnsi="Times New Roman" w:cs="Times New Roman"/>
          <w:sz w:val="28"/>
          <w:szCs w:val="28"/>
        </w:rPr>
        <w:t>Формирование грамматических навыков с использованием приема «Ажурная пила».</w:t>
      </w:r>
    </w:p>
    <w:p w:rsidR="00590CC7" w:rsidRPr="007A7BA0" w:rsidRDefault="00590CC7" w:rsidP="007A7BA0">
      <w:pPr>
        <w:spacing w:line="240" w:lineRule="auto"/>
        <w:jc w:val="both"/>
        <w:rPr>
          <w:rFonts w:ascii="Times New Roman" w:hAnsi="Times New Roman" w:cs="Times New Roman"/>
          <w:sz w:val="28"/>
          <w:szCs w:val="28"/>
        </w:rPr>
      </w:pPr>
      <w:r w:rsidRPr="007A7BA0">
        <w:rPr>
          <w:rFonts w:ascii="Times New Roman" w:hAnsi="Times New Roman" w:cs="Times New Roman"/>
          <w:i/>
          <w:sz w:val="28"/>
          <w:szCs w:val="28"/>
        </w:rPr>
        <w:t>Приложение 3.</w:t>
      </w:r>
      <w:r w:rsidRPr="007A7BA0">
        <w:rPr>
          <w:rFonts w:ascii="Times New Roman" w:hAnsi="Times New Roman" w:cs="Times New Roman"/>
          <w:sz w:val="28"/>
          <w:szCs w:val="28"/>
        </w:rPr>
        <w:t xml:space="preserve"> </w:t>
      </w:r>
      <w:r w:rsidR="00FF4DCF" w:rsidRPr="007A7BA0">
        <w:rPr>
          <w:rFonts w:ascii="Times New Roman" w:eastAsia="Times New Roman" w:hAnsi="Times New Roman" w:cs="Times New Roman"/>
          <w:bCs/>
          <w:sz w:val="28"/>
          <w:szCs w:val="28"/>
        </w:rPr>
        <w:t>Развитие умения говорения с использованием</w:t>
      </w:r>
      <w:r w:rsidR="00FF4DCF" w:rsidRPr="007A7BA0">
        <w:rPr>
          <w:rFonts w:ascii="Times New Roman" w:hAnsi="Times New Roman" w:cs="Times New Roman"/>
          <w:bCs/>
          <w:sz w:val="28"/>
          <w:szCs w:val="28"/>
        </w:rPr>
        <w:t xml:space="preserve"> </w:t>
      </w:r>
      <w:r w:rsidR="00FF4DCF" w:rsidRPr="007A7BA0">
        <w:rPr>
          <w:rFonts w:ascii="Times New Roman" w:eastAsia="Times New Roman" w:hAnsi="Times New Roman" w:cs="Times New Roman"/>
          <w:bCs/>
          <w:sz w:val="28"/>
          <w:szCs w:val="28"/>
        </w:rPr>
        <w:t>приема «</w:t>
      </w:r>
      <w:r w:rsidR="00FF4DCF" w:rsidRPr="007A7BA0">
        <w:rPr>
          <w:rFonts w:ascii="Times New Roman" w:hAnsi="Times New Roman" w:cs="Times New Roman"/>
          <w:bCs/>
          <w:sz w:val="28"/>
          <w:szCs w:val="28"/>
        </w:rPr>
        <w:t>Учимся вместе».</w:t>
      </w:r>
    </w:p>
    <w:p w:rsidR="00590CC7" w:rsidRDefault="00590CC7" w:rsidP="007A7BA0">
      <w:pPr>
        <w:spacing w:after="0" w:line="240" w:lineRule="auto"/>
        <w:jc w:val="both"/>
        <w:rPr>
          <w:rFonts w:ascii="Times New Roman" w:eastAsia="Times New Roman" w:hAnsi="Times New Roman" w:cs="Times New Roman"/>
          <w:bCs/>
          <w:sz w:val="28"/>
          <w:szCs w:val="28"/>
        </w:rPr>
      </w:pPr>
      <w:r w:rsidRPr="007A7BA0">
        <w:rPr>
          <w:rFonts w:ascii="Times New Roman" w:hAnsi="Times New Roman" w:cs="Times New Roman"/>
          <w:i/>
          <w:sz w:val="28"/>
          <w:szCs w:val="28"/>
        </w:rPr>
        <w:t>Приложение 4.</w:t>
      </w:r>
      <w:r w:rsidRPr="007A7BA0">
        <w:rPr>
          <w:rFonts w:ascii="Times New Roman" w:hAnsi="Times New Roman" w:cs="Times New Roman"/>
          <w:sz w:val="28"/>
          <w:szCs w:val="28"/>
        </w:rPr>
        <w:t xml:space="preserve"> </w:t>
      </w:r>
      <w:r w:rsidR="00FF4DCF" w:rsidRPr="007A7BA0">
        <w:rPr>
          <w:rFonts w:ascii="Times New Roman" w:eastAsia="Times New Roman" w:hAnsi="Times New Roman" w:cs="Times New Roman"/>
          <w:bCs/>
          <w:sz w:val="28"/>
          <w:szCs w:val="28"/>
        </w:rPr>
        <w:t>Развитие умения чтения с использованием</w:t>
      </w:r>
      <w:r w:rsidR="00FF4DCF" w:rsidRPr="007A7BA0">
        <w:rPr>
          <w:rFonts w:ascii="Times New Roman" w:hAnsi="Times New Roman" w:cs="Times New Roman"/>
          <w:bCs/>
          <w:sz w:val="28"/>
          <w:szCs w:val="28"/>
        </w:rPr>
        <w:t xml:space="preserve"> </w:t>
      </w:r>
      <w:r w:rsidR="00FF4DCF" w:rsidRPr="007A7BA0">
        <w:rPr>
          <w:rFonts w:ascii="Times New Roman" w:eastAsia="Times New Roman" w:hAnsi="Times New Roman" w:cs="Times New Roman"/>
          <w:bCs/>
          <w:sz w:val="28"/>
          <w:szCs w:val="28"/>
        </w:rPr>
        <w:t>приема  «Обучение в команде».</w:t>
      </w:r>
    </w:p>
    <w:p w:rsidR="00315344" w:rsidRDefault="00315344" w:rsidP="007A7BA0">
      <w:pPr>
        <w:spacing w:after="0" w:line="240" w:lineRule="auto"/>
        <w:jc w:val="both"/>
        <w:rPr>
          <w:rFonts w:ascii="Times New Roman" w:eastAsia="Times New Roman" w:hAnsi="Times New Roman" w:cs="Times New Roman"/>
          <w:bCs/>
          <w:sz w:val="28"/>
          <w:szCs w:val="28"/>
        </w:rPr>
      </w:pPr>
    </w:p>
    <w:p w:rsidR="00315344" w:rsidRPr="00315344" w:rsidRDefault="00315344" w:rsidP="00315344">
      <w:pPr>
        <w:pStyle w:val="a5"/>
        <w:jc w:val="both"/>
        <w:rPr>
          <w:sz w:val="28"/>
          <w:szCs w:val="28"/>
        </w:rPr>
      </w:pPr>
      <w:r w:rsidRPr="007A7BA0">
        <w:rPr>
          <w:i/>
          <w:sz w:val="28"/>
          <w:szCs w:val="28"/>
        </w:rPr>
        <w:t xml:space="preserve">Приложение </w:t>
      </w:r>
      <w:r>
        <w:rPr>
          <w:i/>
          <w:sz w:val="28"/>
          <w:szCs w:val="28"/>
        </w:rPr>
        <w:t>5</w:t>
      </w:r>
      <w:r w:rsidRPr="007A7BA0">
        <w:rPr>
          <w:i/>
          <w:sz w:val="28"/>
          <w:szCs w:val="28"/>
        </w:rPr>
        <w:t>.</w:t>
      </w:r>
      <w:r w:rsidRPr="007A7BA0">
        <w:rPr>
          <w:sz w:val="28"/>
          <w:szCs w:val="28"/>
        </w:rPr>
        <w:t xml:space="preserve"> </w:t>
      </w:r>
      <w:r w:rsidRPr="00315344">
        <w:rPr>
          <w:sz w:val="28"/>
          <w:szCs w:val="28"/>
        </w:rPr>
        <w:t>Конспект урока английского языка в 5 классе</w:t>
      </w:r>
      <w:r>
        <w:rPr>
          <w:sz w:val="28"/>
          <w:szCs w:val="28"/>
        </w:rPr>
        <w:t xml:space="preserve"> </w:t>
      </w:r>
      <w:r w:rsidRPr="00315344">
        <w:rPr>
          <w:sz w:val="28"/>
          <w:szCs w:val="28"/>
        </w:rPr>
        <w:t>с использованием приема Технологии сотрудничества «Учимся вместе»</w:t>
      </w:r>
      <w:r>
        <w:rPr>
          <w:sz w:val="28"/>
          <w:szCs w:val="28"/>
        </w:rPr>
        <w:t>.</w:t>
      </w:r>
    </w:p>
    <w:p w:rsidR="00315344" w:rsidRPr="00315344" w:rsidRDefault="00315344" w:rsidP="00315344">
      <w:pPr>
        <w:pStyle w:val="a5"/>
        <w:jc w:val="both"/>
        <w:rPr>
          <w:sz w:val="28"/>
          <w:szCs w:val="28"/>
        </w:rPr>
      </w:pPr>
    </w:p>
    <w:p w:rsidR="00590CC7" w:rsidRPr="007A7BA0" w:rsidRDefault="00590CC7" w:rsidP="007A7BA0">
      <w:pPr>
        <w:spacing w:line="240" w:lineRule="auto"/>
        <w:jc w:val="both"/>
        <w:rPr>
          <w:rFonts w:ascii="Times New Roman" w:hAnsi="Times New Roman" w:cs="Times New Roman"/>
          <w:sz w:val="28"/>
          <w:szCs w:val="28"/>
        </w:rPr>
      </w:pPr>
    </w:p>
    <w:p w:rsidR="00590CC7" w:rsidRPr="007A7BA0" w:rsidRDefault="00590CC7" w:rsidP="007A7BA0">
      <w:pPr>
        <w:spacing w:line="240" w:lineRule="auto"/>
        <w:jc w:val="right"/>
        <w:rPr>
          <w:rFonts w:ascii="Times New Roman" w:hAnsi="Times New Roman" w:cs="Times New Roman"/>
          <w:b/>
          <w:sz w:val="28"/>
          <w:szCs w:val="28"/>
        </w:rPr>
      </w:pPr>
    </w:p>
    <w:p w:rsidR="00590CC7" w:rsidRPr="007A7BA0" w:rsidRDefault="00590CC7" w:rsidP="007A7BA0">
      <w:pPr>
        <w:spacing w:line="240" w:lineRule="auto"/>
        <w:jc w:val="right"/>
        <w:rPr>
          <w:rFonts w:ascii="Times New Roman" w:hAnsi="Times New Roman" w:cs="Times New Roman"/>
          <w:b/>
          <w:sz w:val="28"/>
          <w:szCs w:val="28"/>
        </w:rPr>
      </w:pPr>
    </w:p>
    <w:p w:rsidR="00590CC7" w:rsidRPr="007A7BA0" w:rsidRDefault="00590CC7" w:rsidP="007A7BA0">
      <w:pPr>
        <w:spacing w:line="240" w:lineRule="auto"/>
        <w:jc w:val="right"/>
        <w:rPr>
          <w:rFonts w:ascii="Times New Roman" w:hAnsi="Times New Roman" w:cs="Times New Roman"/>
          <w:b/>
          <w:sz w:val="28"/>
          <w:szCs w:val="28"/>
        </w:rPr>
      </w:pPr>
    </w:p>
    <w:p w:rsidR="00590CC7" w:rsidRPr="007A7BA0" w:rsidRDefault="00590CC7" w:rsidP="007A7BA0">
      <w:pPr>
        <w:spacing w:line="240" w:lineRule="auto"/>
        <w:jc w:val="right"/>
        <w:rPr>
          <w:rFonts w:ascii="Times New Roman" w:hAnsi="Times New Roman" w:cs="Times New Roman"/>
          <w:b/>
          <w:sz w:val="28"/>
          <w:szCs w:val="28"/>
        </w:rPr>
      </w:pPr>
    </w:p>
    <w:p w:rsidR="00590CC7" w:rsidRPr="007A7BA0" w:rsidRDefault="00590CC7" w:rsidP="007A7BA0">
      <w:pPr>
        <w:spacing w:line="240" w:lineRule="auto"/>
        <w:jc w:val="right"/>
        <w:rPr>
          <w:rFonts w:ascii="Times New Roman" w:hAnsi="Times New Roman" w:cs="Times New Roman"/>
          <w:b/>
          <w:sz w:val="28"/>
          <w:szCs w:val="28"/>
        </w:rPr>
      </w:pPr>
    </w:p>
    <w:p w:rsidR="006F623D" w:rsidRPr="007A7BA0" w:rsidRDefault="006F623D" w:rsidP="007A7BA0">
      <w:pPr>
        <w:spacing w:line="240" w:lineRule="auto"/>
        <w:jc w:val="right"/>
        <w:rPr>
          <w:rFonts w:ascii="Times New Roman" w:hAnsi="Times New Roman" w:cs="Times New Roman"/>
          <w:b/>
          <w:sz w:val="28"/>
          <w:szCs w:val="28"/>
        </w:rPr>
      </w:pPr>
    </w:p>
    <w:p w:rsidR="006F623D" w:rsidRPr="007A7BA0" w:rsidRDefault="006F623D" w:rsidP="007A7BA0">
      <w:pPr>
        <w:spacing w:line="240" w:lineRule="auto"/>
        <w:jc w:val="right"/>
        <w:rPr>
          <w:rFonts w:ascii="Times New Roman" w:hAnsi="Times New Roman" w:cs="Times New Roman"/>
          <w:b/>
          <w:sz w:val="28"/>
          <w:szCs w:val="28"/>
        </w:rPr>
      </w:pPr>
    </w:p>
    <w:p w:rsidR="006F623D" w:rsidRPr="007A7BA0" w:rsidRDefault="006F623D" w:rsidP="007A7BA0">
      <w:pPr>
        <w:spacing w:line="240" w:lineRule="auto"/>
        <w:jc w:val="right"/>
        <w:rPr>
          <w:rFonts w:ascii="Times New Roman" w:hAnsi="Times New Roman" w:cs="Times New Roman"/>
          <w:b/>
          <w:sz w:val="28"/>
          <w:szCs w:val="28"/>
        </w:rPr>
      </w:pPr>
    </w:p>
    <w:p w:rsidR="006F623D" w:rsidRPr="007A7BA0" w:rsidRDefault="006F623D" w:rsidP="007A7BA0">
      <w:pPr>
        <w:spacing w:line="240" w:lineRule="auto"/>
        <w:jc w:val="right"/>
        <w:rPr>
          <w:rFonts w:ascii="Times New Roman" w:hAnsi="Times New Roman" w:cs="Times New Roman"/>
          <w:b/>
          <w:sz w:val="28"/>
          <w:szCs w:val="28"/>
        </w:rPr>
      </w:pPr>
    </w:p>
    <w:p w:rsidR="006F623D" w:rsidRPr="007A7BA0" w:rsidRDefault="006F623D" w:rsidP="007A7BA0">
      <w:pPr>
        <w:spacing w:line="240" w:lineRule="auto"/>
        <w:jc w:val="right"/>
        <w:rPr>
          <w:rFonts w:ascii="Times New Roman" w:hAnsi="Times New Roman" w:cs="Times New Roman"/>
          <w:b/>
          <w:sz w:val="28"/>
          <w:szCs w:val="28"/>
        </w:rPr>
      </w:pPr>
    </w:p>
    <w:p w:rsidR="006F623D" w:rsidRPr="007A7BA0" w:rsidRDefault="006F623D" w:rsidP="007A7BA0">
      <w:pPr>
        <w:spacing w:line="240" w:lineRule="auto"/>
        <w:jc w:val="right"/>
        <w:rPr>
          <w:rFonts w:ascii="Times New Roman" w:hAnsi="Times New Roman" w:cs="Times New Roman"/>
          <w:b/>
          <w:sz w:val="28"/>
          <w:szCs w:val="28"/>
        </w:rPr>
      </w:pPr>
    </w:p>
    <w:p w:rsidR="006F623D" w:rsidRPr="007A7BA0" w:rsidRDefault="006F623D" w:rsidP="007A7BA0">
      <w:pPr>
        <w:spacing w:line="240" w:lineRule="auto"/>
        <w:jc w:val="right"/>
        <w:rPr>
          <w:rFonts w:ascii="Times New Roman" w:hAnsi="Times New Roman" w:cs="Times New Roman"/>
          <w:b/>
          <w:sz w:val="28"/>
          <w:szCs w:val="28"/>
        </w:rPr>
      </w:pPr>
    </w:p>
    <w:p w:rsidR="006F623D" w:rsidRPr="007A7BA0" w:rsidRDefault="006F623D" w:rsidP="007A7BA0">
      <w:pPr>
        <w:spacing w:line="240" w:lineRule="auto"/>
        <w:jc w:val="right"/>
        <w:rPr>
          <w:rFonts w:ascii="Times New Roman" w:hAnsi="Times New Roman" w:cs="Times New Roman"/>
          <w:b/>
          <w:sz w:val="28"/>
          <w:szCs w:val="28"/>
        </w:rPr>
      </w:pPr>
    </w:p>
    <w:p w:rsidR="006F623D" w:rsidRPr="007A7BA0" w:rsidRDefault="006F623D" w:rsidP="007A7BA0">
      <w:pPr>
        <w:spacing w:line="240" w:lineRule="auto"/>
        <w:jc w:val="right"/>
        <w:rPr>
          <w:rFonts w:ascii="Times New Roman" w:hAnsi="Times New Roman" w:cs="Times New Roman"/>
          <w:b/>
          <w:sz w:val="28"/>
          <w:szCs w:val="28"/>
        </w:rPr>
      </w:pPr>
    </w:p>
    <w:p w:rsidR="006F623D" w:rsidRDefault="006F623D" w:rsidP="007A7BA0">
      <w:pPr>
        <w:spacing w:line="240" w:lineRule="auto"/>
        <w:rPr>
          <w:rFonts w:ascii="Times New Roman" w:hAnsi="Times New Roman" w:cs="Times New Roman"/>
          <w:b/>
          <w:sz w:val="28"/>
          <w:szCs w:val="28"/>
        </w:rPr>
      </w:pPr>
    </w:p>
    <w:p w:rsidR="00315344" w:rsidRPr="007A7BA0" w:rsidRDefault="00315344" w:rsidP="007A7BA0">
      <w:pPr>
        <w:spacing w:line="240" w:lineRule="auto"/>
        <w:rPr>
          <w:rFonts w:ascii="Times New Roman" w:hAnsi="Times New Roman" w:cs="Times New Roman"/>
          <w:b/>
          <w:sz w:val="28"/>
          <w:szCs w:val="28"/>
        </w:rPr>
      </w:pPr>
    </w:p>
    <w:p w:rsidR="00590CC7" w:rsidRPr="007A7BA0" w:rsidRDefault="00590CC7" w:rsidP="007A7BA0">
      <w:pPr>
        <w:spacing w:line="240" w:lineRule="auto"/>
        <w:jc w:val="right"/>
        <w:rPr>
          <w:rFonts w:ascii="Times New Roman" w:hAnsi="Times New Roman" w:cs="Times New Roman"/>
          <w:b/>
          <w:sz w:val="28"/>
          <w:szCs w:val="28"/>
        </w:rPr>
      </w:pPr>
      <w:r w:rsidRPr="007A7BA0">
        <w:rPr>
          <w:rFonts w:ascii="Times New Roman" w:hAnsi="Times New Roman" w:cs="Times New Roman"/>
          <w:b/>
          <w:sz w:val="28"/>
          <w:szCs w:val="28"/>
        </w:rPr>
        <w:t>ПРИЛОЖЕНИЕ 1</w:t>
      </w:r>
    </w:p>
    <w:p w:rsidR="00590CC7" w:rsidRPr="007A7BA0" w:rsidRDefault="00590CC7" w:rsidP="007A7BA0">
      <w:pPr>
        <w:spacing w:line="240" w:lineRule="auto"/>
        <w:jc w:val="center"/>
        <w:rPr>
          <w:rFonts w:ascii="Times New Roman" w:hAnsi="Times New Roman" w:cs="Times New Roman"/>
          <w:b/>
          <w:sz w:val="28"/>
          <w:szCs w:val="28"/>
        </w:rPr>
      </w:pPr>
      <w:r w:rsidRPr="007A7BA0">
        <w:rPr>
          <w:rFonts w:ascii="Times New Roman" w:hAnsi="Times New Roman" w:cs="Times New Roman"/>
          <w:b/>
          <w:sz w:val="28"/>
          <w:szCs w:val="28"/>
        </w:rPr>
        <w:t xml:space="preserve">МЕТОДИКА ДИАГНОСТИКИ НАПРАВЛЕННОСТИ УЧЕБНОЙ МОТИВАЦИИ  </w:t>
      </w:r>
      <w:r w:rsidRPr="007A7BA0">
        <w:rPr>
          <w:rFonts w:ascii="Times New Roman" w:hAnsi="Times New Roman" w:cs="Times New Roman"/>
          <w:b/>
          <w:iCs/>
          <w:sz w:val="28"/>
          <w:szCs w:val="28"/>
        </w:rPr>
        <w:t>Т.Д.</w:t>
      </w:r>
      <w:r w:rsidRPr="007A7BA0">
        <w:rPr>
          <w:rFonts w:ascii="Times New Roman" w:hAnsi="Times New Roman" w:cs="Times New Roman"/>
          <w:b/>
          <w:sz w:val="28"/>
          <w:szCs w:val="28"/>
        </w:rPr>
        <w:t> </w:t>
      </w:r>
      <w:r w:rsidRPr="007A7BA0">
        <w:rPr>
          <w:rFonts w:ascii="Times New Roman" w:hAnsi="Times New Roman" w:cs="Times New Roman"/>
          <w:b/>
          <w:iCs/>
          <w:sz w:val="28"/>
          <w:szCs w:val="28"/>
        </w:rPr>
        <w:t>ДУБОВИЦКОЙ</w:t>
      </w:r>
    </w:p>
    <w:p w:rsidR="00590CC7" w:rsidRPr="007A7BA0" w:rsidRDefault="00590CC7" w:rsidP="007A7BA0">
      <w:pPr>
        <w:pStyle w:val="a9"/>
        <w:spacing w:before="0" w:beforeAutospacing="0" w:after="0" w:afterAutospacing="0"/>
        <w:ind w:firstLine="708"/>
        <w:jc w:val="both"/>
        <w:rPr>
          <w:sz w:val="28"/>
          <w:szCs w:val="28"/>
        </w:rPr>
      </w:pPr>
      <w:r w:rsidRPr="007A7BA0">
        <w:rPr>
          <w:b/>
          <w:bCs/>
          <w:sz w:val="28"/>
          <w:szCs w:val="28"/>
        </w:rPr>
        <w:t xml:space="preserve">Цель методики </w:t>
      </w:r>
      <w:r w:rsidRPr="007A7BA0">
        <w:rPr>
          <w:sz w:val="28"/>
          <w:szCs w:val="28"/>
        </w:rPr>
        <w:t>— выявление направленности и уровня развития внутренней мотивации учебной деятельности учащихся при изучении ими конкретных предметов.</w:t>
      </w:r>
    </w:p>
    <w:p w:rsidR="00590CC7" w:rsidRPr="007A7BA0" w:rsidRDefault="00590CC7" w:rsidP="007A7BA0">
      <w:pPr>
        <w:pStyle w:val="a9"/>
        <w:spacing w:before="0" w:beforeAutospacing="0" w:after="0" w:afterAutospacing="0"/>
        <w:ind w:firstLine="708"/>
        <w:jc w:val="both"/>
        <w:rPr>
          <w:sz w:val="28"/>
          <w:szCs w:val="28"/>
        </w:rPr>
      </w:pPr>
      <w:r w:rsidRPr="007A7BA0">
        <w:rPr>
          <w:b/>
          <w:bCs/>
          <w:sz w:val="28"/>
          <w:szCs w:val="28"/>
        </w:rPr>
        <w:t xml:space="preserve">Общая характеристика методики. </w:t>
      </w:r>
      <w:r w:rsidRPr="007A7BA0">
        <w:rPr>
          <w:sz w:val="28"/>
          <w:szCs w:val="28"/>
        </w:rPr>
        <w:t xml:space="preserve">Методика состоит из 20 суждений и предложенных вариантов ответа. Ответы в виде плюсов и минусов записываются либо на специальном бланке, либо на простом листе бумаги напротив порядкового номера суждения. Обработка производится в соответствии с ключом. Методика может использоваться в работе со всеми категориями </w:t>
      </w:r>
      <w:proofErr w:type="gramStart"/>
      <w:r w:rsidRPr="007A7BA0">
        <w:rPr>
          <w:sz w:val="28"/>
          <w:szCs w:val="28"/>
        </w:rPr>
        <w:t>обучающихся</w:t>
      </w:r>
      <w:proofErr w:type="gramEnd"/>
      <w:r w:rsidRPr="007A7BA0">
        <w:rPr>
          <w:sz w:val="28"/>
          <w:szCs w:val="28"/>
        </w:rPr>
        <w:t>, способными к самоанализу и самоотчету, начиная примерно с 12-летнего возраста.</w:t>
      </w:r>
    </w:p>
    <w:p w:rsidR="00590CC7" w:rsidRPr="007A7BA0" w:rsidRDefault="00590CC7" w:rsidP="007A7BA0">
      <w:pPr>
        <w:pStyle w:val="a9"/>
        <w:spacing w:before="0" w:beforeAutospacing="0" w:after="0" w:afterAutospacing="0"/>
        <w:jc w:val="both"/>
        <w:rPr>
          <w:sz w:val="28"/>
          <w:szCs w:val="28"/>
        </w:rPr>
      </w:pPr>
      <w:r w:rsidRPr="007A7BA0">
        <w:rPr>
          <w:sz w:val="28"/>
          <w:szCs w:val="28"/>
        </w:rPr>
        <w:t xml:space="preserve">Содержание </w:t>
      </w:r>
      <w:proofErr w:type="spellStart"/>
      <w:r w:rsidRPr="007A7BA0">
        <w:rPr>
          <w:sz w:val="28"/>
          <w:szCs w:val="28"/>
        </w:rPr>
        <w:t>тест-опросника</w:t>
      </w:r>
      <w:proofErr w:type="spellEnd"/>
      <w:r w:rsidRPr="007A7BA0">
        <w:rPr>
          <w:sz w:val="28"/>
          <w:szCs w:val="28"/>
        </w:rPr>
        <w:t>.</w:t>
      </w:r>
    </w:p>
    <w:p w:rsidR="00590CC7" w:rsidRPr="007A7BA0" w:rsidRDefault="00590CC7" w:rsidP="007A7BA0">
      <w:pPr>
        <w:pStyle w:val="a9"/>
        <w:spacing w:before="0" w:beforeAutospacing="0" w:after="0" w:afterAutospacing="0"/>
        <w:ind w:firstLine="708"/>
        <w:jc w:val="both"/>
        <w:rPr>
          <w:sz w:val="28"/>
          <w:szCs w:val="28"/>
        </w:rPr>
      </w:pPr>
      <w:r w:rsidRPr="007A7BA0">
        <w:rPr>
          <w:b/>
          <w:bCs/>
          <w:sz w:val="28"/>
          <w:szCs w:val="28"/>
        </w:rPr>
        <w:t xml:space="preserve">Инструкция. </w:t>
      </w:r>
      <w:r w:rsidRPr="007A7BA0">
        <w:rPr>
          <w:i/>
          <w:iCs/>
          <w:sz w:val="28"/>
          <w:szCs w:val="28"/>
        </w:rPr>
        <w:t>Вам предлагается принять участие в исследовании, направленном на повышение эффективности обучения. Прочитайте каждое высказывание и выразите свое отношение к изучаемому предмету, проставив напротив номера высказывания свой ответ, используя для этого следующие обозначения:</w:t>
      </w:r>
    </w:p>
    <w:p w:rsidR="006F623D" w:rsidRPr="007A7BA0" w:rsidRDefault="006F623D" w:rsidP="007A7BA0">
      <w:pPr>
        <w:numPr>
          <w:ilvl w:val="0"/>
          <w:numId w:val="24"/>
        </w:numPr>
        <w:spacing w:after="0" w:line="240" w:lineRule="auto"/>
        <w:ind w:left="0" w:firstLine="0"/>
        <w:jc w:val="both"/>
        <w:rPr>
          <w:rFonts w:ascii="Times New Roman" w:hAnsi="Times New Roman" w:cs="Times New Roman"/>
          <w:i/>
          <w:iCs/>
          <w:sz w:val="28"/>
          <w:szCs w:val="28"/>
        </w:rPr>
        <w:sectPr w:rsidR="006F623D" w:rsidRPr="007A7BA0" w:rsidSect="009D3BDB">
          <w:headerReference w:type="default" r:id="rId10"/>
          <w:footerReference w:type="default" r:id="rId11"/>
          <w:pgSz w:w="11906" w:h="16838"/>
          <w:pgMar w:top="1134" w:right="850" w:bottom="1134" w:left="1701" w:header="708" w:footer="708" w:gutter="0"/>
          <w:cols w:space="708"/>
          <w:titlePg/>
          <w:docGrid w:linePitch="360"/>
        </w:sectPr>
      </w:pPr>
    </w:p>
    <w:p w:rsidR="00590CC7" w:rsidRPr="007A7BA0" w:rsidRDefault="00590CC7" w:rsidP="007A7BA0">
      <w:pPr>
        <w:numPr>
          <w:ilvl w:val="0"/>
          <w:numId w:val="24"/>
        </w:numPr>
        <w:spacing w:after="0" w:line="240" w:lineRule="auto"/>
        <w:ind w:left="0" w:firstLine="0"/>
        <w:jc w:val="both"/>
        <w:rPr>
          <w:rFonts w:ascii="Times New Roman" w:hAnsi="Times New Roman" w:cs="Times New Roman"/>
          <w:sz w:val="28"/>
          <w:szCs w:val="28"/>
        </w:rPr>
      </w:pPr>
      <w:r w:rsidRPr="007A7BA0">
        <w:rPr>
          <w:rFonts w:ascii="Times New Roman" w:hAnsi="Times New Roman" w:cs="Times New Roman"/>
          <w:i/>
          <w:iCs/>
          <w:sz w:val="28"/>
          <w:szCs w:val="28"/>
        </w:rPr>
        <w:lastRenderedPageBreak/>
        <w:t>верно</w:t>
      </w:r>
      <w:proofErr w:type="gramStart"/>
      <w:r w:rsidRPr="007A7BA0">
        <w:rPr>
          <w:rFonts w:ascii="Times New Roman" w:hAnsi="Times New Roman" w:cs="Times New Roman"/>
          <w:i/>
          <w:iCs/>
          <w:sz w:val="28"/>
          <w:szCs w:val="28"/>
        </w:rPr>
        <w:t xml:space="preserve">                                 </w:t>
      </w:r>
      <w:r w:rsidRPr="007A7BA0">
        <w:rPr>
          <w:rFonts w:ascii="Times New Roman" w:hAnsi="Times New Roman" w:cs="Times New Roman"/>
          <w:sz w:val="28"/>
          <w:szCs w:val="28"/>
        </w:rPr>
        <w:t>– (+ +);</w:t>
      </w:r>
      <w:proofErr w:type="gramEnd"/>
    </w:p>
    <w:p w:rsidR="00590CC7" w:rsidRPr="007A7BA0" w:rsidRDefault="00590CC7" w:rsidP="007A7BA0">
      <w:pPr>
        <w:numPr>
          <w:ilvl w:val="0"/>
          <w:numId w:val="24"/>
        </w:numPr>
        <w:spacing w:after="0" w:line="240" w:lineRule="auto"/>
        <w:ind w:left="0" w:firstLine="0"/>
        <w:jc w:val="both"/>
        <w:rPr>
          <w:rFonts w:ascii="Times New Roman" w:hAnsi="Times New Roman" w:cs="Times New Roman"/>
          <w:sz w:val="28"/>
          <w:szCs w:val="28"/>
        </w:rPr>
      </w:pPr>
      <w:r w:rsidRPr="007A7BA0">
        <w:rPr>
          <w:rFonts w:ascii="Times New Roman" w:hAnsi="Times New Roman" w:cs="Times New Roman"/>
          <w:i/>
          <w:iCs/>
          <w:sz w:val="28"/>
          <w:szCs w:val="28"/>
        </w:rPr>
        <w:t>пожалуй, верно</w:t>
      </w:r>
      <w:proofErr w:type="gramStart"/>
      <w:r w:rsidRPr="007A7BA0">
        <w:rPr>
          <w:rFonts w:ascii="Times New Roman" w:hAnsi="Times New Roman" w:cs="Times New Roman"/>
          <w:i/>
          <w:iCs/>
          <w:sz w:val="28"/>
          <w:szCs w:val="28"/>
        </w:rPr>
        <w:t xml:space="preserve">              </w:t>
      </w:r>
      <w:r w:rsidRPr="007A7BA0">
        <w:rPr>
          <w:rFonts w:ascii="Times New Roman" w:hAnsi="Times New Roman" w:cs="Times New Roman"/>
          <w:sz w:val="28"/>
          <w:szCs w:val="28"/>
        </w:rPr>
        <w:t>– (+);</w:t>
      </w:r>
      <w:proofErr w:type="gramEnd"/>
    </w:p>
    <w:p w:rsidR="00590CC7" w:rsidRPr="007A7BA0" w:rsidRDefault="00590CC7" w:rsidP="007A7BA0">
      <w:pPr>
        <w:numPr>
          <w:ilvl w:val="0"/>
          <w:numId w:val="24"/>
        </w:numPr>
        <w:spacing w:after="0" w:line="240" w:lineRule="auto"/>
        <w:ind w:left="0" w:firstLine="0"/>
        <w:jc w:val="both"/>
        <w:rPr>
          <w:rFonts w:ascii="Times New Roman" w:hAnsi="Times New Roman" w:cs="Times New Roman"/>
          <w:sz w:val="28"/>
          <w:szCs w:val="28"/>
        </w:rPr>
      </w:pPr>
      <w:r w:rsidRPr="007A7BA0">
        <w:rPr>
          <w:rFonts w:ascii="Times New Roman" w:hAnsi="Times New Roman" w:cs="Times New Roman"/>
          <w:i/>
          <w:iCs/>
          <w:sz w:val="28"/>
          <w:szCs w:val="28"/>
        </w:rPr>
        <w:lastRenderedPageBreak/>
        <w:t>пожалуй, неверно</w:t>
      </w:r>
      <w:proofErr w:type="gramStart"/>
      <w:r w:rsidRPr="007A7BA0">
        <w:rPr>
          <w:rFonts w:ascii="Times New Roman" w:hAnsi="Times New Roman" w:cs="Times New Roman"/>
          <w:i/>
          <w:iCs/>
          <w:sz w:val="28"/>
          <w:szCs w:val="28"/>
        </w:rPr>
        <w:t xml:space="preserve">         </w:t>
      </w:r>
      <w:r w:rsidRPr="007A7BA0">
        <w:rPr>
          <w:rFonts w:ascii="Times New Roman" w:hAnsi="Times New Roman" w:cs="Times New Roman"/>
          <w:sz w:val="28"/>
          <w:szCs w:val="28"/>
        </w:rPr>
        <w:t>– (–);</w:t>
      </w:r>
      <w:proofErr w:type="gramEnd"/>
    </w:p>
    <w:p w:rsidR="00590CC7" w:rsidRPr="007A7BA0" w:rsidRDefault="00590CC7" w:rsidP="007A7BA0">
      <w:pPr>
        <w:numPr>
          <w:ilvl w:val="0"/>
          <w:numId w:val="24"/>
        </w:numPr>
        <w:spacing w:after="0" w:line="240" w:lineRule="auto"/>
        <w:ind w:left="0" w:firstLine="0"/>
        <w:jc w:val="both"/>
        <w:rPr>
          <w:rFonts w:ascii="Times New Roman" w:hAnsi="Times New Roman" w:cs="Times New Roman"/>
          <w:sz w:val="28"/>
          <w:szCs w:val="28"/>
        </w:rPr>
      </w:pPr>
      <w:r w:rsidRPr="007A7BA0">
        <w:rPr>
          <w:rFonts w:ascii="Times New Roman" w:hAnsi="Times New Roman" w:cs="Times New Roman"/>
          <w:i/>
          <w:iCs/>
          <w:sz w:val="28"/>
          <w:szCs w:val="28"/>
        </w:rPr>
        <w:t>неверно</w:t>
      </w:r>
      <w:proofErr w:type="gramStart"/>
      <w:r w:rsidRPr="007A7BA0">
        <w:rPr>
          <w:rFonts w:ascii="Times New Roman" w:hAnsi="Times New Roman" w:cs="Times New Roman"/>
          <w:i/>
          <w:iCs/>
          <w:sz w:val="28"/>
          <w:szCs w:val="28"/>
        </w:rPr>
        <w:t xml:space="preserve">                           </w:t>
      </w:r>
      <w:r w:rsidRPr="007A7BA0">
        <w:rPr>
          <w:rFonts w:ascii="Times New Roman" w:hAnsi="Times New Roman" w:cs="Times New Roman"/>
          <w:sz w:val="28"/>
          <w:szCs w:val="28"/>
        </w:rPr>
        <w:t> – (– –).</w:t>
      </w:r>
      <w:proofErr w:type="gramEnd"/>
    </w:p>
    <w:p w:rsidR="006F623D" w:rsidRPr="007A7BA0" w:rsidRDefault="006F623D" w:rsidP="007A7BA0">
      <w:pPr>
        <w:pStyle w:val="a9"/>
        <w:spacing w:before="0" w:beforeAutospacing="0" w:after="0" w:afterAutospacing="0"/>
        <w:jc w:val="both"/>
        <w:rPr>
          <w:i/>
          <w:iCs/>
          <w:sz w:val="28"/>
          <w:szCs w:val="28"/>
        </w:rPr>
        <w:sectPr w:rsidR="006F623D" w:rsidRPr="007A7BA0" w:rsidSect="006F623D">
          <w:type w:val="continuous"/>
          <w:pgSz w:w="11906" w:h="16838"/>
          <w:pgMar w:top="1134" w:right="850" w:bottom="1134" w:left="1701" w:header="708" w:footer="708" w:gutter="0"/>
          <w:cols w:num="2" w:space="708"/>
          <w:titlePg/>
          <w:docGrid w:linePitch="360"/>
        </w:sectPr>
      </w:pPr>
    </w:p>
    <w:p w:rsidR="00590CC7" w:rsidRPr="007A7BA0" w:rsidRDefault="00590CC7" w:rsidP="007A7BA0">
      <w:pPr>
        <w:pStyle w:val="a9"/>
        <w:spacing w:before="0" w:beforeAutospacing="0" w:after="0" w:afterAutospacing="0"/>
        <w:jc w:val="both"/>
        <w:rPr>
          <w:sz w:val="28"/>
          <w:szCs w:val="28"/>
        </w:rPr>
      </w:pPr>
      <w:r w:rsidRPr="007A7BA0">
        <w:rPr>
          <w:i/>
          <w:iCs/>
          <w:sz w:val="28"/>
          <w:szCs w:val="28"/>
        </w:rPr>
        <w:lastRenderedPageBreak/>
        <w:t>Благодарим за участие в опросе.</w:t>
      </w:r>
    </w:p>
    <w:p w:rsidR="00590CC7" w:rsidRPr="007A7BA0" w:rsidRDefault="00590CC7" w:rsidP="007A7BA0">
      <w:pPr>
        <w:numPr>
          <w:ilvl w:val="0"/>
          <w:numId w:val="25"/>
        </w:numPr>
        <w:spacing w:after="0" w:line="240" w:lineRule="auto"/>
        <w:jc w:val="both"/>
        <w:rPr>
          <w:rFonts w:ascii="Times New Roman" w:hAnsi="Times New Roman" w:cs="Times New Roman"/>
          <w:sz w:val="28"/>
          <w:szCs w:val="28"/>
        </w:rPr>
      </w:pPr>
      <w:r w:rsidRPr="007A7BA0">
        <w:rPr>
          <w:rFonts w:ascii="Times New Roman" w:hAnsi="Times New Roman" w:cs="Times New Roman"/>
          <w:sz w:val="28"/>
          <w:szCs w:val="28"/>
        </w:rPr>
        <w:t>Изучение данного предмета даст мне возможность узнать много важного для себя, проявить свои способности.</w:t>
      </w:r>
    </w:p>
    <w:p w:rsidR="00590CC7" w:rsidRPr="007A7BA0" w:rsidRDefault="00590CC7" w:rsidP="007A7BA0">
      <w:pPr>
        <w:numPr>
          <w:ilvl w:val="0"/>
          <w:numId w:val="25"/>
        </w:numPr>
        <w:spacing w:after="0" w:line="240" w:lineRule="auto"/>
        <w:jc w:val="both"/>
        <w:rPr>
          <w:rFonts w:ascii="Times New Roman" w:hAnsi="Times New Roman" w:cs="Times New Roman"/>
          <w:sz w:val="28"/>
          <w:szCs w:val="28"/>
        </w:rPr>
      </w:pPr>
      <w:r w:rsidRPr="007A7BA0">
        <w:rPr>
          <w:rFonts w:ascii="Times New Roman" w:hAnsi="Times New Roman" w:cs="Times New Roman"/>
          <w:sz w:val="28"/>
          <w:szCs w:val="28"/>
        </w:rPr>
        <w:t>Изучаемый предмет мне интересен, и я хочу знать по данному предмету как можно больше.</w:t>
      </w:r>
    </w:p>
    <w:p w:rsidR="00590CC7" w:rsidRPr="007A7BA0" w:rsidRDefault="00590CC7" w:rsidP="007A7BA0">
      <w:pPr>
        <w:numPr>
          <w:ilvl w:val="0"/>
          <w:numId w:val="25"/>
        </w:numPr>
        <w:spacing w:after="0" w:line="240" w:lineRule="auto"/>
        <w:jc w:val="both"/>
        <w:rPr>
          <w:rFonts w:ascii="Times New Roman" w:hAnsi="Times New Roman" w:cs="Times New Roman"/>
          <w:sz w:val="28"/>
          <w:szCs w:val="28"/>
        </w:rPr>
      </w:pPr>
      <w:r w:rsidRPr="007A7BA0">
        <w:rPr>
          <w:rFonts w:ascii="Times New Roman" w:hAnsi="Times New Roman" w:cs="Times New Roman"/>
          <w:sz w:val="28"/>
          <w:szCs w:val="28"/>
        </w:rPr>
        <w:t>В изучении данного предмета мне достаточно тех знаний, которые я получаю на занятиях.</w:t>
      </w:r>
    </w:p>
    <w:p w:rsidR="00590CC7" w:rsidRPr="007A7BA0" w:rsidRDefault="00590CC7" w:rsidP="007A7BA0">
      <w:pPr>
        <w:numPr>
          <w:ilvl w:val="0"/>
          <w:numId w:val="25"/>
        </w:numPr>
        <w:spacing w:after="0" w:line="240" w:lineRule="auto"/>
        <w:jc w:val="both"/>
        <w:rPr>
          <w:rFonts w:ascii="Times New Roman" w:hAnsi="Times New Roman" w:cs="Times New Roman"/>
          <w:sz w:val="28"/>
          <w:szCs w:val="28"/>
        </w:rPr>
      </w:pPr>
      <w:r w:rsidRPr="007A7BA0">
        <w:rPr>
          <w:rFonts w:ascii="Times New Roman" w:hAnsi="Times New Roman" w:cs="Times New Roman"/>
          <w:sz w:val="28"/>
          <w:szCs w:val="28"/>
        </w:rPr>
        <w:t>Учебные задания по данному предмету мне неинтересны, я их выполняю, потому что этого требует учитель (преподаватель).</w:t>
      </w:r>
    </w:p>
    <w:p w:rsidR="00590CC7" w:rsidRPr="007A7BA0" w:rsidRDefault="00590CC7" w:rsidP="007A7BA0">
      <w:pPr>
        <w:numPr>
          <w:ilvl w:val="0"/>
          <w:numId w:val="25"/>
        </w:numPr>
        <w:spacing w:after="0" w:line="240" w:lineRule="auto"/>
        <w:jc w:val="both"/>
        <w:rPr>
          <w:rFonts w:ascii="Times New Roman" w:hAnsi="Times New Roman" w:cs="Times New Roman"/>
          <w:sz w:val="28"/>
          <w:szCs w:val="28"/>
        </w:rPr>
      </w:pPr>
      <w:r w:rsidRPr="007A7BA0">
        <w:rPr>
          <w:rFonts w:ascii="Times New Roman" w:hAnsi="Times New Roman" w:cs="Times New Roman"/>
          <w:sz w:val="28"/>
          <w:szCs w:val="28"/>
        </w:rPr>
        <w:t>Трудности, возникающие при изучении данного предмета, делают его для меня еще более увлекательным.</w:t>
      </w:r>
    </w:p>
    <w:p w:rsidR="00590CC7" w:rsidRPr="007A7BA0" w:rsidRDefault="00590CC7" w:rsidP="007A7BA0">
      <w:pPr>
        <w:numPr>
          <w:ilvl w:val="0"/>
          <w:numId w:val="25"/>
        </w:numPr>
        <w:spacing w:after="0" w:line="240" w:lineRule="auto"/>
        <w:jc w:val="both"/>
        <w:rPr>
          <w:rFonts w:ascii="Times New Roman" w:hAnsi="Times New Roman" w:cs="Times New Roman"/>
          <w:sz w:val="28"/>
          <w:szCs w:val="28"/>
        </w:rPr>
      </w:pPr>
      <w:r w:rsidRPr="007A7BA0">
        <w:rPr>
          <w:rFonts w:ascii="Times New Roman" w:hAnsi="Times New Roman" w:cs="Times New Roman"/>
          <w:sz w:val="28"/>
          <w:szCs w:val="28"/>
        </w:rPr>
        <w:lastRenderedPageBreak/>
        <w:t>При изучении данного предмета кроме учебников и рекомендованной литературы самостоятельно читаю дополнительную литературу.</w:t>
      </w:r>
    </w:p>
    <w:p w:rsidR="00590CC7" w:rsidRPr="007A7BA0" w:rsidRDefault="00590CC7" w:rsidP="007A7BA0">
      <w:pPr>
        <w:numPr>
          <w:ilvl w:val="0"/>
          <w:numId w:val="25"/>
        </w:numPr>
        <w:spacing w:after="0" w:line="240" w:lineRule="auto"/>
        <w:jc w:val="both"/>
        <w:rPr>
          <w:rFonts w:ascii="Times New Roman" w:hAnsi="Times New Roman" w:cs="Times New Roman"/>
          <w:sz w:val="28"/>
          <w:szCs w:val="28"/>
        </w:rPr>
      </w:pPr>
      <w:r w:rsidRPr="007A7BA0">
        <w:rPr>
          <w:rFonts w:ascii="Times New Roman" w:hAnsi="Times New Roman" w:cs="Times New Roman"/>
          <w:sz w:val="28"/>
          <w:szCs w:val="28"/>
        </w:rPr>
        <w:t>Считаю, что трудные теоретические вопросы по данному предмету можно было бы не изучать.</w:t>
      </w:r>
    </w:p>
    <w:p w:rsidR="00590CC7" w:rsidRPr="007A7BA0" w:rsidRDefault="00590CC7" w:rsidP="007A7BA0">
      <w:pPr>
        <w:numPr>
          <w:ilvl w:val="0"/>
          <w:numId w:val="25"/>
        </w:numPr>
        <w:spacing w:after="0" w:line="240" w:lineRule="auto"/>
        <w:jc w:val="both"/>
        <w:rPr>
          <w:rFonts w:ascii="Times New Roman" w:hAnsi="Times New Roman" w:cs="Times New Roman"/>
          <w:sz w:val="28"/>
          <w:szCs w:val="28"/>
        </w:rPr>
      </w:pPr>
      <w:r w:rsidRPr="007A7BA0">
        <w:rPr>
          <w:rFonts w:ascii="Times New Roman" w:hAnsi="Times New Roman" w:cs="Times New Roman"/>
          <w:sz w:val="28"/>
          <w:szCs w:val="28"/>
        </w:rPr>
        <w:t>Если что-то не получается по данному предмету, стараюсь разобраться и дойти до сути.</w:t>
      </w:r>
    </w:p>
    <w:p w:rsidR="00590CC7" w:rsidRPr="007A7BA0" w:rsidRDefault="00590CC7" w:rsidP="007A7BA0">
      <w:pPr>
        <w:numPr>
          <w:ilvl w:val="0"/>
          <w:numId w:val="25"/>
        </w:numPr>
        <w:spacing w:after="0" w:line="240" w:lineRule="auto"/>
        <w:jc w:val="both"/>
        <w:rPr>
          <w:rFonts w:ascii="Times New Roman" w:hAnsi="Times New Roman" w:cs="Times New Roman"/>
          <w:sz w:val="28"/>
          <w:szCs w:val="28"/>
        </w:rPr>
      </w:pPr>
      <w:r w:rsidRPr="007A7BA0">
        <w:rPr>
          <w:rFonts w:ascii="Times New Roman" w:hAnsi="Times New Roman" w:cs="Times New Roman"/>
          <w:sz w:val="28"/>
          <w:szCs w:val="28"/>
        </w:rPr>
        <w:t>На занятиях по данному предмету у меня часто бывает такое состояние, когда «совсем не хочется учиться».</w:t>
      </w:r>
    </w:p>
    <w:p w:rsidR="00590CC7" w:rsidRPr="007A7BA0" w:rsidRDefault="00590CC7" w:rsidP="007A7BA0">
      <w:pPr>
        <w:numPr>
          <w:ilvl w:val="0"/>
          <w:numId w:val="25"/>
        </w:numPr>
        <w:spacing w:after="0" w:line="240" w:lineRule="auto"/>
        <w:jc w:val="both"/>
        <w:rPr>
          <w:rFonts w:ascii="Times New Roman" w:hAnsi="Times New Roman" w:cs="Times New Roman"/>
          <w:sz w:val="28"/>
          <w:szCs w:val="28"/>
        </w:rPr>
      </w:pPr>
      <w:r w:rsidRPr="007A7BA0">
        <w:rPr>
          <w:rFonts w:ascii="Times New Roman" w:hAnsi="Times New Roman" w:cs="Times New Roman"/>
          <w:sz w:val="28"/>
          <w:szCs w:val="28"/>
        </w:rPr>
        <w:t>Активно работаю и выполняю задания только под контролем учителя (преподавателя).</w:t>
      </w:r>
    </w:p>
    <w:p w:rsidR="00590CC7" w:rsidRPr="007A7BA0" w:rsidRDefault="00590CC7" w:rsidP="007A7BA0">
      <w:pPr>
        <w:numPr>
          <w:ilvl w:val="0"/>
          <w:numId w:val="25"/>
        </w:numPr>
        <w:spacing w:after="0" w:line="240" w:lineRule="auto"/>
        <w:jc w:val="both"/>
        <w:rPr>
          <w:rFonts w:ascii="Times New Roman" w:hAnsi="Times New Roman" w:cs="Times New Roman"/>
          <w:sz w:val="28"/>
          <w:szCs w:val="28"/>
        </w:rPr>
      </w:pPr>
      <w:r w:rsidRPr="007A7BA0">
        <w:rPr>
          <w:rFonts w:ascii="Times New Roman" w:hAnsi="Times New Roman" w:cs="Times New Roman"/>
          <w:sz w:val="28"/>
          <w:szCs w:val="28"/>
        </w:rPr>
        <w:t>Материал, изучаемый по данному предмету, с интересом обсуждаю в свободное время (на перемене, дома) со своими одноклассниками (друзьями).</w:t>
      </w:r>
    </w:p>
    <w:p w:rsidR="00590CC7" w:rsidRPr="007A7BA0" w:rsidRDefault="00590CC7" w:rsidP="007A7BA0">
      <w:pPr>
        <w:numPr>
          <w:ilvl w:val="0"/>
          <w:numId w:val="25"/>
        </w:numPr>
        <w:spacing w:after="0" w:line="240" w:lineRule="auto"/>
        <w:jc w:val="both"/>
        <w:rPr>
          <w:rFonts w:ascii="Times New Roman" w:hAnsi="Times New Roman" w:cs="Times New Roman"/>
          <w:sz w:val="28"/>
          <w:szCs w:val="28"/>
        </w:rPr>
      </w:pPr>
      <w:r w:rsidRPr="007A7BA0">
        <w:rPr>
          <w:rFonts w:ascii="Times New Roman" w:hAnsi="Times New Roman" w:cs="Times New Roman"/>
          <w:sz w:val="28"/>
          <w:szCs w:val="28"/>
        </w:rPr>
        <w:t>Стараюсь самостоятельно выполнять задания по данному предмету, не люблю, когда мне подсказывают и помогают.</w:t>
      </w:r>
    </w:p>
    <w:p w:rsidR="00590CC7" w:rsidRPr="007A7BA0" w:rsidRDefault="00590CC7" w:rsidP="007A7BA0">
      <w:pPr>
        <w:numPr>
          <w:ilvl w:val="0"/>
          <w:numId w:val="25"/>
        </w:numPr>
        <w:spacing w:after="0" w:line="240" w:lineRule="auto"/>
        <w:jc w:val="both"/>
        <w:rPr>
          <w:rFonts w:ascii="Times New Roman" w:hAnsi="Times New Roman" w:cs="Times New Roman"/>
          <w:sz w:val="28"/>
          <w:szCs w:val="28"/>
        </w:rPr>
      </w:pPr>
      <w:r w:rsidRPr="007A7BA0">
        <w:rPr>
          <w:rFonts w:ascii="Times New Roman" w:hAnsi="Times New Roman" w:cs="Times New Roman"/>
          <w:sz w:val="28"/>
          <w:szCs w:val="28"/>
        </w:rPr>
        <w:t>По возможности стараюсь списать у товарищей или прошу кого-то выполнить задание за меня.</w:t>
      </w:r>
    </w:p>
    <w:p w:rsidR="00590CC7" w:rsidRPr="007A7BA0" w:rsidRDefault="00590CC7" w:rsidP="007A7BA0">
      <w:pPr>
        <w:numPr>
          <w:ilvl w:val="0"/>
          <w:numId w:val="25"/>
        </w:numPr>
        <w:spacing w:after="0" w:line="240" w:lineRule="auto"/>
        <w:jc w:val="both"/>
        <w:rPr>
          <w:rFonts w:ascii="Times New Roman" w:hAnsi="Times New Roman" w:cs="Times New Roman"/>
          <w:sz w:val="28"/>
          <w:szCs w:val="28"/>
        </w:rPr>
      </w:pPr>
      <w:r w:rsidRPr="007A7BA0">
        <w:rPr>
          <w:rFonts w:ascii="Times New Roman" w:hAnsi="Times New Roman" w:cs="Times New Roman"/>
          <w:sz w:val="28"/>
          <w:szCs w:val="28"/>
        </w:rPr>
        <w:t>Считаю, что все знания по данному предмету являются ценными и по возможности нужно знать по данному предмету как можно больше.</w:t>
      </w:r>
    </w:p>
    <w:p w:rsidR="00590CC7" w:rsidRPr="007A7BA0" w:rsidRDefault="00590CC7" w:rsidP="007A7BA0">
      <w:pPr>
        <w:numPr>
          <w:ilvl w:val="0"/>
          <w:numId w:val="25"/>
        </w:numPr>
        <w:spacing w:after="0" w:line="240" w:lineRule="auto"/>
        <w:jc w:val="both"/>
        <w:rPr>
          <w:rFonts w:ascii="Times New Roman" w:hAnsi="Times New Roman" w:cs="Times New Roman"/>
          <w:sz w:val="28"/>
          <w:szCs w:val="28"/>
        </w:rPr>
      </w:pPr>
      <w:r w:rsidRPr="007A7BA0">
        <w:rPr>
          <w:rFonts w:ascii="Times New Roman" w:hAnsi="Times New Roman" w:cs="Times New Roman"/>
          <w:sz w:val="28"/>
          <w:szCs w:val="28"/>
        </w:rPr>
        <w:t>Оценка по этому предмету для меня важнее, чем знания.</w:t>
      </w:r>
    </w:p>
    <w:p w:rsidR="00590CC7" w:rsidRPr="007A7BA0" w:rsidRDefault="00590CC7" w:rsidP="007A7BA0">
      <w:pPr>
        <w:numPr>
          <w:ilvl w:val="0"/>
          <w:numId w:val="25"/>
        </w:numPr>
        <w:spacing w:after="0" w:line="240" w:lineRule="auto"/>
        <w:jc w:val="both"/>
        <w:rPr>
          <w:rFonts w:ascii="Times New Roman" w:hAnsi="Times New Roman" w:cs="Times New Roman"/>
          <w:sz w:val="28"/>
          <w:szCs w:val="28"/>
        </w:rPr>
      </w:pPr>
      <w:r w:rsidRPr="007A7BA0">
        <w:rPr>
          <w:rFonts w:ascii="Times New Roman" w:hAnsi="Times New Roman" w:cs="Times New Roman"/>
          <w:sz w:val="28"/>
          <w:szCs w:val="28"/>
        </w:rPr>
        <w:t>Если я плохо подготовлен к уроку, то особо не расстраиваюсь и не переживаю.</w:t>
      </w:r>
    </w:p>
    <w:p w:rsidR="00590CC7" w:rsidRPr="007A7BA0" w:rsidRDefault="00590CC7" w:rsidP="007A7BA0">
      <w:pPr>
        <w:numPr>
          <w:ilvl w:val="0"/>
          <w:numId w:val="25"/>
        </w:numPr>
        <w:spacing w:after="0" w:line="240" w:lineRule="auto"/>
        <w:jc w:val="both"/>
        <w:rPr>
          <w:rFonts w:ascii="Times New Roman" w:hAnsi="Times New Roman" w:cs="Times New Roman"/>
          <w:sz w:val="28"/>
          <w:szCs w:val="28"/>
        </w:rPr>
      </w:pPr>
      <w:r w:rsidRPr="007A7BA0">
        <w:rPr>
          <w:rFonts w:ascii="Times New Roman" w:hAnsi="Times New Roman" w:cs="Times New Roman"/>
          <w:sz w:val="28"/>
          <w:szCs w:val="28"/>
        </w:rPr>
        <w:t>Мои интересы и увлечения в свободное время связаны с данным предметом.</w:t>
      </w:r>
    </w:p>
    <w:p w:rsidR="00590CC7" w:rsidRPr="007A7BA0" w:rsidRDefault="00590CC7" w:rsidP="007A7BA0">
      <w:pPr>
        <w:numPr>
          <w:ilvl w:val="0"/>
          <w:numId w:val="25"/>
        </w:numPr>
        <w:spacing w:after="0" w:line="240" w:lineRule="auto"/>
        <w:jc w:val="both"/>
        <w:rPr>
          <w:rFonts w:ascii="Times New Roman" w:hAnsi="Times New Roman" w:cs="Times New Roman"/>
          <w:sz w:val="28"/>
          <w:szCs w:val="28"/>
        </w:rPr>
      </w:pPr>
      <w:r w:rsidRPr="007A7BA0">
        <w:rPr>
          <w:rFonts w:ascii="Times New Roman" w:hAnsi="Times New Roman" w:cs="Times New Roman"/>
          <w:sz w:val="28"/>
          <w:szCs w:val="28"/>
        </w:rPr>
        <w:t>Данный предмет дается мне с трудом, и мне приходится заставлять себя выполнять учебные задания.</w:t>
      </w:r>
    </w:p>
    <w:p w:rsidR="00590CC7" w:rsidRPr="007A7BA0" w:rsidRDefault="00590CC7" w:rsidP="007A7BA0">
      <w:pPr>
        <w:numPr>
          <w:ilvl w:val="0"/>
          <w:numId w:val="25"/>
        </w:numPr>
        <w:spacing w:after="0" w:line="240" w:lineRule="auto"/>
        <w:jc w:val="both"/>
        <w:rPr>
          <w:rFonts w:ascii="Times New Roman" w:hAnsi="Times New Roman" w:cs="Times New Roman"/>
          <w:sz w:val="28"/>
          <w:szCs w:val="28"/>
        </w:rPr>
      </w:pPr>
      <w:r w:rsidRPr="007A7BA0">
        <w:rPr>
          <w:rFonts w:ascii="Times New Roman" w:hAnsi="Times New Roman" w:cs="Times New Roman"/>
          <w:sz w:val="28"/>
          <w:szCs w:val="28"/>
        </w:rPr>
        <w:t>Если по болезни (или другим причинам) я пропускаю уроки по данному предмету, то меня это огорчает.</w:t>
      </w:r>
    </w:p>
    <w:p w:rsidR="00590CC7" w:rsidRPr="007A7BA0" w:rsidRDefault="00590CC7" w:rsidP="007A7BA0">
      <w:pPr>
        <w:numPr>
          <w:ilvl w:val="0"/>
          <w:numId w:val="25"/>
        </w:numPr>
        <w:spacing w:after="0" w:line="240" w:lineRule="auto"/>
        <w:jc w:val="both"/>
        <w:rPr>
          <w:rStyle w:val="aa"/>
          <w:rFonts w:ascii="Times New Roman" w:hAnsi="Times New Roman" w:cs="Times New Roman"/>
          <w:b w:val="0"/>
          <w:bCs w:val="0"/>
          <w:sz w:val="28"/>
          <w:szCs w:val="28"/>
        </w:rPr>
      </w:pPr>
      <w:r w:rsidRPr="007A7BA0">
        <w:rPr>
          <w:rFonts w:ascii="Times New Roman" w:hAnsi="Times New Roman" w:cs="Times New Roman"/>
          <w:sz w:val="28"/>
          <w:szCs w:val="28"/>
        </w:rPr>
        <w:t>Если бы было можно, то я исключил бы данный предмет из расписания (учебного плана).</w:t>
      </w:r>
    </w:p>
    <w:p w:rsidR="00590CC7" w:rsidRPr="007A7BA0" w:rsidRDefault="00590CC7" w:rsidP="007A7BA0">
      <w:pPr>
        <w:pStyle w:val="a9"/>
        <w:spacing w:before="0" w:beforeAutospacing="0" w:after="0" w:afterAutospacing="0"/>
        <w:jc w:val="both"/>
        <w:rPr>
          <w:sz w:val="28"/>
          <w:szCs w:val="28"/>
        </w:rPr>
      </w:pPr>
      <w:r w:rsidRPr="007A7BA0">
        <w:rPr>
          <w:rStyle w:val="aa"/>
          <w:sz w:val="28"/>
          <w:szCs w:val="28"/>
        </w:rPr>
        <w:t>Обработка результатов</w:t>
      </w:r>
    </w:p>
    <w:p w:rsidR="00590CC7" w:rsidRPr="007A7BA0" w:rsidRDefault="00590CC7" w:rsidP="007A7BA0">
      <w:pPr>
        <w:pStyle w:val="a9"/>
        <w:spacing w:before="0" w:beforeAutospacing="0" w:after="0" w:afterAutospacing="0"/>
        <w:jc w:val="both"/>
        <w:rPr>
          <w:sz w:val="28"/>
          <w:szCs w:val="28"/>
        </w:rPr>
      </w:pPr>
      <w:proofErr w:type="gramStart"/>
      <w:r w:rsidRPr="007A7BA0">
        <w:rPr>
          <w:sz w:val="28"/>
          <w:szCs w:val="28"/>
        </w:rPr>
        <w:t xml:space="preserve">Подсчет показателей </w:t>
      </w:r>
      <w:proofErr w:type="spellStart"/>
      <w:r w:rsidRPr="007A7BA0">
        <w:rPr>
          <w:sz w:val="28"/>
          <w:szCs w:val="28"/>
        </w:rPr>
        <w:t>опросника</w:t>
      </w:r>
      <w:proofErr w:type="spellEnd"/>
      <w:r w:rsidRPr="007A7BA0">
        <w:rPr>
          <w:sz w:val="28"/>
          <w:szCs w:val="28"/>
        </w:rPr>
        <w:t xml:space="preserve"> производится в соответствии с ключом, где «Да» означает положительные ответы (верно; пожалуй, верно), а «Нет» — отрицательные (пожалуй, неверно; неверно).</w:t>
      </w:r>
      <w:proofErr w:type="gramEnd"/>
    </w:p>
    <w:p w:rsidR="00590CC7" w:rsidRPr="007A7BA0" w:rsidRDefault="00590CC7" w:rsidP="007A7BA0">
      <w:pPr>
        <w:pStyle w:val="a9"/>
        <w:spacing w:before="0" w:beforeAutospacing="0" w:after="0" w:afterAutospacing="0"/>
        <w:jc w:val="both"/>
        <w:rPr>
          <w:b/>
          <w:bCs/>
          <w:i/>
          <w:iCs/>
          <w:sz w:val="28"/>
          <w:szCs w:val="28"/>
        </w:rPr>
      </w:pPr>
    </w:p>
    <w:p w:rsidR="00590CC7" w:rsidRPr="007A7BA0" w:rsidRDefault="00590CC7" w:rsidP="007A7BA0">
      <w:pPr>
        <w:pStyle w:val="a9"/>
        <w:spacing w:before="0" w:beforeAutospacing="0" w:after="0" w:afterAutospacing="0"/>
        <w:jc w:val="center"/>
        <w:rPr>
          <w:sz w:val="28"/>
          <w:szCs w:val="28"/>
        </w:rPr>
      </w:pPr>
      <w:r w:rsidRPr="007A7BA0">
        <w:rPr>
          <w:b/>
          <w:bCs/>
          <w:i/>
          <w:iCs/>
          <w:sz w:val="28"/>
          <w:szCs w:val="28"/>
        </w:rPr>
        <w:t>Ключ</w:t>
      </w:r>
    </w:p>
    <w:tbl>
      <w:tblPr>
        <w:tblW w:w="4563"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50"/>
        <w:gridCol w:w="3713"/>
      </w:tblGrid>
      <w:tr w:rsidR="00590CC7" w:rsidRPr="007A7BA0" w:rsidTr="00590CC7">
        <w:trPr>
          <w:tblCellSpacing w:w="0" w:type="dxa"/>
          <w:jc w:val="center"/>
        </w:trPr>
        <w:tc>
          <w:tcPr>
            <w:tcW w:w="850" w:type="dxa"/>
          </w:tcPr>
          <w:p w:rsidR="00590CC7" w:rsidRPr="007A7BA0" w:rsidRDefault="00590CC7" w:rsidP="007A7BA0">
            <w:pPr>
              <w:pStyle w:val="a9"/>
              <w:spacing w:before="0" w:beforeAutospacing="0" w:after="0" w:afterAutospacing="0"/>
              <w:jc w:val="both"/>
              <w:rPr>
                <w:sz w:val="28"/>
                <w:szCs w:val="28"/>
              </w:rPr>
            </w:pPr>
            <w:r w:rsidRPr="007A7BA0">
              <w:rPr>
                <w:sz w:val="28"/>
                <w:szCs w:val="28"/>
              </w:rPr>
              <w:t>Да</w:t>
            </w:r>
          </w:p>
        </w:tc>
        <w:tc>
          <w:tcPr>
            <w:tcW w:w="3713" w:type="dxa"/>
          </w:tcPr>
          <w:p w:rsidR="00590CC7" w:rsidRPr="007A7BA0" w:rsidRDefault="00590CC7" w:rsidP="007A7BA0">
            <w:pPr>
              <w:pStyle w:val="a9"/>
              <w:spacing w:before="0" w:beforeAutospacing="0" w:after="0" w:afterAutospacing="0"/>
              <w:jc w:val="both"/>
              <w:rPr>
                <w:sz w:val="28"/>
                <w:szCs w:val="28"/>
              </w:rPr>
            </w:pPr>
            <w:r w:rsidRPr="007A7BA0">
              <w:rPr>
                <w:sz w:val="28"/>
                <w:szCs w:val="28"/>
              </w:rPr>
              <w:t>1, 2, 5, 6, 8, 11, 12, 14, 17, 19</w:t>
            </w:r>
          </w:p>
        </w:tc>
      </w:tr>
      <w:tr w:rsidR="00590CC7" w:rsidRPr="007A7BA0" w:rsidTr="00590CC7">
        <w:trPr>
          <w:tblCellSpacing w:w="0" w:type="dxa"/>
          <w:jc w:val="center"/>
        </w:trPr>
        <w:tc>
          <w:tcPr>
            <w:tcW w:w="850" w:type="dxa"/>
          </w:tcPr>
          <w:p w:rsidR="00590CC7" w:rsidRPr="007A7BA0" w:rsidRDefault="00590CC7" w:rsidP="007A7BA0">
            <w:pPr>
              <w:pStyle w:val="a9"/>
              <w:spacing w:before="0" w:beforeAutospacing="0" w:after="0" w:afterAutospacing="0"/>
              <w:jc w:val="both"/>
              <w:rPr>
                <w:sz w:val="28"/>
                <w:szCs w:val="28"/>
              </w:rPr>
            </w:pPr>
            <w:r w:rsidRPr="007A7BA0">
              <w:rPr>
                <w:sz w:val="28"/>
                <w:szCs w:val="28"/>
              </w:rPr>
              <w:t>Нет</w:t>
            </w:r>
          </w:p>
        </w:tc>
        <w:tc>
          <w:tcPr>
            <w:tcW w:w="3713" w:type="dxa"/>
          </w:tcPr>
          <w:p w:rsidR="00590CC7" w:rsidRPr="007A7BA0" w:rsidRDefault="00590CC7" w:rsidP="007A7BA0">
            <w:pPr>
              <w:pStyle w:val="a9"/>
              <w:spacing w:before="0" w:beforeAutospacing="0" w:after="0" w:afterAutospacing="0"/>
              <w:jc w:val="both"/>
              <w:rPr>
                <w:sz w:val="28"/>
                <w:szCs w:val="28"/>
              </w:rPr>
            </w:pPr>
            <w:r w:rsidRPr="007A7BA0">
              <w:rPr>
                <w:sz w:val="28"/>
                <w:szCs w:val="28"/>
              </w:rPr>
              <w:t>3, 4, 7, 9, 10, 13, 15, 16, 18, 20</w:t>
            </w:r>
          </w:p>
        </w:tc>
      </w:tr>
    </w:tbl>
    <w:p w:rsidR="00590CC7" w:rsidRPr="007A7BA0" w:rsidRDefault="00590CC7" w:rsidP="007A7BA0">
      <w:pPr>
        <w:pStyle w:val="a9"/>
        <w:spacing w:before="0" w:beforeAutospacing="0" w:after="0" w:afterAutospacing="0"/>
        <w:jc w:val="both"/>
        <w:rPr>
          <w:i/>
          <w:iCs/>
          <w:sz w:val="28"/>
          <w:szCs w:val="28"/>
        </w:rPr>
      </w:pPr>
    </w:p>
    <w:p w:rsidR="00590CC7" w:rsidRPr="007A7BA0" w:rsidRDefault="00590CC7" w:rsidP="007A7BA0">
      <w:pPr>
        <w:pStyle w:val="a9"/>
        <w:spacing w:before="0" w:beforeAutospacing="0" w:after="0" w:afterAutospacing="0"/>
        <w:jc w:val="both"/>
        <w:rPr>
          <w:sz w:val="28"/>
          <w:szCs w:val="28"/>
        </w:rPr>
      </w:pPr>
      <w:r w:rsidRPr="007A7BA0">
        <w:rPr>
          <w:i/>
          <w:iCs/>
          <w:sz w:val="28"/>
          <w:szCs w:val="28"/>
        </w:rPr>
        <w:t>За каждое совпадение с ключом начисляется один балл. Чем выше суммарный балл, тем выше показатель внутренней мотивации изучения предмета. При низких суммарных баллах доминирует внешняя мотивация изучения предмета.</w:t>
      </w:r>
    </w:p>
    <w:p w:rsidR="00590CC7" w:rsidRPr="007A7BA0" w:rsidRDefault="00590CC7" w:rsidP="007A7BA0">
      <w:pPr>
        <w:pStyle w:val="a9"/>
        <w:spacing w:before="0" w:beforeAutospacing="0" w:after="0" w:afterAutospacing="0"/>
        <w:jc w:val="both"/>
        <w:rPr>
          <w:sz w:val="28"/>
          <w:szCs w:val="28"/>
        </w:rPr>
      </w:pPr>
      <w:r w:rsidRPr="007A7BA0">
        <w:rPr>
          <w:b/>
          <w:bCs/>
          <w:sz w:val="28"/>
          <w:szCs w:val="28"/>
        </w:rPr>
        <w:lastRenderedPageBreak/>
        <w:t xml:space="preserve">Проверка надежности теста. </w:t>
      </w:r>
      <w:r w:rsidRPr="007A7BA0">
        <w:rPr>
          <w:sz w:val="28"/>
          <w:szCs w:val="28"/>
        </w:rPr>
        <w:t xml:space="preserve">Проверка надежности производилась на основе анализа </w:t>
      </w:r>
    </w:p>
    <w:p w:rsidR="00590CC7" w:rsidRPr="007A7BA0" w:rsidRDefault="00590CC7" w:rsidP="007A7BA0">
      <w:pPr>
        <w:pStyle w:val="a9"/>
        <w:spacing w:before="0" w:beforeAutospacing="0" w:after="0" w:afterAutospacing="0"/>
        <w:jc w:val="both"/>
        <w:rPr>
          <w:sz w:val="28"/>
          <w:szCs w:val="28"/>
        </w:rPr>
      </w:pPr>
      <w:r w:rsidRPr="007A7BA0">
        <w:rPr>
          <w:b/>
          <w:bCs/>
          <w:sz w:val="28"/>
          <w:szCs w:val="28"/>
        </w:rPr>
        <w:t xml:space="preserve">Анализ результатов. </w:t>
      </w:r>
      <w:r w:rsidRPr="007A7BA0">
        <w:rPr>
          <w:sz w:val="28"/>
          <w:szCs w:val="28"/>
        </w:rPr>
        <w:t>Полученный в процессе обработки ответов испытуемого результат расшифровывается следующим образом:</w:t>
      </w:r>
    </w:p>
    <w:p w:rsidR="00590CC7" w:rsidRPr="007A7BA0" w:rsidRDefault="00590CC7" w:rsidP="007A7BA0">
      <w:pPr>
        <w:pStyle w:val="a9"/>
        <w:spacing w:before="0" w:beforeAutospacing="0" w:after="0" w:afterAutospacing="0"/>
        <w:jc w:val="both"/>
        <w:rPr>
          <w:sz w:val="28"/>
          <w:szCs w:val="28"/>
        </w:rPr>
      </w:pPr>
      <w:r w:rsidRPr="007A7BA0">
        <w:rPr>
          <w:sz w:val="28"/>
          <w:szCs w:val="28"/>
        </w:rPr>
        <w:t>0—10 баллов — внешняя мотивация;</w:t>
      </w:r>
    </w:p>
    <w:p w:rsidR="00590CC7" w:rsidRPr="007A7BA0" w:rsidRDefault="00590CC7" w:rsidP="007A7BA0">
      <w:pPr>
        <w:pStyle w:val="a9"/>
        <w:spacing w:before="0" w:beforeAutospacing="0" w:after="0" w:afterAutospacing="0"/>
        <w:jc w:val="both"/>
        <w:rPr>
          <w:sz w:val="28"/>
          <w:szCs w:val="28"/>
        </w:rPr>
      </w:pPr>
      <w:r w:rsidRPr="007A7BA0">
        <w:rPr>
          <w:sz w:val="28"/>
          <w:szCs w:val="28"/>
        </w:rPr>
        <w:t>11—20 баллов — внутренняя мотивация.</w:t>
      </w:r>
    </w:p>
    <w:p w:rsidR="00590CC7" w:rsidRPr="007A7BA0" w:rsidRDefault="00590CC7" w:rsidP="007A7BA0">
      <w:pPr>
        <w:pStyle w:val="a9"/>
        <w:spacing w:before="0" w:beforeAutospacing="0" w:after="0" w:afterAutospacing="0"/>
        <w:jc w:val="both"/>
        <w:rPr>
          <w:sz w:val="28"/>
          <w:szCs w:val="28"/>
        </w:rPr>
      </w:pPr>
      <w:r w:rsidRPr="007A7BA0">
        <w:rPr>
          <w:sz w:val="28"/>
          <w:szCs w:val="28"/>
        </w:rPr>
        <w:t>Для определения уровня внутренней мотивации могут быть использованы также следующие нормативные границы:</w:t>
      </w:r>
    </w:p>
    <w:p w:rsidR="00590CC7" w:rsidRPr="007A7BA0" w:rsidRDefault="00590CC7" w:rsidP="007A7BA0">
      <w:pPr>
        <w:pStyle w:val="a9"/>
        <w:spacing w:before="0" w:beforeAutospacing="0" w:after="0" w:afterAutospacing="0"/>
        <w:jc w:val="both"/>
        <w:rPr>
          <w:sz w:val="28"/>
          <w:szCs w:val="28"/>
        </w:rPr>
      </w:pPr>
      <w:r w:rsidRPr="007A7BA0">
        <w:rPr>
          <w:sz w:val="28"/>
          <w:szCs w:val="28"/>
        </w:rPr>
        <w:t>0—5 баллов — низкий уровень внутренней мотивации;</w:t>
      </w:r>
    </w:p>
    <w:p w:rsidR="00590CC7" w:rsidRPr="007A7BA0" w:rsidRDefault="00590CC7" w:rsidP="007A7BA0">
      <w:pPr>
        <w:pStyle w:val="a9"/>
        <w:spacing w:before="0" w:beforeAutospacing="0" w:after="0" w:afterAutospacing="0"/>
        <w:jc w:val="both"/>
        <w:rPr>
          <w:sz w:val="28"/>
          <w:szCs w:val="28"/>
        </w:rPr>
      </w:pPr>
      <w:r w:rsidRPr="007A7BA0">
        <w:rPr>
          <w:sz w:val="28"/>
          <w:szCs w:val="28"/>
        </w:rPr>
        <w:t>6—14 баллов — средний уровень внутренней мотивации;</w:t>
      </w:r>
    </w:p>
    <w:p w:rsidR="00590CC7" w:rsidRPr="007A7BA0" w:rsidRDefault="00590CC7" w:rsidP="007A7BA0">
      <w:pPr>
        <w:pStyle w:val="a9"/>
        <w:spacing w:before="0" w:beforeAutospacing="0" w:after="0" w:afterAutospacing="0"/>
        <w:jc w:val="both"/>
        <w:rPr>
          <w:sz w:val="28"/>
          <w:szCs w:val="28"/>
        </w:rPr>
      </w:pPr>
      <w:r w:rsidRPr="007A7BA0">
        <w:rPr>
          <w:sz w:val="28"/>
          <w:szCs w:val="28"/>
        </w:rPr>
        <w:t>15—20 баллов — высокий уровень внутренней мотивации.</w:t>
      </w:r>
    </w:p>
    <w:p w:rsidR="00590CC7" w:rsidRPr="007A7BA0" w:rsidRDefault="00590CC7" w:rsidP="007A7BA0">
      <w:pPr>
        <w:spacing w:line="240" w:lineRule="auto"/>
        <w:jc w:val="right"/>
        <w:rPr>
          <w:rFonts w:ascii="Times New Roman" w:hAnsi="Times New Roman" w:cs="Times New Roman"/>
          <w:b/>
          <w:sz w:val="28"/>
          <w:szCs w:val="28"/>
        </w:rPr>
      </w:pPr>
      <w:r w:rsidRPr="007A7BA0">
        <w:rPr>
          <w:rFonts w:ascii="Times New Roman" w:hAnsi="Times New Roman" w:cs="Times New Roman"/>
          <w:b/>
          <w:sz w:val="28"/>
          <w:szCs w:val="28"/>
        </w:rPr>
        <w:t>ПРИЛОЖЕНИЕ 2</w:t>
      </w:r>
    </w:p>
    <w:p w:rsidR="00590CC7" w:rsidRPr="007A7BA0" w:rsidRDefault="00590CC7" w:rsidP="007A7BA0">
      <w:pPr>
        <w:spacing w:line="240" w:lineRule="auto"/>
        <w:jc w:val="center"/>
        <w:rPr>
          <w:rFonts w:ascii="Times New Roman" w:eastAsia="Times New Roman" w:hAnsi="Times New Roman" w:cs="Times New Roman"/>
          <w:b/>
          <w:bCs/>
          <w:sz w:val="28"/>
          <w:szCs w:val="28"/>
        </w:rPr>
      </w:pPr>
      <w:r w:rsidRPr="007A7BA0">
        <w:rPr>
          <w:rFonts w:ascii="Times New Roman" w:hAnsi="Times New Roman" w:cs="Times New Roman"/>
          <w:b/>
          <w:bCs/>
          <w:sz w:val="28"/>
          <w:szCs w:val="28"/>
        </w:rPr>
        <w:t>Формирование</w:t>
      </w:r>
      <w:r w:rsidRPr="007A7BA0">
        <w:rPr>
          <w:rFonts w:ascii="Times New Roman" w:eastAsia="Times New Roman" w:hAnsi="Times New Roman" w:cs="Times New Roman"/>
          <w:b/>
          <w:bCs/>
          <w:sz w:val="28"/>
          <w:szCs w:val="28"/>
        </w:rPr>
        <w:t xml:space="preserve"> грамматических навыков</w:t>
      </w:r>
    </w:p>
    <w:p w:rsidR="00590CC7" w:rsidRPr="007A7BA0" w:rsidRDefault="00590CC7" w:rsidP="007A7BA0">
      <w:pPr>
        <w:spacing w:line="240" w:lineRule="auto"/>
        <w:jc w:val="center"/>
        <w:rPr>
          <w:rFonts w:ascii="Times New Roman" w:eastAsia="Times New Roman" w:hAnsi="Times New Roman" w:cs="Times New Roman"/>
          <w:b/>
          <w:bCs/>
          <w:sz w:val="28"/>
          <w:szCs w:val="28"/>
        </w:rPr>
      </w:pPr>
      <w:r w:rsidRPr="007A7BA0">
        <w:rPr>
          <w:rFonts w:ascii="Times New Roman" w:eastAsia="Times New Roman" w:hAnsi="Times New Roman" w:cs="Times New Roman"/>
          <w:b/>
          <w:bCs/>
          <w:sz w:val="28"/>
          <w:szCs w:val="28"/>
        </w:rPr>
        <w:t>с использованием приема «</w:t>
      </w:r>
      <w:r w:rsidR="00FF4DCF" w:rsidRPr="007A7BA0">
        <w:rPr>
          <w:rFonts w:ascii="Times New Roman" w:eastAsia="Times New Roman" w:hAnsi="Times New Roman" w:cs="Times New Roman"/>
          <w:b/>
          <w:bCs/>
          <w:sz w:val="28"/>
          <w:szCs w:val="28"/>
        </w:rPr>
        <w:t>А</w:t>
      </w:r>
      <w:r w:rsidRPr="007A7BA0">
        <w:rPr>
          <w:rFonts w:ascii="Times New Roman" w:eastAsia="Times New Roman" w:hAnsi="Times New Roman" w:cs="Times New Roman"/>
          <w:b/>
          <w:bCs/>
          <w:sz w:val="28"/>
          <w:szCs w:val="28"/>
        </w:rPr>
        <w:t>журная пила»</w:t>
      </w:r>
    </w:p>
    <w:p w:rsidR="00590CC7" w:rsidRPr="007A7BA0" w:rsidRDefault="00590CC7" w:rsidP="007A7BA0">
      <w:pPr>
        <w:spacing w:line="240" w:lineRule="auto"/>
        <w:jc w:val="both"/>
        <w:rPr>
          <w:rFonts w:ascii="Times New Roman" w:hAnsi="Times New Roman" w:cs="Times New Roman"/>
          <w:sz w:val="28"/>
          <w:szCs w:val="28"/>
        </w:rPr>
      </w:pPr>
      <w:r w:rsidRPr="007A7BA0">
        <w:rPr>
          <w:rFonts w:ascii="Times New Roman" w:eastAsia="Times New Roman" w:hAnsi="Times New Roman" w:cs="Times New Roman"/>
          <w:b/>
          <w:bCs/>
          <w:sz w:val="28"/>
          <w:szCs w:val="28"/>
        </w:rPr>
        <w:t>Класс:  5</w:t>
      </w:r>
      <w:r w:rsidR="00E77464" w:rsidRPr="007A7BA0">
        <w:rPr>
          <w:rFonts w:ascii="Times New Roman" w:eastAsia="Times New Roman" w:hAnsi="Times New Roman" w:cs="Times New Roman"/>
          <w:b/>
          <w:bCs/>
          <w:sz w:val="28"/>
          <w:szCs w:val="28"/>
        </w:rPr>
        <w:t xml:space="preserve"> </w:t>
      </w:r>
      <w:r w:rsidR="00E77464" w:rsidRPr="007A7BA0">
        <w:rPr>
          <w:rFonts w:ascii="Times New Roman" w:eastAsia="Times New Roman" w:hAnsi="Times New Roman" w:cs="Times New Roman"/>
          <w:bCs/>
          <w:sz w:val="28"/>
          <w:szCs w:val="28"/>
        </w:rPr>
        <w:t>(УМК «Английский в фокусе», авт.</w:t>
      </w:r>
      <w:r w:rsidR="00E77464" w:rsidRPr="007A7BA0">
        <w:rPr>
          <w:rFonts w:ascii="Times New Roman" w:eastAsia="Times New Roman" w:hAnsi="Times New Roman" w:cs="Times New Roman"/>
          <w:b/>
          <w:bCs/>
          <w:sz w:val="28"/>
          <w:szCs w:val="28"/>
        </w:rPr>
        <w:t xml:space="preserve"> </w:t>
      </w:r>
      <w:r w:rsidR="00E77464" w:rsidRPr="007A7BA0">
        <w:rPr>
          <w:rFonts w:ascii="Times New Roman" w:hAnsi="Times New Roman" w:cs="Times New Roman"/>
          <w:spacing w:val="20"/>
          <w:sz w:val="28"/>
          <w:szCs w:val="28"/>
        </w:rPr>
        <w:t xml:space="preserve">Ваулина Ю.Е., Эванс В., Дули </w:t>
      </w:r>
      <w:proofErr w:type="gramStart"/>
      <w:r w:rsidR="00E77464" w:rsidRPr="007A7BA0">
        <w:rPr>
          <w:rFonts w:ascii="Times New Roman" w:hAnsi="Times New Roman" w:cs="Times New Roman"/>
          <w:spacing w:val="20"/>
          <w:sz w:val="28"/>
          <w:szCs w:val="28"/>
        </w:rPr>
        <w:t>Дж</w:t>
      </w:r>
      <w:proofErr w:type="gramEnd"/>
      <w:r w:rsidR="00E77464" w:rsidRPr="007A7BA0">
        <w:rPr>
          <w:rFonts w:ascii="Times New Roman" w:hAnsi="Times New Roman" w:cs="Times New Roman"/>
          <w:spacing w:val="20"/>
          <w:sz w:val="28"/>
          <w:szCs w:val="28"/>
        </w:rPr>
        <w:t xml:space="preserve">., </w:t>
      </w:r>
      <w:proofErr w:type="spellStart"/>
      <w:r w:rsidR="00E77464" w:rsidRPr="007A7BA0">
        <w:rPr>
          <w:rFonts w:ascii="Times New Roman" w:hAnsi="Times New Roman" w:cs="Times New Roman"/>
          <w:spacing w:val="20"/>
          <w:sz w:val="28"/>
          <w:szCs w:val="28"/>
        </w:rPr>
        <w:t>Подоляко</w:t>
      </w:r>
      <w:proofErr w:type="spellEnd"/>
      <w:r w:rsidR="00E77464" w:rsidRPr="007A7BA0">
        <w:rPr>
          <w:rFonts w:ascii="Times New Roman" w:hAnsi="Times New Roman" w:cs="Times New Roman"/>
          <w:spacing w:val="20"/>
          <w:sz w:val="28"/>
          <w:szCs w:val="28"/>
        </w:rPr>
        <w:t xml:space="preserve"> О.Е.)</w:t>
      </w:r>
    </w:p>
    <w:p w:rsidR="00590CC7" w:rsidRPr="007A7BA0" w:rsidRDefault="00590CC7" w:rsidP="007A7BA0">
      <w:pPr>
        <w:spacing w:line="240" w:lineRule="auto"/>
        <w:jc w:val="both"/>
        <w:rPr>
          <w:rFonts w:ascii="Times New Roman" w:eastAsia="Times New Roman" w:hAnsi="Times New Roman" w:cs="Times New Roman"/>
          <w:b/>
          <w:bCs/>
          <w:sz w:val="28"/>
          <w:szCs w:val="28"/>
        </w:rPr>
      </w:pPr>
      <w:r w:rsidRPr="007A7BA0">
        <w:rPr>
          <w:rFonts w:ascii="Times New Roman" w:eastAsia="Times New Roman" w:hAnsi="Times New Roman" w:cs="Times New Roman"/>
          <w:b/>
          <w:bCs/>
          <w:sz w:val="28"/>
          <w:szCs w:val="28"/>
        </w:rPr>
        <w:t>Тема</w:t>
      </w:r>
      <w:r w:rsidRPr="007A7BA0">
        <w:rPr>
          <w:rFonts w:ascii="Times New Roman" w:eastAsia="Times New Roman" w:hAnsi="Times New Roman" w:cs="Times New Roman"/>
          <w:b/>
          <w:bCs/>
          <w:sz w:val="28"/>
          <w:szCs w:val="28"/>
          <w:lang w:val="en-US"/>
        </w:rPr>
        <w:t xml:space="preserve">: </w:t>
      </w:r>
      <w:proofErr w:type="gramStart"/>
      <w:r w:rsidRPr="007A7BA0">
        <w:rPr>
          <w:rFonts w:ascii="Times New Roman" w:eastAsia="Times New Roman" w:hAnsi="Times New Roman" w:cs="Times New Roman"/>
          <w:b/>
          <w:bCs/>
          <w:sz w:val="28"/>
          <w:szCs w:val="28"/>
          <w:lang w:val="en-US"/>
        </w:rPr>
        <w:t>Module 6b “At work”.</w:t>
      </w:r>
      <w:proofErr w:type="gramEnd"/>
      <w:r w:rsidRPr="007A7BA0">
        <w:rPr>
          <w:rFonts w:ascii="Times New Roman" w:eastAsia="Times New Roman" w:hAnsi="Times New Roman" w:cs="Times New Roman"/>
          <w:b/>
          <w:bCs/>
          <w:sz w:val="28"/>
          <w:szCs w:val="28"/>
          <w:lang w:val="en-US"/>
        </w:rPr>
        <w:t xml:space="preserve"> Present</w:t>
      </w:r>
      <w:r w:rsidRPr="007A7BA0">
        <w:rPr>
          <w:rFonts w:ascii="Times New Roman" w:eastAsia="Times New Roman" w:hAnsi="Times New Roman" w:cs="Times New Roman"/>
          <w:b/>
          <w:bCs/>
          <w:sz w:val="28"/>
          <w:szCs w:val="28"/>
        </w:rPr>
        <w:t xml:space="preserve"> </w:t>
      </w:r>
      <w:r w:rsidRPr="007A7BA0">
        <w:rPr>
          <w:rFonts w:ascii="Times New Roman" w:eastAsia="Times New Roman" w:hAnsi="Times New Roman" w:cs="Times New Roman"/>
          <w:b/>
          <w:bCs/>
          <w:sz w:val="28"/>
          <w:szCs w:val="28"/>
          <w:lang w:val="en-US"/>
        </w:rPr>
        <w:t>Continuous</w:t>
      </w:r>
      <w:r w:rsidRPr="007A7BA0">
        <w:rPr>
          <w:rFonts w:ascii="Times New Roman" w:eastAsia="Times New Roman" w:hAnsi="Times New Roman" w:cs="Times New Roman"/>
          <w:b/>
          <w:bCs/>
          <w:sz w:val="28"/>
          <w:szCs w:val="28"/>
        </w:rPr>
        <w:t xml:space="preserve"> (фрагмент урока по введению нового грамматического материала). </w:t>
      </w:r>
    </w:p>
    <w:p w:rsidR="00590CC7" w:rsidRPr="007A7BA0" w:rsidRDefault="00590CC7" w:rsidP="007A7BA0">
      <w:pPr>
        <w:pStyle w:val="a3"/>
        <w:spacing w:line="240" w:lineRule="auto"/>
        <w:ind w:left="426"/>
        <w:jc w:val="both"/>
        <w:rPr>
          <w:rFonts w:ascii="Times New Roman" w:eastAsia="Times New Roman" w:hAnsi="Times New Roman" w:cs="Times New Roman"/>
          <w:bCs/>
          <w:sz w:val="28"/>
          <w:szCs w:val="28"/>
          <w:lang w:val="en-US"/>
        </w:rPr>
      </w:pPr>
      <w:r w:rsidRPr="007A7BA0">
        <w:rPr>
          <w:rFonts w:ascii="Times New Roman" w:eastAsia="Times New Roman" w:hAnsi="Times New Roman" w:cs="Times New Roman"/>
          <w:bCs/>
          <w:sz w:val="28"/>
          <w:szCs w:val="28"/>
          <w:u w:val="single"/>
          <w:lang w:val="en-US"/>
        </w:rPr>
        <w:t xml:space="preserve">1 </w:t>
      </w:r>
      <w:r w:rsidRPr="007A7BA0">
        <w:rPr>
          <w:rFonts w:ascii="Times New Roman" w:eastAsia="Times New Roman" w:hAnsi="Times New Roman" w:cs="Times New Roman"/>
          <w:bCs/>
          <w:sz w:val="28"/>
          <w:szCs w:val="28"/>
          <w:u w:val="single"/>
        </w:rPr>
        <w:t>этап</w:t>
      </w:r>
      <w:r w:rsidRPr="007A7BA0">
        <w:rPr>
          <w:rFonts w:ascii="Times New Roman" w:eastAsia="Times New Roman" w:hAnsi="Times New Roman" w:cs="Times New Roman"/>
          <w:bCs/>
          <w:sz w:val="28"/>
          <w:szCs w:val="28"/>
          <w:lang w:val="en-US"/>
        </w:rPr>
        <w:t xml:space="preserve"> (</w:t>
      </w:r>
      <w:r w:rsidRPr="007A7BA0">
        <w:rPr>
          <w:rFonts w:ascii="Times New Roman" w:eastAsia="Times New Roman" w:hAnsi="Times New Roman" w:cs="Times New Roman"/>
          <w:bCs/>
          <w:sz w:val="28"/>
          <w:szCs w:val="28"/>
        </w:rPr>
        <w:t>изучение</w:t>
      </w:r>
      <w:r w:rsidRPr="007A7BA0">
        <w:rPr>
          <w:rFonts w:ascii="Times New Roman" w:eastAsia="Times New Roman" w:hAnsi="Times New Roman" w:cs="Times New Roman"/>
          <w:bCs/>
          <w:sz w:val="28"/>
          <w:szCs w:val="28"/>
          <w:lang w:val="en-US"/>
        </w:rPr>
        <w:t xml:space="preserve"> </w:t>
      </w:r>
      <w:r w:rsidRPr="007A7BA0">
        <w:rPr>
          <w:rFonts w:ascii="Times New Roman" w:eastAsia="Times New Roman" w:hAnsi="Times New Roman" w:cs="Times New Roman"/>
          <w:bCs/>
          <w:sz w:val="28"/>
          <w:szCs w:val="28"/>
        </w:rPr>
        <w:t>теоретического</w:t>
      </w:r>
      <w:r w:rsidRPr="007A7BA0">
        <w:rPr>
          <w:rFonts w:ascii="Times New Roman" w:eastAsia="Times New Roman" w:hAnsi="Times New Roman" w:cs="Times New Roman"/>
          <w:bCs/>
          <w:sz w:val="28"/>
          <w:szCs w:val="28"/>
          <w:lang w:val="en-US"/>
        </w:rPr>
        <w:t xml:space="preserve"> </w:t>
      </w:r>
      <w:r w:rsidRPr="007A7BA0">
        <w:rPr>
          <w:rFonts w:ascii="Times New Roman" w:eastAsia="Times New Roman" w:hAnsi="Times New Roman" w:cs="Times New Roman"/>
          <w:bCs/>
          <w:sz w:val="28"/>
          <w:szCs w:val="28"/>
        </w:rPr>
        <w:t>материала</w:t>
      </w:r>
      <w:r w:rsidRPr="007A7BA0">
        <w:rPr>
          <w:rFonts w:ascii="Times New Roman" w:eastAsia="Times New Roman" w:hAnsi="Times New Roman" w:cs="Times New Roman"/>
          <w:bCs/>
          <w:sz w:val="28"/>
          <w:szCs w:val="28"/>
          <w:lang w:val="en-US"/>
        </w:rPr>
        <w:t>)</w:t>
      </w:r>
    </w:p>
    <w:tbl>
      <w:tblPr>
        <w:tblStyle w:val="a4"/>
        <w:tblW w:w="0" w:type="auto"/>
        <w:tblLook w:val="04A0"/>
      </w:tblPr>
      <w:tblGrid>
        <w:gridCol w:w="9571"/>
      </w:tblGrid>
      <w:tr w:rsidR="00590CC7" w:rsidRPr="007A7BA0" w:rsidTr="00590CC7">
        <w:tc>
          <w:tcPr>
            <w:tcW w:w="9571" w:type="dxa"/>
          </w:tcPr>
          <w:p w:rsidR="00590CC7" w:rsidRPr="007A7BA0" w:rsidRDefault="00590CC7" w:rsidP="007A7BA0">
            <w:pPr>
              <w:spacing w:after="230"/>
              <w:jc w:val="center"/>
              <w:textAlignment w:val="baseline"/>
              <w:rPr>
                <w:rFonts w:ascii="Times New Roman" w:eastAsia="Times New Roman" w:hAnsi="Times New Roman" w:cs="Times New Roman"/>
                <w:b/>
                <w:bCs/>
                <w:sz w:val="28"/>
                <w:szCs w:val="28"/>
                <w:lang w:val="en-US"/>
              </w:rPr>
            </w:pPr>
            <w:r w:rsidRPr="007A7BA0">
              <w:rPr>
                <w:rFonts w:ascii="Times New Roman" w:eastAsia="Times New Roman" w:hAnsi="Times New Roman" w:cs="Times New Roman"/>
                <w:b/>
                <w:bCs/>
                <w:sz w:val="28"/>
                <w:szCs w:val="28"/>
                <w:lang w:val="en-US"/>
              </w:rPr>
              <w:t>CARD 1</w:t>
            </w:r>
          </w:p>
          <w:p w:rsidR="00590CC7" w:rsidRPr="007A7BA0" w:rsidRDefault="00590CC7" w:rsidP="007A7BA0">
            <w:pPr>
              <w:jc w:val="center"/>
              <w:textAlignment w:val="baseline"/>
              <w:outlineLvl w:val="1"/>
              <w:rPr>
                <w:rFonts w:ascii="Times New Roman" w:eastAsia="Times New Roman" w:hAnsi="Times New Roman" w:cs="Times New Roman"/>
                <w:b/>
                <w:bCs/>
                <w:sz w:val="28"/>
                <w:szCs w:val="28"/>
                <w:lang w:val="en-US"/>
              </w:rPr>
            </w:pPr>
            <w:r w:rsidRPr="007A7BA0">
              <w:rPr>
                <w:rFonts w:ascii="Times New Roman" w:eastAsia="Times New Roman" w:hAnsi="Times New Roman" w:cs="Times New Roman"/>
                <w:b/>
                <w:bCs/>
                <w:sz w:val="28"/>
                <w:szCs w:val="28"/>
              </w:rPr>
              <w:t>Что</w:t>
            </w:r>
            <w:r w:rsidRPr="007A7BA0">
              <w:rPr>
                <w:rFonts w:ascii="Times New Roman" w:eastAsia="Times New Roman" w:hAnsi="Times New Roman" w:cs="Times New Roman"/>
                <w:b/>
                <w:bCs/>
                <w:sz w:val="28"/>
                <w:szCs w:val="28"/>
                <w:lang w:val="en-US"/>
              </w:rPr>
              <w:t xml:space="preserve"> </w:t>
            </w:r>
            <w:r w:rsidRPr="007A7BA0">
              <w:rPr>
                <w:rFonts w:ascii="Times New Roman" w:eastAsia="Times New Roman" w:hAnsi="Times New Roman" w:cs="Times New Roman"/>
                <w:b/>
                <w:bCs/>
                <w:sz w:val="28"/>
                <w:szCs w:val="28"/>
              </w:rPr>
              <w:t>такое</w:t>
            </w:r>
            <w:r w:rsidRPr="007A7BA0">
              <w:rPr>
                <w:rFonts w:ascii="Times New Roman" w:eastAsia="Times New Roman" w:hAnsi="Times New Roman" w:cs="Times New Roman"/>
                <w:b/>
                <w:bCs/>
                <w:sz w:val="28"/>
                <w:szCs w:val="28"/>
                <w:lang w:val="en-US"/>
              </w:rPr>
              <w:t xml:space="preserve"> Present Continuous Tense?</w:t>
            </w:r>
          </w:p>
          <w:p w:rsidR="00590CC7" w:rsidRPr="007A7BA0" w:rsidRDefault="00590CC7" w:rsidP="007A7BA0">
            <w:pPr>
              <w:jc w:val="both"/>
              <w:textAlignment w:val="baseline"/>
              <w:outlineLvl w:val="1"/>
              <w:rPr>
                <w:rFonts w:ascii="Times New Roman" w:eastAsia="Times New Roman" w:hAnsi="Times New Roman" w:cs="Times New Roman"/>
                <w:sz w:val="28"/>
                <w:szCs w:val="28"/>
                <w:lang w:val="en-US"/>
              </w:rPr>
            </w:pPr>
          </w:p>
          <w:p w:rsidR="00590CC7" w:rsidRPr="007A7BA0" w:rsidRDefault="00590CC7" w:rsidP="007A7BA0">
            <w:pPr>
              <w:spacing w:after="230"/>
              <w:jc w:val="both"/>
              <w:textAlignment w:val="baseline"/>
              <w:rPr>
                <w:rFonts w:ascii="Times New Roman" w:eastAsia="Times New Roman" w:hAnsi="Times New Roman" w:cs="Times New Roman"/>
                <w:sz w:val="28"/>
                <w:szCs w:val="28"/>
              </w:rPr>
            </w:pPr>
            <w:r w:rsidRPr="007A7BA0">
              <w:rPr>
                <w:rFonts w:ascii="Times New Roman" w:eastAsia="Times New Roman" w:hAnsi="Times New Roman" w:cs="Times New Roman"/>
                <w:b/>
                <w:bCs/>
                <w:sz w:val="28"/>
                <w:szCs w:val="28"/>
                <w:lang w:val="en-US"/>
              </w:rPr>
              <w:t>Present</w:t>
            </w:r>
            <w:r w:rsidRPr="007A7BA0">
              <w:rPr>
                <w:rFonts w:ascii="Times New Roman" w:eastAsia="Times New Roman" w:hAnsi="Times New Roman" w:cs="Times New Roman"/>
                <w:b/>
                <w:bCs/>
                <w:sz w:val="28"/>
                <w:szCs w:val="28"/>
              </w:rPr>
              <w:t xml:space="preserve"> </w:t>
            </w:r>
            <w:r w:rsidRPr="007A7BA0">
              <w:rPr>
                <w:rFonts w:ascii="Times New Roman" w:eastAsia="Times New Roman" w:hAnsi="Times New Roman" w:cs="Times New Roman"/>
                <w:b/>
                <w:bCs/>
                <w:sz w:val="28"/>
                <w:szCs w:val="28"/>
                <w:lang w:val="en-US"/>
              </w:rPr>
              <w:t>Continuous</w:t>
            </w:r>
            <w:r w:rsidRPr="007A7BA0">
              <w:rPr>
                <w:rFonts w:ascii="Times New Roman" w:eastAsia="Times New Roman" w:hAnsi="Times New Roman" w:cs="Times New Roman"/>
                <w:b/>
                <w:bCs/>
                <w:sz w:val="28"/>
                <w:szCs w:val="28"/>
              </w:rPr>
              <w:t xml:space="preserve"> </w:t>
            </w:r>
            <w:r w:rsidRPr="007A7BA0">
              <w:rPr>
                <w:rFonts w:ascii="Times New Roman" w:eastAsia="Times New Roman" w:hAnsi="Times New Roman" w:cs="Times New Roman"/>
                <w:b/>
                <w:bCs/>
                <w:sz w:val="28"/>
                <w:szCs w:val="28"/>
                <w:lang w:val="en-US"/>
              </w:rPr>
              <w:t>Tense</w:t>
            </w:r>
            <w:r w:rsidRPr="007A7BA0">
              <w:rPr>
                <w:rFonts w:ascii="Times New Roman" w:eastAsia="Times New Roman" w:hAnsi="Times New Roman" w:cs="Times New Roman"/>
                <w:b/>
                <w:bCs/>
                <w:sz w:val="28"/>
                <w:szCs w:val="28"/>
              </w:rPr>
              <w:t xml:space="preserve"> (Настоящее Длительное Время) – временная форма глагола, которая описывает действия или состояния, длящееся в данный момент речи.</w:t>
            </w:r>
            <w:r w:rsidRPr="007A7BA0">
              <w:rPr>
                <w:rFonts w:ascii="Times New Roman" w:eastAsia="Times New Roman" w:hAnsi="Times New Roman" w:cs="Times New Roman"/>
                <w:sz w:val="28"/>
                <w:szCs w:val="28"/>
              </w:rPr>
              <w:t xml:space="preserve"> То есть, </w:t>
            </w:r>
            <w:proofErr w:type="spellStart"/>
            <w:r w:rsidRPr="007A7BA0">
              <w:rPr>
                <w:rFonts w:ascii="Times New Roman" w:eastAsia="Times New Roman" w:hAnsi="Times New Roman" w:cs="Times New Roman"/>
                <w:sz w:val="28"/>
                <w:szCs w:val="28"/>
              </w:rPr>
              <w:t>Present</w:t>
            </w:r>
            <w:proofErr w:type="spellEnd"/>
            <w:r w:rsidRPr="007A7BA0">
              <w:rPr>
                <w:rFonts w:ascii="Times New Roman" w:eastAsia="Times New Roman" w:hAnsi="Times New Roman" w:cs="Times New Roman"/>
                <w:sz w:val="28"/>
                <w:szCs w:val="28"/>
              </w:rPr>
              <w:t xml:space="preserve"> </w:t>
            </w:r>
            <w:proofErr w:type="spellStart"/>
            <w:r w:rsidRPr="007A7BA0">
              <w:rPr>
                <w:rFonts w:ascii="Times New Roman" w:eastAsia="Times New Roman" w:hAnsi="Times New Roman" w:cs="Times New Roman"/>
                <w:sz w:val="28"/>
                <w:szCs w:val="28"/>
              </w:rPr>
              <w:t>Continuous</w:t>
            </w:r>
            <w:proofErr w:type="spellEnd"/>
            <w:r w:rsidRPr="007A7BA0">
              <w:rPr>
                <w:rFonts w:ascii="Times New Roman" w:eastAsia="Times New Roman" w:hAnsi="Times New Roman" w:cs="Times New Roman"/>
                <w:sz w:val="28"/>
                <w:szCs w:val="28"/>
              </w:rPr>
              <w:t xml:space="preserve"> </w:t>
            </w:r>
            <w:proofErr w:type="spellStart"/>
            <w:r w:rsidRPr="007A7BA0">
              <w:rPr>
                <w:rFonts w:ascii="Times New Roman" w:eastAsia="Times New Roman" w:hAnsi="Times New Roman" w:cs="Times New Roman"/>
                <w:sz w:val="28"/>
                <w:szCs w:val="28"/>
              </w:rPr>
              <w:t>Tense</w:t>
            </w:r>
            <w:proofErr w:type="spellEnd"/>
            <w:r w:rsidRPr="007A7BA0">
              <w:rPr>
                <w:rFonts w:ascii="Times New Roman" w:eastAsia="Times New Roman" w:hAnsi="Times New Roman" w:cs="Times New Roman"/>
                <w:sz w:val="28"/>
                <w:szCs w:val="28"/>
              </w:rPr>
              <w:t xml:space="preserve"> показывает действия и состояния в процессе! Этим оно и отличается от простого настоящего времени (</w:t>
            </w:r>
            <w:proofErr w:type="spellStart"/>
            <w:r w:rsidRPr="007A7BA0">
              <w:rPr>
                <w:rFonts w:ascii="Times New Roman" w:eastAsia="Times New Roman" w:hAnsi="Times New Roman" w:cs="Times New Roman"/>
                <w:sz w:val="28"/>
                <w:szCs w:val="28"/>
              </w:rPr>
              <w:t>Present</w:t>
            </w:r>
            <w:proofErr w:type="spellEnd"/>
            <w:r w:rsidRPr="007A7BA0">
              <w:rPr>
                <w:rFonts w:ascii="Times New Roman" w:eastAsia="Times New Roman" w:hAnsi="Times New Roman" w:cs="Times New Roman"/>
                <w:sz w:val="28"/>
                <w:szCs w:val="28"/>
              </w:rPr>
              <w:t xml:space="preserve"> </w:t>
            </w:r>
            <w:proofErr w:type="spellStart"/>
            <w:r w:rsidRPr="007A7BA0">
              <w:rPr>
                <w:rFonts w:ascii="Times New Roman" w:eastAsia="Times New Roman" w:hAnsi="Times New Roman" w:cs="Times New Roman"/>
                <w:sz w:val="28"/>
                <w:szCs w:val="28"/>
              </w:rPr>
              <w:t>Simple</w:t>
            </w:r>
            <w:proofErr w:type="spellEnd"/>
            <w:r w:rsidRPr="007A7BA0">
              <w:rPr>
                <w:rFonts w:ascii="Times New Roman" w:eastAsia="Times New Roman" w:hAnsi="Times New Roman" w:cs="Times New Roman"/>
                <w:sz w:val="28"/>
                <w:szCs w:val="28"/>
              </w:rPr>
              <w:t xml:space="preserve"> </w:t>
            </w:r>
            <w:proofErr w:type="spellStart"/>
            <w:r w:rsidRPr="007A7BA0">
              <w:rPr>
                <w:rFonts w:ascii="Times New Roman" w:eastAsia="Times New Roman" w:hAnsi="Times New Roman" w:cs="Times New Roman"/>
                <w:sz w:val="28"/>
                <w:szCs w:val="28"/>
              </w:rPr>
              <w:t>Tense</w:t>
            </w:r>
            <w:proofErr w:type="spellEnd"/>
            <w:r w:rsidRPr="007A7BA0">
              <w:rPr>
                <w:rFonts w:ascii="Times New Roman" w:eastAsia="Times New Roman" w:hAnsi="Times New Roman" w:cs="Times New Roman"/>
                <w:sz w:val="28"/>
                <w:szCs w:val="28"/>
              </w:rPr>
              <w:t>).</w:t>
            </w:r>
          </w:p>
          <w:p w:rsidR="00590CC7" w:rsidRPr="007A7BA0" w:rsidRDefault="00590CC7" w:rsidP="007A7BA0">
            <w:pPr>
              <w:spacing w:after="230"/>
              <w:jc w:val="both"/>
              <w:textAlignment w:val="baseline"/>
              <w:rPr>
                <w:rFonts w:ascii="Times New Roman" w:eastAsia="Times New Roman" w:hAnsi="Times New Roman" w:cs="Times New Roman"/>
                <w:sz w:val="28"/>
                <w:szCs w:val="28"/>
                <w:lang w:val="en-US"/>
              </w:rPr>
            </w:pPr>
            <w:r w:rsidRPr="007A7BA0">
              <w:rPr>
                <w:rFonts w:ascii="Times New Roman" w:eastAsia="Times New Roman" w:hAnsi="Times New Roman" w:cs="Times New Roman"/>
                <w:sz w:val="28"/>
                <w:szCs w:val="28"/>
              </w:rPr>
              <w:t xml:space="preserve">В русском языке нет аналога для </w:t>
            </w:r>
            <w:proofErr w:type="spellStart"/>
            <w:r w:rsidRPr="007A7BA0">
              <w:rPr>
                <w:rFonts w:ascii="Times New Roman" w:eastAsia="Times New Roman" w:hAnsi="Times New Roman" w:cs="Times New Roman"/>
                <w:sz w:val="28"/>
                <w:szCs w:val="28"/>
              </w:rPr>
              <w:t>Present</w:t>
            </w:r>
            <w:proofErr w:type="spellEnd"/>
            <w:r w:rsidRPr="007A7BA0">
              <w:rPr>
                <w:rFonts w:ascii="Times New Roman" w:eastAsia="Times New Roman" w:hAnsi="Times New Roman" w:cs="Times New Roman"/>
                <w:sz w:val="28"/>
                <w:szCs w:val="28"/>
              </w:rPr>
              <w:t xml:space="preserve"> </w:t>
            </w:r>
            <w:proofErr w:type="spellStart"/>
            <w:r w:rsidRPr="007A7BA0">
              <w:rPr>
                <w:rFonts w:ascii="Times New Roman" w:eastAsia="Times New Roman" w:hAnsi="Times New Roman" w:cs="Times New Roman"/>
                <w:sz w:val="28"/>
                <w:szCs w:val="28"/>
              </w:rPr>
              <w:t>Continuous</w:t>
            </w:r>
            <w:proofErr w:type="spellEnd"/>
            <w:r w:rsidRPr="007A7BA0">
              <w:rPr>
                <w:rFonts w:ascii="Times New Roman" w:eastAsia="Times New Roman" w:hAnsi="Times New Roman" w:cs="Times New Roman"/>
                <w:sz w:val="28"/>
                <w:szCs w:val="28"/>
              </w:rPr>
              <w:t xml:space="preserve"> </w:t>
            </w:r>
            <w:proofErr w:type="spellStart"/>
            <w:r w:rsidRPr="007A7BA0">
              <w:rPr>
                <w:rFonts w:ascii="Times New Roman" w:eastAsia="Times New Roman" w:hAnsi="Times New Roman" w:cs="Times New Roman"/>
                <w:sz w:val="28"/>
                <w:szCs w:val="28"/>
              </w:rPr>
              <w:t>Tense</w:t>
            </w:r>
            <w:proofErr w:type="spellEnd"/>
            <w:r w:rsidRPr="007A7BA0">
              <w:rPr>
                <w:rFonts w:ascii="Times New Roman" w:eastAsia="Times New Roman" w:hAnsi="Times New Roman" w:cs="Times New Roman"/>
                <w:sz w:val="28"/>
                <w:szCs w:val="28"/>
              </w:rPr>
              <w:t>. В нем предусмотрена только одна временная форма для настоящего времени, которая выражает как оттенки простого, так и длительного времени. Убедимся в этом на примере:</w:t>
            </w:r>
          </w:p>
          <w:p w:rsidR="00590CC7" w:rsidRPr="007A7BA0" w:rsidRDefault="00590CC7" w:rsidP="007A7BA0">
            <w:pPr>
              <w:numPr>
                <w:ilvl w:val="0"/>
                <w:numId w:val="26"/>
              </w:numPr>
              <w:ind w:left="0" w:firstLine="0"/>
              <w:jc w:val="both"/>
              <w:textAlignment w:val="baseline"/>
              <w:rPr>
                <w:rFonts w:ascii="Times New Roman" w:eastAsia="Times New Roman" w:hAnsi="Times New Roman" w:cs="Times New Roman"/>
                <w:sz w:val="28"/>
                <w:szCs w:val="28"/>
              </w:rPr>
            </w:pPr>
            <w:r w:rsidRPr="007A7BA0">
              <w:rPr>
                <w:rFonts w:ascii="Times New Roman" w:eastAsia="Times New Roman" w:hAnsi="Times New Roman" w:cs="Times New Roman"/>
                <w:i/>
                <w:iCs/>
                <w:sz w:val="28"/>
                <w:szCs w:val="28"/>
                <w:lang w:val="en-US"/>
              </w:rPr>
              <w:t>Present Continuous:</w:t>
            </w:r>
            <w:r w:rsidRPr="007A7BA0">
              <w:rPr>
                <w:rFonts w:ascii="Times New Roman" w:eastAsia="Times New Roman" w:hAnsi="Times New Roman" w:cs="Times New Roman"/>
                <w:sz w:val="28"/>
                <w:szCs w:val="28"/>
                <w:lang w:val="en-US"/>
              </w:rPr>
              <w:t xml:space="preserve"> You are speaking Spanish – </w:t>
            </w:r>
            <w:r w:rsidRPr="007A7BA0">
              <w:rPr>
                <w:rFonts w:ascii="Times New Roman" w:eastAsia="Times New Roman" w:hAnsi="Times New Roman" w:cs="Times New Roman"/>
                <w:sz w:val="28"/>
                <w:szCs w:val="28"/>
              </w:rPr>
              <w:t>Ты</w:t>
            </w:r>
            <w:r w:rsidRPr="007A7BA0">
              <w:rPr>
                <w:rFonts w:ascii="Times New Roman" w:eastAsia="Times New Roman" w:hAnsi="Times New Roman" w:cs="Times New Roman"/>
                <w:sz w:val="28"/>
                <w:szCs w:val="28"/>
                <w:lang w:val="en-US"/>
              </w:rPr>
              <w:t xml:space="preserve"> </w:t>
            </w:r>
            <w:r w:rsidRPr="007A7BA0">
              <w:rPr>
                <w:rFonts w:ascii="Times New Roman" w:eastAsia="Times New Roman" w:hAnsi="Times New Roman" w:cs="Times New Roman"/>
                <w:sz w:val="28"/>
                <w:szCs w:val="28"/>
              </w:rPr>
              <w:t>говоришь</w:t>
            </w:r>
            <w:r w:rsidRPr="007A7BA0">
              <w:rPr>
                <w:rFonts w:ascii="Times New Roman" w:eastAsia="Times New Roman" w:hAnsi="Times New Roman" w:cs="Times New Roman"/>
                <w:sz w:val="28"/>
                <w:szCs w:val="28"/>
                <w:lang w:val="en-US"/>
              </w:rPr>
              <w:t xml:space="preserve"> </w:t>
            </w:r>
            <w:r w:rsidRPr="007A7BA0">
              <w:rPr>
                <w:rFonts w:ascii="Times New Roman" w:eastAsia="Times New Roman" w:hAnsi="Times New Roman" w:cs="Times New Roman"/>
                <w:sz w:val="28"/>
                <w:szCs w:val="28"/>
              </w:rPr>
              <w:t>на</w:t>
            </w:r>
            <w:r w:rsidRPr="007A7BA0">
              <w:rPr>
                <w:rFonts w:ascii="Times New Roman" w:eastAsia="Times New Roman" w:hAnsi="Times New Roman" w:cs="Times New Roman"/>
                <w:sz w:val="28"/>
                <w:szCs w:val="28"/>
                <w:lang w:val="en-US"/>
              </w:rPr>
              <w:t xml:space="preserve"> </w:t>
            </w:r>
            <w:r w:rsidRPr="007A7BA0">
              <w:rPr>
                <w:rFonts w:ascii="Times New Roman" w:eastAsia="Times New Roman" w:hAnsi="Times New Roman" w:cs="Times New Roman"/>
                <w:sz w:val="28"/>
                <w:szCs w:val="28"/>
              </w:rPr>
              <w:t>испанском</w:t>
            </w:r>
            <w:r w:rsidRPr="007A7BA0">
              <w:rPr>
                <w:rFonts w:ascii="Times New Roman" w:eastAsia="Times New Roman" w:hAnsi="Times New Roman" w:cs="Times New Roman"/>
                <w:sz w:val="28"/>
                <w:szCs w:val="28"/>
                <w:lang w:val="en-US"/>
              </w:rPr>
              <w:t xml:space="preserve"> </w:t>
            </w:r>
            <w:r w:rsidRPr="007A7BA0">
              <w:rPr>
                <w:rFonts w:ascii="Times New Roman" w:eastAsia="Times New Roman" w:hAnsi="Times New Roman" w:cs="Times New Roman"/>
                <w:sz w:val="28"/>
                <w:szCs w:val="28"/>
              </w:rPr>
              <w:t>языке</w:t>
            </w:r>
            <w:r w:rsidRPr="007A7BA0">
              <w:rPr>
                <w:rFonts w:ascii="Times New Roman" w:eastAsia="Times New Roman" w:hAnsi="Times New Roman" w:cs="Times New Roman"/>
                <w:sz w:val="28"/>
                <w:szCs w:val="28"/>
                <w:lang w:val="en-US"/>
              </w:rPr>
              <w:t xml:space="preserve">. </w:t>
            </w:r>
            <w:r w:rsidRPr="007A7BA0">
              <w:rPr>
                <w:rFonts w:ascii="Times New Roman" w:eastAsia="Times New Roman" w:hAnsi="Times New Roman" w:cs="Times New Roman"/>
                <w:sz w:val="28"/>
                <w:szCs w:val="28"/>
              </w:rPr>
              <w:t>(В значении, что ты говоришь на испанском в данный момент времени.)</w:t>
            </w:r>
          </w:p>
          <w:p w:rsidR="00590CC7" w:rsidRPr="007A7BA0" w:rsidRDefault="00590CC7" w:rsidP="007A7BA0">
            <w:pPr>
              <w:numPr>
                <w:ilvl w:val="0"/>
                <w:numId w:val="27"/>
              </w:numPr>
              <w:ind w:left="0" w:firstLine="0"/>
              <w:jc w:val="both"/>
              <w:textAlignment w:val="baseline"/>
              <w:rPr>
                <w:rFonts w:ascii="Times New Roman" w:eastAsia="Times New Roman" w:hAnsi="Times New Roman" w:cs="Times New Roman"/>
                <w:sz w:val="28"/>
                <w:szCs w:val="28"/>
              </w:rPr>
            </w:pPr>
            <w:r w:rsidRPr="007A7BA0">
              <w:rPr>
                <w:rFonts w:ascii="Times New Roman" w:eastAsia="Times New Roman" w:hAnsi="Times New Roman" w:cs="Times New Roman"/>
                <w:i/>
                <w:iCs/>
                <w:sz w:val="28"/>
                <w:szCs w:val="28"/>
                <w:lang w:val="en-US"/>
              </w:rPr>
              <w:t>Present Simple:</w:t>
            </w:r>
            <w:r w:rsidRPr="007A7BA0">
              <w:rPr>
                <w:rFonts w:ascii="Times New Roman" w:eastAsia="Times New Roman" w:hAnsi="Times New Roman" w:cs="Times New Roman"/>
                <w:sz w:val="28"/>
                <w:szCs w:val="28"/>
                <w:lang w:val="en-US"/>
              </w:rPr>
              <w:t xml:space="preserve"> You speak Spanish. – </w:t>
            </w:r>
            <w:r w:rsidRPr="007A7BA0">
              <w:rPr>
                <w:rFonts w:ascii="Times New Roman" w:eastAsia="Times New Roman" w:hAnsi="Times New Roman" w:cs="Times New Roman"/>
                <w:sz w:val="28"/>
                <w:szCs w:val="28"/>
              </w:rPr>
              <w:t>Ты</w:t>
            </w:r>
            <w:r w:rsidRPr="007A7BA0">
              <w:rPr>
                <w:rFonts w:ascii="Times New Roman" w:eastAsia="Times New Roman" w:hAnsi="Times New Roman" w:cs="Times New Roman"/>
                <w:sz w:val="28"/>
                <w:szCs w:val="28"/>
                <w:lang w:val="en-US"/>
              </w:rPr>
              <w:t xml:space="preserve"> </w:t>
            </w:r>
            <w:r w:rsidRPr="007A7BA0">
              <w:rPr>
                <w:rFonts w:ascii="Times New Roman" w:eastAsia="Times New Roman" w:hAnsi="Times New Roman" w:cs="Times New Roman"/>
                <w:sz w:val="28"/>
                <w:szCs w:val="28"/>
              </w:rPr>
              <w:t>говоришь</w:t>
            </w:r>
            <w:r w:rsidRPr="007A7BA0">
              <w:rPr>
                <w:rFonts w:ascii="Times New Roman" w:eastAsia="Times New Roman" w:hAnsi="Times New Roman" w:cs="Times New Roman"/>
                <w:sz w:val="28"/>
                <w:szCs w:val="28"/>
                <w:lang w:val="en-US"/>
              </w:rPr>
              <w:t xml:space="preserve"> </w:t>
            </w:r>
            <w:r w:rsidRPr="007A7BA0">
              <w:rPr>
                <w:rFonts w:ascii="Times New Roman" w:eastAsia="Times New Roman" w:hAnsi="Times New Roman" w:cs="Times New Roman"/>
                <w:sz w:val="28"/>
                <w:szCs w:val="28"/>
              </w:rPr>
              <w:t>на</w:t>
            </w:r>
            <w:r w:rsidRPr="007A7BA0">
              <w:rPr>
                <w:rFonts w:ascii="Times New Roman" w:eastAsia="Times New Roman" w:hAnsi="Times New Roman" w:cs="Times New Roman"/>
                <w:sz w:val="28"/>
                <w:szCs w:val="28"/>
                <w:lang w:val="en-US"/>
              </w:rPr>
              <w:t xml:space="preserve"> </w:t>
            </w:r>
            <w:r w:rsidRPr="007A7BA0">
              <w:rPr>
                <w:rFonts w:ascii="Times New Roman" w:eastAsia="Times New Roman" w:hAnsi="Times New Roman" w:cs="Times New Roman"/>
                <w:sz w:val="28"/>
                <w:szCs w:val="28"/>
              </w:rPr>
              <w:t>испанском</w:t>
            </w:r>
            <w:r w:rsidRPr="007A7BA0">
              <w:rPr>
                <w:rFonts w:ascii="Times New Roman" w:eastAsia="Times New Roman" w:hAnsi="Times New Roman" w:cs="Times New Roman"/>
                <w:sz w:val="28"/>
                <w:szCs w:val="28"/>
                <w:lang w:val="en-US"/>
              </w:rPr>
              <w:t xml:space="preserve"> </w:t>
            </w:r>
            <w:r w:rsidRPr="007A7BA0">
              <w:rPr>
                <w:rFonts w:ascii="Times New Roman" w:eastAsia="Times New Roman" w:hAnsi="Times New Roman" w:cs="Times New Roman"/>
                <w:sz w:val="28"/>
                <w:szCs w:val="28"/>
              </w:rPr>
              <w:t>языке</w:t>
            </w:r>
            <w:r w:rsidRPr="007A7BA0">
              <w:rPr>
                <w:rFonts w:ascii="Times New Roman" w:eastAsia="Times New Roman" w:hAnsi="Times New Roman" w:cs="Times New Roman"/>
                <w:sz w:val="28"/>
                <w:szCs w:val="28"/>
                <w:lang w:val="en-US"/>
              </w:rPr>
              <w:t xml:space="preserve">. </w:t>
            </w:r>
            <w:r w:rsidRPr="007A7BA0">
              <w:rPr>
                <w:rFonts w:ascii="Times New Roman" w:eastAsia="Times New Roman" w:hAnsi="Times New Roman" w:cs="Times New Roman"/>
                <w:sz w:val="28"/>
                <w:szCs w:val="28"/>
              </w:rPr>
              <w:t xml:space="preserve">(В значении, что ты вообще умеешь говорить </w:t>
            </w:r>
            <w:proofErr w:type="gramStart"/>
            <w:r w:rsidRPr="007A7BA0">
              <w:rPr>
                <w:rFonts w:ascii="Times New Roman" w:eastAsia="Times New Roman" w:hAnsi="Times New Roman" w:cs="Times New Roman"/>
                <w:sz w:val="28"/>
                <w:szCs w:val="28"/>
              </w:rPr>
              <w:t>на</w:t>
            </w:r>
            <w:proofErr w:type="gramEnd"/>
            <w:r w:rsidRPr="007A7BA0">
              <w:rPr>
                <w:rFonts w:ascii="Times New Roman" w:eastAsia="Times New Roman" w:hAnsi="Times New Roman" w:cs="Times New Roman"/>
                <w:sz w:val="28"/>
                <w:szCs w:val="28"/>
              </w:rPr>
              <w:t xml:space="preserve"> испанском.)</w:t>
            </w:r>
          </w:p>
          <w:p w:rsidR="00590CC7" w:rsidRPr="007A7BA0" w:rsidRDefault="00590CC7" w:rsidP="007A7BA0">
            <w:pPr>
              <w:spacing w:after="230"/>
              <w:jc w:val="both"/>
              <w:textAlignment w:val="baseline"/>
              <w:rPr>
                <w:rFonts w:ascii="Times New Roman" w:eastAsia="Times New Roman" w:hAnsi="Times New Roman" w:cs="Times New Roman"/>
                <w:sz w:val="28"/>
                <w:szCs w:val="28"/>
              </w:rPr>
            </w:pPr>
            <w:r w:rsidRPr="007A7BA0">
              <w:rPr>
                <w:rFonts w:ascii="Times New Roman" w:eastAsia="Times New Roman" w:hAnsi="Times New Roman" w:cs="Times New Roman"/>
                <w:sz w:val="28"/>
                <w:szCs w:val="28"/>
              </w:rPr>
              <w:t xml:space="preserve">Как видите, в русском языке одна и та же форма глагола передает разные </w:t>
            </w:r>
            <w:r w:rsidRPr="007A7BA0">
              <w:rPr>
                <w:rFonts w:ascii="Times New Roman" w:eastAsia="Times New Roman" w:hAnsi="Times New Roman" w:cs="Times New Roman"/>
                <w:sz w:val="28"/>
                <w:szCs w:val="28"/>
              </w:rPr>
              <w:lastRenderedPageBreak/>
              <w:t>оттенки настоящего времени.</w:t>
            </w:r>
          </w:p>
          <w:p w:rsidR="00590CC7" w:rsidRPr="007A7BA0" w:rsidRDefault="00590CC7" w:rsidP="007A7BA0">
            <w:pPr>
              <w:spacing w:after="230"/>
              <w:jc w:val="both"/>
              <w:textAlignment w:val="baseline"/>
              <w:rPr>
                <w:rFonts w:ascii="Times New Roman" w:eastAsia="Times New Roman" w:hAnsi="Times New Roman" w:cs="Times New Roman"/>
                <w:sz w:val="28"/>
                <w:szCs w:val="28"/>
              </w:rPr>
            </w:pPr>
            <w:r w:rsidRPr="007A7BA0">
              <w:rPr>
                <w:rFonts w:ascii="Times New Roman" w:eastAsia="Times New Roman" w:hAnsi="Times New Roman" w:cs="Times New Roman"/>
                <w:sz w:val="28"/>
                <w:szCs w:val="28"/>
              </w:rPr>
              <w:t xml:space="preserve">Очень часто в таких предложениях встречаются обстоятельства времени, по которым можно безошибочно определить </w:t>
            </w:r>
            <w:proofErr w:type="spellStart"/>
            <w:r w:rsidRPr="007A7BA0">
              <w:rPr>
                <w:rFonts w:ascii="Times New Roman" w:eastAsia="Times New Roman" w:hAnsi="Times New Roman" w:cs="Times New Roman"/>
                <w:sz w:val="28"/>
                <w:szCs w:val="28"/>
              </w:rPr>
              <w:t>Present</w:t>
            </w:r>
            <w:proofErr w:type="spellEnd"/>
            <w:r w:rsidRPr="007A7BA0">
              <w:rPr>
                <w:rFonts w:ascii="Times New Roman" w:eastAsia="Times New Roman" w:hAnsi="Times New Roman" w:cs="Times New Roman"/>
                <w:sz w:val="28"/>
                <w:szCs w:val="28"/>
              </w:rPr>
              <w:t xml:space="preserve"> </w:t>
            </w:r>
            <w:proofErr w:type="spellStart"/>
            <w:r w:rsidRPr="007A7BA0">
              <w:rPr>
                <w:rFonts w:ascii="Times New Roman" w:eastAsia="Times New Roman" w:hAnsi="Times New Roman" w:cs="Times New Roman"/>
                <w:sz w:val="28"/>
                <w:szCs w:val="28"/>
              </w:rPr>
              <w:t>Continuous</w:t>
            </w:r>
            <w:proofErr w:type="spellEnd"/>
            <w:r w:rsidRPr="007A7BA0">
              <w:rPr>
                <w:rFonts w:ascii="Times New Roman" w:eastAsia="Times New Roman" w:hAnsi="Times New Roman" w:cs="Times New Roman"/>
                <w:sz w:val="28"/>
                <w:szCs w:val="28"/>
              </w:rPr>
              <w:t xml:space="preserve"> </w:t>
            </w:r>
            <w:proofErr w:type="spellStart"/>
            <w:r w:rsidRPr="007A7BA0">
              <w:rPr>
                <w:rFonts w:ascii="Times New Roman" w:eastAsia="Times New Roman" w:hAnsi="Times New Roman" w:cs="Times New Roman"/>
                <w:sz w:val="28"/>
                <w:szCs w:val="28"/>
              </w:rPr>
              <w:t>Tense</w:t>
            </w:r>
            <w:proofErr w:type="spellEnd"/>
            <w:r w:rsidRPr="007A7BA0">
              <w:rPr>
                <w:rFonts w:ascii="Times New Roman" w:eastAsia="Times New Roman" w:hAnsi="Times New Roman" w:cs="Times New Roman"/>
                <w:sz w:val="28"/>
                <w:szCs w:val="28"/>
              </w:rPr>
              <w:t>. Например:</w:t>
            </w:r>
          </w:p>
          <w:p w:rsidR="00590CC7" w:rsidRPr="007A7BA0" w:rsidRDefault="00590CC7" w:rsidP="007A7BA0">
            <w:pPr>
              <w:numPr>
                <w:ilvl w:val="0"/>
                <w:numId w:val="35"/>
              </w:numPr>
              <w:ind w:left="0" w:firstLine="0"/>
              <w:jc w:val="both"/>
              <w:textAlignment w:val="baseline"/>
              <w:rPr>
                <w:rFonts w:ascii="Times New Roman" w:eastAsia="Times New Roman" w:hAnsi="Times New Roman" w:cs="Times New Roman"/>
                <w:sz w:val="28"/>
                <w:szCs w:val="28"/>
              </w:rPr>
            </w:pPr>
            <w:proofErr w:type="spellStart"/>
            <w:r w:rsidRPr="007A7BA0">
              <w:rPr>
                <w:rFonts w:ascii="Times New Roman" w:eastAsia="Times New Roman" w:hAnsi="Times New Roman" w:cs="Times New Roman"/>
                <w:i/>
                <w:iCs/>
                <w:sz w:val="28"/>
                <w:szCs w:val="28"/>
              </w:rPr>
              <w:t>now</w:t>
            </w:r>
            <w:proofErr w:type="spellEnd"/>
            <w:r w:rsidRPr="007A7BA0">
              <w:rPr>
                <w:rFonts w:ascii="Times New Roman" w:eastAsia="Times New Roman" w:hAnsi="Times New Roman" w:cs="Times New Roman"/>
                <w:i/>
                <w:iCs/>
                <w:sz w:val="28"/>
                <w:szCs w:val="28"/>
              </w:rPr>
              <w:t xml:space="preserve"> – сейчас</w:t>
            </w:r>
          </w:p>
          <w:p w:rsidR="00590CC7" w:rsidRPr="007A7BA0" w:rsidRDefault="00590CC7" w:rsidP="007A7BA0">
            <w:pPr>
              <w:numPr>
                <w:ilvl w:val="0"/>
                <w:numId w:val="35"/>
              </w:numPr>
              <w:ind w:left="0" w:firstLine="0"/>
              <w:jc w:val="both"/>
              <w:textAlignment w:val="baseline"/>
              <w:rPr>
                <w:rFonts w:ascii="Times New Roman" w:eastAsia="Times New Roman" w:hAnsi="Times New Roman" w:cs="Times New Roman"/>
                <w:sz w:val="28"/>
                <w:szCs w:val="28"/>
              </w:rPr>
            </w:pPr>
            <w:proofErr w:type="spellStart"/>
            <w:r w:rsidRPr="007A7BA0">
              <w:rPr>
                <w:rFonts w:ascii="Times New Roman" w:eastAsia="Times New Roman" w:hAnsi="Times New Roman" w:cs="Times New Roman"/>
                <w:i/>
                <w:iCs/>
                <w:sz w:val="28"/>
                <w:szCs w:val="28"/>
              </w:rPr>
              <w:t>at</w:t>
            </w:r>
            <w:proofErr w:type="spellEnd"/>
            <w:r w:rsidRPr="007A7BA0">
              <w:rPr>
                <w:rFonts w:ascii="Times New Roman" w:eastAsia="Times New Roman" w:hAnsi="Times New Roman" w:cs="Times New Roman"/>
                <w:i/>
                <w:iCs/>
                <w:sz w:val="28"/>
                <w:szCs w:val="28"/>
              </w:rPr>
              <w:t xml:space="preserve"> </w:t>
            </w:r>
            <w:proofErr w:type="spellStart"/>
            <w:r w:rsidRPr="007A7BA0">
              <w:rPr>
                <w:rFonts w:ascii="Times New Roman" w:eastAsia="Times New Roman" w:hAnsi="Times New Roman" w:cs="Times New Roman"/>
                <w:i/>
                <w:iCs/>
                <w:sz w:val="28"/>
                <w:szCs w:val="28"/>
              </w:rPr>
              <w:t>the</w:t>
            </w:r>
            <w:proofErr w:type="spellEnd"/>
            <w:r w:rsidRPr="007A7BA0">
              <w:rPr>
                <w:rFonts w:ascii="Times New Roman" w:eastAsia="Times New Roman" w:hAnsi="Times New Roman" w:cs="Times New Roman"/>
                <w:i/>
                <w:iCs/>
                <w:sz w:val="28"/>
                <w:szCs w:val="28"/>
              </w:rPr>
              <w:t xml:space="preserve"> </w:t>
            </w:r>
            <w:proofErr w:type="spellStart"/>
            <w:r w:rsidRPr="007A7BA0">
              <w:rPr>
                <w:rFonts w:ascii="Times New Roman" w:eastAsia="Times New Roman" w:hAnsi="Times New Roman" w:cs="Times New Roman"/>
                <w:i/>
                <w:iCs/>
                <w:sz w:val="28"/>
                <w:szCs w:val="28"/>
              </w:rPr>
              <w:t>moment</w:t>
            </w:r>
            <w:proofErr w:type="spellEnd"/>
            <w:r w:rsidRPr="007A7BA0">
              <w:rPr>
                <w:rFonts w:ascii="Times New Roman" w:eastAsia="Times New Roman" w:hAnsi="Times New Roman" w:cs="Times New Roman"/>
                <w:i/>
                <w:iCs/>
                <w:sz w:val="28"/>
                <w:szCs w:val="28"/>
              </w:rPr>
              <w:t xml:space="preserve"> – в данный момент</w:t>
            </w:r>
          </w:p>
        </w:tc>
      </w:tr>
    </w:tbl>
    <w:p w:rsidR="00590CC7" w:rsidRPr="007A7BA0" w:rsidRDefault="00590CC7" w:rsidP="007A7BA0">
      <w:pPr>
        <w:spacing w:after="230" w:line="240" w:lineRule="auto"/>
        <w:jc w:val="center"/>
        <w:textAlignment w:val="baseline"/>
        <w:rPr>
          <w:rFonts w:ascii="Times New Roman" w:eastAsia="Times New Roman" w:hAnsi="Times New Roman" w:cs="Times New Roman"/>
          <w:b/>
          <w:bCs/>
          <w:sz w:val="28"/>
          <w:szCs w:val="28"/>
        </w:rPr>
      </w:pPr>
    </w:p>
    <w:p w:rsidR="006F623D" w:rsidRPr="007A7BA0" w:rsidRDefault="006F623D" w:rsidP="007A7BA0">
      <w:pPr>
        <w:spacing w:after="230" w:line="240" w:lineRule="auto"/>
        <w:jc w:val="center"/>
        <w:textAlignment w:val="baseline"/>
        <w:rPr>
          <w:rFonts w:ascii="Times New Roman" w:eastAsia="Times New Roman" w:hAnsi="Times New Roman" w:cs="Times New Roman"/>
          <w:b/>
          <w:bCs/>
          <w:sz w:val="28"/>
          <w:szCs w:val="28"/>
        </w:rPr>
      </w:pPr>
    </w:p>
    <w:p w:rsidR="006F623D" w:rsidRPr="007A7BA0" w:rsidRDefault="006F623D" w:rsidP="007A7BA0">
      <w:pPr>
        <w:spacing w:after="230" w:line="240" w:lineRule="auto"/>
        <w:jc w:val="center"/>
        <w:textAlignment w:val="baseline"/>
        <w:rPr>
          <w:rFonts w:ascii="Times New Roman" w:eastAsia="Times New Roman" w:hAnsi="Times New Roman" w:cs="Times New Roman"/>
          <w:b/>
          <w:bCs/>
          <w:sz w:val="28"/>
          <w:szCs w:val="28"/>
        </w:rPr>
      </w:pPr>
    </w:p>
    <w:tbl>
      <w:tblPr>
        <w:tblStyle w:val="a4"/>
        <w:tblW w:w="0" w:type="auto"/>
        <w:tblLook w:val="04A0"/>
      </w:tblPr>
      <w:tblGrid>
        <w:gridCol w:w="9571"/>
      </w:tblGrid>
      <w:tr w:rsidR="00590CC7" w:rsidRPr="004F0778" w:rsidTr="00590CC7">
        <w:tc>
          <w:tcPr>
            <w:tcW w:w="9571" w:type="dxa"/>
          </w:tcPr>
          <w:p w:rsidR="00590CC7" w:rsidRPr="007A7BA0" w:rsidRDefault="00590CC7" w:rsidP="007A7BA0">
            <w:pPr>
              <w:spacing w:after="230"/>
              <w:jc w:val="center"/>
              <w:textAlignment w:val="baseline"/>
              <w:rPr>
                <w:rFonts w:ascii="Times New Roman" w:eastAsia="Times New Roman" w:hAnsi="Times New Roman" w:cs="Times New Roman"/>
                <w:b/>
                <w:bCs/>
                <w:sz w:val="28"/>
                <w:szCs w:val="28"/>
              </w:rPr>
            </w:pPr>
            <w:r w:rsidRPr="007A7BA0">
              <w:rPr>
                <w:rFonts w:ascii="Times New Roman" w:eastAsia="Times New Roman" w:hAnsi="Times New Roman" w:cs="Times New Roman"/>
                <w:b/>
                <w:bCs/>
                <w:sz w:val="28"/>
                <w:szCs w:val="28"/>
                <w:lang w:val="en-US"/>
              </w:rPr>
              <w:t>CARD</w:t>
            </w:r>
            <w:r w:rsidRPr="007A7BA0">
              <w:rPr>
                <w:rFonts w:ascii="Times New Roman" w:eastAsia="Times New Roman" w:hAnsi="Times New Roman" w:cs="Times New Roman"/>
                <w:b/>
                <w:bCs/>
                <w:sz w:val="28"/>
                <w:szCs w:val="28"/>
              </w:rPr>
              <w:t xml:space="preserve"> 2</w:t>
            </w:r>
          </w:p>
          <w:p w:rsidR="00590CC7" w:rsidRPr="007A7BA0" w:rsidRDefault="00590CC7" w:rsidP="007A7BA0">
            <w:pPr>
              <w:jc w:val="both"/>
              <w:rPr>
                <w:rFonts w:ascii="Times New Roman" w:hAnsi="Times New Roman" w:cs="Times New Roman"/>
                <w:sz w:val="28"/>
                <w:szCs w:val="28"/>
                <w:shd w:val="clear" w:color="auto" w:fill="FFFFFF"/>
              </w:rPr>
            </w:pPr>
            <w:r w:rsidRPr="007A7BA0">
              <w:rPr>
                <w:rFonts w:ascii="Times New Roman" w:hAnsi="Times New Roman" w:cs="Times New Roman"/>
                <w:sz w:val="28"/>
                <w:szCs w:val="28"/>
                <w:shd w:val="clear" w:color="auto" w:fill="FFFFFF"/>
              </w:rPr>
              <w:t xml:space="preserve">Время </w:t>
            </w:r>
            <w:proofErr w:type="spellStart"/>
            <w:r w:rsidRPr="007A7BA0">
              <w:rPr>
                <w:rFonts w:ascii="Times New Roman" w:hAnsi="Times New Roman" w:cs="Times New Roman"/>
                <w:sz w:val="28"/>
                <w:szCs w:val="28"/>
                <w:shd w:val="clear" w:color="auto" w:fill="FFFFFF"/>
              </w:rPr>
              <w:t>Present</w:t>
            </w:r>
            <w:proofErr w:type="spellEnd"/>
            <w:r w:rsidRPr="007A7BA0">
              <w:rPr>
                <w:rFonts w:ascii="Times New Roman" w:hAnsi="Times New Roman" w:cs="Times New Roman"/>
                <w:sz w:val="28"/>
                <w:szCs w:val="28"/>
                <w:shd w:val="clear" w:color="auto" w:fill="FFFFFF"/>
              </w:rPr>
              <w:t xml:space="preserve"> </w:t>
            </w:r>
            <w:proofErr w:type="spellStart"/>
            <w:r w:rsidRPr="007A7BA0">
              <w:rPr>
                <w:rFonts w:ascii="Times New Roman" w:hAnsi="Times New Roman" w:cs="Times New Roman"/>
                <w:sz w:val="28"/>
                <w:szCs w:val="28"/>
                <w:shd w:val="clear" w:color="auto" w:fill="FFFFFF"/>
              </w:rPr>
              <w:t>Continuous</w:t>
            </w:r>
            <w:proofErr w:type="spellEnd"/>
            <w:r w:rsidRPr="007A7BA0">
              <w:rPr>
                <w:rFonts w:ascii="Times New Roman" w:hAnsi="Times New Roman" w:cs="Times New Roman"/>
                <w:sz w:val="28"/>
                <w:szCs w:val="28"/>
                <w:shd w:val="clear" w:color="auto" w:fill="FFFFFF"/>
              </w:rPr>
              <w:t xml:space="preserve"> является сложным. Оно образуется при помощи вспомогательного глагола</w:t>
            </w:r>
            <w:r w:rsidRPr="007A7BA0">
              <w:rPr>
                <w:rStyle w:val="apple-converted-space"/>
                <w:rFonts w:ascii="Times New Roman" w:hAnsi="Times New Roman" w:cs="Times New Roman"/>
                <w:sz w:val="28"/>
                <w:szCs w:val="28"/>
                <w:shd w:val="clear" w:color="auto" w:fill="FFFFFF"/>
              </w:rPr>
              <w:t> </w:t>
            </w:r>
            <w:proofErr w:type="spellStart"/>
            <w:r w:rsidRPr="007A7BA0">
              <w:rPr>
                <w:rStyle w:val="aa"/>
                <w:rFonts w:ascii="Times New Roman" w:hAnsi="Times New Roman" w:cs="Times New Roman"/>
                <w:sz w:val="28"/>
                <w:szCs w:val="28"/>
                <w:shd w:val="clear" w:color="auto" w:fill="FFFFFF"/>
              </w:rPr>
              <w:t>to</w:t>
            </w:r>
            <w:proofErr w:type="spellEnd"/>
            <w:r w:rsidRPr="007A7BA0">
              <w:rPr>
                <w:rStyle w:val="aa"/>
                <w:rFonts w:ascii="Times New Roman" w:hAnsi="Times New Roman" w:cs="Times New Roman"/>
                <w:sz w:val="28"/>
                <w:szCs w:val="28"/>
                <w:shd w:val="clear" w:color="auto" w:fill="FFFFFF"/>
              </w:rPr>
              <w:t xml:space="preserve"> </w:t>
            </w:r>
            <w:proofErr w:type="spellStart"/>
            <w:r w:rsidRPr="007A7BA0">
              <w:rPr>
                <w:rStyle w:val="aa"/>
                <w:rFonts w:ascii="Times New Roman" w:hAnsi="Times New Roman" w:cs="Times New Roman"/>
                <w:sz w:val="28"/>
                <w:szCs w:val="28"/>
                <w:shd w:val="clear" w:color="auto" w:fill="FFFFFF"/>
              </w:rPr>
              <w:t>be</w:t>
            </w:r>
            <w:proofErr w:type="spellEnd"/>
            <w:r w:rsidRPr="007A7BA0">
              <w:rPr>
                <w:rStyle w:val="aa"/>
                <w:rFonts w:ascii="Times New Roman" w:hAnsi="Times New Roman" w:cs="Times New Roman"/>
                <w:sz w:val="28"/>
                <w:szCs w:val="28"/>
                <w:shd w:val="clear" w:color="auto" w:fill="FFFFFF"/>
              </w:rPr>
              <w:t xml:space="preserve"> в </w:t>
            </w:r>
            <w:proofErr w:type="spellStart"/>
            <w:r w:rsidRPr="007A7BA0">
              <w:rPr>
                <w:rStyle w:val="aa"/>
                <w:rFonts w:ascii="Times New Roman" w:hAnsi="Times New Roman" w:cs="Times New Roman"/>
                <w:sz w:val="28"/>
                <w:szCs w:val="28"/>
                <w:shd w:val="clear" w:color="auto" w:fill="FFFFFF"/>
              </w:rPr>
              <w:t>Present</w:t>
            </w:r>
            <w:proofErr w:type="spellEnd"/>
            <w:r w:rsidRPr="007A7BA0">
              <w:rPr>
                <w:rStyle w:val="aa"/>
                <w:rFonts w:ascii="Times New Roman" w:hAnsi="Times New Roman" w:cs="Times New Roman"/>
                <w:sz w:val="28"/>
                <w:szCs w:val="28"/>
                <w:shd w:val="clear" w:color="auto" w:fill="FFFFFF"/>
              </w:rPr>
              <w:t xml:space="preserve"> </w:t>
            </w:r>
            <w:proofErr w:type="spellStart"/>
            <w:r w:rsidRPr="007A7BA0">
              <w:rPr>
                <w:rStyle w:val="aa"/>
                <w:rFonts w:ascii="Times New Roman" w:hAnsi="Times New Roman" w:cs="Times New Roman"/>
                <w:sz w:val="28"/>
                <w:szCs w:val="28"/>
                <w:shd w:val="clear" w:color="auto" w:fill="FFFFFF"/>
              </w:rPr>
              <w:t>Simple</w:t>
            </w:r>
            <w:proofErr w:type="spellEnd"/>
            <w:r w:rsidRPr="007A7BA0">
              <w:rPr>
                <w:rStyle w:val="aa"/>
                <w:rFonts w:ascii="Times New Roman" w:hAnsi="Times New Roman" w:cs="Times New Roman"/>
                <w:sz w:val="28"/>
                <w:szCs w:val="28"/>
                <w:shd w:val="clear" w:color="auto" w:fill="FFFFFF"/>
              </w:rPr>
              <w:t xml:space="preserve"> </w:t>
            </w:r>
            <w:proofErr w:type="spellStart"/>
            <w:r w:rsidRPr="007A7BA0">
              <w:rPr>
                <w:rStyle w:val="aa"/>
                <w:rFonts w:ascii="Times New Roman" w:hAnsi="Times New Roman" w:cs="Times New Roman"/>
                <w:sz w:val="28"/>
                <w:szCs w:val="28"/>
                <w:shd w:val="clear" w:color="auto" w:fill="FFFFFF"/>
              </w:rPr>
              <w:t>Tense</w:t>
            </w:r>
            <w:proofErr w:type="spellEnd"/>
            <w:r w:rsidRPr="007A7BA0">
              <w:rPr>
                <w:rStyle w:val="aa"/>
                <w:rFonts w:ascii="Times New Roman" w:hAnsi="Times New Roman" w:cs="Times New Roman"/>
                <w:sz w:val="28"/>
                <w:szCs w:val="28"/>
                <w:shd w:val="clear" w:color="auto" w:fill="FFFFFF"/>
              </w:rPr>
              <w:t xml:space="preserve"> (</w:t>
            </w:r>
            <w:proofErr w:type="spellStart"/>
            <w:r w:rsidRPr="007A7BA0">
              <w:rPr>
                <w:rStyle w:val="aa"/>
                <w:rFonts w:ascii="Times New Roman" w:hAnsi="Times New Roman" w:cs="Times New Roman"/>
                <w:sz w:val="28"/>
                <w:szCs w:val="28"/>
                <w:shd w:val="clear" w:color="auto" w:fill="FFFFFF"/>
              </w:rPr>
              <w:t>am</w:t>
            </w:r>
            <w:proofErr w:type="spellEnd"/>
            <w:r w:rsidRPr="007A7BA0">
              <w:rPr>
                <w:rStyle w:val="aa"/>
                <w:rFonts w:ascii="Times New Roman" w:hAnsi="Times New Roman" w:cs="Times New Roman"/>
                <w:sz w:val="28"/>
                <w:szCs w:val="28"/>
                <w:shd w:val="clear" w:color="auto" w:fill="FFFFFF"/>
              </w:rPr>
              <w:t xml:space="preserve">, </w:t>
            </w:r>
            <w:proofErr w:type="spellStart"/>
            <w:r w:rsidRPr="007A7BA0">
              <w:rPr>
                <w:rStyle w:val="aa"/>
                <w:rFonts w:ascii="Times New Roman" w:hAnsi="Times New Roman" w:cs="Times New Roman"/>
                <w:sz w:val="28"/>
                <w:szCs w:val="28"/>
                <w:shd w:val="clear" w:color="auto" w:fill="FFFFFF"/>
              </w:rPr>
              <w:t>are</w:t>
            </w:r>
            <w:proofErr w:type="spellEnd"/>
            <w:r w:rsidRPr="007A7BA0">
              <w:rPr>
                <w:rStyle w:val="aa"/>
                <w:rFonts w:ascii="Times New Roman" w:hAnsi="Times New Roman" w:cs="Times New Roman"/>
                <w:sz w:val="28"/>
                <w:szCs w:val="28"/>
                <w:shd w:val="clear" w:color="auto" w:fill="FFFFFF"/>
              </w:rPr>
              <w:t xml:space="preserve">, </w:t>
            </w:r>
            <w:proofErr w:type="spellStart"/>
            <w:r w:rsidRPr="007A7BA0">
              <w:rPr>
                <w:rStyle w:val="aa"/>
                <w:rFonts w:ascii="Times New Roman" w:hAnsi="Times New Roman" w:cs="Times New Roman"/>
                <w:sz w:val="28"/>
                <w:szCs w:val="28"/>
                <w:shd w:val="clear" w:color="auto" w:fill="FFFFFF"/>
              </w:rPr>
              <w:t>is</w:t>
            </w:r>
            <w:proofErr w:type="spellEnd"/>
            <w:r w:rsidRPr="007A7BA0">
              <w:rPr>
                <w:rStyle w:val="aa"/>
                <w:rFonts w:ascii="Times New Roman" w:hAnsi="Times New Roman" w:cs="Times New Roman"/>
                <w:sz w:val="28"/>
                <w:szCs w:val="28"/>
                <w:shd w:val="clear" w:color="auto" w:fill="FFFFFF"/>
              </w:rPr>
              <w:t>)</w:t>
            </w:r>
            <w:r w:rsidRPr="007A7BA0">
              <w:rPr>
                <w:rStyle w:val="apple-converted-space"/>
                <w:rFonts w:ascii="Times New Roman" w:hAnsi="Times New Roman" w:cs="Times New Roman"/>
                <w:sz w:val="28"/>
                <w:szCs w:val="28"/>
                <w:shd w:val="clear" w:color="auto" w:fill="FFFFFF"/>
              </w:rPr>
              <w:t> </w:t>
            </w:r>
            <w:r w:rsidRPr="007A7BA0">
              <w:rPr>
                <w:rFonts w:ascii="Times New Roman" w:hAnsi="Times New Roman" w:cs="Times New Roman"/>
                <w:sz w:val="28"/>
                <w:szCs w:val="28"/>
                <w:shd w:val="clear" w:color="auto" w:fill="FFFFFF"/>
              </w:rPr>
              <w:t>и причастия настоящего времени основного глагола</w:t>
            </w:r>
            <w:r w:rsidRPr="007A7BA0">
              <w:rPr>
                <w:rStyle w:val="apple-converted-space"/>
                <w:rFonts w:ascii="Times New Roman" w:hAnsi="Times New Roman" w:cs="Times New Roman"/>
                <w:sz w:val="28"/>
                <w:szCs w:val="28"/>
                <w:shd w:val="clear" w:color="auto" w:fill="FFFFFF"/>
              </w:rPr>
              <w:t> </w:t>
            </w:r>
            <w:r w:rsidRPr="007A7BA0">
              <w:rPr>
                <w:rStyle w:val="aa"/>
                <w:rFonts w:ascii="Times New Roman" w:hAnsi="Times New Roman" w:cs="Times New Roman"/>
                <w:sz w:val="28"/>
                <w:szCs w:val="28"/>
                <w:shd w:val="clear" w:color="auto" w:fill="FFFFFF"/>
              </w:rPr>
              <w:t>(глагол с окончанием -</w:t>
            </w:r>
            <w:proofErr w:type="spellStart"/>
            <w:r w:rsidRPr="007A7BA0">
              <w:rPr>
                <w:rStyle w:val="aa"/>
                <w:rFonts w:ascii="Times New Roman" w:hAnsi="Times New Roman" w:cs="Times New Roman"/>
                <w:sz w:val="28"/>
                <w:szCs w:val="28"/>
                <w:shd w:val="clear" w:color="auto" w:fill="FFFFFF"/>
              </w:rPr>
              <w:t>ing</w:t>
            </w:r>
            <w:proofErr w:type="spellEnd"/>
            <w:r w:rsidRPr="007A7BA0">
              <w:rPr>
                <w:rStyle w:val="aa"/>
                <w:rFonts w:ascii="Times New Roman" w:hAnsi="Times New Roman" w:cs="Times New Roman"/>
                <w:sz w:val="28"/>
                <w:szCs w:val="28"/>
                <w:shd w:val="clear" w:color="auto" w:fill="FFFFFF"/>
              </w:rPr>
              <w:t>)</w:t>
            </w:r>
            <w:r w:rsidRPr="007A7BA0">
              <w:rPr>
                <w:rFonts w:ascii="Times New Roman" w:hAnsi="Times New Roman" w:cs="Times New Roman"/>
                <w:sz w:val="28"/>
                <w:szCs w:val="28"/>
                <w:shd w:val="clear" w:color="auto" w:fill="FFFFFF"/>
              </w:rPr>
              <w:t>.</w:t>
            </w:r>
          </w:p>
          <w:p w:rsidR="00590CC7" w:rsidRPr="007A7BA0" w:rsidRDefault="00590CC7" w:rsidP="007A7BA0">
            <w:pPr>
              <w:jc w:val="both"/>
              <w:textAlignment w:val="baseline"/>
              <w:rPr>
                <w:rFonts w:ascii="Times New Roman" w:eastAsia="Times New Roman" w:hAnsi="Times New Roman" w:cs="Times New Roman"/>
                <w:sz w:val="28"/>
                <w:szCs w:val="28"/>
              </w:rPr>
            </w:pPr>
            <w:r w:rsidRPr="007A7BA0">
              <w:rPr>
                <w:rFonts w:ascii="Times New Roman" w:eastAsia="Times New Roman" w:hAnsi="Times New Roman" w:cs="Times New Roman"/>
                <w:b/>
                <w:bCs/>
                <w:sz w:val="28"/>
                <w:szCs w:val="28"/>
              </w:rPr>
              <w:t>Образование утвердительной формы</w:t>
            </w:r>
            <w:proofErr w:type="gramStart"/>
            <w:r w:rsidRPr="007A7BA0">
              <w:rPr>
                <w:rFonts w:ascii="Times New Roman" w:eastAsia="Times New Roman" w:hAnsi="Times New Roman" w:cs="Times New Roman"/>
                <w:b/>
                <w:bCs/>
                <w:sz w:val="28"/>
                <w:szCs w:val="28"/>
              </w:rPr>
              <w:t xml:space="preserve"> :</w:t>
            </w:r>
            <w:proofErr w:type="gramEnd"/>
          </w:p>
          <w:p w:rsidR="00590CC7" w:rsidRPr="007A7BA0" w:rsidRDefault="00590CC7" w:rsidP="007A7BA0">
            <w:pPr>
              <w:numPr>
                <w:ilvl w:val="0"/>
                <w:numId w:val="28"/>
              </w:numPr>
              <w:spacing w:after="153"/>
              <w:ind w:left="0" w:firstLine="0"/>
              <w:jc w:val="both"/>
              <w:textAlignment w:val="baseline"/>
              <w:rPr>
                <w:rFonts w:ascii="Times New Roman" w:eastAsia="Times New Roman" w:hAnsi="Times New Roman" w:cs="Times New Roman"/>
                <w:sz w:val="28"/>
                <w:szCs w:val="28"/>
                <w:lang w:val="en-US"/>
              </w:rPr>
            </w:pPr>
            <w:r w:rsidRPr="007A7BA0">
              <w:rPr>
                <w:rFonts w:ascii="Times New Roman" w:eastAsia="Times New Roman" w:hAnsi="Times New Roman" w:cs="Times New Roman"/>
                <w:bCs/>
                <w:sz w:val="28"/>
                <w:szCs w:val="28"/>
              </w:rPr>
              <w:t>подлежащее</w:t>
            </w:r>
            <w:r w:rsidRPr="007A7BA0">
              <w:rPr>
                <w:rFonts w:ascii="Times New Roman" w:eastAsia="Times New Roman" w:hAnsi="Times New Roman" w:cs="Times New Roman"/>
                <w:bCs/>
                <w:sz w:val="28"/>
                <w:szCs w:val="28"/>
                <w:lang w:val="en-US"/>
              </w:rPr>
              <w:t xml:space="preserve"> + to be </w:t>
            </w:r>
            <w:r w:rsidRPr="007A7BA0">
              <w:rPr>
                <w:rFonts w:ascii="Times New Roman" w:eastAsia="Times New Roman" w:hAnsi="Times New Roman" w:cs="Times New Roman"/>
                <w:bCs/>
                <w:sz w:val="28"/>
                <w:szCs w:val="28"/>
              </w:rPr>
              <w:t>в</w:t>
            </w:r>
            <w:r w:rsidRPr="007A7BA0">
              <w:rPr>
                <w:rFonts w:ascii="Times New Roman" w:eastAsia="Times New Roman" w:hAnsi="Times New Roman" w:cs="Times New Roman"/>
                <w:bCs/>
                <w:sz w:val="28"/>
                <w:szCs w:val="28"/>
                <w:lang w:val="en-US"/>
              </w:rPr>
              <w:t xml:space="preserve"> Present Simple (am, are, is) + Present Participle </w:t>
            </w:r>
            <w:r w:rsidRPr="007A7BA0">
              <w:rPr>
                <w:rFonts w:ascii="Times New Roman" w:eastAsia="Times New Roman" w:hAnsi="Times New Roman" w:cs="Times New Roman"/>
                <w:bCs/>
                <w:sz w:val="28"/>
                <w:szCs w:val="28"/>
              </w:rPr>
              <w:t>основного</w:t>
            </w:r>
            <w:r w:rsidRPr="007A7BA0">
              <w:rPr>
                <w:rFonts w:ascii="Times New Roman" w:eastAsia="Times New Roman" w:hAnsi="Times New Roman" w:cs="Times New Roman"/>
                <w:bCs/>
                <w:sz w:val="28"/>
                <w:szCs w:val="28"/>
                <w:lang w:val="en-US"/>
              </w:rPr>
              <w:t xml:space="preserve"> </w:t>
            </w:r>
            <w:r w:rsidRPr="007A7BA0">
              <w:rPr>
                <w:rFonts w:ascii="Times New Roman" w:eastAsia="Times New Roman" w:hAnsi="Times New Roman" w:cs="Times New Roman"/>
                <w:bCs/>
                <w:sz w:val="28"/>
                <w:szCs w:val="28"/>
              </w:rPr>
              <w:t>глагола</w:t>
            </w:r>
            <w:r w:rsidRPr="007A7BA0">
              <w:rPr>
                <w:rFonts w:ascii="Times New Roman" w:eastAsia="Times New Roman" w:hAnsi="Times New Roman" w:cs="Times New Roman"/>
                <w:bCs/>
                <w:sz w:val="28"/>
                <w:szCs w:val="28"/>
                <w:lang w:val="en-US"/>
              </w:rPr>
              <w:t xml:space="preserve"> </w:t>
            </w:r>
            <w:proofErr w:type="gramStart"/>
            <w:r w:rsidRPr="007A7BA0">
              <w:rPr>
                <w:rFonts w:ascii="Times New Roman" w:eastAsia="Times New Roman" w:hAnsi="Times New Roman" w:cs="Times New Roman"/>
                <w:bCs/>
                <w:sz w:val="28"/>
                <w:szCs w:val="28"/>
                <w:lang w:val="en-US"/>
              </w:rPr>
              <w:t xml:space="preserve">( </w:t>
            </w:r>
            <w:proofErr w:type="gramEnd"/>
            <w:r w:rsidRPr="007A7BA0">
              <w:rPr>
                <w:rFonts w:ascii="Times New Roman" w:eastAsia="Times New Roman" w:hAnsi="Times New Roman" w:cs="Times New Roman"/>
                <w:bCs/>
                <w:sz w:val="28"/>
                <w:szCs w:val="28"/>
                <w:lang w:val="en-US"/>
              </w:rPr>
              <w:t xml:space="preserve">V + </w:t>
            </w:r>
            <w:proofErr w:type="spellStart"/>
            <w:r w:rsidRPr="007A7BA0">
              <w:rPr>
                <w:rFonts w:ascii="Times New Roman" w:eastAsia="Times New Roman" w:hAnsi="Times New Roman" w:cs="Times New Roman"/>
                <w:bCs/>
                <w:sz w:val="28"/>
                <w:szCs w:val="28"/>
                <w:lang w:val="en-US"/>
              </w:rPr>
              <w:t>ing</w:t>
            </w:r>
            <w:proofErr w:type="spellEnd"/>
            <w:r w:rsidRPr="007A7BA0">
              <w:rPr>
                <w:rFonts w:ascii="Times New Roman" w:eastAsia="Times New Roman" w:hAnsi="Times New Roman" w:cs="Times New Roman"/>
                <w:bCs/>
                <w:sz w:val="28"/>
                <w:szCs w:val="28"/>
                <w:lang w:val="en-US"/>
              </w:rPr>
              <w:t>)</w:t>
            </w:r>
          </w:p>
          <w:p w:rsidR="00590CC7" w:rsidRPr="007A7BA0" w:rsidRDefault="00590CC7" w:rsidP="007A7BA0">
            <w:pPr>
              <w:jc w:val="both"/>
              <w:textAlignment w:val="baseline"/>
              <w:rPr>
                <w:rFonts w:ascii="Times New Roman" w:eastAsia="Times New Roman" w:hAnsi="Times New Roman" w:cs="Times New Roman"/>
                <w:sz w:val="28"/>
                <w:szCs w:val="28"/>
              </w:rPr>
            </w:pPr>
            <w:r w:rsidRPr="007A7BA0">
              <w:rPr>
                <w:rFonts w:ascii="Times New Roman" w:eastAsia="Times New Roman" w:hAnsi="Times New Roman" w:cs="Times New Roman"/>
                <w:b/>
                <w:bCs/>
                <w:sz w:val="28"/>
                <w:szCs w:val="28"/>
              </w:rPr>
              <w:t>Образование вопросительной формы</w:t>
            </w:r>
            <w:proofErr w:type="gramStart"/>
            <w:r w:rsidRPr="007A7BA0">
              <w:rPr>
                <w:rFonts w:ascii="Times New Roman" w:eastAsia="Times New Roman" w:hAnsi="Times New Roman" w:cs="Times New Roman"/>
                <w:b/>
                <w:bCs/>
                <w:sz w:val="28"/>
                <w:szCs w:val="28"/>
              </w:rPr>
              <w:t xml:space="preserve"> :</w:t>
            </w:r>
            <w:proofErr w:type="gramEnd"/>
          </w:p>
          <w:p w:rsidR="00590CC7" w:rsidRPr="007A7BA0" w:rsidRDefault="00590CC7" w:rsidP="007A7BA0">
            <w:pPr>
              <w:numPr>
                <w:ilvl w:val="0"/>
                <w:numId w:val="29"/>
              </w:numPr>
              <w:spacing w:after="153"/>
              <w:ind w:left="0" w:firstLine="0"/>
              <w:jc w:val="both"/>
              <w:textAlignment w:val="baseline"/>
              <w:rPr>
                <w:rFonts w:ascii="Times New Roman" w:eastAsia="Times New Roman" w:hAnsi="Times New Roman" w:cs="Times New Roman"/>
                <w:sz w:val="28"/>
                <w:szCs w:val="28"/>
                <w:lang w:val="en-US"/>
              </w:rPr>
            </w:pPr>
            <w:r w:rsidRPr="007A7BA0">
              <w:rPr>
                <w:rFonts w:ascii="Times New Roman" w:eastAsia="Times New Roman" w:hAnsi="Times New Roman" w:cs="Times New Roman"/>
                <w:bCs/>
                <w:sz w:val="28"/>
                <w:szCs w:val="28"/>
                <w:lang w:val="en-US"/>
              </w:rPr>
              <w:t xml:space="preserve">to be </w:t>
            </w:r>
            <w:r w:rsidRPr="007A7BA0">
              <w:rPr>
                <w:rFonts w:ascii="Times New Roman" w:eastAsia="Times New Roman" w:hAnsi="Times New Roman" w:cs="Times New Roman"/>
                <w:bCs/>
                <w:sz w:val="28"/>
                <w:szCs w:val="28"/>
              </w:rPr>
              <w:t>в</w:t>
            </w:r>
            <w:r w:rsidRPr="007A7BA0">
              <w:rPr>
                <w:rFonts w:ascii="Times New Roman" w:eastAsia="Times New Roman" w:hAnsi="Times New Roman" w:cs="Times New Roman"/>
                <w:bCs/>
                <w:sz w:val="28"/>
                <w:szCs w:val="28"/>
                <w:lang w:val="en-US"/>
              </w:rPr>
              <w:t xml:space="preserve"> Present Simple (am, are, is) + </w:t>
            </w:r>
            <w:r w:rsidRPr="007A7BA0">
              <w:rPr>
                <w:rFonts w:ascii="Times New Roman" w:eastAsia="Times New Roman" w:hAnsi="Times New Roman" w:cs="Times New Roman"/>
                <w:bCs/>
                <w:sz w:val="28"/>
                <w:szCs w:val="28"/>
              </w:rPr>
              <w:t>подлежащее</w:t>
            </w:r>
            <w:r w:rsidRPr="007A7BA0">
              <w:rPr>
                <w:rFonts w:ascii="Times New Roman" w:eastAsia="Times New Roman" w:hAnsi="Times New Roman" w:cs="Times New Roman"/>
                <w:bCs/>
                <w:sz w:val="28"/>
                <w:szCs w:val="28"/>
                <w:lang w:val="en-US"/>
              </w:rPr>
              <w:t xml:space="preserve"> + Present Participle </w:t>
            </w:r>
            <w:r w:rsidRPr="007A7BA0">
              <w:rPr>
                <w:rFonts w:ascii="Times New Roman" w:eastAsia="Times New Roman" w:hAnsi="Times New Roman" w:cs="Times New Roman"/>
                <w:bCs/>
                <w:sz w:val="28"/>
                <w:szCs w:val="28"/>
              </w:rPr>
              <w:t>основного</w:t>
            </w:r>
            <w:r w:rsidRPr="007A7BA0">
              <w:rPr>
                <w:rFonts w:ascii="Times New Roman" w:eastAsia="Times New Roman" w:hAnsi="Times New Roman" w:cs="Times New Roman"/>
                <w:bCs/>
                <w:sz w:val="28"/>
                <w:szCs w:val="28"/>
                <w:lang w:val="en-US"/>
              </w:rPr>
              <w:t xml:space="preserve"> </w:t>
            </w:r>
            <w:r w:rsidRPr="007A7BA0">
              <w:rPr>
                <w:rFonts w:ascii="Times New Roman" w:eastAsia="Times New Roman" w:hAnsi="Times New Roman" w:cs="Times New Roman"/>
                <w:bCs/>
                <w:sz w:val="28"/>
                <w:szCs w:val="28"/>
              </w:rPr>
              <w:t>глагола</w:t>
            </w:r>
            <w:r w:rsidRPr="007A7BA0">
              <w:rPr>
                <w:rFonts w:ascii="Times New Roman" w:eastAsia="Times New Roman" w:hAnsi="Times New Roman" w:cs="Times New Roman"/>
                <w:bCs/>
                <w:sz w:val="28"/>
                <w:szCs w:val="28"/>
                <w:lang w:val="en-US"/>
              </w:rPr>
              <w:t xml:space="preserve"> ( V + </w:t>
            </w:r>
            <w:proofErr w:type="spellStart"/>
            <w:r w:rsidRPr="007A7BA0">
              <w:rPr>
                <w:rFonts w:ascii="Times New Roman" w:eastAsia="Times New Roman" w:hAnsi="Times New Roman" w:cs="Times New Roman"/>
                <w:bCs/>
                <w:sz w:val="28"/>
                <w:szCs w:val="28"/>
                <w:lang w:val="en-US"/>
              </w:rPr>
              <w:t>ing</w:t>
            </w:r>
            <w:proofErr w:type="spellEnd"/>
            <w:r w:rsidRPr="007A7BA0">
              <w:rPr>
                <w:rFonts w:ascii="Times New Roman" w:eastAsia="Times New Roman" w:hAnsi="Times New Roman" w:cs="Times New Roman"/>
                <w:bCs/>
                <w:sz w:val="28"/>
                <w:szCs w:val="28"/>
                <w:lang w:val="en-US"/>
              </w:rPr>
              <w:t>)</w:t>
            </w:r>
          </w:p>
          <w:p w:rsidR="00590CC7" w:rsidRPr="007A7BA0" w:rsidRDefault="00590CC7" w:rsidP="007A7BA0">
            <w:pPr>
              <w:jc w:val="both"/>
              <w:textAlignment w:val="baseline"/>
              <w:rPr>
                <w:rFonts w:ascii="Times New Roman" w:eastAsia="Times New Roman" w:hAnsi="Times New Roman" w:cs="Times New Roman"/>
                <w:sz w:val="28"/>
                <w:szCs w:val="28"/>
              </w:rPr>
            </w:pPr>
            <w:r w:rsidRPr="007A7BA0">
              <w:rPr>
                <w:rFonts w:ascii="Times New Roman" w:eastAsia="Times New Roman" w:hAnsi="Times New Roman" w:cs="Times New Roman"/>
                <w:b/>
                <w:bCs/>
                <w:sz w:val="28"/>
                <w:szCs w:val="28"/>
              </w:rPr>
              <w:t>Образование отрицательной формы</w:t>
            </w:r>
            <w:proofErr w:type="gramStart"/>
            <w:r w:rsidRPr="007A7BA0">
              <w:rPr>
                <w:rFonts w:ascii="Times New Roman" w:eastAsia="Times New Roman" w:hAnsi="Times New Roman" w:cs="Times New Roman"/>
                <w:b/>
                <w:bCs/>
                <w:sz w:val="28"/>
                <w:szCs w:val="28"/>
              </w:rPr>
              <w:t xml:space="preserve"> :</w:t>
            </w:r>
            <w:proofErr w:type="gramEnd"/>
          </w:p>
          <w:p w:rsidR="00590CC7" w:rsidRPr="007A7BA0" w:rsidRDefault="00590CC7" w:rsidP="007A7BA0">
            <w:pPr>
              <w:numPr>
                <w:ilvl w:val="0"/>
                <w:numId w:val="30"/>
              </w:numPr>
              <w:spacing w:after="153"/>
              <w:ind w:left="0" w:firstLine="0"/>
              <w:jc w:val="both"/>
              <w:textAlignment w:val="baseline"/>
              <w:rPr>
                <w:rFonts w:ascii="Times New Roman" w:eastAsia="Times New Roman" w:hAnsi="Times New Roman" w:cs="Times New Roman"/>
                <w:sz w:val="28"/>
                <w:szCs w:val="28"/>
                <w:lang w:val="en-US"/>
              </w:rPr>
            </w:pPr>
            <w:r w:rsidRPr="007A7BA0">
              <w:rPr>
                <w:rFonts w:ascii="Times New Roman" w:eastAsia="Times New Roman" w:hAnsi="Times New Roman" w:cs="Times New Roman"/>
                <w:bCs/>
                <w:sz w:val="28"/>
                <w:szCs w:val="28"/>
              </w:rPr>
              <w:t>подлежащее</w:t>
            </w:r>
            <w:r w:rsidRPr="007A7BA0">
              <w:rPr>
                <w:rFonts w:ascii="Times New Roman" w:eastAsia="Times New Roman" w:hAnsi="Times New Roman" w:cs="Times New Roman"/>
                <w:bCs/>
                <w:sz w:val="28"/>
                <w:szCs w:val="28"/>
                <w:lang w:val="en-US"/>
              </w:rPr>
              <w:t xml:space="preserve"> + to be </w:t>
            </w:r>
            <w:r w:rsidRPr="007A7BA0">
              <w:rPr>
                <w:rFonts w:ascii="Times New Roman" w:eastAsia="Times New Roman" w:hAnsi="Times New Roman" w:cs="Times New Roman"/>
                <w:bCs/>
                <w:sz w:val="28"/>
                <w:szCs w:val="28"/>
              </w:rPr>
              <w:t>в</w:t>
            </w:r>
            <w:r w:rsidRPr="007A7BA0">
              <w:rPr>
                <w:rFonts w:ascii="Times New Roman" w:eastAsia="Times New Roman" w:hAnsi="Times New Roman" w:cs="Times New Roman"/>
                <w:bCs/>
                <w:sz w:val="28"/>
                <w:szCs w:val="28"/>
                <w:lang w:val="en-US"/>
              </w:rPr>
              <w:t xml:space="preserve"> Present Simple (am, are, is) + </w:t>
            </w:r>
            <w:r w:rsidRPr="007A7BA0">
              <w:rPr>
                <w:rFonts w:ascii="Times New Roman" w:eastAsia="Times New Roman" w:hAnsi="Times New Roman" w:cs="Times New Roman"/>
                <w:bCs/>
                <w:sz w:val="28"/>
                <w:szCs w:val="28"/>
              </w:rPr>
              <w:t>отрицание</w:t>
            </w:r>
            <w:r w:rsidRPr="007A7BA0">
              <w:rPr>
                <w:rFonts w:ascii="Times New Roman" w:eastAsia="Times New Roman" w:hAnsi="Times New Roman" w:cs="Times New Roman"/>
                <w:bCs/>
                <w:sz w:val="28"/>
                <w:szCs w:val="28"/>
                <w:lang w:val="en-US"/>
              </w:rPr>
              <w:t xml:space="preserve"> not + Present Participle </w:t>
            </w:r>
            <w:r w:rsidRPr="007A7BA0">
              <w:rPr>
                <w:rFonts w:ascii="Times New Roman" w:eastAsia="Times New Roman" w:hAnsi="Times New Roman" w:cs="Times New Roman"/>
                <w:bCs/>
                <w:sz w:val="28"/>
                <w:szCs w:val="28"/>
              </w:rPr>
              <w:t>основного</w:t>
            </w:r>
            <w:r w:rsidRPr="007A7BA0">
              <w:rPr>
                <w:rFonts w:ascii="Times New Roman" w:eastAsia="Times New Roman" w:hAnsi="Times New Roman" w:cs="Times New Roman"/>
                <w:bCs/>
                <w:sz w:val="28"/>
                <w:szCs w:val="28"/>
                <w:lang w:val="en-US"/>
              </w:rPr>
              <w:t xml:space="preserve"> </w:t>
            </w:r>
            <w:r w:rsidRPr="007A7BA0">
              <w:rPr>
                <w:rFonts w:ascii="Times New Roman" w:eastAsia="Times New Roman" w:hAnsi="Times New Roman" w:cs="Times New Roman"/>
                <w:bCs/>
                <w:sz w:val="28"/>
                <w:szCs w:val="28"/>
              </w:rPr>
              <w:t>глагола</w:t>
            </w:r>
            <w:r w:rsidRPr="007A7BA0">
              <w:rPr>
                <w:rFonts w:ascii="Times New Roman" w:eastAsia="Times New Roman" w:hAnsi="Times New Roman" w:cs="Times New Roman"/>
                <w:bCs/>
                <w:sz w:val="28"/>
                <w:szCs w:val="28"/>
                <w:lang w:val="en-US"/>
              </w:rPr>
              <w:t xml:space="preserve"> </w:t>
            </w:r>
            <w:proofErr w:type="gramStart"/>
            <w:r w:rsidRPr="007A7BA0">
              <w:rPr>
                <w:rFonts w:ascii="Times New Roman" w:eastAsia="Times New Roman" w:hAnsi="Times New Roman" w:cs="Times New Roman"/>
                <w:bCs/>
                <w:sz w:val="28"/>
                <w:szCs w:val="28"/>
                <w:lang w:val="en-US"/>
              </w:rPr>
              <w:t xml:space="preserve">( </w:t>
            </w:r>
            <w:proofErr w:type="gramEnd"/>
            <w:r w:rsidRPr="007A7BA0">
              <w:rPr>
                <w:rFonts w:ascii="Times New Roman" w:eastAsia="Times New Roman" w:hAnsi="Times New Roman" w:cs="Times New Roman"/>
                <w:bCs/>
                <w:sz w:val="28"/>
                <w:szCs w:val="28"/>
                <w:lang w:val="en-US"/>
              </w:rPr>
              <w:t xml:space="preserve">V + </w:t>
            </w:r>
            <w:proofErr w:type="spellStart"/>
            <w:r w:rsidRPr="007A7BA0">
              <w:rPr>
                <w:rFonts w:ascii="Times New Roman" w:eastAsia="Times New Roman" w:hAnsi="Times New Roman" w:cs="Times New Roman"/>
                <w:bCs/>
                <w:sz w:val="28"/>
                <w:szCs w:val="28"/>
                <w:lang w:val="en-US"/>
              </w:rPr>
              <w:t>ing</w:t>
            </w:r>
            <w:proofErr w:type="spellEnd"/>
            <w:r w:rsidRPr="007A7BA0">
              <w:rPr>
                <w:rFonts w:ascii="Times New Roman" w:eastAsia="Times New Roman" w:hAnsi="Times New Roman" w:cs="Times New Roman"/>
                <w:bCs/>
                <w:sz w:val="28"/>
                <w:szCs w:val="28"/>
                <w:lang w:val="en-US"/>
              </w:rPr>
              <w:t>)</w:t>
            </w:r>
          </w:p>
        </w:tc>
      </w:tr>
    </w:tbl>
    <w:p w:rsidR="00590CC7" w:rsidRPr="007A7BA0" w:rsidRDefault="00590CC7" w:rsidP="007A7BA0">
      <w:pPr>
        <w:spacing w:after="230" w:line="240" w:lineRule="auto"/>
        <w:jc w:val="center"/>
        <w:textAlignment w:val="baseline"/>
        <w:rPr>
          <w:rFonts w:ascii="Times New Roman" w:eastAsia="Times New Roman" w:hAnsi="Times New Roman" w:cs="Times New Roman"/>
          <w:b/>
          <w:bCs/>
          <w:sz w:val="28"/>
          <w:szCs w:val="28"/>
          <w:lang w:val="en-US"/>
        </w:rPr>
      </w:pPr>
    </w:p>
    <w:tbl>
      <w:tblPr>
        <w:tblStyle w:val="a4"/>
        <w:tblW w:w="0" w:type="auto"/>
        <w:tblLook w:val="04A0"/>
      </w:tblPr>
      <w:tblGrid>
        <w:gridCol w:w="9571"/>
      </w:tblGrid>
      <w:tr w:rsidR="00590CC7" w:rsidRPr="004F0778" w:rsidTr="00590CC7">
        <w:tc>
          <w:tcPr>
            <w:tcW w:w="9571" w:type="dxa"/>
          </w:tcPr>
          <w:p w:rsidR="00590CC7" w:rsidRPr="007A7BA0" w:rsidRDefault="00590CC7" w:rsidP="007A7BA0">
            <w:pPr>
              <w:jc w:val="center"/>
              <w:rPr>
                <w:rFonts w:ascii="Times New Roman" w:hAnsi="Times New Roman" w:cs="Times New Roman"/>
                <w:b/>
                <w:sz w:val="28"/>
                <w:szCs w:val="28"/>
              </w:rPr>
            </w:pPr>
            <w:r w:rsidRPr="007A7BA0">
              <w:rPr>
                <w:rFonts w:ascii="Times New Roman" w:hAnsi="Times New Roman" w:cs="Times New Roman"/>
                <w:b/>
                <w:sz w:val="28"/>
                <w:szCs w:val="28"/>
                <w:lang w:val="en-US"/>
              </w:rPr>
              <w:t>CARD</w:t>
            </w:r>
            <w:r w:rsidRPr="007A7BA0">
              <w:rPr>
                <w:rFonts w:ascii="Times New Roman" w:hAnsi="Times New Roman" w:cs="Times New Roman"/>
                <w:b/>
                <w:sz w:val="28"/>
                <w:szCs w:val="28"/>
              </w:rPr>
              <w:t xml:space="preserve"> 3</w:t>
            </w:r>
          </w:p>
          <w:p w:rsidR="00590CC7" w:rsidRPr="007A7BA0" w:rsidRDefault="00590CC7" w:rsidP="007A7BA0">
            <w:pPr>
              <w:textAlignment w:val="baseline"/>
              <w:rPr>
                <w:rFonts w:ascii="Times New Roman" w:eastAsia="Times New Roman" w:hAnsi="Times New Roman" w:cs="Times New Roman"/>
                <w:sz w:val="28"/>
                <w:szCs w:val="28"/>
              </w:rPr>
            </w:pPr>
            <w:r w:rsidRPr="007A7BA0">
              <w:rPr>
                <w:rFonts w:ascii="Times New Roman" w:eastAsia="Times New Roman" w:hAnsi="Times New Roman" w:cs="Times New Roman"/>
                <w:b/>
                <w:bCs/>
                <w:sz w:val="28"/>
                <w:szCs w:val="28"/>
              </w:rPr>
              <w:t>При образовании причастия настоящего времени (</w:t>
            </w:r>
            <w:proofErr w:type="spellStart"/>
            <w:r w:rsidRPr="007A7BA0">
              <w:rPr>
                <w:rFonts w:ascii="Times New Roman" w:eastAsia="Times New Roman" w:hAnsi="Times New Roman" w:cs="Times New Roman"/>
                <w:b/>
                <w:bCs/>
                <w:sz w:val="28"/>
                <w:szCs w:val="28"/>
              </w:rPr>
              <w:t>Present</w:t>
            </w:r>
            <w:proofErr w:type="spellEnd"/>
            <w:r w:rsidRPr="007A7BA0">
              <w:rPr>
                <w:rFonts w:ascii="Times New Roman" w:eastAsia="Times New Roman" w:hAnsi="Times New Roman" w:cs="Times New Roman"/>
                <w:b/>
                <w:bCs/>
                <w:sz w:val="28"/>
                <w:szCs w:val="28"/>
              </w:rPr>
              <w:t xml:space="preserve"> </w:t>
            </w:r>
            <w:proofErr w:type="spellStart"/>
            <w:r w:rsidRPr="007A7BA0">
              <w:rPr>
                <w:rFonts w:ascii="Times New Roman" w:eastAsia="Times New Roman" w:hAnsi="Times New Roman" w:cs="Times New Roman"/>
                <w:b/>
                <w:bCs/>
                <w:sz w:val="28"/>
                <w:szCs w:val="28"/>
              </w:rPr>
              <w:t>Participle</w:t>
            </w:r>
            <w:proofErr w:type="spellEnd"/>
            <w:r w:rsidRPr="007A7BA0">
              <w:rPr>
                <w:rFonts w:ascii="Times New Roman" w:eastAsia="Times New Roman" w:hAnsi="Times New Roman" w:cs="Times New Roman"/>
                <w:b/>
                <w:bCs/>
                <w:sz w:val="28"/>
                <w:szCs w:val="28"/>
              </w:rPr>
              <w:t>) важно знать следующие правила</w:t>
            </w:r>
            <w:proofErr w:type="gramStart"/>
            <w:r w:rsidRPr="007A7BA0">
              <w:rPr>
                <w:rFonts w:ascii="Times New Roman" w:eastAsia="Times New Roman" w:hAnsi="Times New Roman" w:cs="Times New Roman"/>
                <w:b/>
                <w:bCs/>
                <w:sz w:val="28"/>
                <w:szCs w:val="28"/>
              </w:rPr>
              <w:t xml:space="preserve"> :</w:t>
            </w:r>
            <w:proofErr w:type="gramEnd"/>
          </w:p>
          <w:p w:rsidR="00590CC7" w:rsidRPr="007A7BA0" w:rsidRDefault="00590CC7" w:rsidP="007A7BA0">
            <w:pPr>
              <w:numPr>
                <w:ilvl w:val="0"/>
                <w:numId w:val="31"/>
              </w:numPr>
              <w:ind w:left="0" w:firstLine="0"/>
              <w:textAlignment w:val="baseline"/>
              <w:rPr>
                <w:rFonts w:ascii="Times New Roman" w:eastAsia="Times New Roman" w:hAnsi="Times New Roman" w:cs="Times New Roman"/>
                <w:sz w:val="28"/>
                <w:szCs w:val="28"/>
              </w:rPr>
            </w:pPr>
            <w:r w:rsidRPr="007A7BA0">
              <w:rPr>
                <w:rFonts w:ascii="Times New Roman" w:eastAsia="Times New Roman" w:hAnsi="Times New Roman" w:cs="Times New Roman"/>
                <w:sz w:val="28"/>
                <w:szCs w:val="28"/>
                <w:bdr w:val="none" w:sz="0" w:space="0" w:color="auto" w:frame="1"/>
              </w:rPr>
              <w:t>Если глагол заканчивается на непроизносимую</w:t>
            </w:r>
            <w:r w:rsidRPr="007A7BA0">
              <w:rPr>
                <w:rFonts w:ascii="Times New Roman" w:eastAsia="Times New Roman" w:hAnsi="Times New Roman" w:cs="Times New Roman"/>
                <w:sz w:val="28"/>
                <w:szCs w:val="28"/>
              </w:rPr>
              <w:t> </w:t>
            </w:r>
            <w:proofErr w:type="gramStart"/>
            <w:r w:rsidRPr="007A7BA0">
              <w:rPr>
                <w:rFonts w:ascii="Times New Roman" w:eastAsia="Times New Roman" w:hAnsi="Times New Roman" w:cs="Times New Roman"/>
                <w:b/>
                <w:bCs/>
                <w:sz w:val="28"/>
                <w:szCs w:val="28"/>
              </w:rPr>
              <w:t>–е</w:t>
            </w:r>
            <w:proofErr w:type="gramEnd"/>
            <w:r w:rsidRPr="007A7BA0">
              <w:rPr>
                <w:rFonts w:ascii="Times New Roman" w:eastAsia="Times New Roman" w:hAnsi="Times New Roman" w:cs="Times New Roman"/>
                <w:sz w:val="28"/>
                <w:szCs w:val="28"/>
                <w:bdr w:val="none" w:sz="0" w:space="0" w:color="auto" w:frame="1"/>
              </w:rPr>
              <w:t>, то она опускается:</w:t>
            </w:r>
          </w:p>
          <w:p w:rsidR="00590CC7" w:rsidRPr="007A7BA0" w:rsidRDefault="00590CC7" w:rsidP="007A7BA0">
            <w:pPr>
              <w:spacing w:after="230"/>
              <w:textAlignment w:val="baseline"/>
              <w:rPr>
                <w:rFonts w:ascii="Times New Roman" w:eastAsia="Times New Roman" w:hAnsi="Times New Roman" w:cs="Times New Roman"/>
                <w:sz w:val="28"/>
                <w:szCs w:val="28"/>
                <w:lang w:val="en-US"/>
              </w:rPr>
            </w:pPr>
            <w:r w:rsidRPr="007A7BA0">
              <w:rPr>
                <w:rFonts w:ascii="Times New Roman" w:eastAsia="Times New Roman" w:hAnsi="Times New Roman" w:cs="Times New Roman"/>
                <w:sz w:val="28"/>
                <w:szCs w:val="28"/>
                <w:lang w:val="en-US"/>
              </w:rPr>
              <w:t>to driv</w:t>
            </w:r>
            <w:r w:rsidRPr="007A7BA0">
              <w:rPr>
                <w:rFonts w:ascii="Times New Roman" w:eastAsia="Times New Roman" w:hAnsi="Times New Roman" w:cs="Times New Roman"/>
                <w:b/>
                <w:bCs/>
                <w:sz w:val="28"/>
                <w:szCs w:val="28"/>
                <w:lang w:val="en-US"/>
              </w:rPr>
              <w:t>e</w:t>
            </w:r>
            <w:r w:rsidRPr="007A7BA0">
              <w:rPr>
                <w:rFonts w:ascii="Times New Roman" w:eastAsia="Times New Roman" w:hAnsi="Times New Roman" w:cs="Times New Roman"/>
                <w:sz w:val="28"/>
                <w:szCs w:val="28"/>
                <w:lang w:val="en-US"/>
              </w:rPr>
              <w:t> – driving</w:t>
            </w:r>
            <w:r w:rsidRPr="007A7BA0">
              <w:rPr>
                <w:rFonts w:ascii="Times New Roman" w:eastAsia="Times New Roman" w:hAnsi="Times New Roman" w:cs="Times New Roman"/>
                <w:sz w:val="28"/>
                <w:szCs w:val="28"/>
                <w:lang w:val="en-US"/>
              </w:rPr>
              <w:br/>
              <w:t>to giv</w:t>
            </w:r>
            <w:r w:rsidRPr="007A7BA0">
              <w:rPr>
                <w:rFonts w:ascii="Times New Roman" w:eastAsia="Times New Roman" w:hAnsi="Times New Roman" w:cs="Times New Roman"/>
                <w:b/>
                <w:bCs/>
                <w:sz w:val="28"/>
                <w:szCs w:val="28"/>
                <w:lang w:val="en-US"/>
              </w:rPr>
              <w:t>e</w:t>
            </w:r>
            <w:r w:rsidRPr="007A7BA0">
              <w:rPr>
                <w:rFonts w:ascii="Times New Roman" w:eastAsia="Times New Roman" w:hAnsi="Times New Roman" w:cs="Times New Roman"/>
                <w:sz w:val="28"/>
                <w:szCs w:val="28"/>
                <w:lang w:val="en-US"/>
              </w:rPr>
              <w:t> – giving</w:t>
            </w:r>
          </w:p>
          <w:p w:rsidR="00590CC7" w:rsidRPr="007A7BA0" w:rsidRDefault="00590CC7" w:rsidP="007A7BA0">
            <w:pPr>
              <w:numPr>
                <w:ilvl w:val="0"/>
                <w:numId w:val="32"/>
              </w:numPr>
              <w:ind w:left="0" w:firstLine="0"/>
              <w:textAlignment w:val="baseline"/>
              <w:rPr>
                <w:rFonts w:ascii="Times New Roman" w:eastAsia="Times New Roman" w:hAnsi="Times New Roman" w:cs="Times New Roman"/>
                <w:sz w:val="28"/>
                <w:szCs w:val="28"/>
              </w:rPr>
            </w:pPr>
            <w:r w:rsidRPr="007A7BA0">
              <w:rPr>
                <w:rFonts w:ascii="Times New Roman" w:eastAsia="Times New Roman" w:hAnsi="Times New Roman" w:cs="Times New Roman"/>
                <w:sz w:val="28"/>
                <w:szCs w:val="28"/>
                <w:bdr w:val="none" w:sz="0" w:space="0" w:color="auto" w:frame="1"/>
              </w:rPr>
              <w:t>Если глагол оканчивается на согласный после ударного слога, согласный удваивается:</w:t>
            </w:r>
          </w:p>
          <w:p w:rsidR="00590CC7" w:rsidRPr="007A7BA0" w:rsidRDefault="00590CC7" w:rsidP="007A7BA0">
            <w:pPr>
              <w:spacing w:after="230"/>
              <w:textAlignment w:val="baseline"/>
              <w:rPr>
                <w:rFonts w:ascii="Times New Roman" w:eastAsia="Times New Roman" w:hAnsi="Times New Roman" w:cs="Times New Roman"/>
                <w:sz w:val="28"/>
                <w:szCs w:val="28"/>
                <w:lang w:val="en-US"/>
              </w:rPr>
            </w:pPr>
            <w:r w:rsidRPr="007A7BA0">
              <w:rPr>
                <w:rFonts w:ascii="Times New Roman" w:eastAsia="Times New Roman" w:hAnsi="Times New Roman" w:cs="Times New Roman"/>
                <w:sz w:val="28"/>
                <w:szCs w:val="28"/>
                <w:lang w:val="en-US"/>
              </w:rPr>
              <w:t>sit − si</w:t>
            </w:r>
            <w:r w:rsidRPr="007A7BA0">
              <w:rPr>
                <w:rFonts w:ascii="Times New Roman" w:eastAsia="Times New Roman" w:hAnsi="Times New Roman" w:cs="Times New Roman"/>
                <w:b/>
                <w:bCs/>
                <w:sz w:val="28"/>
                <w:szCs w:val="28"/>
                <w:lang w:val="en-US"/>
              </w:rPr>
              <w:t>tt</w:t>
            </w:r>
            <w:r w:rsidRPr="007A7BA0">
              <w:rPr>
                <w:rFonts w:ascii="Times New Roman" w:eastAsia="Times New Roman" w:hAnsi="Times New Roman" w:cs="Times New Roman"/>
                <w:sz w:val="28"/>
                <w:szCs w:val="28"/>
                <w:lang w:val="en-US"/>
              </w:rPr>
              <w:t>ing</w:t>
            </w:r>
            <w:r w:rsidRPr="007A7BA0">
              <w:rPr>
                <w:rFonts w:ascii="Times New Roman" w:eastAsia="Times New Roman" w:hAnsi="Times New Roman" w:cs="Times New Roman"/>
                <w:sz w:val="28"/>
                <w:szCs w:val="28"/>
                <w:lang w:val="en-US"/>
              </w:rPr>
              <w:br/>
              <w:t>to stop – sto</w:t>
            </w:r>
            <w:r w:rsidRPr="007A7BA0">
              <w:rPr>
                <w:rFonts w:ascii="Times New Roman" w:eastAsia="Times New Roman" w:hAnsi="Times New Roman" w:cs="Times New Roman"/>
                <w:b/>
                <w:bCs/>
                <w:sz w:val="28"/>
                <w:szCs w:val="28"/>
                <w:lang w:val="en-US"/>
              </w:rPr>
              <w:t>pp</w:t>
            </w:r>
            <w:r w:rsidRPr="007A7BA0">
              <w:rPr>
                <w:rFonts w:ascii="Times New Roman" w:eastAsia="Times New Roman" w:hAnsi="Times New Roman" w:cs="Times New Roman"/>
                <w:sz w:val="28"/>
                <w:szCs w:val="28"/>
                <w:lang w:val="en-US"/>
              </w:rPr>
              <w:t>ing</w:t>
            </w:r>
            <w:r w:rsidRPr="007A7BA0">
              <w:rPr>
                <w:rFonts w:ascii="Times New Roman" w:eastAsia="Times New Roman" w:hAnsi="Times New Roman" w:cs="Times New Roman"/>
                <w:sz w:val="28"/>
                <w:szCs w:val="28"/>
                <w:lang w:val="en-US"/>
              </w:rPr>
              <w:br/>
              <w:t>to forget – forge</w:t>
            </w:r>
            <w:r w:rsidRPr="007A7BA0">
              <w:rPr>
                <w:rFonts w:ascii="Times New Roman" w:eastAsia="Times New Roman" w:hAnsi="Times New Roman" w:cs="Times New Roman"/>
                <w:b/>
                <w:bCs/>
                <w:sz w:val="28"/>
                <w:szCs w:val="28"/>
                <w:lang w:val="en-US"/>
              </w:rPr>
              <w:t>tt</w:t>
            </w:r>
            <w:r w:rsidRPr="007A7BA0">
              <w:rPr>
                <w:rFonts w:ascii="Times New Roman" w:eastAsia="Times New Roman" w:hAnsi="Times New Roman" w:cs="Times New Roman"/>
                <w:sz w:val="28"/>
                <w:szCs w:val="28"/>
                <w:lang w:val="en-US"/>
              </w:rPr>
              <w:t>ing</w:t>
            </w:r>
          </w:p>
          <w:p w:rsidR="00590CC7" w:rsidRPr="007A7BA0" w:rsidRDefault="00590CC7" w:rsidP="007A7BA0">
            <w:pPr>
              <w:numPr>
                <w:ilvl w:val="0"/>
                <w:numId w:val="33"/>
              </w:numPr>
              <w:ind w:left="0" w:firstLine="0"/>
              <w:textAlignment w:val="baseline"/>
              <w:rPr>
                <w:rFonts w:ascii="Times New Roman" w:eastAsia="Times New Roman" w:hAnsi="Times New Roman" w:cs="Times New Roman"/>
                <w:sz w:val="28"/>
                <w:szCs w:val="28"/>
              </w:rPr>
            </w:pPr>
            <w:r w:rsidRPr="007A7BA0">
              <w:rPr>
                <w:rFonts w:ascii="Times New Roman" w:eastAsia="Times New Roman" w:hAnsi="Times New Roman" w:cs="Times New Roman"/>
                <w:sz w:val="28"/>
                <w:szCs w:val="28"/>
                <w:bdr w:val="none" w:sz="0" w:space="0" w:color="auto" w:frame="1"/>
              </w:rPr>
              <w:t>Если глагол заканчивается на</w:t>
            </w:r>
            <w:r w:rsidRPr="007A7BA0">
              <w:rPr>
                <w:rFonts w:ascii="Times New Roman" w:eastAsia="Times New Roman" w:hAnsi="Times New Roman" w:cs="Times New Roman"/>
                <w:sz w:val="28"/>
                <w:szCs w:val="28"/>
              </w:rPr>
              <w:t> </w:t>
            </w:r>
            <w:r w:rsidRPr="007A7BA0">
              <w:rPr>
                <w:rFonts w:ascii="Times New Roman" w:eastAsia="Times New Roman" w:hAnsi="Times New Roman" w:cs="Times New Roman"/>
                <w:b/>
                <w:bCs/>
                <w:sz w:val="28"/>
                <w:szCs w:val="28"/>
              </w:rPr>
              <w:t>-</w:t>
            </w:r>
            <w:proofErr w:type="spellStart"/>
            <w:r w:rsidRPr="007A7BA0">
              <w:rPr>
                <w:rFonts w:ascii="Times New Roman" w:eastAsia="Times New Roman" w:hAnsi="Times New Roman" w:cs="Times New Roman"/>
                <w:b/>
                <w:bCs/>
                <w:sz w:val="28"/>
                <w:szCs w:val="28"/>
              </w:rPr>
              <w:t>l</w:t>
            </w:r>
            <w:proofErr w:type="spellEnd"/>
            <w:r w:rsidRPr="007A7BA0">
              <w:rPr>
                <w:rFonts w:ascii="Times New Roman" w:eastAsia="Times New Roman" w:hAnsi="Times New Roman" w:cs="Times New Roman"/>
                <w:sz w:val="28"/>
                <w:szCs w:val="28"/>
                <w:bdr w:val="none" w:sz="0" w:space="0" w:color="auto" w:frame="1"/>
              </w:rPr>
              <w:t>, перед которым стоит гласный, то</w:t>
            </w:r>
            <w:r w:rsidRPr="007A7BA0">
              <w:rPr>
                <w:rFonts w:ascii="Times New Roman" w:eastAsia="Times New Roman" w:hAnsi="Times New Roman" w:cs="Times New Roman"/>
                <w:sz w:val="28"/>
                <w:szCs w:val="28"/>
              </w:rPr>
              <w:t> </w:t>
            </w:r>
            <w:r w:rsidRPr="007A7BA0">
              <w:rPr>
                <w:rFonts w:ascii="Times New Roman" w:eastAsia="Times New Roman" w:hAnsi="Times New Roman" w:cs="Times New Roman"/>
                <w:b/>
                <w:bCs/>
                <w:sz w:val="28"/>
                <w:szCs w:val="28"/>
              </w:rPr>
              <w:t>-</w:t>
            </w:r>
            <w:proofErr w:type="spellStart"/>
            <w:r w:rsidRPr="007A7BA0">
              <w:rPr>
                <w:rFonts w:ascii="Times New Roman" w:eastAsia="Times New Roman" w:hAnsi="Times New Roman" w:cs="Times New Roman"/>
                <w:b/>
                <w:bCs/>
                <w:sz w:val="28"/>
                <w:szCs w:val="28"/>
              </w:rPr>
              <w:lastRenderedPageBreak/>
              <w:t>l</w:t>
            </w:r>
            <w:proofErr w:type="spellEnd"/>
            <w:r w:rsidRPr="007A7BA0">
              <w:rPr>
                <w:rFonts w:ascii="Times New Roman" w:eastAsia="Times New Roman" w:hAnsi="Times New Roman" w:cs="Times New Roman"/>
                <w:sz w:val="28"/>
                <w:szCs w:val="28"/>
              </w:rPr>
              <w:t> </w:t>
            </w:r>
            <w:r w:rsidRPr="007A7BA0">
              <w:rPr>
                <w:rFonts w:ascii="Times New Roman" w:eastAsia="Times New Roman" w:hAnsi="Times New Roman" w:cs="Times New Roman"/>
                <w:sz w:val="28"/>
                <w:szCs w:val="28"/>
                <w:bdr w:val="none" w:sz="0" w:space="0" w:color="auto" w:frame="1"/>
              </w:rPr>
              <w:t>всегда удваивается:</w:t>
            </w:r>
          </w:p>
          <w:p w:rsidR="00590CC7" w:rsidRPr="007A7BA0" w:rsidRDefault="00590CC7" w:rsidP="007A7BA0">
            <w:pPr>
              <w:spacing w:after="230"/>
              <w:textAlignment w:val="baseline"/>
              <w:rPr>
                <w:rFonts w:ascii="Times New Roman" w:eastAsia="Times New Roman" w:hAnsi="Times New Roman" w:cs="Times New Roman"/>
                <w:sz w:val="28"/>
                <w:szCs w:val="28"/>
                <w:lang w:val="en-US"/>
              </w:rPr>
            </w:pPr>
            <w:r w:rsidRPr="007A7BA0">
              <w:rPr>
                <w:rFonts w:ascii="Times New Roman" w:eastAsia="Times New Roman" w:hAnsi="Times New Roman" w:cs="Times New Roman"/>
                <w:sz w:val="28"/>
                <w:szCs w:val="28"/>
                <w:lang w:val="en-US"/>
              </w:rPr>
              <w:t>to travel – trave</w:t>
            </w:r>
            <w:r w:rsidRPr="007A7BA0">
              <w:rPr>
                <w:rFonts w:ascii="Times New Roman" w:eastAsia="Times New Roman" w:hAnsi="Times New Roman" w:cs="Times New Roman"/>
                <w:b/>
                <w:bCs/>
                <w:sz w:val="28"/>
                <w:szCs w:val="28"/>
                <w:lang w:val="en-US"/>
              </w:rPr>
              <w:t>ll</w:t>
            </w:r>
            <w:r w:rsidRPr="007A7BA0">
              <w:rPr>
                <w:rFonts w:ascii="Times New Roman" w:eastAsia="Times New Roman" w:hAnsi="Times New Roman" w:cs="Times New Roman"/>
                <w:sz w:val="28"/>
                <w:szCs w:val="28"/>
                <w:lang w:val="en-US"/>
              </w:rPr>
              <w:t>ing</w:t>
            </w:r>
            <w:r w:rsidRPr="007A7BA0">
              <w:rPr>
                <w:rFonts w:ascii="Times New Roman" w:eastAsia="Times New Roman" w:hAnsi="Times New Roman" w:cs="Times New Roman"/>
                <w:sz w:val="28"/>
                <w:szCs w:val="28"/>
                <w:lang w:val="en-US"/>
              </w:rPr>
              <w:br/>
              <w:t xml:space="preserve">to </w:t>
            </w:r>
            <w:proofErr w:type="spellStart"/>
            <w:r w:rsidRPr="007A7BA0">
              <w:rPr>
                <w:rFonts w:ascii="Times New Roman" w:eastAsia="Times New Roman" w:hAnsi="Times New Roman" w:cs="Times New Roman"/>
                <w:sz w:val="28"/>
                <w:szCs w:val="28"/>
                <w:lang w:val="en-US"/>
              </w:rPr>
              <w:t>fulfil</w:t>
            </w:r>
            <w:proofErr w:type="spellEnd"/>
            <w:r w:rsidRPr="007A7BA0">
              <w:rPr>
                <w:rFonts w:ascii="Times New Roman" w:eastAsia="Times New Roman" w:hAnsi="Times New Roman" w:cs="Times New Roman"/>
                <w:sz w:val="28"/>
                <w:szCs w:val="28"/>
                <w:lang w:val="en-US"/>
              </w:rPr>
              <w:t xml:space="preserve"> – fulfi</w:t>
            </w:r>
            <w:r w:rsidRPr="007A7BA0">
              <w:rPr>
                <w:rFonts w:ascii="Times New Roman" w:eastAsia="Times New Roman" w:hAnsi="Times New Roman" w:cs="Times New Roman"/>
                <w:b/>
                <w:bCs/>
                <w:sz w:val="28"/>
                <w:szCs w:val="28"/>
                <w:lang w:val="en-US"/>
              </w:rPr>
              <w:t>ll</w:t>
            </w:r>
            <w:r w:rsidRPr="007A7BA0">
              <w:rPr>
                <w:rFonts w:ascii="Times New Roman" w:eastAsia="Times New Roman" w:hAnsi="Times New Roman" w:cs="Times New Roman"/>
                <w:sz w:val="28"/>
                <w:szCs w:val="28"/>
                <w:lang w:val="en-US"/>
              </w:rPr>
              <w:t>ing</w:t>
            </w:r>
          </w:p>
          <w:p w:rsidR="00590CC7" w:rsidRPr="007A7BA0" w:rsidRDefault="00590CC7" w:rsidP="007A7BA0">
            <w:pPr>
              <w:numPr>
                <w:ilvl w:val="0"/>
                <w:numId w:val="34"/>
              </w:numPr>
              <w:ind w:left="0" w:firstLine="0"/>
              <w:textAlignment w:val="baseline"/>
              <w:rPr>
                <w:rFonts w:ascii="Times New Roman" w:eastAsia="Times New Roman" w:hAnsi="Times New Roman" w:cs="Times New Roman"/>
                <w:sz w:val="28"/>
                <w:szCs w:val="28"/>
              </w:rPr>
            </w:pPr>
            <w:r w:rsidRPr="007A7BA0">
              <w:rPr>
                <w:rFonts w:ascii="Times New Roman" w:eastAsia="Times New Roman" w:hAnsi="Times New Roman" w:cs="Times New Roman"/>
                <w:sz w:val="28"/>
                <w:szCs w:val="28"/>
                <w:bdr w:val="none" w:sz="0" w:space="0" w:color="auto" w:frame="1"/>
              </w:rPr>
              <w:t>Если глагол заканчивается на</w:t>
            </w:r>
            <w:r w:rsidRPr="007A7BA0">
              <w:rPr>
                <w:rFonts w:ascii="Times New Roman" w:eastAsia="Times New Roman" w:hAnsi="Times New Roman" w:cs="Times New Roman"/>
                <w:sz w:val="28"/>
                <w:szCs w:val="28"/>
              </w:rPr>
              <w:t> </w:t>
            </w:r>
            <w:r w:rsidRPr="007A7BA0">
              <w:rPr>
                <w:rFonts w:ascii="Times New Roman" w:eastAsia="Times New Roman" w:hAnsi="Times New Roman" w:cs="Times New Roman"/>
                <w:b/>
                <w:bCs/>
                <w:sz w:val="28"/>
                <w:szCs w:val="28"/>
              </w:rPr>
              <w:t>-</w:t>
            </w:r>
            <w:proofErr w:type="spellStart"/>
            <w:r w:rsidRPr="007A7BA0">
              <w:rPr>
                <w:rFonts w:ascii="Times New Roman" w:eastAsia="Times New Roman" w:hAnsi="Times New Roman" w:cs="Times New Roman"/>
                <w:b/>
                <w:bCs/>
                <w:sz w:val="28"/>
                <w:szCs w:val="28"/>
              </w:rPr>
              <w:t>iе</w:t>
            </w:r>
            <w:proofErr w:type="spellEnd"/>
            <w:r w:rsidRPr="007A7BA0">
              <w:rPr>
                <w:rFonts w:ascii="Times New Roman" w:eastAsia="Times New Roman" w:hAnsi="Times New Roman" w:cs="Times New Roman"/>
                <w:sz w:val="28"/>
                <w:szCs w:val="28"/>
                <w:bdr w:val="none" w:sz="0" w:space="0" w:color="auto" w:frame="1"/>
              </w:rPr>
              <w:t>, то</w:t>
            </w:r>
            <w:r w:rsidRPr="007A7BA0">
              <w:rPr>
                <w:rFonts w:ascii="Times New Roman" w:eastAsia="Times New Roman" w:hAnsi="Times New Roman" w:cs="Times New Roman"/>
                <w:sz w:val="28"/>
                <w:szCs w:val="28"/>
              </w:rPr>
              <w:t> </w:t>
            </w:r>
            <w:r w:rsidRPr="007A7BA0">
              <w:rPr>
                <w:rFonts w:ascii="Times New Roman" w:eastAsia="Times New Roman" w:hAnsi="Times New Roman" w:cs="Times New Roman"/>
                <w:b/>
                <w:bCs/>
                <w:sz w:val="28"/>
                <w:szCs w:val="28"/>
              </w:rPr>
              <w:t>-</w:t>
            </w:r>
            <w:proofErr w:type="spellStart"/>
            <w:r w:rsidRPr="007A7BA0">
              <w:rPr>
                <w:rFonts w:ascii="Times New Roman" w:eastAsia="Times New Roman" w:hAnsi="Times New Roman" w:cs="Times New Roman"/>
                <w:b/>
                <w:bCs/>
                <w:sz w:val="28"/>
                <w:szCs w:val="28"/>
              </w:rPr>
              <w:t>iе</w:t>
            </w:r>
            <w:proofErr w:type="spellEnd"/>
            <w:r w:rsidRPr="007A7BA0">
              <w:rPr>
                <w:rFonts w:ascii="Times New Roman" w:eastAsia="Times New Roman" w:hAnsi="Times New Roman" w:cs="Times New Roman"/>
                <w:sz w:val="28"/>
                <w:szCs w:val="28"/>
              </w:rPr>
              <w:t> </w:t>
            </w:r>
            <w:r w:rsidRPr="007A7BA0">
              <w:rPr>
                <w:rFonts w:ascii="Times New Roman" w:eastAsia="Times New Roman" w:hAnsi="Times New Roman" w:cs="Times New Roman"/>
                <w:sz w:val="28"/>
                <w:szCs w:val="28"/>
                <w:bdr w:val="none" w:sz="0" w:space="0" w:color="auto" w:frame="1"/>
              </w:rPr>
              <w:t>меняется на</w:t>
            </w:r>
            <w:r w:rsidRPr="007A7BA0">
              <w:rPr>
                <w:rFonts w:ascii="Times New Roman" w:eastAsia="Times New Roman" w:hAnsi="Times New Roman" w:cs="Times New Roman"/>
                <w:sz w:val="28"/>
                <w:szCs w:val="28"/>
              </w:rPr>
              <w:t> </w:t>
            </w:r>
            <w:proofErr w:type="gramStart"/>
            <w:r w:rsidRPr="007A7BA0">
              <w:rPr>
                <w:rFonts w:ascii="Times New Roman" w:eastAsia="Times New Roman" w:hAnsi="Times New Roman" w:cs="Times New Roman"/>
                <w:b/>
                <w:bCs/>
                <w:sz w:val="28"/>
                <w:szCs w:val="28"/>
              </w:rPr>
              <w:t>-у</w:t>
            </w:r>
            <w:proofErr w:type="gramEnd"/>
            <w:r w:rsidRPr="007A7BA0">
              <w:rPr>
                <w:rFonts w:ascii="Times New Roman" w:eastAsia="Times New Roman" w:hAnsi="Times New Roman" w:cs="Times New Roman"/>
                <w:sz w:val="28"/>
                <w:szCs w:val="28"/>
                <w:bdr w:val="none" w:sz="0" w:space="0" w:color="auto" w:frame="1"/>
              </w:rPr>
              <w:t>:</w:t>
            </w:r>
          </w:p>
          <w:p w:rsidR="00590CC7" w:rsidRPr="007A7BA0" w:rsidRDefault="00590CC7" w:rsidP="007A7BA0">
            <w:pPr>
              <w:spacing w:after="230"/>
              <w:textAlignment w:val="baseline"/>
              <w:rPr>
                <w:rFonts w:ascii="Times New Roman" w:eastAsia="Times New Roman" w:hAnsi="Times New Roman" w:cs="Times New Roman"/>
                <w:sz w:val="28"/>
                <w:szCs w:val="28"/>
                <w:lang w:val="en-US"/>
              </w:rPr>
            </w:pPr>
            <w:r w:rsidRPr="007A7BA0">
              <w:rPr>
                <w:rFonts w:ascii="Times New Roman" w:eastAsia="Times New Roman" w:hAnsi="Times New Roman" w:cs="Times New Roman"/>
                <w:sz w:val="28"/>
                <w:szCs w:val="28"/>
                <w:lang w:val="en-US"/>
              </w:rPr>
              <w:t>to l</w:t>
            </w:r>
            <w:r w:rsidRPr="007A7BA0">
              <w:rPr>
                <w:rFonts w:ascii="Times New Roman" w:eastAsia="Times New Roman" w:hAnsi="Times New Roman" w:cs="Times New Roman"/>
                <w:b/>
                <w:bCs/>
                <w:sz w:val="28"/>
                <w:szCs w:val="28"/>
                <w:lang w:val="en-US"/>
              </w:rPr>
              <w:t>ie</w:t>
            </w:r>
            <w:r w:rsidRPr="007A7BA0">
              <w:rPr>
                <w:rFonts w:ascii="Times New Roman" w:eastAsia="Times New Roman" w:hAnsi="Times New Roman" w:cs="Times New Roman"/>
                <w:sz w:val="28"/>
                <w:szCs w:val="28"/>
                <w:lang w:val="en-US"/>
              </w:rPr>
              <w:t> – l</w:t>
            </w:r>
            <w:r w:rsidRPr="007A7BA0">
              <w:rPr>
                <w:rFonts w:ascii="Times New Roman" w:eastAsia="Times New Roman" w:hAnsi="Times New Roman" w:cs="Times New Roman"/>
                <w:b/>
                <w:bCs/>
                <w:sz w:val="28"/>
                <w:szCs w:val="28"/>
                <w:lang w:val="en-US"/>
              </w:rPr>
              <w:t>y</w:t>
            </w:r>
            <w:r w:rsidRPr="007A7BA0">
              <w:rPr>
                <w:rFonts w:ascii="Times New Roman" w:eastAsia="Times New Roman" w:hAnsi="Times New Roman" w:cs="Times New Roman"/>
                <w:sz w:val="28"/>
                <w:szCs w:val="28"/>
                <w:lang w:val="en-US"/>
              </w:rPr>
              <w:t>ing</w:t>
            </w:r>
            <w:r w:rsidRPr="007A7BA0">
              <w:rPr>
                <w:rFonts w:ascii="Times New Roman" w:eastAsia="Times New Roman" w:hAnsi="Times New Roman" w:cs="Times New Roman"/>
                <w:sz w:val="28"/>
                <w:szCs w:val="28"/>
                <w:lang w:val="en-US"/>
              </w:rPr>
              <w:br/>
              <w:t>to d</w:t>
            </w:r>
            <w:r w:rsidRPr="007A7BA0">
              <w:rPr>
                <w:rFonts w:ascii="Times New Roman" w:eastAsia="Times New Roman" w:hAnsi="Times New Roman" w:cs="Times New Roman"/>
                <w:b/>
                <w:bCs/>
                <w:sz w:val="28"/>
                <w:szCs w:val="28"/>
                <w:lang w:val="en-US"/>
              </w:rPr>
              <w:t>ie</w:t>
            </w:r>
            <w:r w:rsidRPr="007A7BA0">
              <w:rPr>
                <w:rFonts w:ascii="Times New Roman" w:eastAsia="Times New Roman" w:hAnsi="Times New Roman" w:cs="Times New Roman"/>
                <w:sz w:val="28"/>
                <w:szCs w:val="28"/>
                <w:lang w:val="en-US"/>
              </w:rPr>
              <w:t> – d</w:t>
            </w:r>
            <w:r w:rsidRPr="007A7BA0">
              <w:rPr>
                <w:rFonts w:ascii="Times New Roman" w:eastAsia="Times New Roman" w:hAnsi="Times New Roman" w:cs="Times New Roman"/>
                <w:b/>
                <w:bCs/>
                <w:sz w:val="28"/>
                <w:szCs w:val="28"/>
                <w:lang w:val="en-US"/>
              </w:rPr>
              <w:t>y</w:t>
            </w:r>
            <w:r w:rsidRPr="007A7BA0">
              <w:rPr>
                <w:rFonts w:ascii="Times New Roman" w:eastAsia="Times New Roman" w:hAnsi="Times New Roman" w:cs="Times New Roman"/>
                <w:sz w:val="28"/>
                <w:szCs w:val="28"/>
                <w:lang w:val="en-US"/>
              </w:rPr>
              <w:t>ing</w:t>
            </w:r>
          </w:p>
        </w:tc>
      </w:tr>
    </w:tbl>
    <w:p w:rsidR="00590CC7" w:rsidRPr="007A7BA0" w:rsidRDefault="00590CC7" w:rsidP="007A7BA0">
      <w:pPr>
        <w:spacing w:line="240" w:lineRule="auto"/>
        <w:jc w:val="both"/>
        <w:rPr>
          <w:rFonts w:ascii="Times New Roman" w:eastAsia="Times New Roman" w:hAnsi="Times New Roman" w:cs="Times New Roman"/>
          <w:sz w:val="28"/>
          <w:szCs w:val="28"/>
          <w:lang w:val="en-US"/>
        </w:rPr>
      </w:pPr>
    </w:p>
    <w:p w:rsidR="00590CC7" w:rsidRPr="007A7BA0" w:rsidRDefault="00590CC7" w:rsidP="007A7BA0">
      <w:pPr>
        <w:spacing w:line="240" w:lineRule="auto"/>
        <w:jc w:val="both"/>
        <w:rPr>
          <w:rFonts w:ascii="Times New Roman" w:eastAsia="Times New Roman" w:hAnsi="Times New Roman" w:cs="Times New Roman"/>
          <w:sz w:val="28"/>
          <w:szCs w:val="28"/>
        </w:rPr>
      </w:pPr>
      <w:r w:rsidRPr="007A7BA0">
        <w:rPr>
          <w:rFonts w:ascii="Times New Roman" w:hAnsi="Times New Roman" w:cs="Times New Roman"/>
          <w:sz w:val="28"/>
          <w:szCs w:val="28"/>
          <w:u w:val="single"/>
        </w:rPr>
        <w:t>2 этап</w:t>
      </w:r>
      <w:r w:rsidRPr="007A7BA0">
        <w:rPr>
          <w:rFonts w:ascii="Times New Roman" w:hAnsi="Times New Roman" w:cs="Times New Roman"/>
          <w:sz w:val="28"/>
          <w:szCs w:val="28"/>
        </w:rPr>
        <w:t xml:space="preserve"> (</w:t>
      </w:r>
      <w:r w:rsidRPr="007A7BA0">
        <w:rPr>
          <w:rFonts w:ascii="Times New Roman" w:eastAsia="Times New Roman" w:hAnsi="Times New Roman" w:cs="Times New Roman"/>
          <w:sz w:val="28"/>
          <w:szCs w:val="28"/>
        </w:rPr>
        <w:t>тренировка и применение грамматического материала в коммуникативных заданиях):</w:t>
      </w:r>
    </w:p>
    <w:p w:rsidR="00590CC7" w:rsidRPr="007A7BA0" w:rsidRDefault="00590CC7" w:rsidP="007A7BA0">
      <w:pPr>
        <w:spacing w:line="240" w:lineRule="auto"/>
        <w:jc w:val="both"/>
        <w:rPr>
          <w:rFonts w:ascii="Times New Roman" w:eastAsia="Times New Roman" w:hAnsi="Times New Roman" w:cs="Times New Roman"/>
          <w:i/>
          <w:sz w:val="28"/>
          <w:szCs w:val="28"/>
        </w:rPr>
      </w:pPr>
    </w:p>
    <w:tbl>
      <w:tblPr>
        <w:tblStyle w:val="a4"/>
        <w:tblW w:w="0" w:type="auto"/>
        <w:tblLook w:val="04A0"/>
      </w:tblPr>
      <w:tblGrid>
        <w:gridCol w:w="9571"/>
      </w:tblGrid>
      <w:tr w:rsidR="00590CC7" w:rsidRPr="007A7BA0" w:rsidTr="00590CC7">
        <w:tc>
          <w:tcPr>
            <w:tcW w:w="9571" w:type="dxa"/>
          </w:tcPr>
          <w:p w:rsidR="00590CC7" w:rsidRPr="007A7BA0" w:rsidRDefault="00590CC7" w:rsidP="007A7BA0">
            <w:pPr>
              <w:jc w:val="both"/>
              <w:rPr>
                <w:rFonts w:ascii="Times New Roman" w:eastAsia="Times New Roman" w:hAnsi="Times New Roman" w:cs="Times New Roman"/>
                <w:sz w:val="28"/>
                <w:szCs w:val="28"/>
                <w:lang w:val="en-US"/>
              </w:rPr>
            </w:pPr>
            <w:r w:rsidRPr="007A7BA0">
              <w:rPr>
                <w:rFonts w:ascii="Times New Roman" w:eastAsia="Times New Roman" w:hAnsi="Times New Roman" w:cs="Times New Roman"/>
                <w:i/>
                <w:sz w:val="28"/>
                <w:szCs w:val="28"/>
                <w:lang w:val="en-US"/>
              </w:rPr>
              <w:t>Task 1.</w:t>
            </w:r>
            <w:r w:rsidRPr="007A7BA0">
              <w:rPr>
                <w:rFonts w:ascii="Times New Roman" w:eastAsia="Times New Roman" w:hAnsi="Times New Roman" w:cs="Times New Roman"/>
                <w:sz w:val="28"/>
                <w:szCs w:val="28"/>
                <w:lang w:val="en-US"/>
              </w:rPr>
              <w:t xml:space="preserve"> </w:t>
            </w:r>
            <w:r w:rsidRPr="007A7BA0">
              <w:rPr>
                <w:rFonts w:ascii="Times New Roman" w:eastAsia="Times New Roman" w:hAnsi="Times New Roman" w:cs="Times New Roman"/>
                <w:i/>
                <w:sz w:val="28"/>
                <w:szCs w:val="28"/>
                <w:lang w:val="en-US"/>
              </w:rPr>
              <w:t>Put the verbs in the correct box:</w:t>
            </w:r>
          </w:p>
          <w:p w:rsidR="00590CC7" w:rsidRPr="007A7BA0" w:rsidRDefault="00590CC7" w:rsidP="007A7BA0">
            <w:pPr>
              <w:jc w:val="both"/>
              <w:rPr>
                <w:rFonts w:ascii="Times New Roman" w:eastAsia="Times New Roman" w:hAnsi="Times New Roman" w:cs="Times New Roman"/>
                <w:sz w:val="28"/>
                <w:szCs w:val="28"/>
                <w:lang w:val="en-US"/>
              </w:rPr>
            </w:pPr>
          </w:p>
          <w:p w:rsidR="00590CC7" w:rsidRPr="007A7BA0" w:rsidRDefault="00590CC7" w:rsidP="007A7BA0">
            <w:pPr>
              <w:jc w:val="both"/>
              <w:rPr>
                <w:rFonts w:ascii="Times New Roman" w:eastAsia="Times New Roman" w:hAnsi="Times New Roman" w:cs="Times New Roman"/>
                <w:sz w:val="28"/>
                <w:szCs w:val="28"/>
                <w:lang w:val="en-US"/>
              </w:rPr>
            </w:pPr>
            <w:r w:rsidRPr="007A7BA0">
              <w:rPr>
                <w:rFonts w:ascii="Times New Roman" w:eastAsia="Times New Roman" w:hAnsi="Times New Roman" w:cs="Times New Roman"/>
                <w:sz w:val="28"/>
                <w:szCs w:val="28"/>
                <w:lang w:val="en-US"/>
              </w:rPr>
              <w:t>open, stop, sleep, ride, study, run, put, hurt, leave, swim, relax, visit</w:t>
            </w:r>
          </w:p>
          <w:p w:rsidR="00590CC7" w:rsidRPr="007A7BA0" w:rsidRDefault="00590CC7" w:rsidP="007A7BA0">
            <w:pPr>
              <w:jc w:val="both"/>
              <w:rPr>
                <w:rFonts w:ascii="Times New Roman" w:eastAsia="Times New Roman" w:hAnsi="Times New Roman" w:cs="Times New Roman"/>
                <w:sz w:val="28"/>
                <w:szCs w:val="28"/>
                <w:lang w:val="en-US"/>
              </w:rPr>
            </w:pPr>
          </w:p>
          <w:tbl>
            <w:tblPr>
              <w:tblStyle w:val="a4"/>
              <w:tblW w:w="0" w:type="auto"/>
              <w:tblInd w:w="1242" w:type="dxa"/>
              <w:tblLook w:val="04A0"/>
            </w:tblPr>
            <w:tblGrid>
              <w:gridCol w:w="2457"/>
              <w:gridCol w:w="2457"/>
              <w:gridCol w:w="2457"/>
            </w:tblGrid>
            <w:tr w:rsidR="00590CC7" w:rsidRPr="007A7BA0" w:rsidTr="00590CC7">
              <w:tc>
                <w:tcPr>
                  <w:tcW w:w="2457" w:type="dxa"/>
                </w:tcPr>
                <w:p w:rsidR="00590CC7" w:rsidRPr="007A7BA0" w:rsidRDefault="00590CC7" w:rsidP="007A7BA0">
                  <w:pPr>
                    <w:jc w:val="both"/>
                    <w:rPr>
                      <w:rFonts w:ascii="Times New Roman" w:eastAsia="Times New Roman" w:hAnsi="Times New Roman" w:cs="Times New Roman"/>
                      <w:sz w:val="28"/>
                      <w:szCs w:val="28"/>
                      <w:lang w:val="en-US"/>
                    </w:rPr>
                  </w:pPr>
                  <w:r w:rsidRPr="007A7BA0">
                    <w:rPr>
                      <w:rFonts w:ascii="Times New Roman" w:eastAsia="Times New Roman" w:hAnsi="Times New Roman" w:cs="Times New Roman"/>
                      <w:sz w:val="28"/>
                      <w:szCs w:val="28"/>
                      <w:lang w:val="en-US"/>
                    </w:rPr>
                    <w:t>+</w:t>
                  </w:r>
                  <w:proofErr w:type="spellStart"/>
                  <w:r w:rsidRPr="007A7BA0">
                    <w:rPr>
                      <w:rFonts w:ascii="Times New Roman" w:eastAsia="Times New Roman" w:hAnsi="Times New Roman" w:cs="Times New Roman"/>
                      <w:sz w:val="28"/>
                      <w:szCs w:val="28"/>
                      <w:lang w:val="en-US"/>
                    </w:rPr>
                    <w:t>ing</w:t>
                  </w:r>
                  <w:proofErr w:type="spellEnd"/>
                </w:p>
              </w:tc>
              <w:tc>
                <w:tcPr>
                  <w:tcW w:w="2457" w:type="dxa"/>
                </w:tcPr>
                <w:p w:rsidR="00590CC7" w:rsidRPr="007A7BA0" w:rsidRDefault="00590CC7" w:rsidP="007A7BA0">
                  <w:pPr>
                    <w:jc w:val="both"/>
                    <w:rPr>
                      <w:rFonts w:ascii="Times New Roman" w:eastAsia="Times New Roman" w:hAnsi="Times New Roman" w:cs="Times New Roman"/>
                      <w:sz w:val="28"/>
                      <w:szCs w:val="28"/>
                      <w:lang w:val="en-US"/>
                    </w:rPr>
                  </w:pPr>
                  <w:r w:rsidRPr="007A7BA0">
                    <w:rPr>
                      <w:rFonts w:ascii="Times New Roman" w:eastAsia="Times New Roman" w:hAnsi="Times New Roman" w:cs="Times New Roman"/>
                      <w:sz w:val="28"/>
                      <w:szCs w:val="28"/>
                      <w:lang w:val="en-US"/>
                    </w:rPr>
                    <w:t xml:space="preserve">ɇ + </w:t>
                  </w:r>
                  <w:proofErr w:type="spellStart"/>
                  <w:r w:rsidRPr="007A7BA0">
                    <w:rPr>
                      <w:rFonts w:ascii="Times New Roman" w:eastAsia="Times New Roman" w:hAnsi="Times New Roman" w:cs="Times New Roman"/>
                      <w:sz w:val="28"/>
                      <w:szCs w:val="28"/>
                      <w:lang w:val="en-US"/>
                    </w:rPr>
                    <w:t>ing</w:t>
                  </w:r>
                  <w:proofErr w:type="spellEnd"/>
                </w:p>
              </w:tc>
              <w:tc>
                <w:tcPr>
                  <w:tcW w:w="2457" w:type="dxa"/>
                </w:tcPr>
                <w:p w:rsidR="00590CC7" w:rsidRPr="007A7BA0" w:rsidRDefault="00590CC7" w:rsidP="007A7BA0">
                  <w:pPr>
                    <w:jc w:val="both"/>
                    <w:rPr>
                      <w:rFonts w:ascii="Times New Roman" w:eastAsia="Times New Roman" w:hAnsi="Times New Roman" w:cs="Times New Roman"/>
                      <w:sz w:val="28"/>
                      <w:szCs w:val="28"/>
                      <w:lang w:val="en-US"/>
                    </w:rPr>
                  </w:pPr>
                  <w:r w:rsidRPr="007A7BA0">
                    <w:rPr>
                      <w:rFonts w:ascii="Times New Roman" w:eastAsia="Times New Roman" w:hAnsi="Times New Roman" w:cs="Times New Roman"/>
                      <w:sz w:val="28"/>
                      <w:szCs w:val="28"/>
                      <w:lang w:val="en-US"/>
                    </w:rPr>
                    <w:t xml:space="preserve">Double consonant+ </w:t>
                  </w:r>
                  <w:proofErr w:type="spellStart"/>
                  <w:r w:rsidRPr="007A7BA0">
                    <w:rPr>
                      <w:rFonts w:ascii="Times New Roman" w:eastAsia="Times New Roman" w:hAnsi="Times New Roman" w:cs="Times New Roman"/>
                      <w:sz w:val="28"/>
                      <w:szCs w:val="28"/>
                      <w:lang w:val="en-US"/>
                    </w:rPr>
                    <w:t>ing</w:t>
                  </w:r>
                  <w:proofErr w:type="spellEnd"/>
                </w:p>
              </w:tc>
            </w:tr>
            <w:tr w:rsidR="00590CC7" w:rsidRPr="007A7BA0" w:rsidTr="00590CC7">
              <w:tc>
                <w:tcPr>
                  <w:tcW w:w="2457" w:type="dxa"/>
                </w:tcPr>
                <w:p w:rsidR="00590CC7" w:rsidRPr="007A7BA0" w:rsidRDefault="00590CC7" w:rsidP="007A7BA0">
                  <w:pPr>
                    <w:jc w:val="both"/>
                    <w:rPr>
                      <w:rFonts w:ascii="Times New Roman" w:eastAsia="Times New Roman" w:hAnsi="Times New Roman" w:cs="Times New Roman"/>
                      <w:sz w:val="28"/>
                      <w:szCs w:val="28"/>
                      <w:lang w:val="en-US"/>
                    </w:rPr>
                  </w:pPr>
                </w:p>
              </w:tc>
              <w:tc>
                <w:tcPr>
                  <w:tcW w:w="2457" w:type="dxa"/>
                </w:tcPr>
                <w:p w:rsidR="00590CC7" w:rsidRPr="007A7BA0" w:rsidRDefault="00590CC7" w:rsidP="007A7BA0">
                  <w:pPr>
                    <w:jc w:val="both"/>
                    <w:rPr>
                      <w:rFonts w:ascii="Times New Roman" w:eastAsia="Times New Roman" w:hAnsi="Times New Roman" w:cs="Times New Roman"/>
                      <w:sz w:val="28"/>
                      <w:szCs w:val="28"/>
                      <w:lang w:val="en-US"/>
                    </w:rPr>
                  </w:pPr>
                </w:p>
              </w:tc>
              <w:tc>
                <w:tcPr>
                  <w:tcW w:w="2457" w:type="dxa"/>
                </w:tcPr>
                <w:p w:rsidR="00590CC7" w:rsidRPr="007A7BA0" w:rsidRDefault="00590CC7" w:rsidP="007A7BA0">
                  <w:pPr>
                    <w:jc w:val="both"/>
                    <w:rPr>
                      <w:rFonts w:ascii="Times New Roman" w:eastAsia="Times New Roman" w:hAnsi="Times New Roman" w:cs="Times New Roman"/>
                      <w:sz w:val="28"/>
                      <w:szCs w:val="28"/>
                      <w:lang w:val="en-US"/>
                    </w:rPr>
                  </w:pPr>
                </w:p>
              </w:tc>
            </w:tr>
          </w:tbl>
          <w:p w:rsidR="00590CC7" w:rsidRPr="007A7BA0" w:rsidRDefault="00590CC7" w:rsidP="007A7BA0">
            <w:pPr>
              <w:jc w:val="both"/>
              <w:rPr>
                <w:rFonts w:ascii="Times New Roman" w:eastAsia="Times New Roman" w:hAnsi="Times New Roman" w:cs="Times New Roman"/>
                <w:sz w:val="28"/>
                <w:szCs w:val="28"/>
              </w:rPr>
            </w:pPr>
            <w:r w:rsidRPr="007A7BA0">
              <w:rPr>
                <w:rFonts w:ascii="Times New Roman" w:eastAsia="Times New Roman" w:hAnsi="Times New Roman" w:cs="Times New Roman"/>
                <w:sz w:val="28"/>
                <w:szCs w:val="28"/>
                <w:lang w:val="en-US"/>
              </w:rPr>
              <w:tab/>
            </w:r>
          </w:p>
        </w:tc>
      </w:tr>
    </w:tbl>
    <w:p w:rsidR="00590CC7" w:rsidRPr="007A7BA0" w:rsidRDefault="00590CC7" w:rsidP="007A7BA0">
      <w:pPr>
        <w:spacing w:line="240" w:lineRule="auto"/>
        <w:jc w:val="both"/>
        <w:rPr>
          <w:rFonts w:ascii="Times New Roman" w:eastAsia="Times New Roman" w:hAnsi="Times New Roman" w:cs="Times New Roman"/>
          <w:b/>
          <w:sz w:val="28"/>
          <w:szCs w:val="28"/>
        </w:rPr>
      </w:pPr>
    </w:p>
    <w:tbl>
      <w:tblPr>
        <w:tblStyle w:val="a4"/>
        <w:tblW w:w="0" w:type="auto"/>
        <w:tblLook w:val="04A0"/>
      </w:tblPr>
      <w:tblGrid>
        <w:gridCol w:w="9571"/>
      </w:tblGrid>
      <w:tr w:rsidR="00590CC7" w:rsidRPr="007A7BA0" w:rsidTr="00590CC7">
        <w:tc>
          <w:tcPr>
            <w:tcW w:w="9571" w:type="dxa"/>
          </w:tcPr>
          <w:p w:rsidR="00590CC7" w:rsidRPr="007A7BA0" w:rsidRDefault="00590CC7" w:rsidP="007A7BA0">
            <w:pPr>
              <w:jc w:val="both"/>
              <w:rPr>
                <w:rFonts w:ascii="Times New Roman" w:eastAsia="Times New Roman" w:hAnsi="Times New Roman" w:cs="Times New Roman"/>
                <w:i/>
                <w:sz w:val="28"/>
                <w:szCs w:val="28"/>
                <w:lang w:val="en-US"/>
              </w:rPr>
            </w:pPr>
            <w:r w:rsidRPr="007A7BA0">
              <w:rPr>
                <w:rFonts w:ascii="Times New Roman" w:eastAsia="Times New Roman" w:hAnsi="Times New Roman" w:cs="Times New Roman"/>
                <w:i/>
                <w:sz w:val="28"/>
                <w:szCs w:val="28"/>
                <w:lang w:val="en-US"/>
              </w:rPr>
              <w:t>Task 2.  Look at the picture and write, what these people are doing at the moment.</w:t>
            </w:r>
          </w:p>
          <w:p w:rsidR="00590CC7" w:rsidRPr="007A7BA0" w:rsidRDefault="00590CC7" w:rsidP="007A7BA0">
            <w:pPr>
              <w:jc w:val="both"/>
              <w:rPr>
                <w:rFonts w:ascii="Times New Roman" w:eastAsia="Times New Roman" w:hAnsi="Times New Roman" w:cs="Times New Roman"/>
                <w:sz w:val="28"/>
                <w:szCs w:val="28"/>
                <w:lang w:val="en-US"/>
              </w:rPr>
            </w:pPr>
          </w:p>
          <w:p w:rsidR="00590CC7" w:rsidRPr="007A7BA0" w:rsidRDefault="00590CC7" w:rsidP="007A7BA0">
            <w:pPr>
              <w:jc w:val="both"/>
              <w:rPr>
                <w:rFonts w:ascii="Times New Roman" w:eastAsia="Times New Roman" w:hAnsi="Times New Roman" w:cs="Times New Roman"/>
                <w:sz w:val="28"/>
                <w:szCs w:val="28"/>
                <w:lang w:val="en-US"/>
              </w:rPr>
            </w:pPr>
            <w:r w:rsidRPr="007A7BA0">
              <w:rPr>
                <w:rFonts w:ascii="Times New Roman" w:eastAsia="Times New Roman" w:hAnsi="Times New Roman" w:cs="Times New Roman"/>
                <w:b/>
                <w:sz w:val="28"/>
                <w:szCs w:val="28"/>
                <w:lang w:val="en-US"/>
              </w:rPr>
              <w:t>Use:</w:t>
            </w:r>
            <w:r w:rsidRPr="007A7BA0">
              <w:rPr>
                <w:rFonts w:ascii="Times New Roman" w:eastAsia="Times New Roman" w:hAnsi="Times New Roman" w:cs="Times New Roman"/>
                <w:sz w:val="28"/>
                <w:szCs w:val="28"/>
                <w:lang w:val="en-US"/>
              </w:rPr>
              <w:t xml:space="preserve"> listen to music, read a book, talk on the phone, ride a scooter, work on computer</w:t>
            </w:r>
          </w:p>
          <w:p w:rsidR="00590CC7" w:rsidRPr="007A7BA0" w:rsidRDefault="00590CC7" w:rsidP="007A7BA0">
            <w:pPr>
              <w:jc w:val="center"/>
              <w:rPr>
                <w:rFonts w:ascii="Times New Roman" w:eastAsia="Times New Roman" w:hAnsi="Times New Roman" w:cs="Times New Roman"/>
                <w:i/>
                <w:sz w:val="28"/>
                <w:szCs w:val="28"/>
              </w:rPr>
            </w:pPr>
            <w:r w:rsidRPr="007A7BA0">
              <w:rPr>
                <w:rFonts w:ascii="Times New Roman" w:eastAsia="Times New Roman" w:hAnsi="Times New Roman" w:cs="Times New Roman"/>
                <w:i/>
                <w:noProof/>
                <w:sz w:val="28"/>
                <w:szCs w:val="28"/>
              </w:rPr>
              <w:drawing>
                <wp:inline distT="0" distB="0" distL="0" distR="0">
                  <wp:extent cx="3932347" cy="2169268"/>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l="21809" t="35759" r="50169" b="36735"/>
                          <a:stretch>
                            <a:fillRect/>
                          </a:stretch>
                        </pic:blipFill>
                        <pic:spPr bwMode="auto">
                          <a:xfrm>
                            <a:off x="0" y="0"/>
                            <a:ext cx="3932347" cy="2169268"/>
                          </a:xfrm>
                          <a:prstGeom prst="rect">
                            <a:avLst/>
                          </a:prstGeom>
                          <a:noFill/>
                          <a:ln w="9525">
                            <a:noFill/>
                            <a:miter lim="800000"/>
                            <a:headEnd/>
                            <a:tailEnd/>
                          </a:ln>
                        </pic:spPr>
                      </pic:pic>
                    </a:graphicData>
                  </a:graphic>
                </wp:inline>
              </w:drawing>
            </w:r>
          </w:p>
        </w:tc>
      </w:tr>
    </w:tbl>
    <w:p w:rsidR="004D1791" w:rsidRDefault="00D1760A" w:rsidP="007A7BA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90CC7" w:rsidRDefault="00D1760A" w:rsidP="007A7BA0">
      <w:pPr>
        <w:spacing w:line="240" w:lineRule="auto"/>
        <w:jc w:val="both"/>
        <w:rPr>
          <w:rFonts w:ascii="Times New Roman" w:hAnsi="Times New Roman" w:cs="Times New Roman"/>
          <w:sz w:val="28"/>
          <w:szCs w:val="28"/>
        </w:rPr>
      </w:pPr>
      <w:r w:rsidRPr="00D1760A">
        <w:rPr>
          <w:rFonts w:ascii="Times New Roman" w:hAnsi="Times New Roman" w:cs="Times New Roman"/>
          <w:sz w:val="28"/>
          <w:szCs w:val="28"/>
          <w:u w:val="single"/>
        </w:rPr>
        <w:t>3 этап</w:t>
      </w:r>
      <w:r>
        <w:rPr>
          <w:rFonts w:ascii="Times New Roman" w:hAnsi="Times New Roman" w:cs="Times New Roman"/>
          <w:sz w:val="28"/>
          <w:szCs w:val="28"/>
          <w:u w:val="single"/>
        </w:rPr>
        <w:t xml:space="preserve"> (</w:t>
      </w:r>
      <w:r w:rsidRPr="00D1760A">
        <w:rPr>
          <w:rFonts w:ascii="Times New Roman" w:hAnsi="Times New Roman" w:cs="Times New Roman"/>
          <w:sz w:val="28"/>
          <w:szCs w:val="28"/>
        </w:rPr>
        <w:t>контроль</w:t>
      </w:r>
      <w:r>
        <w:rPr>
          <w:rFonts w:ascii="Times New Roman" w:hAnsi="Times New Roman" w:cs="Times New Roman"/>
          <w:sz w:val="28"/>
          <w:szCs w:val="28"/>
        </w:rPr>
        <w:t>):</w:t>
      </w:r>
    </w:p>
    <w:p w:rsidR="00D1760A" w:rsidRPr="00D1760A" w:rsidRDefault="00D1760A" w:rsidP="00D1760A">
      <w:pPr>
        <w:shd w:val="clear" w:color="auto" w:fill="FFFFFF"/>
        <w:spacing w:after="0" w:line="240" w:lineRule="auto"/>
        <w:rPr>
          <w:rFonts w:ascii="Times New Roman" w:eastAsia="Times New Roman" w:hAnsi="Times New Roman" w:cs="Times New Roman"/>
          <w:i/>
          <w:color w:val="000000"/>
          <w:sz w:val="28"/>
          <w:szCs w:val="28"/>
        </w:rPr>
      </w:pPr>
      <w:r w:rsidRPr="00D1760A">
        <w:rPr>
          <w:rFonts w:ascii="Times New Roman" w:eastAsia="Times New Roman" w:hAnsi="Times New Roman" w:cs="Times New Roman"/>
          <w:i/>
          <w:color w:val="000000"/>
          <w:sz w:val="28"/>
          <w:szCs w:val="28"/>
        </w:rPr>
        <w:t>№1</w:t>
      </w:r>
      <w:proofErr w:type="gramStart"/>
      <w:r w:rsidRPr="00D1760A">
        <w:rPr>
          <w:rFonts w:ascii="Times New Roman" w:eastAsia="Times New Roman" w:hAnsi="Times New Roman" w:cs="Times New Roman"/>
          <w:i/>
          <w:color w:val="000000"/>
          <w:sz w:val="28"/>
          <w:szCs w:val="28"/>
        </w:rPr>
        <w:t xml:space="preserve"> В</w:t>
      </w:r>
      <w:proofErr w:type="gramEnd"/>
      <w:r w:rsidRPr="00D1760A">
        <w:rPr>
          <w:rFonts w:ascii="Times New Roman" w:eastAsia="Times New Roman" w:hAnsi="Times New Roman" w:cs="Times New Roman"/>
          <w:i/>
          <w:color w:val="000000"/>
          <w:sz w:val="28"/>
          <w:szCs w:val="28"/>
        </w:rPr>
        <w:t xml:space="preserve">ставьте нужную форму гл. </w:t>
      </w:r>
      <w:proofErr w:type="spellStart"/>
      <w:r w:rsidRPr="00D1760A">
        <w:rPr>
          <w:rFonts w:ascii="Times New Roman" w:eastAsia="Times New Roman" w:hAnsi="Times New Roman" w:cs="Times New Roman"/>
          <w:i/>
          <w:color w:val="000000"/>
          <w:sz w:val="28"/>
          <w:szCs w:val="28"/>
        </w:rPr>
        <w:t>to</w:t>
      </w:r>
      <w:proofErr w:type="spellEnd"/>
      <w:r w:rsidRPr="00D1760A">
        <w:rPr>
          <w:rFonts w:ascii="Times New Roman" w:eastAsia="Times New Roman" w:hAnsi="Times New Roman" w:cs="Times New Roman"/>
          <w:i/>
          <w:color w:val="000000"/>
          <w:sz w:val="28"/>
          <w:szCs w:val="28"/>
        </w:rPr>
        <w:t xml:space="preserve"> </w:t>
      </w:r>
      <w:proofErr w:type="spellStart"/>
      <w:r w:rsidRPr="00D1760A">
        <w:rPr>
          <w:rFonts w:ascii="Times New Roman" w:eastAsia="Times New Roman" w:hAnsi="Times New Roman" w:cs="Times New Roman"/>
          <w:i/>
          <w:color w:val="000000"/>
          <w:sz w:val="28"/>
          <w:szCs w:val="28"/>
        </w:rPr>
        <w:t>be</w:t>
      </w:r>
      <w:proofErr w:type="spellEnd"/>
    </w:p>
    <w:p w:rsidR="00D1760A" w:rsidRPr="00D1760A" w:rsidRDefault="00D1760A" w:rsidP="00D1760A">
      <w:pPr>
        <w:numPr>
          <w:ilvl w:val="0"/>
          <w:numId w:val="40"/>
        </w:numPr>
        <w:shd w:val="clear" w:color="auto" w:fill="FFFFFF"/>
        <w:spacing w:after="0" w:line="240" w:lineRule="auto"/>
        <w:rPr>
          <w:rFonts w:ascii="Times New Roman" w:eastAsia="Times New Roman" w:hAnsi="Times New Roman" w:cs="Times New Roman"/>
          <w:color w:val="000000"/>
          <w:sz w:val="28"/>
          <w:szCs w:val="28"/>
        </w:rPr>
      </w:pPr>
      <w:proofErr w:type="spellStart"/>
      <w:r w:rsidRPr="00D1760A">
        <w:rPr>
          <w:rFonts w:ascii="Times New Roman" w:eastAsia="Times New Roman" w:hAnsi="Times New Roman" w:cs="Times New Roman"/>
          <w:color w:val="000000"/>
          <w:sz w:val="28"/>
          <w:szCs w:val="28"/>
        </w:rPr>
        <w:t>The</w:t>
      </w:r>
      <w:proofErr w:type="spellEnd"/>
      <w:r w:rsidRPr="00D1760A">
        <w:rPr>
          <w:rFonts w:ascii="Times New Roman" w:eastAsia="Times New Roman" w:hAnsi="Times New Roman" w:cs="Times New Roman"/>
          <w:color w:val="000000"/>
          <w:sz w:val="28"/>
          <w:szCs w:val="28"/>
        </w:rPr>
        <w:t xml:space="preserve"> </w:t>
      </w:r>
      <w:proofErr w:type="spellStart"/>
      <w:r w:rsidRPr="00D1760A">
        <w:rPr>
          <w:rFonts w:ascii="Times New Roman" w:eastAsia="Times New Roman" w:hAnsi="Times New Roman" w:cs="Times New Roman"/>
          <w:color w:val="000000"/>
          <w:sz w:val="28"/>
          <w:szCs w:val="28"/>
        </w:rPr>
        <w:t>boy</w:t>
      </w:r>
      <w:proofErr w:type="spellEnd"/>
      <w:r w:rsidRPr="00D1760A">
        <w:rPr>
          <w:rFonts w:ascii="Times New Roman" w:eastAsia="Times New Roman" w:hAnsi="Times New Roman" w:cs="Times New Roman"/>
          <w:color w:val="000000"/>
          <w:sz w:val="28"/>
          <w:szCs w:val="28"/>
        </w:rPr>
        <w:t xml:space="preserve">… </w:t>
      </w:r>
      <w:proofErr w:type="spellStart"/>
      <w:r w:rsidRPr="00D1760A">
        <w:rPr>
          <w:rFonts w:ascii="Times New Roman" w:eastAsia="Times New Roman" w:hAnsi="Times New Roman" w:cs="Times New Roman"/>
          <w:color w:val="000000"/>
          <w:sz w:val="28"/>
          <w:szCs w:val="28"/>
        </w:rPr>
        <w:t>playing</w:t>
      </w:r>
      <w:proofErr w:type="spellEnd"/>
      <w:r w:rsidRPr="00D1760A">
        <w:rPr>
          <w:rFonts w:ascii="Times New Roman" w:eastAsia="Times New Roman" w:hAnsi="Times New Roman" w:cs="Times New Roman"/>
          <w:color w:val="000000"/>
          <w:sz w:val="28"/>
          <w:szCs w:val="28"/>
        </w:rPr>
        <w:t xml:space="preserve"> </w:t>
      </w:r>
      <w:proofErr w:type="spellStart"/>
      <w:r w:rsidRPr="00D1760A">
        <w:rPr>
          <w:rFonts w:ascii="Times New Roman" w:eastAsia="Times New Roman" w:hAnsi="Times New Roman" w:cs="Times New Roman"/>
          <w:color w:val="000000"/>
          <w:sz w:val="28"/>
          <w:szCs w:val="28"/>
        </w:rPr>
        <w:t>chess</w:t>
      </w:r>
      <w:proofErr w:type="spellEnd"/>
      <w:r w:rsidRPr="00D1760A">
        <w:rPr>
          <w:rFonts w:ascii="Times New Roman" w:eastAsia="Times New Roman" w:hAnsi="Times New Roman" w:cs="Times New Roman"/>
          <w:color w:val="000000"/>
          <w:sz w:val="28"/>
          <w:szCs w:val="28"/>
        </w:rPr>
        <w:t>.</w:t>
      </w:r>
    </w:p>
    <w:p w:rsidR="00D1760A" w:rsidRPr="00D1760A" w:rsidRDefault="00D1760A" w:rsidP="00D1760A">
      <w:pPr>
        <w:numPr>
          <w:ilvl w:val="0"/>
          <w:numId w:val="40"/>
        </w:numPr>
        <w:shd w:val="clear" w:color="auto" w:fill="FFFFFF"/>
        <w:spacing w:after="0" w:line="240" w:lineRule="auto"/>
        <w:rPr>
          <w:rFonts w:ascii="Times New Roman" w:eastAsia="Times New Roman" w:hAnsi="Times New Roman" w:cs="Times New Roman"/>
          <w:color w:val="000000"/>
          <w:sz w:val="28"/>
          <w:szCs w:val="28"/>
        </w:rPr>
      </w:pPr>
      <w:proofErr w:type="spellStart"/>
      <w:r w:rsidRPr="00D1760A">
        <w:rPr>
          <w:rFonts w:ascii="Times New Roman" w:eastAsia="Times New Roman" w:hAnsi="Times New Roman" w:cs="Times New Roman"/>
          <w:color w:val="000000"/>
          <w:sz w:val="28"/>
          <w:szCs w:val="28"/>
        </w:rPr>
        <w:t>The</w:t>
      </w:r>
      <w:proofErr w:type="spellEnd"/>
      <w:r w:rsidRPr="00D1760A">
        <w:rPr>
          <w:rFonts w:ascii="Times New Roman" w:eastAsia="Times New Roman" w:hAnsi="Times New Roman" w:cs="Times New Roman"/>
          <w:color w:val="000000"/>
          <w:sz w:val="28"/>
          <w:szCs w:val="28"/>
        </w:rPr>
        <w:t xml:space="preserve"> </w:t>
      </w:r>
      <w:proofErr w:type="spellStart"/>
      <w:r w:rsidRPr="00D1760A">
        <w:rPr>
          <w:rFonts w:ascii="Times New Roman" w:eastAsia="Times New Roman" w:hAnsi="Times New Roman" w:cs="Times New Roman"/>
          <w:color w:val="000000"/>
          <w:sz w:val="28"/>
          <w:szCs w:val="28"/>
        </w:rPr>
        <w:t>boys</w:t>
      </w:r>
      <w:proofErr w:type="spellEnd"/>
      <w:r w:rsidRPr="00D1760A">
        <w:rPr>
          <w:rFonts w:ascii="Times New Roman" w:eastAsia="Times New Roman" w:hAnsi="Times New Roman" w:cs="Times New Roman"/>
          <w:color w:val="000000"/>
          <w:sz w:val="28"/>
          <w:szCs w:val="28"/>
        </w:rPr>
        <w:t xml:space="preserve"> … </w:t>
      </w:r>
      <w:proofErr w:type="spellStart"/>
      <w:r w:rsidRPr="00D1760A">
        <w:rPr>
          <w:rFonts w:ascii="Times New Roman" w:eastAsia="Times New Roman" w:hAnsi="Times New Roman" w:cs="Times New Roman"/>
          <w:color w:val="000000"/>
          <w:sz w:val="28"/>
          <w:szCs w:val="28"/>
        </w:rPr>
        <w:t>sleeping</w:t>
      </w:r>
      <w:proofErr w:type="spellEnd"/>
      <w:r w:rsidRPr="00D1760A">
        <w:rPr>
          <w:rFonts w:ascii="Times New Roman" w:eastAsia="Times New Roman" w:hAnsi="Times New Roman" w:cs="Times New Roman"/>
          <w:color w:val="000000"/>
          <w:sz w:val="28"/>
          <w:szCs w:val="28"/>
        </w:rPr>
        <w:t>.</w:t>
      </w:r>
    </w:p>
    <w:p w:rsidR="00D1760A" w:rsidRPr="00D1760A" w:rsidRDefault="00D1760A" w:rsidP="00D1760A">
      <w:pPr>
        <w:numPr>
          <w:ilvl w:val="0"/>
          <w:numId w:val="40"/>
        </w:numPr>
        <w:shd w:val="clear" w:color="auto" w:fill="FFFFFF"/>
        <w:spacing w:after="0" w:line="240" w:lineRule="auto"/>
        <w:rPr>
          <w:rFonts w:ascii="Times New Roman" w:eastAsia="Times New Roman" w:hAnsi="Times New Roman" w:cs="Times New Roman"/>
          <w:color w:val="000000"/>
          <w:sz w:val="28"/>
          <w:szCs w:val="28"/>
          <w:lang w:val="en-US"/>
        </w:rPr>
      </w:pPr>
      <w:r w:rsidRPr="00D1760A">
        <w:rPr>
          <w:rFonts w:ascii="Times New Roman" w:eastAsia="Times New Roman" w:hAnsi="Times New Roman" w:cs="Times New Roman"/>
          <w:color w:val="000000"/>
          <w:sz w:val="28"/>
          <w:szCs w:val="28"/>
          <w:lang w:val="en-US"/>
        </w:rPr>
        <w:lastRenderedPageBreak/>
        <w:t xml:space="preserve">My cousin </w:t>
      </w:r>
      <w:proofErr w:type="gramStart"/>
      <w:r w:rsidRPr="00D1760A">
        <w:rPr>
          <w:rFonts w:ascii="Times New Roman" w:eastAsia="Times New Roman" w:hAnsi="Times New Roman" w:cs="Times New Roman"/>
          <w:color w:val="000000"/>
          <w:sz w:val="28"/>
          <w:szCs w:val="28"/>
          <w:lang w:val="en-US"/>
        </w:rPr>
        <w:t>… reading</w:t>
      </w:r>
      <w:proofErr w:type="gramEnd"/>
      <w:r w:rsidRPr="00D1760A">
        <w:rPr>
          <w:rFonts w:ascii="Times New Roman" w:eastAsia="Times New Roman" w:hAnsi="Times New Roman" w:cs="Times New Roman"/>
          <w:color w:val="000000"/>
          <w:sz w:val="28"/>
          <w:szCs w:val="28"/>
          <w:lang w:val="en-US"/>
        </w:rPr>
        <w:t xml:space="preserve"> a book.</w:t>
      </w:r>
    </w:p>
    <w:p w:rsidR="00D1760A" w:rsidRPr="00D1760A" w:rsidRDefault="00D1760A" w:rsidP="00D1760A">
      <w:pPr>
        <w:numPr>
          <w:ilvl w:val="0"/>
          <w:numId w:val="40"/>
        </w:numPr>
        <w:shd w:val="clear" w:color="auto" w:fill="FFFFFF"/>
        <w:spacing w:after="0" w:line="240" w:lineRule="auto"/>
        <w:rPr>
          <w:rFonts w:ascii="Times New Roman" w:eastAsia="Times New Roman" w:hAnsi="Times New Roman" w:cs="Times New Roman"/>
          <w:color w:val="000000"/>
          <w:sz w:val="28"/>
          <w:szCs w:val="28"/>
        </w:rPr>
      </w:pPr>
      <w:proofErr w:type="spellStart"/>
      <w:r w:rsidRPr="00D1760A">
        <w:rPr>
          <w:rFonts w:ascii="Times New Roman" w:eastAsia="Times New Roman" w:hAnsi="Times New Roman" w:cs="Times New Roman"/>
          <w:color w:val="000000"/>
          <w:sz w:val="28"/>
          <w:szCs w:val="28"/>
        </w:rPr>
        <w:t>The</w:t>
      </w:r>
      <w:proofErr w:type="spellEnd"/>
      <w:r w:rsidRPr="00D1760A">
        <w:rPr>
          <w:rFonts w:ascii="Times New Roman" w:eastAsia="Times New Roman" w:hAnsi="Times New Roman" w:cs="Times New Roman"/>
          <w:color w:val="000000"/>
          <w:sz w:val="28"/>
          <w:szCs w:val="28"/>
        </w:rPr>
        <w:t xml:space="preserve"> </w:t>
      </w:r>
      <w:proofErr w:type="spellStart"/>
      <w:r w:rsidRPr="00D1760A">
        <w:rPr>
          <w:rFonts w:ascii="Times New Roman" w:eastAsia="Times New Roman" w:hAnsi="Times New Roman" w:cs="Times New Roman"/>
          <w:color w:val="000000"/>
          <w:sz w:val="28"/>
          <w:szCs w:val="28"/>
        </w:rPr>
        <w:t>pupil</w:t>
      </w:r>
      <w:proofErr w:type="spellEnd"/>
      <w:r w:rsidRPr="00D1760A">
        <w:rPr>
          <w:rFonts w:ascii="Times New Roman" w:eastAsia="Times New Roman" w:hAnsi="Times New Roman" w:cs="Times New Roman"/>
          <w:color w:val="000000"/>
          <w:sz w:val="28"/>
          <w:szCs w:val="28"/>
        </w:rPr>
        <w:t xml:space="preserve"> … </w:t>
      </w:r>
      <w:proofErr w:type="spellStart"/>
      <w:r w:rsidRPr="00D1760A">
        <w:rPr>
          <w:rFonts w:ascii="Times New Roman" w:eastAsia="Times New Roman" w:hAnsi="Times New Roman" w:cs="Times New Roman"/>
          <w:color w:val="000000"/>
          <w:sz w:val="28"/>
          <w:szCs w:val="28"/>
        </w:rPr>
        <w:t>writing</w:t>
      </w:r>
      <w:proofErr w:type="spellEnd"/>
      <w:r w:rsidRPr="00D1760A">
        <w:rPr>
          <w:rFonts w:ascii="Times New Roman" w:eastAsia="Times New Roman" w:hAnsi="Times New Roman" w:cs="Times New Roman"/>
          <w:color w:val="000000"/>
          <w:sz w:val="28"/>
          <w:szCs w:val="28"/>
        </w:rPr>
        <w:t xml:space="preserve"> </w:t>
      </w:r>
      <w:proofErr w:type="spellStart"/>
      <w:r w:rsidRPr="00D1760A">
        <w:rPr>
          <w:rFonts w:ascii="Times New Roman" w:eastAsia="Times New Roman" w:hAnsi="Times New Roman" w:cs="Times New Roman"/>
          <w:color w:val="000000"/>
          <w:sz w:val="28"/>
          <w:szCs w:val="28"/>
        </w:rPr>
        <w:t>now</w:t>
      </w:r>
      <w:proofErr w:type="spellEnd"/>
      <w:r w:rsidRPr="00D1760A">
        <w:rPr>
          <w:rFonts w:ascii="Times New Roman" w:eastAsia="Times New Roman" w:hAnsi="Times New Roman" w:cs="Times New Roman"/>
          <w:color w:val="000000"/>
          <w:sz w:val="28"/>
          <w:szCs w:val="28"/>
        </w:rPr>
        <w:t>.</w:t>
      </w:r>
    </w:p>
    <w:p w:rsidR="00D1760A" w:rsidRPr="00D1760A" w:rsidRDefault="00D1760A" w:rsidP="00D1760A">
      <w:pPr>
        <w:numPr>
          <w:ilvl w:val="0"/>
          <w:numId w:val="40"/>
        </w:numPr>
        <w:shd w:val="clear" w:color="auto" w:fill="FFFFFF"/>
        <w:spacing w:after="0" w:line="240" w:lineRule="auto"/>
        <w:rPr>
          <w:rFonts w:ascii="Times New Roman" w:eastAsia="Times New Roman" w:hAnsi="Times New Roman" w:cs="Times New Roman"/>
          <w:color w:val="000000"/>
          <w:sz w:val="28"/>
          <w:szCs w:val="28"/>
          <w:lang w:val="en-US"/>
        </w:rPr>
      </w:pPr>
      <w:proofErr w:type="spellStart"/>
      <w:r w:rsidRPr="00D1760A">
        <w:rPr>
          <w:rFonts w:ascii="Times New Roman" w:eastAsia="Times New Roman" w:hAnsi="Times New Roman" w:cs="Times New Roman"/>
          <w:color w:val="000000"/>
          <w:sz w:val="28"/>
          <w:szCs w:val="28"/>
          <w:lang w:val="en-US"/>
        </w:rPr>
        <w:t>Mrs</w:t>
      </w:r>
      <w:proofErr w:type="spellEnd"/>
      <w:r w:rsidRPr="00D1760A">
        <w:rPr>
          <w:rFonts w:ascii="Times New Roman" w:eastAsia="Times New Roman" w:hAnsi="Times New Roman" w:cs="Times New Roman"/>
          <w:color w:val="000000"/>
          <w:sz w:val="28"/>
          <w:szCs w:val="28"/>
          <w:lang w:val="en-US"/>
        </w:rPr>
        <w:t xml:space="preserve"> Brown </w:t>
      </w:r>
      <w:proofErr w:type="gramStart"/>
      <w:r w:rsidRPr="00D1760A">
        <w:rPr>
          <w:rFonts w:ascii="Times New Roman" w:eastAsia="Times New Roman" w:hAnsi="Times New Roman" w:cs="Times New Roman"/>
          <w:color w:val="000000"/>
          <w:sz w:val="28"/>
          <w:szCs w:val="28"/>
          <w:lang w:val="en-US"/>
        </w:rPr>
        <w:t>… watching</w:t>
      </w:r>
      <w:proofErr w:type="gramEnd"/>
      <w:r w:rsidRPr="00D1760A">
        <w:rPr>
          <w:rFonts w:ascii="Times New Roman" w:eastAsia="Times New Roman" w:hAnsi="Times New Roman" w:cs="Times New Roman"/>
          <w:color w:val="000000"/>
          <w:sz w:val="28"/>
          <w:szCs w:val="28"/>
          <w:lang w:val="en-US"/>
        </w:rPr>
        <w:t xml:space="preserve"> a film.</w:t>
      </w:r>
    </w:p>
    <w:p w:rsidR="00D1760A" w:rsidRPr="00D1760A" w:rsidRDefault="00D1760A" w:rsidP="00D1760A">
      <w:pPr>
        <w:numPr>
          <w:ilvl w:val="0"/>
          <w:numId w:val="40"/>
        </w:numPr>
        <w:shd w:val="clear" w:color="auto" w:fill="FFFFFF"/>
        <w:spacing w:after="0" w:line="240" w:lineRule="auto"/>
        <w:rPr>
          <w:rFonts w:ascii="Times New Roman" w:eastAsia="Times New Roman" w:hAnsi="Times New Roman" w:cs="Times New Roman"/>
          <w:color w:val="000000"/>
          <w:sz w:val="28"/>
          <w:szCs w:val="28"/>
          <w:lang w:val="en-US"/>
        </w:rPr>
      </w:pPr>
    </w:p>
    <w:p w:rsidR="00D1760A" w:rsidRPr="00D1760A" w:rsidRDefault="00D1760A" w:rsidP="00D1760A">
      <w:pPr>
        <w:shd w:val="clear" w:color="auto" w:fill="FFFFFF"/>
        <w:spacing w:after="0" w:line="240" w:lineRule="auto"/>
        <w:rPr>
          <w:rFonts w:ascii="Times New Roman" w:eastAsia="Times New Roman" w:hAnsi="Times New Roman" w:cs="Times New Roman"/>
          <w:i/>
          <w:color w:val="000000"/>
          <w:sz w:val="28"/>
          <w:szCs w:val="28"/>
        </w:rPr>
      </w:pPr>
      <w:r w:rsidRPr="00D1760A">
        <w:rPr>
          <w:rFonts w:ascii="Times New Roman" w:eastAsia="Times New Roman" w:hAnsi="Times New Roman" w:cs="Times New Roman"/>
          <w:color w:val="000000"/>
          <w:sz w:val="28"/>
          <w:szCs w:val="28"/>
        </w:rPr>
        <w:t>№2</w:t>
      </w:r>
      <w:proofErr w:type="gramStart"/>
      <w:r w:rsidRPr="00D1760A">
        <w:rPr>
          <w:rFonts w:ascii="Times New Roman" w:eastAsia="Times New Roman" w:hAnsi="Times New Roman" w:cs="Times New Roman"/>
          <w:color w:val="000000"/>
          <w:sz w:val="28"/>
          <w:szCs w:val="28"/>
        </w:rPr>
        <w:t xml:space="preserve"> </w:t>
      </w:r>
      <w:r w:rsidRPr="00D1760A">
        <w:rPr>
          <w:rFonts w:ascii="Times New Roman" w:eastAsia="Times New Roman" w:hAnsi="Times New Roman" w:cs="Times New Roman"/>
          <w:i/>
          <w:color w:val="000000"/>
          <w:sz w:val="28"/>
          <w:szCs w:val="28"/>
        </w:rPr>
        <w:t>Н</w:t>
      </w:r>
      <w:proofErr w:type="gramEnd"/>
      <w:r w:rsidRPr="00D1760A">
        <w:rPr>
          <w:rFonts w:ascii="Times New Roman" w:eastAsia="Times New Roman" w:hAnsi="Times New Roman" w:cs="Times New Roman"/>
          <w:i/>
          <w:color w:val="000000"/>
          <w:sz w:val="28"/>
          <w:szCs w:val="28"/>
        </w:rPr>
        <w:t>апишите форму причастия 1 для следующих глаголов:</w:t>
      </w:r>
    </w:p>
    <w:p w:rsidR="00D1760A" w:rsidRPr="00D1760A" w:rsidRDefault="00D1760A" w:rsidP="00D1760A">
      <w:pPr>
        <w:shd w:val="clear" w:color="auto" w:fill="FFFFFF"/>
        <w:spacing w:after="0" w:line="240" w:lineRule="auto"/>
        <w:rPr>
          <w:rFonts w:ascii="Times New Roman" w:eastAsia="Times New Roman" w:hAnsi="Times New Roman" w:cs="Times New Roman"/>
          <w:color w:val="000000"/>
          <w:sz w:val="28"/>
          <w:szCs w:val="28"/>
          <w:lang w:val="en-US"/>
        </w:rPr>
      </w:pPr>
      <w:r w:rsidRPr="00D1760A">
        <w:rPr>
          <w:rFonts w:ascii="Times New Roman" w:eastAsia="Times New Roman" w:hAnsi="Times New Roman" w:cs="Times New Roman"/>
          <w:color w:val="000000"/>
          <w:sz w:val="28"/>
          <w:szCs w:val="28"/>
          <w:lang w:val="en-US"/>
        </w:rPr>
        <w:t>Jump, run, go, listen, drive, swim, write, put.</w:t>
      </w:r>
    </w:p>
    <w:p w:rsidR="00D1760A" w:rsidRPr="00D1760A" w:rsidRDefault="00D1760A" w:rsidP="00D1760A">
      <w:pPr>
        <w:shd w:val="clear" w:color="auto" w:fill="FFFFFF"/>
        <w:spacing w:after="0" w:line="240" w:lineRule="auto"/>
        <w:rPr>
          <w:rFonts w:ascii="Times New Roman" w:eastAsia="Times New Roman" w:hAnsi="Times New Roman" w:cs="Times New Roman"/>
          <w:color w:val="000000"/>
          <w:sz w:val="28"/>
          <w:szCs w:val="28"/>
          <w:lang w:val="en-US"/>
        </w:rPr>
      </w:pPr>
    </w:p>
    <w:p w:rsidR="00D1760A" w:rsidRPr="00D1760A" w:rsidRDefault="00D1760A" w:rsidP="00D1760A">
      <w:pPr>
        <w:shd w:val="clear" w:color="auto" w:fill="FFFFFF"/>
        <w:spacing w:after="0" w:line="240" w:lineRule="auto"/>
        <w:rPr>
          <w:rFonts w:ascii="Times New Roman" w:eastAsia="Times New Roman" w:hAnsi="Times New Roman" w:cs="Times New Roman"/>
          <w:color w:val="000000"/>
          <w:sz w:val="28"/>
          <w:szCs w:val="28"/>
        </w:rPr>
      </w:pPr>
      <w:r w:rsidRPr="00D1760A">
        <w:rPr>
          <w:rFonts w:ascii="Times New Roman" w:eastAsia="Times New Roman" w:hAnsi="Times New Roman" w:cs="Times New Roman"/>
          <w:color w:val="000000"/>
          <w:sz w:val="28"/>
          <w:szCs w:val="28"/>
        </w:rPr>
        <w:t>№3</w:t>
      </w:r>
      <w:proofErr w:type="gramStart"/>
      <w:r w:rsidRPr="00D1760A">
        <w:rPr>
          <w:rFonts w:ascii="Times New Roman" w:eastAsia="Times New Roman" w:hAnsi="Times New Roman" w:cs="Times New Roman"/>
          <w:color w:val="000000"/>
          <w:sz w:val="28"/>
          <w:szCs w:val="28"/>
        </w:rPr>
        <w:t xml:space="preserve"> </w:t>
      </w:r>
      <w:r w:rsidRPr="00D1760A">
        <w:rPr>
          <w:rFonts w:ascii="Times New Roman" w:eastAsia="Times New Roman" w:hAnsi="Times New Roman" w:cs="Times New Roman"/>
          <w:i/>
          <w:color w:val="000000"/>
          <w:sz w:val="28"/>
          <w:szCs w:val="28"/>
        </w:rPr>
        <w:t>Н</w:t>
      </w:r>
      <w:proofErr w:type="gramEnd"/>
      <w:r w:rsidRPr="00D1760A">
        <w:rPr>
          <w:rFonts w:ascii="Times New Roman" w:eastAsia="Times New Roman" w:hAnsi="Times New Roman" w:cs="Times New Roman"/>
          <w:i/>
          <w:color w:val="000000"/>
          <w:sz w:val="28"/>
          <w:szCs w:val="28"/>
        </w:rPr>
        <w:t>апишите отрицательную и вопросительную формы к следующим предложениям.</w:t>
      </w:r>
    </w:p>
    <w:p w:rsidR="00D1760A" w:rsidRPr="00D1760A" w:rsidRDefault="00D1760A" w:rsidP="00D1760A">
      <w:pPr>
        <w:numPr>
          <w:ilvl w:val="0"/>
          <w:numId w:val="41"/>
        </w:numPr>
        <w:shd w:val="clear" w:color="auto" w:fill="FFFFFF"/>
        <w:spacing w:after="0" w:line="240" w:lineRule="auto"/>
        <w:rPr>
          <w:rFonts w:ascii="Times New Roman" w:eastAsia="Times New Roman" w:hAnsi="Times New Roman" w:cs="Times New Roman"/>
          <w:color w:val="000000"/>
          <w:sz w:val="28"/>
          <w:szCs w:val="28"/>
        </w:rPr>
      </w:pPr>
      <w:proofErr w:type="spellStart"/>
      <w:r w:rsidRPr="00D1760A">
        <w:rPr>
          <w:rFonts w:ascii="Times New Roman" w:eastAsia="Times New Roman" w:hAnsi="Times New Roman" w:cs="Times New Roman"/>
          <w:color w:val="000000"/>
          <w:sz w:val="28"/>
          <w:szCs w:val="28"/>
        </w:rPr>
        <w:t>The</w:t>
      </w:r>
      <w:proofErr w:type="spellEnd"/>
      <w:r w:rsidRPr="00D1760A">
        <w:rPr>
          <w:rFonts w:ascii="Times New Roman" w:eastAsia="Times New Roman" w:hAnsi="Times New Roman" w:cs="Times New Roman"/>
          <w:color w:val="000000"/>
          <w:sz w:val="28"/>
          <w:szCs w:val="28"/>
        </w:rPr>
        <w:t xml:space="preserve"> </w:t>
      </w:r>
      <w:proofErr w:type="spellStart"/>
      <w:r w:rsidRPr="00D1760A">
        <w:rPr>
          <w:rFonts w:ascii="Times New Roman" w:eastAsia="Times New Roman" w:hAnsi="Times New Roman" w:cs="Times New Roman"/>
          <w:color w:val="000000"/>
          <w:sz w:val="28"/>
          <w:szCs w:val="28"/>
        </w:rPr>
        <w:t>bird</w:t>
      </w:r>
      <w:proofErr w:type="spellEnd"/>
      <w:r w:rsidRPr="00D1760A">
        <w:rPr>
          <w:rFonts w:ascii="Times New Roman" w:eastAsia="Times New Roman" w:hAnsi="Times New Roman" w:cs="Times New Roman"/>
          <w:color w:val="000000"/>
          <w:sz w:val="28"/>
          <w:szCs w:val="28"/>
        </w:rPr>
        <w:t xml:space="preserve"> </w:t>
      </w:r>
      <w:proofErr w:type="spellStart"/>
      <w:r w:rsidRPr="00D1760A">
        <w:rPr>
          <w:rFonts w:ascii="Times New Roman" w:eastAsia="Times New Roman" w:hAnsi="Times New Roman" w:cs="Times New Roman"/>
          <w:color w:val="000000"/>
          <w:sz w:val="28"/>
          <w:szCs w:val="28"/>
        </w:rPr>
        <w:t>is</w:t>
      </w:r>
      <w:proofErr w:type="spellEnd"/>
      <w:r w:rsidRPr="00D1760A">
        <w:rPr>
          <w:rFonts w:ascii="Times New Roman" w:eastAsia="Times New Roman" w:hAnsi="Times New Roman" w:cs="Times New Roman"/>
          <w:color w:val="000000"/>
          <w:sz w:val="28"/>
          <w:szCs w:val="28"/>
        </w:rPr>
        <w:t xml:space="preserve"> </w:t>
      </w:r>
      <w:proofErr w:type="spellStart"/>
      <w:r w:rsidRPr="00D1760A">
        <w:rPr>
          <w:rFonts w:ascii="Times New Roman" w:eastAsia="Times New Roman" w:hAnsi="Times New Roman" w:cs="Times New Roman"/>
          <w:color w:val="000000"/>
          <w:sz w:val="28"/>
          <w:szCs w:val="28"/>
        </w:rPr>
        <w:t>singing</w:t>
      </w:r>
      <w:proofErr w:type="spellEnd"/>
      <w:r w:rsidRPr="00D1760A">
        <w:rPr>
          <w:rFonts w:ascii="Times New Roman" w:eastAsia="Times New Roman" w:hAnsi="Times New Roman" w:cs="Times New Roman"/>
          <w:color w:val="000000"/>
          <w:sz w:val="28"/>
          <w:szCs w:val="28"/>
        </w:rPr>
        <w:t>.</w:t>
      </w:r>
    </w:p>
    <w:p w:rsidR="00D1760A" w:rsidRPr="00D1760A" w:rsidRDefault="00D1760A" w:rsidP="00D1760A">
      <w:pPr>
        <w:numPr>
          <w:ilvl w:val="0"/>
          <w:numId w:val="41"/>
        </w:numPr>
        <w:shd w:val="clear" w:color="auto" w:fill="FFFFFF"/>
        <w:spacing w:after="0" w:line="240" w:lineRule="auto"/>
        <w:rPr>
          <w:rFonts w:ascii="Times New Roman" w:eastAsia="Times New Roman" w:hAnsi="Times New Roman" w:cs="Times New Roman"/>
          <w:color w:val="000000"/>
          <w:sz w:val="28"/>
          <w:szCs w:val="28"/>
          <w:lang w:val="en-US"/>
        </w:rPr>
      </w:pPr>
      <w:r w:rsidRPr="00D1760A">
        <w:rPr>
          <w:rFonts w:ascii="Times New Roman" w:eastAsia="Times New Roman" w:hAnsi="Times New Roman" w:cs="Times New Roman"/>
          <w:color w:val="000000"/>
          <w:sz w:val="28"/>
          <w:szCs w:val="28"/>
          <w:lang w:val="en-US"/>
        </w:rPr>
        <w:t>We are playing in the park.</w:t>
      </w:r>
    </w:p>
    <w:p w:rsidR="00D1760A" w:rsidRPr="00D1760A" w:rsidRDefault="00D1760A" w:rsidP="00D1760A">
      <w:pPr>
        <w:numPr>
          <w:ilvl w:val="0"/>
          <w:numId w:val="41"/>
        </w:numPr>
        <w:shd w:val="clear" w:color="auto" w:fill="FFFFFF"/>
        <w:spacing w:after="0" w:line="240" w:lineRule="auto"/>
        <w:rPr>
          <w:rFonts w:ascii="Times New Roman" w:eastAsia="Times New Roman" w:hAnsi="Times New Roman" w:cs="Times New Roman"/>
          <w:color w:val="000000"/>
          <w:sz w:val="28"/>
          <w:szCs w:val="28"/>
          <w:lang w:val="en-US"/>
        </w:rPr>
      </w:pPr>
      <w:r w:rsidRPr="00D1760A">
        <w:rPr>
          <w:rFonts w:ascii="Times New Roman" w:eastAsia="Times New Roman" w:hAnsi="Times New Roman" w:cs="Times New Roman"/>
          <w:color w:val="000000"/>
          <w:sz w:val="28"/>
          <w:szCs w:val="28"/>
          <w:lang w:val="en-US"/>
        </w:rPr>
        <w:t>I am reading a book.</w:t>
      </w:r>
    </w:p>
    <w:p w:rsidR="006F623D" w:rsidRPr="00D1760A" w:rsidRDefault="00D1760A" w:rsidP="00D1760A">
      <w:pPr>
        <w:numPr>
          <w:ilvl w:val="0"/>
          <w:numId w:val="41"/>
        </w:numPr>
        <w:shd w:val="clear" w:color="auto" w:fill="FFFFFF"/>
        <w:spacing w:after="0" w:line="240" w:lineRule="auto"/>
        <w:rPr>
          <w:rFonts w:ascii="Times New Roman" w:eastAsia="Times New Roman" w:hAnsi="Times New Roman" w:cs="Times New Roman"/>
          <w:color w:val="000000"/>
          <w:sz w:val="28"/>
          <w:szCs w:val="28"/>
          <w:lang w:val="en-US"/>
        </w:rPr>
      </w:pPr>
      <w:r w:rsidRPr="00D1760A">
        <w:rPr>
          <w:rFonts w:ascii="Times New Roman" w:eastAsia="Times New Roman" w:hAnsi="Times New Roman" w:cs="Times New Roman"/>
          <w:color w:val="000000"/>
          <w:sz w:val="28"/>
          <w:szCs w:val="28"/>
          <w:lang w:val="en-US"/>
        </w:rPr>
        <w:t>They are sitting near the window.</w:t>
      </w:r>
    </w:p>
    <w:p w:rsidR="00590CC7" w:rsidRPr="007A7BA0" w:rsidRDefault="00590CC7" w:rsidP="007A7BA0">
      <w:pPr>
        <w:spacing w:after="0" w:line="240" w:lineRule="auto"/>
        <w:ind w:firstLine="708"/>
        <w:jc w:val="right"/>
        <w:rPr>
          <w:rFonts w:ascii="Times New Roman" w:eastAsia="Times New Roman" w:hAnsi="Times New Roman" w:cs="Times New Roman"/>
          <w:b/>
          <w:bCs/>
          <w:sz w:val="28"/>
          <w:szCs w:val="28"/>
        </w:rPr>
      </w:pPr>
      <w:r w:rsidRPr="007A7BA0">
        <w:rPr>
          <w:rFonts w:ascii="Times New Roman" w:eastAsia="Times New Roman" w:hAnsi="Times New Roman" w:cs="Times New Roman"/>
          <w:b/>
          <w:bCs/>
          <w:sz w:val="28"/>
          <w:szCs w:val="28"/>
        </w:rPr>
        <w:t>ПРИЛОЖЕНИЕ 3</w:t>
      </w:r>
    </w:p>
    <w:p w:rsidR="00590CC7" w:rsidRPr="007A7BA0" w:rsidRDefault="00590CC7" w:rsidP="007A7BA0">
      <w:pPr>
        <w:spacing w:after="0" w:line="240" w:lineRule="auto"/>
        <w:ind w:firstLine="708"/>
        <w:jc w:val="both"/>
        <w:rPr>
          <w:rFonts w:ascii="Times New Roman" w:hAnsi="Times New Roman" w:cs="Times New Roman"/>
          <w:b/>
          <w:bCs/>
          <w:sz w:val="28"/>
          <w:szCs w:val="28"/>
        </w:rPr>
      </w:pPr>
      <w:r w:rsidRPr="007A7BA0">
        <w:rPr>
          <w:rFonts w:ascii="Times New Roman" w:eastAsia="Times New Roman" w:hAnsi="Times New Roman" w:cs="Times New Roman"/>
          <w:b/>
          <w:bCs/>
          <w:sz w:val="28"/>
          <w:szCs w:val="28"/>
        </w:rPr>
        <w:t>Развитие умения говорения с использованием</w:t>
      </w:r>
      <w:r w:rsidRPr="007A7BA0">
        <w:rPr>
          <w:rFonts w:ascii="Times New Roman" w:hAnsi="Times New Roman" w:cs="Times New Roman"/>
          <w:b/>
          <w:bCs/>
          <w:sz w:val="28"/>
          <w:szCs w:val="28"/>
        </w:rPr>
        <w:t xml:space="preserve"> </w:t>
      </w:r>
      <w:r w:rsidRPr="007A7BA0">
        <w:rPr>
          <w:rFonts w:ascii="Times New Roman" w:eastAsia="Times New Roman" w:hAnsi="Times New Roman" w:cs="Times New Roman"/>
          <w:b/>
          <w:bCs/>
          <w:sz w:val="28"/>
          <w:szCs w:val="28"/>
        </w:rPr>
        <w:t>приема «</w:t>
      </w:r>
      <w:r w:rsidR="00FF4DCF" w:rsidRPr="007A7BA0">
        <w:rPr>
          <w:rFonts w:ascii="Times New Roman" w:hAnsi="Times New Roman" w:cs="Times New Roman"/>
          <w:b/>
          <w:bCs/>
          <w:sz w:val="28"/>
          <w:szCs w:val="28"/>
        </w:rPr>
        <w:t>Учимся вместе</w:t>
      </w:r>
      <w:r w:rsidRPr="007A7BA0">
        <w:rPr>
          <w:rFonts w:ascii="Times New Roman" w:hAnsi="Times New Roman" w:cs="Times New Roman"/>
          <w:b/>
          <w:bCs/>
          <w:sz w:val="28"/>
          <w:szCs w:val="28"/>
        </w:rPr>
        <w:t>» («</w:t>
      </w:r>
      <w:r w:rsidR="00FF4DCF" w:rsidRPr="007A7BA0">
        <w:rPr>
          <w:rFonts w:ascii="Times New Roman" w:eastAsia="Times New Roman" w:hAnsi="Times New Roman" w:cs="Times New Roman"/>
          <w:b/>
          <w:bCs/>
          <w:sz w:val="28"/>
          <w:szCs w:val="28"/>
          <w:lang w:val="en-US"/>
        </w:rPr>
        <w:t>Learning</w:t>
      </w:r>
      <w:r w:rsidR="00FF4DCF" w:rsidRPr="007A7BA0">
        <w:rPr>
          <w:rFonts w:ascii="Times New Roman" w:eastAsia="Times New Roman" w:hAnsi="Times New Roman" w:cs="Times New Roman"/>
          <w:b/>
          <w:bCs/>
          <w:sz w:val="28"/>
          <w:szCs w:val="28"/>
        </w:rPr>
        <w:t xml:space="preserve"> </w:t>
      </w:r>
      <w:r w:rsidR="00FF4DCF" w:rsidRPr="007A7BA0">
        <w:rPr>
          <w:rFonts w:ascii="Times New Roman" w:eastAsia="Times New Roman" w:hAnsi="Times New Roman" w:cs="Times New Roman"/>
          <w:b/>
          <w:bCs/>
          <w:sz w:val="28"/>
          <w:szCs w:val="28"/>
          <w:lang w:val="en-US"/>
        </w:rPr>
        <w:t>together</w:t>
      </w:r>
      <w:r w:rsidRPr="007A7BA0">
        <w:rPr>
          <w:rFonts w:ascii="Times New Roman" w:hAnsi="Times New Roman" w:cs="Times New Roman"/>
          <w:b/>
          <w:bCs/>
          <w:sz w:val="28"/>
          <w:szCs w:val="28"/>
        </w:rPr>
        <w:t>»):</w:t>
      </w:r>
    </w:p>
    <w:p w:rsidR="00590CC7" w:rsidRPr="007A7BA0" w:rsidRDefault="00590CC7" w:rsidP="007A7BA0">
      <w:pPr>
        <w:spacing w:after="0" w:line="240" w:lineRule="auto"/>
        <w:ind w:firstLine="708"/>
        <w:jc w:val="both"/>
        <w:rPr>
          <w:rFonts w:ascii="Times New Roman" w:hAnsi="Times New Roman" w:cs="Times New Roman"/>
          <w:b/>
          <w:bCs/>
          <w:sz w:val="28"/>
          <w:szCs w:val="28"/>
        </w:rPr>
      </w:pPr>
    </w:p>
    <w:p w:rsidR="00590CC7" w:rsidRPr="007A7BA0" w:rsidRDefault="00590CC7" w:rsidP="007A7BA0">
      <w:pPr>
        <w:pStyle w:val="a5"/>
        <w:rPr>
          <w:b/>
          <w:sz w:val="28"/>
          <w:szCs w:val="28"/>
        </w:rPr>
      </w:pPr>
      <w:r w:rsidRPr="007A7BA0">
        <w:rPr>
          <w:b/>
          <w:sz w:val="28"/>
          <w:szCs w:val="28"/>
        </w:rPr>
        <w:t>Класс:  3</w:t>
      </w:r>
    </w:p>
    <w:p w:rsidR="00590CC7" w:rsidRPr="007A7BA0" w:rsidRDefault="00590CC7" w:rsidP="007A7BA0">
      <w:pPr>
        <w:spacing w:line="240" w:lineRule="auto"/>
        <w:jc w:val="both"/>
        <w:rPr>
          <w:rFonts w:ascii="Times New Roman" w:hAnsi="Times New Roman" w:cs="Times New Roman"/>
          <w:sz w:val="28"/>
          <w:szCs w:val="28"/>
        </w:rPr>
      </w:pPr>
      <w:r w:rsidRPr="007A7BA0">
        <w:rPr>
          <w:rFonts w:ascii="Times New Roman" w:eastAsia="Times New Roman" w:hAnsi="Times New Roman" w:cs="Times New Roman"/>
          <w:b/>
          <w:sz w:val="28"/>
          <w:szCs w:val="28"/>
        </w:rPr>
        <w:t>Тема:</w:t>
      </w:r>
      <w:r w:rsidRPr="007A7BA0">
        <w:rPr>
          <w:rFonts w:ascii="Times New Roman" w:eastAsia="Times New Roman" w:hAnsi="Times New Roman" w:cs="Times New Roman"/>
          <w:sz w:val="28"/>
          <w:szCs w:val="28"/>
        </w:rPr>
        <w:t xml:space="preserve"> </w:t>
      </w:r>
      <w:r w:rsidRPr="007A7BA0">
        <w:rPr>
          <w:rFonts w:ascii="Times New Roman" w:hAnsi="Times New Roman" w:cs="Times New Roman"/>
          <w:sz w:val="28"/>
          <w:szCs w:val="28"/>
          <w:bdr w:val="none" w:sz="0" w:space="0" w:color="auto" w:frame="1"/>
          <w:shd w:val="clear" w:color="auto" w:fill="FFFFFF"/>
          <w:lang w:val="en-US"/>
        </w:rPr>
        <w:t>All</w:t>
      </w:r>
      <w:r w:rsidRPr="007A7BA0">
        <w:rPr>
          <w:rFonts w:ascii="Times New Roman" w:hAnsi="Times New Roman" w:cs="Times New Roman"/>
          <w:sz w:val="28"/>
          <w:szCs w:val="28"/>
          <w:bdr w:val="none" w:sz="0" w:space="0" w:color="auto" w:frame="1"/>
          <w:shd w:val="clear" w:color="auto" w:fill="FFFFFF"/>
        </w:rPr>
        <w:t xml:space="preserve"> </w:t>
      </w:r>
      <w:r w:rsidRPr="007A7BA0">
        <w:rPr>
          <w:rFonts w:ascii="Times New Roman" w:hAnsi="Times New Roman" w:cs="Times New Roman"/>
          <w:sz w:val="28"/>
          <w:szCs w:val="28"/>
          <w:bdr w:val="none" w:sz="0" w:space="0" w:color="auto" w:frame="1"/>
          <w:shd w:val="clear" w:color="auto" w:fill="FFFFFF"/>
          <w:lang w:val="en-US"/>
        </w:rPr>
        <w:t>the</w:t>
      </w:r>
      <w:r w:rsidRPr="007A7BA0">
        <w:rPr>
          <w:rFonts w:ascii="Times New Roman" w:hAnsi="Times New Roman" w:cs="Times New Roman"/>
          <w:sz w:val="28"/>
          <w:szCs w:val="28"/>
          <w:bdr w:val="none" w:sz="0" w:space="0" w:color="auto" w:frame="1"/>
          <w:shd w:val="clear" w:color="auto" w:fill="FFFFFF"/>
        </w:rPr>
        <w:t xml:space="preserve"> </w:t>
      </w:r>
      <w:r w:rsidRPr="007A7BA0">
        <w:rPr>
          <w:rFonts w:ascii="Times New Roman" w:hAnsi="Times New Roman" w:cs="Times New Roman"/>
          <w:sz w:val="28"/>
          <w:szCs w:val="28"/>
          <w:bdr w:val="none" w:sz="0" w:space="0" w:color="auto" w:frame="1"/>
          <w:shd w:val="clear" w:color="auto" w:fill="FFFFFF"/>
          <w:lang w:val="en-US"/>
        </w:rPr>
        <w:t>things</w:t>
      </w:r>
      <w:r w:rsidRPr="007A7BA0">
        <w:rPr>
          <w:rFonts w:ascii="Times New Roman" w:hAnsi="Times New Roman" w:cs="Times New Roman"/>
          <w:sz w:val="28"/>
          <w:szCs w:val="28"/>
          <w:bdr w:val="none" w:sz="0" w:space="0" w:color="auto" w:frame="1"/>
          <w:shd w:val="clear" w:color="auto" w:fill="FFFFFF"/>
        </w:rPr>
        <w:t xml:space="preserve"> </w:t>
      </w:r>
      <w:r w:rsidRPr="007A7BA0">
        <w:rPr>
          <w:rFonts w:ascii="Times New Roman" w:hAnsi="Times New Roman" w:cs="Times New Roman"/>
          <w:sz w:val="28"/>
          <w:szCs w:val="28"/>
          <w:bdr w:val="none" w:sz="0" w:space="0" w:color="auto" w:frame="1"/>
          <w:shd w:val="clear" w:color="auto" w:fill="FFFFFF"/>
          <w:lang w:val="en-US"/>
        </w:rPr>
        <w:t>I</w:t>
      </w:r>
      <w:r w:rsidRPr="007A7BA0">
        <w:rPr>
          <w:rFonts w:ascii="Times New Roman" w:eastAsia="Times New Roman" w:hAnsi="Times New Roman" w:cs="Times New Roman"/>
          <w:sz w:val="28"/>
          <w:szCs w:val="28"/>
          <w:bdr w:val="none" w:sz="0" w:space="0" w:color="auto" w:frame="1"/>
          <w:shd w:val="clear" w:color="auto" w:fill="FFFFFF"/>
        </w:rPr>
        <w:t xml:space="preserve"> </w:t>
      </w:r>
      <w:r w:rsidRPr="007A7BA0">
        <w:rPr>
          <w:rFonts w:ascii="Times New Roman" w:eastAsia="Times New Roman" w:hAnsi="Times New Roman" w:cs="Times New Roman"/>
          <w:sz w:val="28"/>
          <w:szCs w:val="28"/>
          <w:bdr w:val="none" w:sz="0" w:space="0" w:color="auto" w:frame="1"/>
          <w:shd w:val="clear" w:color="auto" w:fill="FFFFFF"/>
          <w:lang w:val="en-US"/>
        </w:rPr>
        <w:t>like</w:t>
      </w:r>
      <w:r w:rsidRPr="007A7BA0">
        <w:rPr>
          <w:rFonts w:ascii="Times New Roman" w:eastAsia="Times New Roman" w:hAnsi="Times New Roman" w:cs="Times New Roman"/>
          <w:sz w:val="28"/>
          <w:szCs w:val="28"/>
        </w:rPr>
        <w:t xml:space="preserve"> (фрагмент урока по применению лексических единиц в диалогической речи)</w:t>
      </w:r>
      <w:r w:rsidR="00E77464" w:rsidRPr="007A7BA0">
        <w:rPr>
          <w:rFonts w:ascii="Times New Roman" w:eastAsia="Times New Roman" w:hAnsi="Times New Roman" w:cs="Times New Roman"/>
          <w:bCs/>
          <w:sz w:val="28"/>
          <w:szCs w:val="28"/>
        </w:rPr>
        <w:t>,</w:t>
      </w:r>
      <w:r w:rsidR="00E77464" w:rsidRPr="007A7BA0">
        <w:rPr>
          <w:rFonts w:ascii="Times New Roman" w:hAnsi="Times New Roman" w:cs="Times New Roman"/>
          <w:bCs/>
          <w:sz w:val="28"/>
          <w:szCs w:val="28"/>
          <w:bdr w:val="none" w:sz="0" w:space="0" w:color="auto" w:frame="1"/>
          <w:shd w:val="clear" w:color="auto" w:fill="FFFFFF"/>
        </w:rPr>
        <w:t xml:space="preserve"> 6 урок по теме</w:t>
      </w:r>
      <w:r w:rsidR="00E77464" w:rsidRPr="007A7BA0">
        <w:rPr>
          <w:rFonts w:ascii="Times New Roman" w:eastAsia="Times New Roman" w:hAnsi="Times New Roman" w:cs="Times New Roman"/>
          <w:bCs/>
          <w:sz w:val="28"/>
          <w:szCs w:val="28"/>
        </w:rPr>
        <w:t>.</w:t>
      </w:r>
    </w:p>
    <w:p w:rsidR="00590CC7" w:rsidRPr="007A7BA0" w:rsidRDefault="00590CC7" w:rsidP="007A7BA0">
      <w:pPr>
        <w:pStyle w:val="1"/>
        <w:spacing w:before="0" w:line="240" w:lineRule="auto"/>
        <w:ind w:firstLine="708"/>
        <w:jc w:val="both"/>
        <w:rPr>
          <w:rFonts w:ascii="Times New Roman" w:eastAsia="Times New Roman" w:hAnsi="Times New Roman"/>
          <w:b w:val="0"/>
          <w:bCs w:val="0"/>
          <w:color w:val="auto"/>
        </w:rPr>
      </w:pPr>
      <w:r w:rsidRPr="007A7BA0">
        <w:rPr>
          <w:rFonts w:ascii="Times New Roman" w:eastAsia="Times New Roman" w:hAnsi="Times New Roman"/>
          <w:b w:val="0"/>
          <w:bCs w:val="0"/>
          <w:color w:val="auto"/>
        </w:rPr>
        <w:t>Далее приведён фрагмент уро</w:t>
      </w:r>
      <w:r w:rsidRPr="007A7BA0">
        <w:rPr>
          <w:rFonts w:ascii="Times New Roman" w:hAnsi="Times New Roman"/>
          <w:b w:val="0"/>
          <w:bCs w:val="0"/>
          <w:color w:val="auto"/>
        </w:rPr>
        <w:t xml:space="preserve">ка, </w:t>
      </w:r>
      <w:r w:rsidRPr="007A7BA0">
        <w:rPr>
          <w:rFonts w:ascii="Times New Roman" w:eastAsia="Times New Roman" w:hAnsi="Times New Roman"/>
          <w:b w:val="0"/>
          <w:bCs w:val="0"/>
          <w:color w:val="auto"/>
        </w:rPr>
        <w:t xml:space="preserve">составленный по учебнику английского языка для </w:t>
      </w:r>
      <w:r w:rsidRPr="007A7BA0">
        <w:rPr>
          <w:rFonts w:ascii="Times New Roman" w:hAnsi="Times New Roman"/>
          <w:b w:val="0"/>
          <w:bCs w:val="0"/>
          <w:color w:val="auto"/>
        </w:rPr>
        <w:t>3</w:t>
      </w:r>
      <w:r w:rsidRPr="007A7BA0">
        <w:rPr>
          <w:rFonts w:ascii="Times New Roman" w:eastAsia="Times New Roman" w:hAnsi="Times New Roman"/>
          <w:b w:val="0"/>
          <w:bCs w:val="0"/>
          <w:color w:val="auto"/>
        </w:rPr>
        <w:t xml:space="preserve"> класса авторов: </w:t>
      </w:r>
      <w:r w:rsidRPr="007A7BA0">
        <w:rPr>
          <w:rFonts w:ascii="Times New Roman" w:hAnsi="Times New Roman"/>
          <w:b w:val="0"/>
          <w:color w:val="auto"/>
        </w:rPr>
        <w:t xml:space="preserve">Н.И. Быковой, </w:t>
      </w:r>
      <w:proofErr w:type="gramStart"/>
      <w:r w:rsidRPr="007A7BA0">
        <w:rPr>
          <w:rFonts w:ascii="Times New Roman" w:hAnsi="Times New Roman"/>
          <w:b w:val="0"/>
          <w:color w:val="auto"/>
        </w:rPr>
        <w:t>Дж</w:t>
      </w:r>
      <w:proofErr w:type="gramEnd"/>
      <w:r w:rsidRPr="007A7BA0">
        <w:rPr>
          <w:rFonts w:ascii="Times New Roman" w:hAnsi="Times New Roman"/>
          <w:b w:val="0"/>
          <w:color w:val="auto"/>
        </w:rPr>
        <w:t xml:space="preserve">. Дули, М.Д. Поспеловой, В.Эванс  «Английский в фокусе» для общеобразовательных учреждений - М.: </w:t>
      </w:r>
      <w:proofErr w:type="spellStart"/>
      <w:r w:rsidRPr="007A7BA0">
        <w:rPr>
          <w:rFonts w:ascii="Times New Roman" w:hAnsi="Times New Roman"/>
          <w:b w:val="0"/>
          <w:color w:val="auto"/>
        </w:rPr>
        <w:t>Express</w:t>
      </w:r>
      <w:proofErr w:type="spellEnd"/>
      <w:r w:rsidRPr="007A7BA0">
        <w:rPr>
          <w:rFonts w:ascii="Times New Roman" w:hAnsi="Times New Roman"/>
          <w:b w:val="0"/>
          <w:color w:val="auto"/>
        </w:rPr>
        <w:t xml:space="preserve"> </w:t>
      </w:r>
      <w:proofErr w:type="spellStart"/>
      <w:r w:rsidRPr="007A7BA0">
        <w:rPr>
          <w:rFonts w:ascii="Times New Roman" w:hAnsi="Times New Roman"/>
          <w:b w:val="0"/>
          <w:color w:val="auto"/>
        </w:rPr>
        <w:t>Publishing</w:t>
      </w:r>
      <w:proofErr w:type="spellEnd"/>
      <w:r w:rsidRPr="007A7BA0">
        <w:rPr>
          <w:rFonts w:ascii="Times New Roman" w:hAnsi="Times New Roman"/>
          <w:b w:val="0"/>
          <w:color w:val="auto"/>
        </w:rPr>
        <w:t>: Просвещение</w:t>
      </w:r>
      <w:r w:rsidRPr="007A7BA0">
        <w:rPr>
          <w:rFonts w:ascii="Times New Roman" w:hAnsi="Times New Roman"/>
          <w:b w:val="0"/>
          <w:bCs w:val="0"/>
          <w:color w:val="auto"/>
        </w:rPr>
        <w:t xml:space="preserve"> </w:t>
      </w:r>
      <w:r w:rsidRPr="007A7BA0">
        <w:rPr>
          <w:rFonts w:ascii="Times New Roman" w:eastAsia="Times New Roman" w:hAnsi="Times New Roman"/>
          <w:b w:val="0"/>
          <w:bCs w:val="0"/>
          <w:color w:val="auto"/>
        </w:rPr>
        <w:t>(201</w:t>
      </w:r>
      <w:r w:rsidRPr="007A7BA0">
        <w:rPr>
          <w:rFonts w:ascii="Times New Roman" w:hAnsi="Times New Roman"/>
          <w:b w:val="0"/>
          <w:bCs w:val="0"/>
          <w:color w:val="auto"/>
        </w:rPr>
        <w:t>6</w:t>
      </w:r>
      <w:r w:rsidRPr="007A7BA0">
        <w:rPr>
          <w:rFonts w:ascii="Times New Roman" w:eastAsia="Times New Roman" w:hAnsi="Times New Roman"/>
          <w:b w:val="0"/>
          <w:bCs w:val="0"/>
          <w:color w:val="auto"/>
        </w:rPr>
        <w:t xml:space="preserve"> год). </w:t>
      </w:r>
    </w:p>
    <w:p w:rsidR="00590CC7" w:rsidRPr="007A7BA0" w:rsidRDefault="00590CC7" w:rsidP="007A7BA0">
      <w:pPr>
        <w:spacing w:after="0" w:line="240" w:lineRule="auto"/>
        <w:jc w:val="both"/>
        <w:rPr>
          <w:rFonts w:ascii="Times New Roman" w:eastAsia="Times New Roman" w:hAnsi="Times New Roman" w:cs="Times New Roman"/>
          <w:sz w:val="28"/>
          <w:szCs w:val="28"/>
        </w:rPr>
      </w:pPr>
      <w:r w:rsidRPr="007A7BA0">
        <w:rPr>
          <w:rFonts w:ascii="Times New Roman" w:eastAsia="Times New Roman" w:hAnsi="Times New Roman" w:cs="Times New Roman"/>
          <w:sz w:val="28"/>
          <w:szCs w:val="28"/>
        </w:rPr>
        <w:t xml:space="preserve"> </w:t>
      </w:r>
      <w:r w:rsidRPr="007A7BA0">
        <w:rPr>
          <w:rFonts w:ascii="Times New Roman" w:eastAsia="Times New Roman" w:hAnsi="Times New Roman" w:cs="Times New Roman"/>
          <w:sz w:val="28"/>
          <w:szCs w:val="28"/>
        </w:rPr>
        <w:tab/>
        <w:t>Учащиеся работают в группах по четыре человека.</w:t>
      </w:r>
    </w:p>
    <w:p w:rsidR="00590CC7" w:rsidRPr="007A7BA0" w:rsidRDefault="00590CC7" w:rsidP="007A7BA0">
      <w:pPr>
        <w:widowControl w:val="0"/>
        <w:tabs>
          <w:tab w:val="left" w:pos="720"/>
        </w:tabs>
        <w:suppressAutoHyphens/>
        <w:spacing w:after="0" w:line="240" w:lineRule="auto"/>
        <w:jc w:val="both"/>
        <w:rPr>
          <w:rFonts w:ascii="Times New Roman" w:eastAsia="Times New Roman" w:hAnsi="Times New Roman" w:cs="Times New Roman"/>
          <w:sz w:val="28"/>
          <w:szCs w:val="28"/>
        </w:rPr>
      </w:pPr>
      <w:r w:rsidRPr="007A7BA0">
        <w:rPr>
          <w:rFonts w:ascii="Times New Roman" w:eastAsia="Times New Roman" w:hAnsi="Times New Roman" w:cs="Times New Roman"/>
          <w:sz w:val="28"/>
          <w:szCs w:val="28"/>
        </w:rPr>
        <w:tab/>
        <w:t>На первом этапе</w:t>
      </w:r>
      <w:r w:rsidRPr="007A7BA0">
        <w:rPr>
          <w:rFonts w:ascii="Times New Roman" w:hAnsi="Times New Roman" w:cs="Times New Roman"/>
          <w:sz w:val="28"/>
          <w:szCs w:val="28"/>
        </w:rPr>
        <w:t xml:space="preserve"> (активизация лексических единиц) </w:t>
      </w:r>
      <w:r w:rsidRPr="007A7BA0">
        <w:rPr>
          <w:rFonts w:ascii="Times New Roman" w:eastAsia="Times New Roman" w:hAnsi="Times New Roman" w:cs="Times New Roman"/>
          <w:sz w:val="28"/>
          <w:szCs w:val="28"/>
        </w:rPr>
        <w:t xml:space="preserve"> учащиеся в группах </w:t>
      </w:r>
      <w:r w:rsidRPr="007A7BA0">
        <w:rPr>
          <w:rFonts w:ascii="Times New Roman" w:hAnsi="Times New Roman" w:cs="Times New Roman"/>
          <w:sz w:val="28"/>
          <w:szCs w:val="28"/>
        </w:rPr>
        <w:t>выполняют задание на установление соответствий:</w:t>
      </w:r>
    </w:p>
    <w:p w:rsidR="00590CC7" w:rsidRPr="007A7BA0" w:rsidRDefault="00590CC7" w:rsidP="007A7BA0">
      <w:pPr>
        <w:widowControl w:val="0"/>
        <w:tabs>
          <w:tab w:val="left" w:pos="720"/>
        </w:tabs>
        <w:suppressAutoHyphens/>
        <w:spacing w:after="0" w:line="240" w:lineRule="auto"/>
        <w:jc w:val="both"/>
        <w:rPr>
          <w:rFonts w:ascii="Times New Roman" w:eastAsia="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69"/>
      </w:tblGrid>
      <w:tr w:rsidR="00590CC7" w:rsidRPr="007A7BA0" w:rsidTr="00590CC7">
        <w:tc>
          <w:tcPr>
            <w:tcW w:w="9854" w:type="dxa"/>
          </w:tcPr>
          <w:p w:rsidR="00590CC7" w:rsidRPr="007A7BA0" w:rsidRDefault="00590CC7" w:rsidP="007A7BA0">
            <w:pPr>
              <w:widowControl w:val="0"/>
              <w:tabs>
                <w:tab w:val="left" w:pos="720"/>
              </w:tabs>
              <w:suppressAutoHyphens/>
              <w:spacing w:after="0" w:line="240" w:lineRule="auto"/>
              <w:jc w:val="both"/>
              <w:rPr>
                <w:rFonts w:ascii="Times New Roman" w:hAnsi="Times New Roman" w:cs="Times New Roman"/>
                <w:b/>
                <w:sz w:val="28"/>
                <w:szCs w:val="28"/>
              </w:rPr>
            </w:pPr>
            <w:r w:rsidRPr="007A7BA0">
              <w:rPr>
                <w:rFonts w:ascii="Times New Roman" w:hAnsi="Times New Roman" w:cs="Times New Roman"/>
                <w:b/>
                <w:sz w:val="28"/>
                <w:szCs w:val="28"/>
              </w:rPr>
              <w:t>Прочитай слова и найди их значение. Запиши ответы в таблицу.</w:t>
            </w:r>
          </w:p>
          <w:p w:rsidR="00590CC7" w:rsidRPr="007A7BA0" w:rsidRDefault="00590CC7" w:rsidP="007A7BA0">
            <w:pPr>
              <w:pStyle w:val="a3"/>
              <w:widowControl w:val="0"/>
              <w:numPr>
                <w:ilvl w:val="0"/>
                <w:numId w:val="36"/>
              </w:numPr>
              <w:tabs>
                <w:tab w:val="left" w:pos="720"/>
              </w:tabs>
              <w:suppressAutoHyphens/>
              <w:spacing w:after="0" w:line="240" w:lineRule="auto"/>
              <w:jc w:val="both"/>
              <w:rPr>
                <w:rFonts w:ascii="Times New Roman" w:hAnsi="Times New Roman" w:cs="Times New Roman"/>
                <w:sz w:val="28"/>
                <w:szCs w:val="28"/>
                <w:lang w:val="en-US"/>
              </w:rPr>
            </w:pPr>
            <w:r w:rsidRPr="007A7BA0">
              <w:rPr>
                <w:rFonts w:ascii="Times New Roman" w:hAnsi="Times New Roman" w:cs="Times New Roman"/>
                <w:sz w:val="28"/>
                <w:szCs w:val="28"/>
                <w:lang w:val="en-US"/>
              </w:rPr>
              <w:t xml:space="preserve">Meat                          a) </w:t>
            </w:r>
            <w:r w:rsidRPr="007A7BA0">
              <w:rPr>
                <w:rFonts w:ascii="Times New Roman" w:hAnsi="Times New Roman" w:cs="Times New Roman"/>
                <w:sz w:val="28"/>
                <w:szCs w:val="28"/>
              </w:rPr>
              <w:t>паста</w:t>
            </w:r>
          </w:p>
          <w:p w:rsidR="00590CC7" w:rsidRPr="007A7BA0" w:rsidRDefault="00590CC7" w:rsidP="007A7BA0">
            <w:pPr>
              <w:pStyle w:val="a3"/>
              <w:widowControl w:val="0"/>
              <w:numPr>
                <w:ilvl w:val="0"/>
                <w:numId w:val="36"/>
              </w:numPr>
              <w:tabs>
                <w:tab w:val="left" w:pos="720"/>
              </w:tabs>
              <w:suppressAutoHyphens/>
              <w:spacing w:after="0" w:line="240" w:lineRule="auto"/>
              <w:jc w:val="both"/>
              <w:rPr>
                <w:rFonts w:ascii="Times New Roman" w:hAnsi="Times New Roman" w:cs="Times New Roman"/>
                <w:sz w:val="28"/>
                <w:szCs w:val="28"/>
                <w:lang w:val="en-US"/>
              </w:rPr>
            </w:pPr>
            <w:r w:rsidRPr="007A7BA0">
              <w:rPr>
                <w:rFonts w:ascii="Times New Roman" w:hAnsi="Times New Roman" w:cs="Times New Roman"/>
                <w:sz w:val="28"/>
                <w:szCs w:val="28"/>
                <w:lang w:val="en-US"/>
              </w:rPr>
              <w:t>potatoes</w:t>
            </w:r>
            <w:r w:rsidRPr="007A7BA0">
              <w:rPr>
                <w:rFonts w:ascii="Times New Roman" w:hAnsi="Times New Roman" w:cs="Times New Roman"/>
                <w:sz w:val="28"/>
                <w:szCs w:val="28"/>
              </w:rPr>
              <w:t xml:space="preserve">    </w:t>
            </w:r>
            <w:r w:rsidRPr="007A7BA0">
              <w:rPr>
                <w:rFonts w:ascii="Times New Roman" w:hAnsi="Times New Roman" w:cs="Times New Roman"/>
                <w:sz w:val="28"/>
                <w:szCs w:val="28"/>
                <w:lang w:val="en-US"/>
              </w:rPr>
              <w:t xml:space="preserve">                 b) </w:t>
            </w:r>
            <w:r w:rsidRPr="007A7BA0">
              <w:rPr>
                <w:rFonts w:ascii="Times New Roman" w:hAnsi="Times New Roman" w:cs="Times New Roman"/>
                <w:sz w:val="28"/>
                <w:szCs w:val="28"/>
              </w:rPr>
              <w:t>молоко</w:t>
            </w:r>
          </w:p>
          <w:p w:rsidR="00590CC7" w:rsidRPr="007A7BA0" w:rsidRDefault="00590CC7" w:rsidP="007A7BA0">
            <w:pPr>
              <w:pStyle w:val="a3"/>
              <w:widowControl w:val="0"/>
              <w:numPr>
                <w:ilvl w:val="0"/>
                <w:numId w:val="36"/>
              </w:numPr>
              <w:tabs>
                <w:tab w:val="left" w:pos="720"/>
              </w:tabs>
              <w:suppressAutoHyphens/>
              <w:spacing w:after="0" w:line="240" w:lineRule="auto"/>
              <w:jc w:val="both"/>
              <w:rPr>
                <w:rFonts w:ascii="Times New Roman" w:hAnsi="Times New Roman" w:cs="Times New Roman"/>
                <w:sz w:val="28"/>
                <w:szCs w:val="28"/>
                <w:lang w:val="en-US"/>
              </w:rPr>
            </w:pPr>
            <w:r w:rsidRPr="007A7BA0">
              <w:rPr>
                <w:rFonts w:ascii="Times New Roman" w:hAnsi="Times New Roman" w:cs="Times New Roman"/>
                <w:sz w:val="28"/>
                <w:szCs w:val="28"/>
                <w:lang w:val="en-US"/>
              </w:rPr>
              <w:t>biscuits                      c)</w:t>
            </w:r>
            <w:r w:rsidRPr="007A7BA0">
              <w:rPr>
                <w:rFonts w:ascii="Times New Roman" w:hAnsi="Times New Roman" w:cs="Times New Roman"/>
                <w:sz w:val="28"/>
                <w:szCs w:val="28"/>
              </w:rPr>
              <w:t xml:space="preserve"> сосиски</w:t>
            </w:r>
          </w:p>
          <w:p w:rsidR="00590CC7" w:rsidRPr="007A7BA0" w:rsidRDefault="00590CC7" w:rsidP="007A7BA0">
            <w:pPr>
              <w:pStyle w:val="a3"/>
              <w:widowControl w:val="0"/>
              <w:numPr>
                <w:ilvl w:val="0"/>
                <w:numId w:val="36"/>
              </w:numPr>
              <w:tabs>
                <w:tab w:val="left" w:pos="720"/>
              </w:tabs>
              <w:suppressAutoHyphens/>
              <w:spacing w:after="0" w:line="240" w:lineRule="auto"/>
              <w:jc w:val="both"/>
              <w:rPr>
                <w:rFonts w:ascii="Times New Roman" w:hAnsi="Times New Roman" w:cs="Times New Roman"/>
                <w:sz w:val="28"/>
                <w:szCs w:val="28"/>
                <w:lang w:val="en-US"/>
              </w:rPr>
            </w:pPr>
            <w:r w:rsidRPr="007A7BA0">
              <w:rPr>
                <w:rFonts w:ascii="Times New Roman" w:hAnsi="Times New Roman" w:cs="Times New Roman"/>
                <w:sz w:val="28"/>
                <w:szCs w:val="28"/>
                <w:lang w:val="en-US"/>
              </w:rPr>
              <w:t>milk                           d)</w:t>
            </w:r>
            <w:r w:rsidRPr="007A7BA0">
              <w:rPr>
                <w:rFonts w:ascii="Times New Roman" w:hAnsi="Times New Roman" w:cs="Times New Roman"/>
                <w:sz w:val="28"/>
                <w:szCs w:val="28"/>
              </w:rPr>
              <w:t xml:space="preserve"> мясо</w:t>
            </w:r>
          </w:p>
          <w:p w:rsidR="00590CC7" w:rsidRPr="007A7BA0" w:rsidRDefault="00590CC7" w:rsidP="007A7BA0">
            <w:pPr>
              <w:pStyle w:val="a3"/>
              <w:widowControl w:val="0"/>
              <w:numPr>
                <w:ilvl w:val="0"/>
                <w:numId w:val="36"/>
              </w:numPr>
              <w:tabs>
                <w:tab w:val="left" w:pos="720"/>
              </w:tabs>
              <w:suppressAutoHyphens/>
              <w:spacing w:after="0" w:line="240" w:lineRule="auto"/>
              <w:jc w:val="both"/>
              <w:rPr>
                <w:rFonts w:ascii="Times New Roman" w:hAnsi="Times New Roman" w:cs="Times New Roman"/>
                <w:sz w:val="28"/>
                <w:szCs w:val="28"/>
                <w:lang w:val="en-US"/>
              </w:rPr>
            </w:pPr>
            <w:r w:rsidRPr="007A7BA0">
              <w:rPr>
                <w:rFonts w:ascii="Times New Roman" w:hAnsi="Times New Roman" w:cs="Times New Roman"/>
                <w:sz w:val="28"/>
                <w:szCs w:val="28"/>
                <w:lang w:val="en-US"/>
              </w:rPr>
              <w:t>cake                           e)</w:t>
            </w:r>
            <w:r w:rsidRPr="007A7BA0">
              <w:rPr>
                <w:rFonts w:ascii="Times New Roman" w:hAnsi="Times New Roman" w:cs="Times New Roman"/>
                <w:sz w:val="28"/>
                <w:szCs w:val="28"/>
              </w:rPr>
              <w:t xml:space="preserve"> апельсиновый сок</w:t>
            </w:r>
          </w:p>
          <w:p w:rsidR="00590CC7" w:rsidRPr="007A7BA0" w:rsidRDefault="00590CC7" w:rsidP="007A7BA0">
            <w:pPr>
              <w:pStyle w:val="a3"/>
              <w:widowControl w:val="0"/>
              <w:numPr>
                <w:ilvl w:val="0"/>
                <w:numId w:val="36"/>
              </w:numPr>
              <w:tabs>
                <w:tab w:val="left" w:pos="720"/>
              </w:tabs>
              <w:suppressAutoHyphens/>
              <w:spacing w:after="0" w:line="240" w:lineRule="auto"/>
              <w:jc w:val="both"/>
              <w:rPr>
                <w:rFonts w:ascii="Times New Roman" w:hAnsi="Times New Roman" w:cs="Times New Roman"/>
                <w:sz w:val="28"/>
                <w:szCs w:val="28"/>
                <w:lang w:val="en-US"/>
              </w:rPr>
            </w:pPr>
            <w:r w:rsidRPr="007A7BA0">
              <w:rPr>
                <w:rFonts w:ascii="Times New Roman" w:hAnsi="Times New Roman" w:cs="Times New Roman"/>
                <w:sz w:val="28"/>
                <w:szCs w:val="28"/>
                <w:lang w:val="en-US"/>
              </w:rPr>
              <w:t>pop corn                     f)</w:t>
            </w:r>
            <w:r w:rsidRPr="007A7BA0">
              <w:rPr>
                <w:rFonts w:ascii="Times New Roman" w:hAnsi="Times New Roman" w:cs="Times New Roman"/>
                <w:sz w:val="28"/>
                <w:szCs w:val="28"/>
              </w:rPr>
              <w:t xml:space="preserve"> картофель</w:t>
            </w:r>
          </w:p>
          <w:p w:rsidR="00590CC7" w:rsidRPr="007A7BA0" w:rsidRDefault="00590CC7" w:rsidP="007A7BA0">
            <w:pPr>
              <w:pStyle w:val="a3"/>
              <w:widowControl w:val="0"/>
              <w:numPr>
                <w:ilvl w:val="0"/>
                <w:numId w:val="36"/>
              </w:numPr>
              <w:tabs>
                <w:tab w:val="left" w:pos="720"/>
              </w:tabs>
              <w:suppressAutoHyphens/>
              <w:spacing w:after="0" w:line="240" w:lineRule="auto"/>
              <w:jc w:val="both"/>
              <w:rPr>
                <w:rFonts w:ascii="Times New Roman" w:hAnsi="Times New Roman" w:cs="Times New Roman"/>
                <w:sz w:val="28"/>
                <w:szCs w:val="28"/>
                <w:lang w:val="en-US"/>
              </w:rPr>
            </w:pPr>
            <w:r w:rsidRPr="007A7BA0">
              <w:rPr>
                <w:rFonts w:ascii="Times New Roman" w:hAnsi="Times New Roman" w:cs="Times New Roman"/>
                <w:sz w:val="28"/>
                <w:szCs w:val="28"/>
                <w:lang w:val="en-US"/>
              </w:rPr>
              <w:t>orange juice               g)</w:t>
            </w:r>
            <w:r w:rsidRPr="007A7BA0">
              <w:rPr>
                <w:rFonts w:ascii="Times New Roman" w:hAnsi="Times New Roman" w:cs="Times New Roman"/>
                <w:sz w:val="28"/>
                <w:szCs w:val="28"/>
              </w:rPr>
              <w:t xml:space="preserve"> бутерброд</w:t>
            </w:r>
          </w:p>
          <w:p w:rsidR="00590CC7" w:rsidRPr="007A7BA0" w:rsidRDefault="00590CC7" w:rsidP="007A7BA0">
            <w:pPr>
              <w:pStyle w:val="a3"/>
              <w:widowControl w:val="0"/>
              <w:numPr>
                <w:ilvl w:val="0"/>
                <w:numId w:val="36"/>
              </w:numPr>
              <w:tabs>
                <w:tab w:val="left" w:pos="720"/>
              </w:tabs>
              <w:suppressAutoHyphens/>
              <w:spacing w:after="0" w:line="240" w:lineRule="auto"/>
              <w:jc w:val="both"/>
              <w:rPr>
                <w:rFonts w:ascii="Times New Roman" w:hAnsi="Times New Roman" w:cs="Times New Roman"/>
                <w:sz w:val="28"/>
                <w:szCs w:val="28"/>
                <w:lang w:val="en-US"/>
              </w:rPr>
            </w:pPr>
            <w:r w:rsidRPr="007A7BA0">
              <w:rPr>
                <w:rFonts w:ascii="Times New Roman" w:hAnsi="Times New Roman" w:cs="Times New Roman"/>
                <w:sz w:val="28"/>
                <w:szCs w:val="28"/>
                <w:lang w:val="en-US"/>
              </w:rPr>
              <w:t>sausages                     h)</w:t>
            </w:r>
            <w:r w:rsidRPr="007A7BA0">
              <w:rPr>
                <w:rFonts w:ascii="Times New Roman" w:hAnsi="Times New Roman" w:cs="Times New Roman"/>
                <w:sz w:val="28"/>
                <w:szCs w:val="28"/>
              </w:rPr>
              <w:t xml:space="preserve"> торт</w:t>
            </w:r>
          </w:p>
          <w:p w:rsidR="00590CC7" w:rsidRPr="007A7BA0" w:rsidRDefault="00590CC7" w:rsidP="007A7BA0">
            <w:pPr>
              <w:pStyle w:val="a3"/>
              <w:widowControl w:val="0"/>
              <w:numPr>
                <w:ilvl w:val="0"/>
                <w:numId w:val="36"/>
              </w:numPr>
              <w:tabs>
                <w:tab w:val="left" w:pos="720"/>
              </w:tabs>
              <w:suppressAutoHyphens/>
              <w:spacing w:after="0" w:line="240" w:lineRule="auto"/>
              <w:jc w:val="both"/>
              <w:rPr>
                <w:rFonts w:ascii="Times New Roman" w:hAnsi="Times New Roman" w:cs="Times New Roman"/>
                <w:sz w:val="28"/>
                <w:szCs w:val="28"/>
                <w:lang w:val="en-US"/>
              </w:rPr>
            </w:pPr>
            <w:r w:rsidRPr="007A7BA0">
              <w:rPr>
                <w:rFonts w:ascii="Times New Roman" w:hAnsi="Times New Roman" w:cs="Times New Roman"/>
                <w:sz w:val="28"/>
                <w:szCs w:val="28"/>
                <w:lang w:val="en-US"/>
              </w:rPr>
              <w:t xml:space="preserve">rice                             </w:t>
            </w:r>
            <w:proofErr w:type="spellStart"/>
            <w:r w:rsidRPr="007A7BA0">
              <w:rPr>
                <w:rFonts w:ascii="Times New Roman" w:hAnsi="Times New Roman" w:cs="Times New Roman"/>
                <w:sz w:val="28"/>
                <w:szCs w:val="28"/>
                <w:lang w:val="en-US"/>
              </w:rPr>
              <w:t>i</w:t>
            </w:r>
            <w:proofErr w:type="spellEnd"/>
            <w:r w:rsidRPr="007A7BA0">
              <w:rPr>
                <w:rFonts w:ascii="Times New Roman" w:hAnsi="Times New Roman" w:cs="Times New Roman"/>
                <w:sz w:val="28"/>
                <w:szCs w:val="28"/>
                <w:lang w:val="en-US"/>
              </w:rPr>
              <w:t>)</w:t>
            </w:r>
            <w:r w:rsidRPr="007A7BA0">
              <w:rPr>
                <w:rFonts w:ascii="Times New Roman" w:hAnsi="Times New Roman" w:cs="Times New Roman"/>
                <w:sz w:val="28"/>
                <w:szCs w:val="28"/>
              </w:rPr>
              <w:t xml:space="preserve"> печенье</w:t>
            </w:r>
          </w:p>
          <w:p w:rsidR="00590CC7" w:rsidRPr="007A7BA0" w:rsidRDefault="00590CC7" w:rsidP="007A7BA0">
            <w:pPr>
              <w:pStyle w:val="a3"/>
              <w:widowControl w:val="0"/>
              <w:numPr>
                <w:ilvl w:val="0"/>
                <w:numId w:val="36"/>
              </w:numPr>
              <w:tabs>
                <w:tab w:val="left" w:pos="720"/>
              </w:tabs>
              <w:suppressAutoHyphens/>
              <w:spacing w:after="0" w:line="240" w:lineRule="auto"/>
              <w:jc w:val="both"/>
              <w:rPr>
                <w:rFonts w:ascii="Times New Roman" w:hAnsi="Times New Roman" w:cs="Times New Roman"/>
                <w:sz w:val="28"/>
                <w:szCs w:val="28"/>
                <w:lang w:val="en-US"/>
              </w:rPr>
            </w:pPr>
            <w:r w:rsidRPr="007A7BA0">
              <w:rPr>
                <w:rFonts w:ascii="Times New Roman" w:hAnsi="Times New Roman" w:cs="Times New Roman"/>
                <w:sz w:val="28"/>
                <w:szCs w:val="28"/>
                <w:lang w:val="en-US"/>
              </w:rPr>
              <w:t>sandwich                    j)</w:t>
            </w:r>
            <w:r w:rsidRPr="007A7BA0">
              <w:rPr>
                <w:rFonts w:ascii="Times New Roman" w:hAnsi="Times New Roman" w:cs="Times New Roman"/>
                <w:sz w:val="28"/>
                <w:szCs w:val="28"/>
              </w:rPr>
              <w:t xml:space="preserve"> поп корн</w:t>
            </w:r>
          </w:p>
          <w:p w:rsidR="00590CC7" w:rsidRPr="007A7BA0" w:rsidRDefault="00590CC7" w:rsidP="007A7BA0">
            <w:pPr>
              <w:pStyle w:val="a3"/>
              <w:widowControl w:val="0"/>
              <w:numPr>
                <w:ilvl w:val="0"/>
                <w:numId w:val="36"/>
              </w:numPr>
              <w:tabs>
                <w:tab w:val="left" w:pos="720"/>
              </w:tabs>
              <w:suppressAutoHyphens/>
              <w:spacing w:after="0" w:line="240" w:lineRule="auto"/>
              <w:jc w:val="both"/>
              <w:rPr>
                <w:rFonts w:ascii="Times New Roman" w:hAnsi="Times New Roman" w:cs="Times New Roman"/>
                <w:sz w:val="28"/>
                <w:szCs w:val="28"/>
                <w:lang w:val="en-US"/>
              </w:rPr>
            </w:pPr>
            <w:r w:rsidRPr="007A7BA0">
              <w:rPr>
                <w:rFonts w:ascii="Times New Roman" w:hAnsi="Times New Roman" w:cs="Times New Roman"/>
                <w:sz w:val="28"/>
                <w:szCs w:val="28"/>
                <w:lang w:val="en-US"/>
              </w:rPr>
              <w:t>pasta                           k)</w:t>
            </w:r>
            <w:r w:rsidRPr="007A7BA0">
              <w:rPr>
                <w:rFonts w:ascii="Times New Roman" w:hAnsi="Times New Roman" w:cs="Times New Roman"/>
                <w:sz w:val="28"/>
                <w:szCs w:val="28"/>
              </w:rPr>
              <w:t xml:space="preserve"> рис</w:t>
            </w:r>
          </w:p>
          <w:tbl>
            <w:tblPr>
              <w:tblStyle w:val="a4"/>
              <w:tblW w:w="0" w:type="auto"/>
              <w:tblInd w:w="720" w:type="dxa"/>
              <w:tblLook w:val="04A0"/>
            </w:tblPr>
            <w:tblGrid>
              <w:gridCol w:w="781"/>
              <w:gridCol w:w="781"/>
              <w:gridCol w:w="781"/>
              <w:gridCol w:w="780"/>
              <w:gridCol w:w="780"/>
              <w:gridCol w:w="780"/>
              <w:gridCol w:w="780"/>
              <w:gridCol w:w="780"/>
              <w:gridCol w:w="780"/>
              <w:gridCol w:w="800"/>
              <w:gridCol w:w="800"/>
            </w:tblGrid>
            <w:tr w:rsidR="00590CC7" w:rsidRPr="007A7BA0" w:rsidTr="00590CC7">
              <w:tc>
                <w:tcPr>
                  <w:tcW w:w="848" w:type="dxa"/>
                </w:tcPr>
                <w:p w:rsidR="00590CC7" w:rsidRPr="007A7BA0" w:rsidRDefault="00590CC7" w:rsidP="007A7BA0">
                  <w:pPr>
                    <w:pStyle w:val="a3"/>
                    <w:widowControl w:val="0"/>
                    <w:tabs>
                      <w:tab w:val="left" w:pos="720"/>
                    </w:tabs>
                    <w:suppressAutoHyphens/>
                    <w:ind w:left="0"/>
                    <w:jc w:val="both"/>
                    <w:rPr>
                      <w:rFonts w:ascii="Times New Roman" w:hAnsi="Times New Roman" w:cs="Times New Roman"/>
                      <w:sz w:val="28"/>
                      <w:szCs w:val="28"/>
                    </w:rPr>
                  </w:pPr>
                  <w:r w:rsidRPr="007A7BA0">
                    <w:rPr>
                      <w:rFonts w:ascii="Times New Roman" w:hAnsi="Times New Roman" w:cs="Times New Roman"/>
                      <w:sz w:val="28"/>
                      <w:szCs w:val="28"/>
                    </w:rPr>
                    <w:t>1</w:t>
                  </w:r>
                </w:p>
              </w:tc>
              <w:tc>
                <w:tcPr>
                  <w:tcW w:w="849" w:type="dxa"/>
                </w:tcPr>
                <w:p w:rsidR="00590CC7" w:rsidRPr="007A7BA0" w:rsidRDefault="00590CC7" w:rsidP="007A7BA0">
                  <w:pPr>
                    <w:pStyle w:val="a3"/>
                    <w:widowControl w:val="0"/>
                    <w:tabs>
                      <w:tab w:val="left" w:pos="720"/>
                    </w:tabs>
                    <w:suppressAutoHyphens/>
                    <w:ind w:left="0"/>
                    <w:jc w:val="both"/>
                    <w:rPr>
                      <w:rFonts w:ascii="Times New Roman" w:hAnsi="Times New Roman" w:cs="Times New Roman"/>
                      <w:sz w:val="28"/>
                      <w:szCs w:val="28"/>
                    </w:rPr>
                  </w:pPr>
                  <w:r w:rsidRPr="007A7BA0">
                    <w:rPr>
                      <w:rFonts w:ascii="Times New Roman" w:hAnsi="Times New Roman" w:cs="Times New Roman"/>
                      <w:sz w:val="28"/>
                      <w:szCs w:val="28"/>
                    </w:rPr>
                    <w:t>2</w:t>
                  </w:r>
                </w:p>
              </w:tc>
              <w:tc>
                <w:tcPr>
                  <w:tcW w:w="849" w:type="dxa"/>
                </w:tcPr>
                <w:p w:rsidR="00590CC7" w:rsidRPr="007A7BA0" w:rsidRDefault="00590CC7" w:rsidP="007A7BA0">
                  <w:pPr>
                    <w:pStyle w:val="a3"/>
                    <w:widowControl w:val="0"/>
                    <w:tabs>
                      <w:tab w:val="left" w:pos="720"/>
                    </w:tabs>
                    <w:suppressAutoHyphens/>
                    <w:ind w:left="0"/>
                    <w:jc w:val="both"/>
                    <w:rPr>
                      <w:rFonts w:ascii="Times New Roman" w:hAnsi="Times New Roman" w:cs="Times New Roman"/>
                      <w:sz w:val="28"/>
                      <w:szCs w:val="28"/>
                    </w:rPr>
                  </w:pPr>
                  <w:r w:rsidRPr="007A7BA0">
                    <w:rPr>
                      <w:rFonts w:ascii="Times New Roman" w:hAnsi="Times New Roman" w:cs="Times New Roman"/>
                      <w:sz w:val="28"/>
                      <w:szCs w:val="28"/>
                    </w:rPr>
                    <w:t>3</w:t>
                  </w:r>
                </w:p>
              </w:tc>
              <w:tc>
                <w:tcPr>
                  <w:tcW w:w="849" w:type="dxa"/>
                </w:tcPr>
                <w:p w:rsidR="00590CC7" w:rsidRPr="007A7BA0" w:rsidRDefault="00590CC7" w:rsidP="007A7BA0">
                  <w:pPr>
                    <w:pStyle w:val="a3"/>
                    <w:widowControl w:val="0"/>
                    <w:tabs>
                      <w:tab w:val="left" w:pos="720"/>
                    </w:tabs>
                    <w:suppressAutoHyphens/>
                    <w:ind w:left="0"/>
                    <w:jc w:val="both"/>
                    <w:rPr>
                      <w:rFonts w:ascii="Times New Roman" w:hAnsi="Times New Roman" w:cs="Times New Roman"/>
                      <w:sz w:val="28"/>
                      <w:szCs w:val="28"/>
                    </w:rPr>
                  </w:pPr>
                  <w:r w:rsidRPr="007A7BA0">
                    <w:rPr>
                      <w:rFonts w:ascii="Times New Roman" w:hAnsi="Times New Roman" w:cs="Times New Roman"/>
                      <w:sz w:val="28"/>
                      <w:szCs w:val="28"/>
                    </w:rPr>
                    <w:t>4</w:t>
                  </w:r>
                </w:p>
              </w:tc>
              <w:tc>
                <w:tcPr>
                  <w:tcW w:w="849" w:type="dxa"/>
                </w:tcPr>
                <w:p w:rsidR="00590CC7" w:rsidRPr="007A7BA0" w:rsidRDefault="00590CC7" w:rsidP="007A7BA0">
                  <w:pPr>
                    <w:pStyle w:val="a3"/>
                    <w:widowControl w:val="0"/>
                    <w:tabs>
                      <w:tab w:val="left" w:pos="720"/>
                    </w:tabs>
                    <w:suppressAutoHyphens/>
                    <w:ind w:left="0"/>
                    <w:jc w:val="both"/>
                    <w:rPr>
                      <w:rFonts w:ascii="Times New Roman" w:hAnsi="Times New Roman" w:cs="Times New Roman"/>
                      <w:sz w:val="28"/>
                      <w:szCs w:val="28"/>
                    </w:rPr>
                  </w:pPr>
                  <w:r w:rsidRPr="007A7BA0">
                    <w:rPr>
                      <w:rFonts w:ascii="Times New Roman" w:hAnsi="Times New Roman" w:cs="Times New Roman"/>
                      <w:sz w:val="28"/>
                      <w:szCs w:val="28"/>
                    </w:rPr>
                    <w:t>5</w:t>
                  </w:r>
                </w:p>
              </w:tc>
              <w:tc>
                <w:tcPr>
                  <w:tcW w:w="849" w:type="dxa"/>
                </w:tcPr>
                <w:p w:rsidR="00590CC7" w:rsidRPr="007A7BA0" w:rsidRDefault="00590CC7" w:rsidP="007A7BA0">
                  <w:pPr>
                    <w:pStyle w:val="a3"/>
                    <w:widowControl w:val="0"/>
                    <w:tabs>
                      <w:tab w:val="left" w:pos="720"/>
                    </w:tabs>
                    <w:suppressAutoHyphens/>
                    <w:ind w:left="0"/>
                    <w:jc w:val="both"/>
                    <w:rPr>
                      <w:rFonts w:ascii="Times New Roman" w:hAnsi="Times New Roman" w:cs="Times New Roman"/>
                      <w:sz w:val="28"/>
                      <w:szCs w:val="28"/>
                    </w:rPr>
                  </w:pPr>
                  <w:r w:rsidRPr="007A7BA0">
                    <w:rPr>
                      <w:rFonts w:ascii="Times New Roman" w:hAnsi="Times New Roman" w:cs="Times New Roman"/>
                      <w:sz w:val="28"/>
                      <w:szCs w:val="28"/>
                    </w:rPr>
                    <w:t>6</w:t>
                  </w:r>
                </w:p>
              </w:tc>
              <w:tc>
                <w:tcPr>
                  <w:tcW w:w="849" w:type="dxa"/>
                </w:tcPr>
                <w:p w:rsidR="00590CC7" w:rsidRPr="007A7BA0" w:rsidRDefault="00590CC7" w:rsidP="007A7BA0">
                  <w:pPr>
                    <w:pStyle w:val="a3"/>
                    <w:widowControl w:val="0"/>
                    <w:tabs>
                      <w:tab w:val="left" w:pos="720"/>
                    </w:tabs>
                    <w:suppressAutoHyphens/>
                    <w:ind w:left="0"/>
                    <w:jc w:val="both"/>
                    <w:rPr>
                      <w:rFonts w:ascii="Times New Roman" w:hAnsi="Times New Roman" w:cs="Times New Roman"/>
                      <w:sz w:val="28"/>
                      <w:szCs w:val="28"/>
                    </w:rPr>
                  </w:pPr>
                  <w:r w:rsidRPr="007A7BA0">
                    <w:rPr>
                      <w:rFonts w:ascii="Times New Roman" w:hAnsi="Times New Roman" w:cs="Times New Roman"/>
                      <w:sz w:val="28"/>
                      <w:szCs w:val="28"/>
                    </w:rPr>
                    <w:t>7</w:t>
                  </w:r>
                </w:p>
              </w:tc>
              <w:tc>
                <w:tcPr>
                  <w:tcW w:w="849" w:type="dxa"/>
                </w:tcPr>
                <w:p w:rsidR="00590CC7" w:rsidRPr="007A7BA0" w:rsidRDefault="00590CC7" w:rsidP="007A7BA0">
                  <w:pPr>
                    <w:pStyle w:val="a3"/>
                    <w:widowControl w:val="0"/>
                    <w:tabs>
                      <w:tab w:val="left" w:pos="720"/>
                    </w:tabs>
                    <w:suppressAutoHyphens/>
                    <w:ind w:left="0"/>
                    <w:jc w:val="both"/>
                    <w:rPr>
                      <w:rFonts w:ascii="Times New Roman" w:hAnsi="Times New Roman" w:cs="Times New Roman"/>
                      <w:sz w:val="28"/>
                      <w:szCs w:val="28"/>
                    </w:rPr>
                  </w:pPr>
                  <w:r w:rsidRPr="007A7BA0">
                    <w:rPr>
                      <w:rFonts w:ascii="Times New Roman" w:hAnsi="Times New Roman" w:cs="Times New Roman"/>
                      <w:sz w:val="28"/>
                      <w:szCs w:val="28"/>
                    </w:rPr>
                    <w:t>8</w:t>
                  </w:r>
                </w:p>
              </w:tc>
              <w:tc>
                <w:tcPr>
                  <w:tcW w:w="849" w:type="dxa"/>
                </w:tcPr>
                <w:p w:rsidR="00590CC7" w:rsidRPr="007A7BA0" w:rsidRDefault="00590CC7" w:rsidP="007A7BA0">
                  <w:pPr>
                    <w:pStyle w:val="a3"/>
                    <w:widowControl w:val="0"/>
                    <w:tabs>
                      <w:tab w:val="left" w:pos="720"/>
                    </w:tabs>
                    <w:suppressAutoHyphens/>
                    <w:ind w:left="0"/>
                    <w:jc w:val="both"/>
                    <w:rPr>
                      <w:rFonts w:ascii="Times New Roman" w:hAnsi="Times New Roman" w:cs="Times New Roman"/>
                      <w:sz w:val="28"/>
                      <w:szCs w:val="28"/>
                    </w:rPr>
                  </w:pPr>
                  <w:r w:rsidRPr="007A7BA0">
                    <w:rPr>
                      <w:rFonts w:ascii="Times New Roman" w:hAnsi="Times New Roman" w:cs="Times New Roman"/>
                      <w:sz w:val="28"/>
                      <w:szCs w:val="28"/>
                    </w:rPr>
                    <w:t>9</w:t>
                  </w:r>
                </w:p>
              </w:tc>
              <w:tc>
                <w:tcPr>
                  <w:tcW w:w="849" w:type="dxa"/>
                </w:tcPr>
                <w:p w:rsidR="00590CC7" w:rsidRPr="007A7BA0" w:rsidRDefault="00590CC7" w:rsidP="007A7BA0">
                  <w:pPr>
                    <w:pStyle w:val="a3"/>
                    <w:widowControl w:val="0"/>
                    <w:tabs>
                      <w:tab w:val="left" w:pos="720"/>
                    </w:tabs>
                    <w:suppressAutoHyphens/>
                    <w:ind w:left="0"/>
                    <w:jc w:val="both"/>
                    <w:rPr>
                      <w:rFonts w:ascii="Times New Roman" w:hAnsi="Times New Roman" w:cs="Times New Roman"/>
                      <w:sz w:val="28"/>
                      <w:szCs w:val="28"/>
                    </w:rPr>
                  </w:pPr>
                  <w:r w:rsidRPr="007A7BA0">
                    <w:rPr>
                      <w:rFonts w:ascii="Times New Roman" w:hAnsi="Times New Roman" w:cs="Times New Roman"/>
                      <w:sz w:val="28"/>
                      <w:szCs w:val="28"/>
                    </w:rPr>
                    <w:t>10</w:t>
                  </w:r>
                </w:p>
              </w:tc>
              <w:tc>
                <w:tcPr>
                  <w:tcW w:w="849" w:type="dxa"/>
                </w:tcPr>
                <w:p w:rsidR="00590CC7" w:rsidRPr="007A7BA0" w:rsidRDefault="00590CC7" w:rsidP="007A7BA0">
                  <w:pPr>
                    <w:pStyle w:val="a3"/>
                    <w:widowControl w:val="0"/>
                    <w:tabs>
                      <w:tab w:val="left" w:pos="720"/>
                    </w:tabs>
                    <w:suppressAutoHyphens/>
                    <w:ind w:left="0"/>
                    <w:jc w:val="both"/>
                    <w:rPr>
                      <w:rFonts w:ascii="Times New Roman" w:hAnsi="Times New Roman" w:cs="Times New Roman"/>
                      <w:sz w:val="28"/>
                      <w:szCs w:val="28"/>
                    </w:rPr>
                  </w:pPr>
                  <w:r w:rsidRPr="007A7BA0">
                    <w:rPr>
                      <w:rFonts w:ascii="Times New Roman" w:hAnsi="Times New Roman" w:cs="Times New Roman"/>
                      <w:sz w:val="28"/>
                      <w:szCs w:val="28"/>
                    </w:rPr>
                    <w:t>11</w:t>
                  </w:r>
                </w:p>
              </w:tc>
            </w:tr>
            <w:tr w:rsidR="00590CC7" w:rsidRPr="007A7BA0" w:rsidTr="00590CC7">
              <w:tc>
                <w:tcPr>
                  <w:tcW w:w="848" w:type="dxa"/>
                </w:tcPr>
                <w:p w:rsidR="00590CC7" w:rsidRPr="007A7BA0" w:rsidRDefault="00590CC7" w:rsidP="007A7BA0">
                  <w:pPr>
                    <w:pStyle w:val="a3"/>
                    <w:widowControl w:val="0"/>
                    <w:tabs>
                      <w:tab w:val="left" w:pos="720"/>
                    </w:tabs>
                    <w:suppressAutoHyphens/>
                    <w:ind w:left="0"/>
                    <w:jc w:val="both"/>
                    <w:rPr>
                      <w:rFonts w:ascii="Times New Roman" w:hAnsi="Times New Roman" w:cs="Times New Roman"/>
                      <w:sz w:val="28"/>
                      <w:szCs w:val="28"/>
                    </w:rPr>
                  </w:pPr>
                </w:p>
              </w:tc>
              <w:tc>
                <w:tcPr>
                  <w:tcW w:w="849" w:type="dxa"/>
                </w:tcPr>
                <w:p w:rsidR="00590CC7" w:rsidRPr="007A7BA0" w:rsidRDefault="00590CC7" w:rsidP="007A7BA0">
                  <w:pPr>
                    <w:pStyle w:val="a3"/>
                    <w:widowControl w:val="0"/>
                    <w:tabs>
                      <w:tab w:val="left" w:pos="720"/>
                    </w:tabs>
                    <w:suppressAutoHyphens/>
                    <w:ind w:left="0"/>
                    <w:jc w:val="both"/>
                    <w:rPr>
                      <w:rFonts w:ascii="Times New Roman" w:hAnsi="Times New Roman" w:cs="Times New Roman"/>
                      <w:sz w:val="28"/>
                      <w:szCs w:val="28"/>
                    </w:rPr>
                  </w:pPr>
                </w:p>
              </w:tc>
              <w:tc>
                <w:tcPr>
                  <w:tcW w:w="849" w:type="dxa"/>
                </w:tcPr>
                <w:p w:rsidR="00590CC7" w:rsidRPr="007A7BA0" w:rsidRDefault="00590CC7" w:rsidP="007A7BA0">
                  <w:pPr>
                    <w:pStyle w:val="a3"/>
                    <w:widowControl w:val="0"/>
                    <w:tabs>
                      <w:tab w:val="left" w:pos="720"/>
                    </w:tabs>
                    <w:suppressAutoHyphens/>
                    <w:ind w:left="0"/>
                    <w:jc w:val="both"/>
                    <w:rPr>
                      <w:rFonts w:ascii="Times New Roman" w:hAnsi="Times New Roman" w:cs="Times New Roman"/>
                      <w:sz w:val="28"/>
                      <w:szCs w:val="28"/>
                    </w:rPr>
                  </w:pPr>
                </w:p>
              </w:tc>
              <w:tc>
                <w:tcPr>
                  <w:tcW w:w="849" w:type="dxa"/>
                </w:tcPr>
                <w:p w:rsidR="00590CC7" w:rsidRPr="007A7BA0" w:rsidRDefault="00590CC7" w:rsidP="007A7BA0">
                  <w:pPr>
                    <w:pStyle w:val="a3"/>
                    <w:widowControl w:val="0"/>
                    <w:tabs>
                      <w:tab w:val="left" w:pos="720"/>
                    </w:tabs>
                    <w:suppressAutoHyphens/>
                    <w:ind w:left="0"/>
                    <w:jc w:val="both"/>
                    <w:rPr>
                      <w:rFonts w:ascii="Times New Roman" w:hAnsi="Times New Roman" w:cs="Times New Roman"/>
                      <w:sz w:val="28"/>
                      <w:szCs w:val="28"/>
                    </w:rPr>
                  </w:pPr>
                </w:p>
              </w:tc>
              <w:tc>
                <w:tcPr>
                  <w:tcW w:w="849" w:type="dxa"/>
                </w:tcPr>
                <w:p w:rsidR="00590CC7" w:rsidRPr="007A7BA0" w:rsidRDefault="00590CC7" w:rsidP="007A7BA0">
                  <w:pPr>
                    <w:pStyle w:val="a3"/>
                    <w:widowControl w:val="0"/>
                    <w:tabs>
                      <w:tab w:val="left" w:pos="720"/>
                    </w:tabs>
                    <w:suppressAutoHyphens/>
                    <w:ind w:left="0"/>
                    <w:jc w:val="both"/>
                    <w:rPr>
                      <w:rFonts w:ascii="Times New Roman" w:hAnsi="Times New Roman" w:cs="Times New Roman"/>
                      <w:sz w:val="28"/>
                      <w:szCs w:val="28"/>
                    </w:rPr>
                  </w:pPr>
                </w:p>
              </w:tc>
              <w:tc>
                <w:tcPr>
                  <w:tcW w:w="849" w:type="dxa"/>
                </w:tcPr>
                <w:p w:rsidR="00590CC7" w:rsidRPr="007A7BA0" w:rsidRDefault="00590CC7" w:rsidP="007A7BA0">
                  <w:pPr>
                    <w:pStyle w:val="a3"/>
                    <w:widowControl w:val="0"/>
                    <w:tabs>
                      <w:tab w:val="left" w:pos="720"/>
                    </w:tabs>
                    <w:suppressAutoHyphens/>
                    <w:ind w:left="0"/>
                    <w:jc w:val="both"/>
                    <w:rPr>
                      <w:rFonts w:ascii="Times New Roman" w:hAnsi="Times New Roman" w:cs="Times New Roman"/>
                      <w:sz w:val="28"/>
                      <w:szCs w:val="28"/>
                    </w:rPr>
                  </w:pPr>
                </w:p>
              </w:tc>
              <w:tc>
                <w:tcPr>
                  <w:tcW w:w="849" w:type="dxa"/>
                </w:tcPr>
                <w:p w:rsidR="00590CC7" w:rsidRPr="007A7BA0" w:rsidRDefault="00590CC7" w:rsidP="007A7BA0">
                  <w:pPr>
                    <w:pStyle w:val="a3"/>
                    <w:widowControl w:val="0"/>
                    <w:tabs>
                      <w:tab w:val="left" w:pos="720"/>
                    </w:tabs>
                    <w:suppressAutoHyphens/>
                    <w:ind w:left="0"/>
                    <w:jc w:val="both"/>
                    <w:rPr>
                      <w:rFonts w:ascii="Times New Roman" w:hAnsi="Times New Roman" w:cs="Times New Roman"/>
                      <w:sz w:val="28"/>
                      <w:szCs w:val="28"/>
                    </w:rPr>
                  </w:pPr>
                </w:p>
              </w:tc>
              <w:tc>
                <w:tcPr>
                  <w:tcW w:w="849" w:type="dxa"/>
                </w:tcPr>
                <w:p w:rsidR="00590CC7" w:rsidRPr="007A7BA0" w:rsidRDefault="00590CC7" w:rsidP="007A7BA0">
                  <w:pPr>
                    <w:pStyle w:val="a3"/>
                    <w:widowControl w:val="0"/>
                    <w:tabs>
                      <w:tab w:val="left" w:pos="720"/>
                    </w:tabs>
                    <w:suppressAutoHyphens/>
                    <w:ind w:left="0"/>
                    <w:jc w:val="both"/>
                    <w:rPr>
                      <w:rFonts w:ascii="Times New Roman" w:hAnsi="Times New Roman" w:cs="Times New Roman"/>
                      <w:sz w:val="28"/>
                      <w:szCs w:val="28"/>
                    </w:rPr>
                  </w:pPr>
                </w:p>
              </w:tc>
              <w:tc>
                <w:tcPr>
                  <w:tcW w:w="849" w:type="dxa"/>
                </w:tcPr>
                <w:p w:rsidR="00590CC7" w:rsidRPr="007A7BA0" w:rsidRDefault="00590CC7" w:rsidP="007A7BA0">
                  <w:pPr>
                    <w:pStyle w:val="a3"/>
                    <w:widowControl w:val="0"/>
                    <w:tabs>
                      <w:tab w:val="left" w:pos="720"/>
                    </w:tabs>
                    <w:suppressAutoHyphens/>
                    <w:ind w:left="0"/>
                    <w:jc w:val="both"/>
                    <w:rPr>
                      <w:rFonts w:ascii="Times New Roman" w:hAnsi="Times New Roman" w:cs="Times New Roman"/>
                      <w:sz w:val="28"/>
                      <w:szCs w:val="28"/>
                    </w:rPr>
                  </w:pPr>
                </w:p>
              </w:tc>
              <w:tc>
                <w:tcPr>
                  <w:tcW w:w="849" w:type="dxa"/>
                </w:tcPr>
                <w:p w:rsidR="00590CC7" w:rsidRPr="007A7BA0" w:rsidRDefault="00590CC7" w:rsidP="007A7BA0">
                  <w:pPr>
                    <w:pStyle w:val="a3"/>
                    <w:widowControl w:val="0"/>
                    <w:tabs>
                      <w:tab w:val="left" w:pos="720"/>
                    </w:tabs>
                    <w:suppressAutoHyphens/>
                    <w:ind w:left="0"/>
                    <w:jc w:val="both"/>
                    <w:rPr>
                      <w:rFonts w:ascii="Times New Roman" w:hAnsi="Times New Roman" w:cs="Times New Roman"/>
                      <w:sz w:val="28"/>
                      <w:szCs w:val="28"/>
                    </w:rPr>
                  </w:pPr>
                </w:p>
              </w:tc>
              <w:tc>
                <w:tcPr>
                  <w:tcW w:w="849" w:type="dxa"/>
                </w:tcPr>
                <w:p w:rsidR="00590CC7" w:rsidRPr="007A7BA0" w:rsidRDefault="00590CC7" w:rsidP="007A7BA0">
                  <w:pPr>
                    <w:pStyle w:val="a3"/>
                    <w:widowControl w:val="0"/>
                    <w:tabs>
                      <w:tab w:val="left" w:pos="720"/>
                    </w:tabs>
                    <w:suppressAutoHyphens/>
                    <w:ind w:left="0"/>
                    <w:jc w:val="both"/>
                    <w:rPr>
                      <w:rFonts w:ascii="Times New Roman" w:hAnsi="Times New Roman" w:cs="Times New Roman"/>
                      <w:sz w:val="28"/>
                      <w:szCs w:val="28"/>
                    </w:rPr>
                  </w:pPr>
                </w:p>
              </w:tc>
            </w:tr>
          </w:tbl>
          <w:p w:rsidR="00590CC7" w:rsidRPr="007A7BA0" w:rsidRDefault="00590CC7" w:rsidP="007A7BA0">
            <w:pPr>
              <w:widowControl w:val="0"/>
              <w:tabs>
                <w:tab w:val="left" w:pos="720"/>
              </w:tabs>
              <w:suppressAutoHyphens/>
              <w:spacing w:after="0" w:line="240" w:lineRule="auto"/>
              <w:jc w:val="both"/>
              <w:rPr>
                <w:rFonts w:ascii="Times New Roman" w:eastAsia="Times New Roman" w:hAnsi="Times New Roman" w:cs="Times New Roman"/>
                <w:sz w:val="28"/>
                <w:szCs w:val="28"/>
              </w:rPr>
            </w:pPr>
          </w:p>
        </w:tc>
      </w:tr>
    </w:tbl>
    <w:p w:rsidR="00590CC7" w:rsidRPr="007A7BA0" w:rsidRDefault="00590CC7" w:rsidP="007A7BA0">
      <w:pPr>
        <w:widowControl w:val="0"/>
        <w:tabs>
          <w:tab w:val="left" w:pos="720"/>
        </w:tabs>
        <w:suppressAutoHyphens/>
        <w:spacing w:after="0" w:line="240" w:lineRule="auto"/>
        <w:jc w:val="both"/>
        <w:rPr>
          <w:rFonts w:ascii="Times New Roman" w:hAnsi="Times New Roman" w:cs="Times New Roman"/>
          <w:sz w:val="28"/>
          <w:szCs w:val="28"/>
        </w:rPr>
      </w:pPr>
    </w:p>
    <w:p w:rsidR="00590CC7" w:rsidRPr="007A7BA0" w:rsidRDefault="00590CC7" w:rsidP="007A7BA0">
      <w:pPr>
        <w:widowControl w:val="0"/>
        <w:tabs>
          <w:tab w:val="left" w:pos="720"/>
        </w:tabs>
        <w:suppressAutoHyphens/>
        <w:spacing w:after="0" w:line="240" w:lineRule="auto"/>
        <w:jc w:val="both"/>
        <w:rPr>
          <w:rFonts w:ascii="Times New Roman" w:eastAsia="Times New Roman" w:hAnsi="Times New Roman" w:cs="Times New Roman"/>
          <w:sz w:val="28"/>
          <w:szCs w:val="28"/>
        </w:rPr>
      </w:pPr>
      <w:r w:rsidRPr="007A7BA0">
        <w:rPr>
          <w:rFonts w:ascii="Times New Roman" w:eastAsia="Times New Roman" w:hAnsi="Times New Roman" w:cs="Times New Roman"/>
          <w:sz w:val="28"/>
          <w:szCs w:val="28"/>
        </w:rPr>
        <w:lastRenderedPageBreak/>
        <w:t>На втором этапе учащиеся обсуждают в группах данные темы.</w:t>
      </w:r>
    </w:p>
    <w:p w:rsidR="00590CC7" w:rsidRPr="007A7BA0" w:rsidRDefault="00590CC7" w:rsidP="007A7BA0">
      <w:pPr>
        <w:spacing w:after="0" w:line="240" w:lineRule="auto"/>
        <w:ind w:left="720"/>
        <w:jc w:val="both"/>
        <w:rPr>
          <w:rFonts w:ascii="Times New Roman" w:eastAsia="Times New Roman" w:hAnsi="Times New Roman" w:cs="Times New Roman"/>
          <w:sz w:val="28"/>
          <w:szCs w:val="28"/>
          <w:lang w:val="en-US"/>
        </w:rPr>
      </w:pPr>
      <w:r w:rsidRPr="007A7BA0">
        <w:rPr>
          <w:rFonts w:ascii="Times New Roman" w:eastAsia="Times New Roman" w:hAnsi="Times New Roman" w:cs="Times New Roman"/>
          <w:sz w:val="28"/>
          <w:szCs w:val="28"/>
        </w:rPr>
        <w:t>задания</w:t>
      </w:r>
      <w:r w:rsidRPr="007A7BA0">
        <w:rPr>
          <w:rFonts w:ascii="Times New Roman" w:eastAsia="Times New Roman" w:hAnsi="Times New Roman" w:cs="Times New Roman"/>
          <w:sz w:val="28"/>
          <w:szCs w:val="28"/>
          <w:lang w:val="en-US"/>
        </w:rPr>
        <w:t xml:space="preserve"> </w:t>
      </w:r>
      <w:r w:rsidRPr="007A7BA0">
        <w:rPr>
          <w:rFonts w:ascii="Times New Roman" w:eastAsia="Times New Roman" w:hAnsi="Times New Roman" w:cs="Times New Roman"/>
          <w:sz w:val="28"/>
          <w:szCs w:val="28"/>
        </w:rPr>
        <w:t>группам</w:t>
      </w:r>
      <w:r w:rsidRPr="007A7BA0">
        <w:rPr>
          <w:rFonts w:ascii="Times New Roman" w:eastAsia="Times New Roman" w:hAnsi="Times New Roman" w:cs="Times New Roman"/>
          <w:sz w:val="28"/>
          <w:szCs w:val="28"/>
          <w:lang w:val="en-US"/>
        </w:rPr>
        <w:t xml:space="preserve">: </w:t>
      </w:r>
      <w:r w:rsidRPr="007A7BA0">
        <w:rPr>
          <w:rFonts w:ascii="Times New Roman" w:eastAsia="Times New Roman" w:hAnsi="Times New Roman" w:cs="Times New Roman"/>
          <w:b/>
          <w:bCs/>
          <w:sz w:val="28"/>
          <w:szCs w:val="28"/>
          <w:lang w:val="en-US"/>
        </w:rPr>
        <w:t xml:space="preserve">1 </w:t>
      </w:r>
      <w:r w:rsidRPr="007A7BA0">
        <w:rPr>
          <w:rFonts w:ascii="Times New Roman" w:eastAsia="Times New Roman" w:hAnsi="Times New Roman" w:cs="Times New Roman"/>
          <w:b/>
          <w:bCs/>
          <w:sz w:val="28"/>
          <w:szCs w:val="28"/>
        </w:rPr>
        <w:t>группа</w:t>
      </w:r>
      <w:r w:rsidRPr="007A7BA0">
        <w:rPr>
          <w:rFonts w:ascii="Times New Roman" w:eastAsia="Times New Roman" w:hAnsi="Times New Roman" w:cs="Times New Roman"/>
          <w:sz w:val="28"/>
          <w:szCs w:val="28"/>
          <w:lang w:val="en-US"/>
        </w:rPr>
        <w:t xml:space="preserve"> – What do you </w:t>
      </w:r>
      <w:r w:rsidRPr="007A7BA0">
        <w:rPr>
          <w:rFonts w:ascii="Times New Roman" w:hAnsi="Times New Roman" w:cs="Times New Roman"/>
          <w:sz w:val="28"/>
          <w:szCs w:val="28"/>
          <w:lang w:val="en-US"/>
        </w:rPr>
        <w:t>eat</w:t>
      </w:r>
      <w:r w:rsidRPr="007A7BA0">
        <w:rPr>
          <w:rFonts w:ascii="Times New Roman" w:eastAsia="Times New Roman" w:hAnsi="Times New Roman" w:cs="Times New Roman"/>
          <w:sz w:val="28"/>
          <w:szCs w:val="28"/>
          <w:lang w:val="en-US"/>
        </w:rPr>
        <w:t xml:space="preserve"> </w:t>
      </w:r>
      <w:r w:rsidRPr="007A7BA0">
        <w:rPr>
          <w:rFonts w:ascii="Times New Roman" w:hAnsi="Times New Roman" w:cs="Times New Roman"/>
          <w:sz w:val="28"/>
          <w:szCs w:val="28"/>
          <w:lang w:val="en-US"/>
        </w:rPr>
        <w:t>for breakfast</w:t>
      </w:r>
      <w:r w:rsidRPr="007A7BA0">
        <w:rPr>
          <w:rFonts w:ascii="Times New Roman" w:eastAsia="Times New Roman" w:hAnsi="Times New Roman" w:cs="Times New Roman"/>
          <w:sz w:val="28"/>
          <w:szCs w:val="28"/>
          <w:lang w:val="en-US"/>
        </w:rPr>
        <w:t>?</w:t>
      </w:r>
    </w:p>
    <w:p w:rsidR="00590CC7" w:rsidRPr="007A7BA0" w:rsidRDefault="00590CC7" w:rsidP="007A7BA0">
      <w:pPr>
        <w:spacing w:after="0" w:line="240" w:lineRule="auto"/>
        <w:ind w:left="720"/>
        <w:jc w:val="both"/>
        <w:rPr>
          <w:rFonts w:ascii="Times New Roman" w:eastAsia="Times New Roman" w:hAnsi="Times New Roman" w:cs="Times New Roman"/>
          <w:sz w:val="28"/>
          <w:szCs w:val="28"/>
          <w:lang w:val="en-US"/>
        </w:rPr>
      </w:pPr>
      <w:r w:rsidRPr="007A7BA0">
        <w:rPr>
          <w:rFonts w:ascii="Times New Roman" w:eastAsia="Times New Roman" w:hAnsi="Times New Roman" w:cs="Times New Roman"/>
          <w:sz w:val="28"/>
          <w:szCs w:val="28"/>
          <w:lang w:val="en-US"/>
        </w:rPr>
        <w:t xml:space="preserve">                              </w:t>
      </w:r>
      <w:r w:rsidRPr="007A7BA0">
        <w:rPr>
          <w:rFonts w:ascii="Times New Roman" w:eastAsia="Times New Roman" w:hAnsi="Times New Roman" w:cs="Times New Roman"/>
          <w:b/>
          <w:bCs/>
          <w:sz w:val="28"/>
          <w:szCs w:val="28"/>
          <w:lang w:val="en-US"/>
        </w:rPr>
        <w:t xml:space="preserve"> 2 </w:t>
      </w:r>
      <w:r w:rsidRPr="007A7BA0">
        <w:rPr>
          <w:rFonts w:ascii="Times New Roman" w:eastAsia="Times New Roman" w:hAnsi="Times New Roman" w:cs="Times New Roman"/>
          <w:b/>
          <w:bCs/>
          <w:sz w:val="28"/>
          <w:szCs w:val="28"/>
        </w:rPr>
        <w:t>группа</w:t>
      </w:r>
      <w:r w:rsidRPr="007A7BA0">
        <w:rPr>
          <w:rFonts w:ascii="Times New Roman" w:eastAsia="Times New Roman" w:hAnsi="Times New Roman" w:cs="Times New Roman"/>
          <w:b/>
          <w:bCs/>
          <w:sz w:val="28"/>
          <w:szCs w:val="28"/>
          <w:lang w:val="en-US"/>
        </w:rPr>
        <w:t xml:space="preserve"> </w:t>
      </w:r>
      <w:r w:rsidRPr="007A7BA0">
        <w:rPr>
          <w:rFonts w:ascii="Times New Roman" w:eastAsia="Times New Roman" w:hAnsi="Times New Roman" w:cs="Times New Roman"/>
          <w:sz w:val="28"/>
          <w:szCs w:val="28"/>
          <w:lang w:val="en-US"/>
        </w:rPr>
        <w:t xml:space="preserve">– What do you </w:t>
      </w:r>
      <w:r w:rsidRPr="007A7BA0">
        <w:rPr>
          <w:rFonts w:ascii="Times New Roman" w:hAnsi="Times New Roman" w:cs="Times New Roman"/>
          <w:sz w:val="28"/>
          <w:szCs w:val="28"/>
          <w:lang w:val="en-US"/>
        </w:rPr>
        <w:t>eat for lunch</w:t>
      </w:r>
      <w:r w:rsidRPr="007A7BA0">
        <w:rPr>
          <w:rFonts w:ascii="Times New Roman" w:eastAsia="Times New Roman" w:hAnsi="Times New Roman" w:cs="Times New Roman"/>
          <w:sz w:val="28"/>
          <w:szCs w:val="28"/>
          <w:lang w:val="en-US"/>
        </w:rPr>
        <w:t>?</w:t>
      </w:r>
    </w:p>
    <w:p w:rsidR="00590CC7" w:rsidRPr="007A7BA0" w:rsidRDefault="00590CC7" w:rsidP="007A7BA0">
      <w:pPr>
        <w:spacing w:after="0" w:line="240" w:lineRule="auto"/>
        <w:ind w:left="720"/>
        <w:jc w:val="both"/>
        <w:rPr>
          <w:rFonts w:ascii="Times New Roman" w:eastAsia="Times New Roman" w:hAnsi="Times New Roman" w:cs="Times New Roman"/>
          <w:sz w:val="28"/>
          <w:szCs w:val="28"/>
          <w:lang w:val="en-US"/>
        </w:rPr>
      </w:pPr>
      <w:r w:rsidRPr="007A7BA0">
        <w:rPr>
          <w:rFonts w:ascii="Times New Roman" w:eastAsia="Times New Roman" w:hAnsi="Times New Roman" w:cs="Times New Roman"/>
          <w:sz w:val="28"/>
          <w:szCs w:val="28"/>
          <w:lang w:val="en-US"/>
        </w:rPr>
        <w:t xml:space="preserve">                              </w:t>
      </w:r>
      <w:r w:rsidRPr="007A7BA0">
        <w:rPr>
          <w:rFonts w:ascii="Times New Roman" w:eastAsia="Times New Roman" w:hAnsi="Times New Roman" w:cs="Times New Roman"/>
          <w:b/>
          <w:bCs/>
          <w:sz w:val="28"/>
          <w:szCs w:val="28"/>
          <w:lang w:val="en-US"/>
        </w:rPr>
        <w:t xml:space="preserve"> 3 </w:t>
      </w:r>
      <w:r w:rsidRPr="007A7BA0">
        <w:rPr>
          <w:rFonts w:ascii="Times New Roman" w:eastAsia="Times New Roman" w:hAnsi="Times New Roman" w:cs="Times New Roman"/>
          <w:b/>
          <w:bCs/>
          <w:sz w:val="28"/>
          <w:szCs w:val="28"/>
        </w:rPr>
        <w:t>группа</w:t>
      </w:r>
      <w:r w:rsidRPr="007A7BA0">
        <w:rPr>
          <w:rFonts w:ascii="Times New Roman" w:eastAsia="Times New Roman" w:hAnsi="Times New Roman" w:cs="Times New Roman"/>
          <w:b/>
          <w:bCs/>
          <w:sz w:val="28"/>
          <w:szCs w:val="28"/>
          <w:lang w:val="en-US"/>
        </w:rPr>
        <w:t xml:space="preserve"> </w:t>
      </w:r>
      <w:r w:rsidRPr="007A7BA0">
        <w:rPr>
          <w:rFonts w:ascii="Times New Roman" w:hAnsi="Times New Roman" w:cs="Times New Roman"/>
          <w:sz w:val="28"/>
          <w:szCs w:val="28"/>
          <w:lang w:val="en-US"/>
        </w:rPr>
        <w:t xml:space="preserve">– </w:t>
      </w:r>
      <w:r w:rsidRPr="007A7BA0">
        <w:rPr>
          <w:rFonts w:ascii="Times New Roman" w:eastAsia="Times New Roman" w:hAnsi="Times New Roman" w:cs="Times New Roman"/>
          <w:sz w:val="28"/>
          <w:szCs w:val="28"/>
          <w:lang w:val="en-US"/>
        </w:rPr>
        <w:t xml:space="preserve">What do you </w:t>
      </w:r>
      <w:r w:rsidRPr="007A7BA0">
        <w:rPr>
          <w:rFonts w:ascii="Times New Roman" w:hAnsi="Times New Roman" w:cs="Times New Roman"/>
          <w:sz w:val="28"/>
          <w:szCs w:val="28"/>
          <w:lang w:val="en-US"/>
        </w:rPr>
        <w:t>eat for dinner</w:t>
      </w:r>
      <w:r w:rsidRPr="007A7BA0">
        <w:rPr>
          <w:rFonts w:ascii="Times New Roman" w:eastAsia="Times New Roman" w:hAnsi="Times New Roman" w:cs="Times New Roman"/>
          <w:sz w:val="28"/>
          <w:szCs w:val="28"/>
          <w:lang w:val="en-US"/>
        </w:rPr>
        <w:t>?</w:t>
      </w:r>
    </w:p>
    <w:p w:rsidR="00590CC7" w:rsidRPr="007A7BA0" w:rsidRDefault="00590CC7" w:rsidP="007A7BA0">
      <w:pPr>
        <w:spacing w:after="0" w:line="240" w:lineRule="auto"/>
        <w:ind w:firstLine="708"/>
        <w:jc w:val="both"/>
        <w:rPr>
          <w:rFonts w:ascii="Times New Roman" w:hAnsi="Times New Roman" w:cs="Times New Roman"/>
          <w:sz w:val="28"/>
          <w:szCs w:val="28"/>
        </w:rPr>
      </w:pPr>
      <w:r w:rsidRPr="007A7BA0">
        <w:rPr>
          <w:rFonts w:ascii="Times New Roman" w:eastAsia="Times New Roman" w:hAnsi="Times New Roman" w:cs="Times New Roman"/>
          <w:sz w:val="28"/>
          <w:szCs w:val="28"/>
        </w:rPr>
        <w:t xml:space="preserve">Учащиеся в группах составляют предложения, используя лексику </w:t>
      </w:r>
      <w:r w:rsidRPr="007A7BA0">
        <w:rPr>
          <w:rFonts w:ascii="Times New Roman" w:hAnsi="Times New Roman" w:cs="Times New Roman"/>
          <w:sz w:val="28"/>
          <w:szCs w:val="28"/>
        </w:rPr>
        <w:t xml:space="preserve">по теме </w:t>
      </w:r>
      <w:r w:rsidRPr="007A7BA0">
        <w:rPr>
          <w:rFonts w:ascii="Times New Roman" w:eastAsia="Times New Roman" w:hAnsi="Times New Roman" w:cs="Times New Roman"/>
          <w:sz w:val="28"/>
          <w:szCs w:val="28"/>
        </w:rPr>
        <w:t xml:space="preserve"> «</w:t>
      </w:r>
      <w:r w:rsidRPr="007A7BA0">
        <w:rPr>
          <w:rFonts w:ascii="Times New Roman" w:hAnsi="Times New Roman" w:cs="Times New Roman"/>
          <w:sz w:val="28"/>
          <w:szCs w:val="28"/>
        </w:rPr>
        <w:t xml:space="preserve">Еда». </w:t>
      </w:r>
      <w:r w:rsidRPr="007A7BA0">
        <w:rPr>
          <w:rFonts w:ascii="Times New Roman" w:eastAsia="Times New Roman" w:hAnsi="Times New Roman" w:cs="Times New Roman"/>
          <w:sz w:val="28"/>
          <w:szCs w:val="28"/>
        </w:rPr>
        <w:t xml:space="preserve">Каждая группа представляет свою работу. </w:t>
      </w:r>
    </w:p>
    <w:p w:rsidR="00590CC7" w:rsidRPr="007A7BA0" w:rsidRDefault="00590CC7" w:rsidP="007A7BA0">
      <w:pPr>
        <w:spacing w:after="0" w:line="240" w:lineRule="auto"/>
        <w:ind w:firstLine="708"/>
        <w:jc w:val="both"/>
        <w:rPr>
          <w:rFonts w:ascii="Times New Roman" w:hAnsi="Times New Roman" w:cs="Times New Roman"/>
          <w:sz w:val="28"/>
          <w:szCs w:val="28"/>
        </w:rPr>
      </w:pPr>
      <w:r w:rsidRPr="007A7BA0">
        <w:rPr>
          <w:rFonts w:ascii="Times New Roman" w:hAnsi="Times New Roman" w:cs="Times New Roman"/>
          <w:sz w:val="28"/>
          <w:szCs w:val="28"/>
        </w:rPr>
        <w:t>На 3 этапе п</w:t>
      </w:r>
      <w:r w:rsidRPr="007A7BA0">
        <w:rPr>
          <w:rFonts w:ascii="Times New Roman" w:eastAsia="Times New Roman" w:hAnsi="Times New Roman" w:cs="Times New Roman"/>
          <w:sz w:val="28"/>
          <w:szCs w:val="28"/>
        </w:rPr>
        <w:t xml:space="preserve">осле прослушивания всех групп учащиеся  образуют новые группы, где есть участники из каждой группы, для того, чтобы составить диалог на тему « </w:t>
      </w:r>
      <w:r w:rsidRPr="007A7BA0">
        <w:rPr>
          <w:rFonts w:ascii="Times New Roman" w:eastAsia="Times New Roman" w:hAnsi="Times New Roman" w:cs="Times New Roman"/>
          <w:sz w:val="28"/>
          <w:szCs w:val="28"/>
          <w:lang w:val="en-US"/>
        </w:rPr>
        <w:t>What</w:t>
      </w:r>
      <w:r w:rsidRPr="007A7BA0">
        <w:rPr>
          <w:rFonts w:ascii="Times New Roman" w:eastAsia="Times New Roman" w:hAnsi="Times New Roman" w:cs="Times New Roman"/>
          <w:sz w:val="28"/>
          <w:szCs w:val="28"/>
        </w:rPr>
        <w:t xml:space="preserve"> </w:t>
      </w:r>
      <w:r w:rsidRPr="007A7BA0">
        <w:rPr>
          <w:rFonts w:ascii="Times New Roman" w:hAnsi="Times New Roman" w:cs="Times New Roman"/>
          <w:sz w:val="28"/>
          <w:szCs w:val="28"/>
          <w:lang w:val="en-US"/>
        </w:rPr>
        <w:t>is</w:t>
      </w:r>
      <w:r w:rsidRPr="007A7BA0">
        <w:rPr>
          <w:rFonts w:ascii="Times New Roman" w:hAnsi="Times New Roman" w:cs="Times New Roman"/>
          <w:sz w:val="28"/>
          <w:szCs w:val="28"/>
        </w:rPr>
        <w:t xml:space="preserve"> </w:t>
      </w:r>
      <w:r w:rsidRPr="007A7BA0">
        <w:rPr>
          <w:rFonts w:ascii="Times New Roman" w:hAnsi="Times New Roman" w:cs="Times New Roman"/>
          <w:sz w:val="28"/>
          <w:szCs w:val="28"/>
          <w:lang w:val="en-US"/>
        </w:rPr>
        <w:t>your</w:t>
      </w:r>
      <w:r w:rsidRPr="007A7BA0">
        <w:rPr>
          <w:rFonts w:ascii="Times New Roman" w:hAnsi="Times New Roman" w:cs="Times New Roman"/>
          <w:sz w:val="28"/>
          <w:szCs w:val="28"/>
        </w:rPr>
        <w:t xml:space="preserve"> </w:t>
      </w:r>
      <w:proofErr w:type="spellStart"/>
      <w:r w:rsidRPr="007A7BA0">
        <w:rPr>
          <w:rFonts w:ascii="Times New Roman" w:hAnsi="Times New Roman" w:cs="Times New Roman"/>
          <w:sz w:val="28"/>
          <w:szCs w:val="28"/>
          <w:lang w:val="en-US"/>
        </w:rPr>
        <w:t>favourite</w:t>
      </w:r>
      <w:proofErr w:type="spellEnd"/>
      <w:r w:rsidRPr="007A7BA0">
        <w:rPr>
          <w:rFonts w:ascii="Times New Roman" w:hAnsi="Times New Roman" w:cs="Times New Roman"/>
          <w:sz w:val="28"/>
          <w:szCs w:val="28"/>
        </w:rPr>
        <w:t xml:space="preserve"> </w:t>
      </w:r>
      <w:r w:rsidRPr="007A7BA0">
        <w:rPr>
          <w:rFonts w:ascii="Times New Roman" w:hAnsi="Times New Roman" w:cs="Times New Roman"/>
          <w:sz w:val="28"/>
          <w:szCs w:val="28"/>
          <w:lang w:val="en-US"/>
        </w:rPr>
        <w:t>food</w:t>
      </w:r>
      <w:r w:rsidRPr="007A7BA0">
        <w:rPr>
          <w:rFonts w:ascii="Times New Roman" w:eastAsia="Times New Roman" w:hAnsi="Times New Roman" w:cs="Times New Roman"/>
          <w:sz w:val="28"/>
          <w:szCs w:val="28"/>
        </w:rPr>
        <w:t xml:space="preserve">?» ( Какая </w:t>
      </w:r>
      <w:r w:rsidRPr="007A7BA0">
        <w:rPr>
          <w:rFonts w:ascii="Times New Roman" w:hAnsi="Times New Roman" w:cs="Times New Roman"/>
          <w:sz w:val="28"/>
          <w:szCs w:val="28"/>
        </w:rPr>
        <w:t xml:space="preserve"> твоя любимая еда</w:t>
      </w:r>
      <w:r w:rsidRPr="007A7BA0">
        <w:rPr>
          <w:rFonts w:ascii="Times New Roman" w:eastAsia="Times New Roman" w:hAnsi="Times New Roman" w:cs="Times New Roman"/>
          <w:sz w:val="28"/>
          <w:szCs w:val="28"/>
        </w:rPr>
        <w:t>?»). Данная работа проводится на творческом этапе формирования лексических навыков, при условии, что  необходимая лексика усвоена на предыдущих уроках.</w:t>
      </w:r>
    </w:p>
    <w:p w:rsidR="00590CC7" w:rsidRPr="007A7BA0" w:rsidRDefault="00590CC7" w:rsidP="007A7BA0">
      <w:pPr>
        <w:spacing w:after="0" w:line="240" w:lineRule="auto"/>
        <w:ind w:firstLine="708"/>
        <w:jc w:val="both"/>
        <w:rPr>
          <w:rFonts w:ascii="Times New Roman" w:hAnsi="Times New Roman" w:cs="Times New Roman"/>
          <w:sz w:val="28"/>
          <w:szCs w:val="28"/>
        </w:rPr>
      </w:pPr>
    </w:p>
    <w:p w:rsidR="00590CC7" w:rsidRPr="007A7BA0" w:rsidRDefault="00590CC7" w:rsidP="007A7BA0">
      <w:pPr>
        <w:spacing w:after="0" w:line="240" w:lineRule="auto"/>
        <w:ind w:firstLine="708"/>
        <w:jc w:val="right"/>
        <w:rPr>
          <w:rFonts w:ascii="Times New Roman" w:hAnsi="Times New Roman" w:cs="Times New Roman"/>
          <w:b/>
          <w:sz w:val="28"/>
          <w:szCs w:val="28"/>
        </w:rPr>
      </w:pPr>
      <w:r w:rsidRPr="007A7BA0">
        <w:rPr>
          <w:rFonts w:ascii="Times New Roman" w:hAnsi="Times New Roman" w:cs="Times New Roman"/>
          <w:b/>
          <w:sz w:val="28"/>
          <w:szCs w:val="28"/>
        </w:rPr>
        <w:t>ПРИЛОЖЕНИЕ 4</w:t>
      </w:r>
    </w:p>
    <w:p w:rsidR="00590CC7" w:rsidRPr="007A7BA0" w:rsidRDefault="00590CC7" w:rsidP="007A7BA0">
      <w:pPr>
        <w:spacing w:after="0" w:line="240" w:lineRule="auto"/>
        <w:ind w:firstLine="708"/>
        <w:jc w:val="both"/>
        <w:rPr>
          <w:rFonts w:ascii="Times New Roman" w:hAnsi="Times New Roman" w:cs="Times New Roman"/>
          <w:b/>
          <w:bCs/>
          <w:sz w:val="28"/>
          <w:szCs w:val="28"/>
        </w:rPr>
      </w:pPr>
      <w:r w:rsidRPr="007A7BA0">
        <w:rPr>
          <w:rFonts w:ascii="Times New Roman" w:eastAsia="Times New Roman" w:hAnsi="Times New Roman" w:cs="Times New Roman"/>
          <w:b/>
          <w:bCs/>
          <w:sz w:val="28"/>
          <w:szCs w:val="28"/>
        </w:rPr>
        <w:t>Развитие умения чтения с использованием</w:t>
      </w:r>
      <w:r w:rsidRPr="007A7BA0">
        <w:rPr>
          <w:rFonts w:ascii="Times New Roman" w:hAnsi="Times New Roman" w:cs="Times New Roman"/>
          <w:b/>
          <w:bCs/>
          <w:sz w:val="28"/>
          <w:szCs w:val="28"/>
        </w:rPr>
        <w:t xml:space="preserve"> </w:t>
      </w:r>
      <w:r w:rsidRPr="007A7BA0">
        <w:rPr>
          <w:rFonts w:ascii="Times New Roman" w:eastAsia="Times New Roman" w:hAnsi="Times New Roman" w:cs="Times New Roman"/>
          <w:b/>
          <w:bCs/>
          <w:sz w:val="28"/>
          <w:szCs w:val="28"/>
        </w:rPr>
        <w:t>приема  «</w:t>
      </w:r>
      <w:r w:rsidRPr="007A7BA0">
        <w:rPr>
          <w:rFonts w:ascii="Times New Roman" w:eastAsia="Times New Roman" w:hAnsi="Times New Roman" w:cs="Times New Roman"/>
          <w:b/>
          <w:bCs/>
          <w:sz w:val="28"/>
          <w:szCs w:val="28"/>
          <w:lang w:val="en-US"/>
        </w:rPr>
        <w:t>Student</w:t>
      </w:r>
      <w:r w:rsidRPr="007A7BA0">
        <w:rPr>
          <w:rFonts w:ascii="Times New Roman" w:eastAsia="Times New Roman" w:hAnsi="Times New Roman" w:cs="Times New Roman"/>
          <w:b/>
          <w:bCs/>
          <w:sz w:val="28"/>
          <w:szCs w:val="28"/>
        </w:rPr>
        <w:t xml:space="preserve"> </w:t>
      </w:r>
      <w:r w:rsidRPr="007A7BA0">
        <w:rPr>
          <w:rFonts w:ascii="Times New Roman" w:eastAsia="Times New Roman" w:hAnsi="Times New Roman" w:cs="Times New Roman"/>
          <w:b/>
          <w:bCs/>
          <w:sz w:val="28"/>
          <w:szCs w:val="28"/>
          <w:lang w:val="en-US"/>
        </w:rPr>
        <w:t>team</w:t>
      </w:r>
      <w:r w:rsidRPr="007A7BA0">
        <w:rPr>
          <w:rFonts w:ascii="Times New Roman" w:eastAsia="Times New Roman" w:hAnsi="Times New Roman" w:cs="Times New Roman"/>
          <w:b/>
          <w:bCs/>
          <w:sz w:val="28"/>
          <w:szCs w:val="28"/>
        </w:rPr>
        <w:t xml:space="preserve"> </w:t>
      </w:r>
      <w:r w:rsidRPr="007A7BA0">
        <w:rPr>
          <w:rFonts w:ascii="Times New Roman" w:eastAsia="Times New Roman" w:hAnsi="Times New Roman" w:cs="Times New Roman"/>
          <w:b/>
          <w:bCs/>
          <w:sz w:val="28"/>
          <w:szCs w:val="28"/>
          <w:lang w:val="en-US"/>
        </w:rPr>
        <w:t>learning</w:t>
      </w:r>
      <w:r w:rsidRPr="007A7BA0">
        <w:rPr>
          <w:rFonts w:ascii="Times New Roman" w:eastAsia="Times New Roman" w:hAnsi="Times New Roman" w:cs="Times New Roman"/>
          <w:b/>
          <w:bCs/>
          <w:sz w:val="28"/>
          <w:szCs w:val="28"/>
        </w:rPr>
        <w:t>» (обучение в команде)</w:t>
      </w:r>
      <w:r w:rsidRPr="007A7BA0">
        <w:rPr>
          <w:rFonts w:ascii="Times New Roman" w:hAnsi="Times New Roman" w:cs="Times New Roman"/>
          <w:b/>
          <w:bCs/>
          <w:sz w:val="28"/>
          <w:szCs w:val="28"/>
        </w:rPr>
        <w:t>:</w:t>
      </w:r>
    </w:p>
    <w:p w:rsidR="00590CC7" w:rsidRPr="007A7BA0" w:rsidRDefault="00590CC7" w:rsidP="007A7BA0">
      <w:pPr>
        <w:spacing w:after="0" w:line="240" w:lineRule="auto"/>
        <w:jc w:val="both"/>
        <w:rPr>
          <w:rFonts w:ascii="Times New Roman" w:hAnsi="Times New Roman" w:cs="Times New Roman"/>
          <w:b/>
          <w:bCs/>
          <w:sz w:val="28"/>
          <w:szCs w:val="28"/>
        </w:rPr>
      </w:pPr>
    </w:p>
    <w:p w:rsidR="00590CC7" w:rsidRPr="007A7BA0" w:rsidRDefault="00590CC7" w:rsidP="007A7BA0">
      <w:pPr>
        <w:spacing w:line="240" w:lineRule="auto"/>
        <w:jc w:val="both"/>
        <w:rPr>
          <w:rFonts w:ascii="Times New Roman" w:hAnsi="Times New Roman" w:cs="Times New Roman"/>
          <w:sz w:val="28"/>
          <w:szCs w:val="28"/>
        </w:rPr>
      </w:pPr>
      <w:r w:rsidRPr="007A7BA0">
        <w:rPr>
          <w:rFonts w:ascii="Times New Roman" w:eastAsia="Times New Roman" w:hAnsi="Times New Roman" w:cs="Times New Roman"/>
          <w:b/>
          <w:bCs/>
          <w:sz w:val="28"/>
          <w:szCs w:val="28"/>
        </w:rPr>
        <w:t>Класс:  6</w:t>
      </w:r>
      <w:r w:rsidR="00E77464" w:rsidRPr="007A7BA0">
        <w:rPr>
          <w:rFonts w:ascii="Times New Roman" w:eastAsia="Times New Roman" w:hAnsi="Times New Roman" w:cs="Times New Roman"/>
          <w:b/>
          <w:bCs/>
          <w:sz w:val="28"/>
          <w:szCs w:val="28"/>
        </w:rPr>
        <w:t xml:space="preserve"> </w:t>
      </w:r>
      <w:r w:rsidR="00E77464" w:rsidRPr="007A7BA0">
        <w:rPr>
          <w:rFonts w:ascii="Times New Roman" w:eastAsia="Times New Roman" w:hAnsi="Times New Roman" w:cs="Times New Roman"/>
          <w:bCs/>
          <w:sz w:val="28"/>
          <w:szCs w:val="28"/>
        </w:rPr>
        <w:t>(УМК «Английский в фокусе», авт.</w:t>
      </w:r>
      <w:r w:rsidR="00E77464" w:rsidRPr="007A7BA0">
        <w:rPr>
          <w:rFonts w:ascii="Times New Roman" w:eastAsia="Times New Roman" w:hAnsi="Times New Roman" w:cs="Times New Roman"/>
          <w:b/>
          <w:bCs/>
          <w:sz w:val="28"/>
          <w:szCs w:val="28"/>
        </w:rPr>
        <w:t xml:space="preserve"> </w:t>
      </w:r>
      <w:r w:rsidR="00E77464" w:rsidRPr="007A7BA0">
        <w:rPr>
          <w:rFonts w:ascii="Times New Roman" w:hAnsi="Times New Roman" w:cs="Times New Roman"/>
          <w:spacing w:val="20"/>
          <w:sz w:val="28"/>
          <w:szCs w:val="28"/>
        </w:rPr>
        <w:t xml:space="preserve">Ваулина Ю.Е., Эванс В., Дули </w:t>
      </w:r>
      <w:proofErr w:type="gramStart"/>
      <w:r w:rsidR="00E77464" w:rsidRPr="007A7BA0">
        <w:rPr>
          <w:rFonts w:ascii="Times New Roman" w:hAnsi="Times New Roman" w:cs="Times New Roman"/>
          <w:spacing w:val="20"/>
          <w:sz w:val="28"/>
          <w:szCs w:val="28"/>
        </w:rPr>
        <w:t>Дж</w:t>
      </w:r>
      <w:proofErr w:type="gramEnd"/>
      <w:r w:rsidR="00E77464" w:rsidRPr="007A7BA0">
        <w:rPr>
          <w:rFonts w:ascii="Times New Roman" w:hAnsi="Times New Roman" w:cs="Times New Roman"/>
          <w:spacing w:val="20"/>
          <w:sz w:val="28"/>
          <w:szCs w:val="28"/>
        </w:rPr>
        <w:t xml:space="preserve">., </w:t>
      </w:r>
      <w:proofErr w:type="spellStart"/>
      <w:r w:rsidR="00E77464" w:rsidRPr="007A7BA0">
        <w:rPr>
          <w:rFonts w:ascii="Times New Roman" w:hAnsi="Times New Roman" w:cs="Times New Roman"/>
          <w:spacing w:val="20"/>
          <w:sz w:val="28"/>
          <w:szCs w:val="28"/>
        </w:rPr>
        <w:t>Подоляко</w:t>
      </w:r>
      <w:proofErr w:type="spellEnd"/>
      <w:r w:rsidR="00E77464" w:rsidRPr="007A7BA0">
        <w:rPr>
          <w:rFonts w:ascii="Times New Roman" w:hAnsi="Times New Roman" w:cs="Times New Roman"/>
          <w:spacing w:val="20"/>
          <w:sz w:val="28"/>
          <w:szCs w:val="28"/>
        </w:rPr>
        <w:t xml:space="preserve"> О.Е.)</w:t>
      </w:r>
    </w:p>
    <w:p w:rsidR="00590CC7" w:rsidRPr="007A7BA0" w:rsidRDefault="00590CC7" w:rsidP="007A7BA0">
      <w:pPr>
        <w:spacing w:after="0" w:line="240" w:lineRule="auto"/>
        <w:jc w:val="both"/>
        <w:rPr>
          <w:rFonts w:ascii="Times New Roman" w:eastAsia="Times New Roman" w:hAnsi="Times New Roman" w:cs="Times New Roman"/>
          <w:b/>
          <w:bCs/>
          <w:sz w:val="28"/>
          <w:szCs w:val="28"/>
          <w:lang w:val="en-US"/>
        </w:rPr>
      </w:pPr>
      <w:r w:rsidRPr="007A7BA0">
        <w:rPr>
          <w:rFonts w:ascii="Times New Roman" w:eastAsia="Times New Roman" w:hAnsi="Times New Roman" w:cs="Times New Roman"/>
          <w:b/>
          <w:bCs/>
          <w:sz w:val="28"/>
          <w:szCs w:val="28"/>
        </w:rPr>
        <w:t>Тема</w:t>
      </w:r>
      <w:r w:rsidRPr="007A7BA0">
        <w:rPr>
          <w:rFonts w:ascii="Times New Roman" w:eastAsia="Times New Roman" w:hAnsi="Times New Roman" w:cs="Times New Roman"/>
          <w:b/>
          <w:bCs/>
          <w:sz w:val="28"/>
          <w:szCs w:val="28"/>
          <w:lang w:val="en-US"/>
        </w:rPr>
        <w:t>: Toying with the past (Extensive reading).</w:t>
      </w:r>
    </w:p>
    <w:p w:rsidR="00590CC7" w:rsidRPr="007A7BA0" w:rsidRDefault="00590CC7" w:rsidP="007A7BA0">
      <w:pPr>
        <w:spacing w:after="0" w:line="240" w:lineRule="auto"/>
        <w:jc w:val="both"/>
        <w:rPr>
          <w:rFonts w:ascii="Times New Roman" w:eastAsia="Times New Roman" w:hAnsi="Times New Roman" w:cs="Times New Roman"/>
          <w:sz w:val="28"/>
          <w:szCs w:val="28"/>
        </w:rPr>
      </w:pPr>
      <w:r w:rsidRPr="007A7BA0">
        <w:rPr>
          <w:rFonts w:ascii="Times New Roman" w:eastAsia="Times New Roman" w:hAnsi="Times New Roman" w:cs="Times New Roman"/>
          <w:bCs/>
          <w:sz w:val="28"/>
          <w:szCs w:val="28"/>
        </w:rPr>
        <w:t xml:space="preserve">1 этап: устная </w:t>
      </w:r>
      <w:r w:rsidRPr="007A7BA0">
        <w:rPr>
          <w:rFonts w:ascii="Times New Roman" w:eastAsia="Times New Roman" w:hAnsi="Times New Roman" w:cs="Times New Roman"/>
          <w:sz w:val="28"/>
          <w:szCs w:val="28"/>
        </w:rPr>
        <w:t>отраб</w:t>
      </w:r>
      <w:r w:rsidRPr="007A7BA0">
        <w:rPr>
          <w:rFonts w:ascii="Times New Roman" w:hAnsi="Times New Roman" w:cs="Times New Roman"/>
          <w:sz w:val="28"/>
          <w:szCs w:val="28"/>
        </w:rPr>
        <w:t>отка</w:t>
      </w:r>
      <w:r w:rsidRPr="007A7BA0">
        <w:rPr>
          <w:rFonts w:ascii="Times New Roman" w:eastAsia="Times New Roman" w:hAnsi="Times New Roman" w:cs="Times New Roman"/>
          <w:sz w:val="28"/>
          <w:szCs w:val="28"/>
        </w:rPr>
        <w:t xml:space="preserve"> новы</w:t>
      </w:r>
      <w:r w:rsidRPr="007A7BA0">
        <w:rPr>
          <w:rFonts w:ascii="Times New Roman" w:hAnsi="Times New Roman" w:cs="Times New Roman"/>
          <w:sz w:val="28"/>
          <w:szCs w:val="28"/>
        </w:rPr>
        <w:t>х</w:t>
      </w:r>
      <w:r w:rsidRPr="007A7BA0">
        <w:rPr>
          <w:rFonts w:ascii="Times New Roman" w:eastAsia="Times New Roman" w:hAnsi="Times New Roman" w:cs="Times New Roman"/>
          <w:sz w:val="28"/>
          <w:szCs w:val="28"/>
        </w:rPr>
        <w:t xml:space="preserve"> лексически</w:t>
      </w:r>
      <w:r w:rsidRPr="007A7BA0">
        <w:rPr>
          <w:rFonts w:ascii="Times New Roman" w:hAnsi="Times New Roman" w:cs="Times New Roman"/>
          <w:sz w:val="28"/>
          <w:szCs w:val="28"/>
        </w:rPr>
        <w:t>х</w:t>
      </w:r>
      <w:r w:rsidRPr="007A7BA0">
        <w:rPr>
          <w:rFonts w:ascii="Times New Roman" w:eastAsia="Times New Roman" w:hAnsi="Times New Roman" w:cs="Times New Roman"/>
          <w:sz w:val="28"/>
          <w:szCs w:val="28"/>
        </w:rPr>
        <w:t xml:space="preserve"> единиц. </w:t>
      </w:r>
    </w:p>
    <w:p w:rsidR="00590CC7" w:rsidRPr="007A7BA0" w:rsidRDefault="00590CC7" w:rsidP="007A7BA0">
      <w:pPr>
        <w:pStyle w:val="a3"/>
        <w:numPr>
          <w:ilvl w:val="1"/>
          <w:numId w:val="33"/>
        </w:numPr>
        <w:spacing w:after="0" w:line="240" w:lineRule="auto"/>
        <w:jc w:val="both"/>
        <w:rPr>
          <w:rFonts w:ascii="Times New Roman" w:eastAsia="Times New Roman" w:hAnsi="Times New Roman" w:cs="Times New Roman"/>
          <w:sz w:val="28"/>
          <w:szCs w:val="28"/>
          <w:lang w:val="en-US"/>
        </w:rPr>
      </w:pPr>
      <w:r w:rsidRPr="007A7BA0">
        <w:rPr>
          <w:rFonts w:ascii="Times New Roman" w:eastAsia="Times New Roman" w:hAnsi="Times New Roman" w:cs="Times New Roman"/>
          <w:sz w:val="28"/>
          <w:szCs w:val="28"/>
          <w:lang w:val="en-US"/>
        </w:rPr>
        <w:t>Look at the board. Listen and repeat. Thank you!</w:t>
      </w:r>
    </w:p>
    <w:p w:rsidR="00590CC7" w:rsidRPr="007A7BA0" w:rsidRDefault="00590CC7" w:rsidP="007A7BA0">
      <w:pPr>
        <w:pStyle w:val="a3"/>
        <w:numPr>
          <w:ilvl w:val="0"/>
          <w:numId w:val="37"/>
        </w:numPr>
        <w:spacing w:after="0" w:line="240" w:lineRule="auto"/>
        <w:jc w:val="both"/>
        <w:rPr>
          <w:rFonts w:ascii="Times New Roman" w:hAnsi="Times New Roman" w:cs="Times New Roman"/>
          <w:bCs/>
          <w:sz w:val="28"/>
          <w:szCs w:val="28"/>
        </w:rPr>
      </w:pPr>
      <w:r w:rsidRPr="007A7BA0">
        <w:rPr>
          <w:rFonts w:ascii="Times New Roman" w:hAnsi="Times New Roman" w:cs="Times New Roman"/>
          <w:bCs/>
          <w:sz w:val="28"/>
          <w:szCs w:val="28"/>
          <w:lang w:val="en-US"/>
        </w:rPr>
        <w:t>dolls house</w:t>
      </w:r>
      <w:r w:rsidRPr="007A7BA0">
        <w:rPr>
          <w:rFonts w:ascii="Times New Roman" w:hAnsi="Times New Roman" w:cs="Times New Roman"/>
          <w:bCs/>
          <w:sz w:val="28"/>
          <w:szCs w:val="28"/>
        </w:rPr>
        <w:t xml:space="preserve"> - кукольный домик</w:t>
      </w:r>
    </w:p>
    <w:p w:rsidR="00590CC7" w:rsidRPr="007A7BA0" w:rsidRDefault="00590CC7" w:rsidP="007A7BA0">
      <w:pPr>
        <w:pStyle w:val="a3"/>
        <w:numPr>
          <w:ilvl w:val="0"/>
          <w:numId w:val="37"/>
        </w:numPr>
        <w:spacing w:after="0" w:line="240" w:lineRule="auto"/>
        <w:jc w:val="both"/>
        <w:rPr>
          <w:rFonts w:ascii="Times New Roman" w:hAnsi="Times New Roman" w:cs="Times New Roman"/>
          <w:bCs/>
          <w:sz w:val="28"/>
          <w:szCs w:val="28"/>
        </w:rPr>
      </w:pPr>
      <w:r w:rsidRPr="007A7BA0">
        <w:rPr>
          <w:rFonts w:ascii="Times New Roman" w:hAnsi="Times New Roman" w:cs="Times New Roman"/>
          <w:bCs/>
          <w:sz w:val="28"/>
          <w:szCs w:val="28"/>
          <w:lang w:val="en-US"/>
        </w:rPr>
        <w:t>building bricks</w:t>
      </w:r>
      <w:r w:rsidRPr="007A7BA0">
        <w:rPr>
          <w:rFonts w:ascii="Times New Roman" w:hAnsi="Times New Roman" w:cs="Times New Roman"/>
          <w:bCs/>
          <w:sz w:val="28"/>
          <w:szCs w:val="28"/>
        </w:rPr>
        <w:t xml:space="preserve"> - кубики</w:t>
      </w:r>
    </w:p>
    <w:p w:rsidR="00590CC7" w:rsidRPr="007A7BA0" w:rsidRDefault="00590CC7" w:rsidP="007A7BA0">
      <w:pPr>
        <w:pStyle w:val="a3"/>
        <w:numPr>
          <w:ilvl w:val="0"/>
          <w:numId w:val="37"/>
        </w:numPr>
        <w:spacing w:after="0" w:line="240" w:lineRule="auto"/>
        <w:jc w:val="both"/>
        <w:rPr>
          <w:rFonts w:ascii="Times New Roman" w:hAnsi="Times New Roman" w:cs="Times New Roman"/>
          <w:bCs/>
          <w:sz w:val="28"/>
          <w:szCs w:val="28"/>
        </w:rPr>
      </w:pPr>
      <w:r w:rsidRPr="007A7BA0">
        <w:rPr>
          <w:rFonts w:ascii="Times New Roman" w:hAnsi="Times New Roman" w:cs="Times New Roman"/>
          <w:bCs/>
          <w:sz w:val="28"/>
          <w:szCs w:val="28"/>
          <w:lang w:val="en-US"/>
        </w:rPr>
        <w:t>delivery truck</w:t>
      </w:r>
      <w:r w:rsidRPr="007A7BA0">
        <w:rPr>
          <w:rFonts w:ascii="Times New Roman" w:hAnsi="Times New Roman" w:cs="Times New Roman"/>
          <w:bCs/>
          <w:sz w:val="28"/>
          <w:szCs w:val="28"/>
        </w:rPr>
        <w:t xml:space="preserve"> - грузовик</w:t>
      </w:r>
    </w:p>
    <w:p w:rsidR="00590CC7" w:rsidRPr="007A7BA0" w:rsidRDefault="00590CC7" w:rsidP="007A7BA0">
      <w:pPr>
        <w:pStyle w:val="a3"/>
        <w:numPr>
          <w:ilvl w:val="0"/>
          <w:numId w:val="37"/>
        </w:numPr>
        <w:spacing w:after="0" w:line="240" w:lineRule="auto"/>
        <w:jc w:val="both"/>
        <w:rPr>
          <w:rFonts w:ascii="Times New Roman" w:hAnsi="Times New Roman" w:cs="Times New Roman"/>
          <w:bCs/>
          <w:sz w:val="28"/>
          <w:szCs w:val="28"/>
        </w:rPr>
      </w:pPr>
      <w:r w:rsidRPr="007A7BA0">
        <w:rPr>
          <w:rFonts w:ascii="Times New Roman" w:hAnsi="Times New Roman" w:cs="Times New Roman"/>
          <w:bCs/>
          <w:sz w:val="28"/>
          <w:szCs w:val="28"/>
          <w:lang w:val="en-US"/>
        </w:rPr>
        <w:t>rocking horse</w:t>
      </w:r>
      <w:r w:rsidRPr="007A7BA0">
        <w:rPr>
          <w:rFonts w:ascii="Times New Roman" w:hAnsi="Times New Roman" w:cs="Times New Roman"/>
          <w:bCs/>
          <w:sz w:val="28"/>
          <w:szCs w:val="28"/>
        </w:rPr>
        <w:t xml:space="preserve"> – конь-качалка</w:t>
      </w:r>
    </w:p>
    <w:p w:rsidR="00590CC7" w:rsidRPr="007A7BA0" w:rsidRDefault="00590CC7" w:rsidP="007A7BA0">
      <w:pPr>
        <w:pStyle w:val="a3"/>
        <w:numPr>
          <w:ilvl w:val="0"/>
          <w:numId w:val="37"/>
        </w:numPr>
        <w:spacing w:after="0" w:line="240" w:lineRule="auto"/>
        <w:jc w:val="both"/>
        <w:rPr>
          <w:rFonts w:ascii="Times New Roman" w:hAnsi="Times New Roman" w:cs="Times New Roman"/>
          <w:bCs/>
          <w:sz w:val="28"/>
          <w:szCs w:val="28"/>
        </w:rPr>
      </w:pPr>
      <w:r w:rsidRPr="007A7BA0">
        <w:rPr>
          <w:rFonts w:ascii="Times New Roman" w:hAnsi="Times New Roman" w:cs="Times New Roman"/>
          <w:bCs/>
          <w:sz w:val="28"/>
          <w:szCs w:val="28"/>
          <w:lang w:val="en-US"/>
        </w:rPr>
        <w:t xml:space="preserve">tool kit – </w:t>
      </w:r>
      <w:r w:rsidRPr="007A7BA0">
        <w:rPr>
          <w:rFonts w:ascii="Times New Roman" w:hAnsi="Times New Roman" w:cs="Times New Roman"/>
          <w:bCs/>
          <w:sz w:val="28"/>
          <w:szCs w:val="28"/>
        </w:rPr>
        <w:t>набор инструментов</w:t>
      </w:r>
    </w:p>
    <w:p w:rsidR="00590CC7" w:rsidRPr="007A7BA0" w:rsidRDefault="00590CC7" w:rsidP="007A7BA0">
      <w:pPr>
        <w:pStyle w:val="a3"/>
        <w:numPr>
          <w:ilvl w:val="0"/>
          <w:numId w:val="37"/>
        </w:numPr>
        <w:spacing w:after="0" w:line="240" w:lineRule="auto"/>
        <w:jc w:val="both"/>
        <w:rPr>
          <w:rFonts w:ascii="Times New Roman" w:hAnsi="Times New Roman" w:cs="Times New Roman"/>
          <w:bCs/>
          <w:sz w:val="28"/>
          <w:szCs w:val="28"/>
        </w:rPr>
      </w:pPr>
      <w:r w:rsidRPr="007A7BA0">
        <w:rPr>
          <w:rFonts w:ascii="Times New Roman" w:hAnsi="Times New Roman" w:cs="Times New Roman"/>
          <w:bCs/>
          <w:sz w:val="28"/>
          <w:szCs w:val="28"/>
          <w:lang w:val="en-US"/>
        </w:rPr>
        <w:t>mud-</w:t>
      </w:r>
      <w:r w:rsidRPr="007A7BA0">
        <w:rPr>
          <w:rFonts w:ascii="Times New Roman" w:hAnsi="Times New Roman" w:cs="Times New Roman"/>
          <w:bCs/>
          <w:sz w:val="28"/>
          <w:szCs w:val="28"/>
        </w:rPr>
        <w:t>грязь</w:t>
      </w:r>
    </w:p>
    <w:p w:rsidR="00590CC7" w:rsidRPr="007A7BA0" w:rsidRDefault="00590CC7" w:rsidP="007A7BA0">
      <w:pPr>
        <w:pStyle w:val="a3"/>
        <w:numPr>
          <w:ilvl w:val="0"/>
          <w:numId w:val="37"/>
        </w:numPr>
        <w:spacing w:after="0" w:line="240" w:lineRule="auto"/>
        <w:jc w:val="both"/>
        <w:rPr>
          <w:rFonts w:ascii="Times New Roman" w:hAnsi="Times New Roman" w:cs="Times New Roman"/>
          <w:bCs/>
          <w:sz w:val="28"/>
          <w:szCs w:val="28"/>
        </w:rPr>
      </w:pPr>
      <w:r w:rsidRPr="007A7BA0">
        <w:rPr>
          <w:rFonts w:ascii="Times New Roman" w:hAnsi="Times New Roman" w:cs="Times New Roman"/>
          <w:bCs/>
          <w:sz w:val="28"/>
          <w:szCs w:val="28"/>
          <w:lang w:val="en-US"/>
        </w:rPr>
        <w:t>tin cap-</w:t>
      </w:r>
      <w:r w:rsidRPr="007A7BA0">
        <w:rPr>
          <w:rFonts w:ascii="Times New Roman" w:hAnsi="Times New Roman" w:cs="Times New Roman"/>
          <w:bCs/>
          <w:sz w:val="28"/>
          <w:szCs w:val="28"/>
        </w:rPr>
        <w:t>жестяная крышка</w:t>
      </w:r>
    </w:p>
    <w:p w:rsidR="00590CC7" w:rsidRPr="007A7BA0" w:rsidRDefault="00590CC7" w:rsidP="007A7BA0">
      <w:pPr>
        <w:pStyle w:val="a3"/>
        <w:numPr>
          <w:ilvl w:val="0"/>
          <w:numId w:val="37"/>
        </w:numPr>
        <w:spacing w:after="0" w:line="240" w:lineRule="auto"/>
        <w:jc w:val="both"/>
        <w:rPr>
          <w:rFonts w:ascii="Times New Roman" w:hAnsi="Times New Roman" w:cs="Times New Roman"/>
          <w:bCs/>
          <w:sz w:val="28"/>
          <w:szCs w:val="28"/>
        </w:rPr>
      </w:pPr>
      <w:r w:rsidRPr="007A7BA0">
        <w:rPr>
          <w:rFonts w:ascii="Times New Roman" w:hAnsi="Times New Roman" w:cs="Times New Roman"/>
          <w:bCs/>
          <w:sz w:val="28"/>
          <w:szCs w:val="28"/>
          <w:lang w:val="en-US"/>
        </w:rPr>
        <w:t xml:space="preserve">Victorian times – </w:t>
      </w:r>
      <w:r w:rsidRPr="007A7BA0">
        <w:rPr>
          <w:rFonts w:ascii="Times New Roman" w:hAnsi="Times New Roman" w:cs="Times New Roman"/>
          <w:bCs/>
          <w:sz w:val="28"/>
          <w:szCs w:val="28"/>
        </w:rPr>
        <w:t>Викторианская эпоха</w:t>
      </w:r>
    </w:p>
    <w:p w:rsidR="00590CC7" w:rsidRPr="007A7BA0" w:rsidRDefault="00590CC7" w:rsidP="007A7BA0">
      <w:pPr>
        <w:pStyle w:val="a3"/>
        <w:numPr>
          <w:ilvl w:val="0"/>
          <w:numId w:val="37"/>
        </w:numPr>
        <w:spacing w:after="0" w:line="240" w:lineRule="auto"/>
        <w:jc w:val="both"/>
        <w:rPr>
          <w:rFonts w:ascii="Times New Roman" w:hAnsi="Times New Roman" w:cs="Times New Roman"/>
          <w:bCs/>
          <w:sz w:val="28"/>
          <w:szCs w:val="28"/>
        </w:rPr>
      </w:pPr>
      <w:r w:rsidRPr="007A7BA0">
        <w:rPr>
          <w:rFonts w:ascii="Times New Roman" w:hAnsi="Times New Roman" w:cs="Times New Roman"/>
          <w:bCs/>
          <w:sz w:val="28"/>
          <w:szCs w:val="28"/>
          <w:lang w:val="en-US"/>
        </w:rPr>
        <w:t xml:space="preserve">throughout  the ages – </w:t>
      </w:r>
      <w:r w:rsidRPr="007A7BA0">
        <w:rPr>
          <w:rFonts w:ascii="Times New Roman" w:hAnsi="Times New Roman" w:cs="Times New Roman"/>
          <w:bCs/>
          <w:sz w:val="28"/>
          <w:szCs w:val="28"/>
        </w:rPr>
        <w:t>через годы</w:t>
      </w:r>
    </w:p>
    <w:p w:rsidR="00590CC7" w:rsidRPr="007A7BA0" w:rsidRDefault="00590CC7" w:rsidP="007A7BA0">
      <w:pPr>
        <w:shd w:val="clear" w:color="auto" w:fill="FFFFFF"/>
        <w:spacing w:after="0" w:line="240" w:lineRule="auto"/>
        <w:jc w:val="both"/>
        <w:textAlignment w:val="baseline"/>
        <w:rPr>
          <w:rFonts w:ascii="Times New Roman" w:eastAsia="Times New Roman" w:hAnsi="Times New Roman" w:cs="Times New Roman"/>
          <w:sz w:val="28"/>
          <w:szCs w:val="28"/>
          <w:shd w:val="clear" w:color="auto" w:fill="FEFDFA"/>
        </w:rPr>
      </w:pPr>
      <w:r w:rsidRPr="007A7BA0">
        <w:rPr>
          <w:rFonts w:ascii="Times New Roman" w:hAnsi="Times New Roman" w:cs="Times New Roman"/>
          <w:sz w:val="28"/>
          <w:szCs w:val="28"/>
        </w:rPr>
        <w:t xml:space="preserve">2 этап: </w:t>
      </w:r>
      <w:r w:rsidRPr="007A7BA0">
        <w:rPr>
          <w:rFonts w:ascii="Times New Roman" w:eastAsia="Times New Roman" w:hAnsi="Times New Roman" w:cs="Times New Roman"/>
          <w:sz w:val="28"/>
          <w:szCs w:val="28"/>
        </w:rPr>
        <w:t xml:space="preserve"> в группах по «вертушке» отрабатыва</w:t>
      </w:r>
      <w:r w:rsidRPr="007A7BA0">
        <w:rPr>
          <w:rFonts w:ascii="Times New Roman" w:hAnsi="Times New Roman" w:cs="Times New Roman"/>
          <w:sz w:val="28"/>
          <w:szCs w:val="28"/>
        </w:rPr>
        <w:t>е</w:t>
      </w:r>
      <w:r w:rsidRPr="007A7BA0">
        <w:rPr>
          <w:rFonts w:ascii="Times New Roman" w:eastAsia="Times New Roman" w:hAnsi="Times New Roman" w:cs="Times New Roman"/>
          <w:sz w:val="28"/>
          <w:szCs w:val="28"/>
        </w:rPr>
        <w:t>т</w:t>
      </w:r>
      <w:r w:rsidRPr="007A7BA0">
        <w:rPr>
          <w:rFonts w:ascii="Times New Roman" w:hAnsi="Times New Roman" w:cs="Times New Roman"/>
          <w:sz w:val="28"/>
          <w:szCs w:val="28"/>
        </w:rPr>
        <w:t>ся</w:t>
      </w:r>
      <w:r w:rsidRPr="007A7BA0">
        <w:rPr>
          <w:rFonts w:ascii="Times New Roman" w:eastAsia="Times New Roman" w:hAnsi="Times New Roman" w:cs="Times New Roman"/>
          <w:sz w:val="28"/>
          <w:szCs w:val="28"/>
        </w:rPr>
        <w:t xml:space="preserve"> лексик</w:t>
      </w:r>
      <w:r w:rsidRPr="007A7BA0">
        <w:rPr>
          <w:rFonts w:ascii="Times New Roman" w:hAnsi="Times New Roman" w:cs="Times New Roman"/>
          <w:sz w:val="28"/>
          <w:szCs w:val="28"/>
        </w:rPr>
        <w:t>а</w:t>
      </w:r>
      <w:r w:rsidRPr="007A7BA0">
        <w:rPr>
          <w:rFonts w:ascii="Times New Roman" w:eastAsia="Times New Roman" w:hAnsi="Times New Roman" w:cs="Times New Roman"/>
          <w:sz w:val="28"/>
          <w:szCs w:val="28"/>
        </w:rPr>
        <w:t xml:space="preserve"> следующим образом: один ученик говорит слово на английском языке, другой переводит и так по цепочке.</w:t>
      </w:r>
      <w:r w:rsidRPr="007A7BA0">
        <w:rPr>
          <w:rFonts w:ascii="Times New Roman" w:eastAsia="Times New Roman" w:hAnsi="Times New Roman" w:cs="Times New Roman"/>
          <w:sz w:val="28"/>
          <w:szCs w:val="28"/>
          <w:shd w:val="clear" w:color="auto" w:fill="FEFDFA"/>
        </w:rPr>
        <w:t xml:space="preserve"> </w:t>
      </w:r>
      <w:r w:rsidRPr="007A7BA0">
        <w:rPr>
          <w:rFonts w:ascii="Times New Roman" w:eastAsia="Times New Roman" w:hAnsi="Times New Roman" w:cs="Times New Roman"/>
          <w:sz w:val="28"/>
          <w:szCs w:val="28"/>
        </w:rPr>
        <w:t xml:space="preserve">Данная отработка способствует совершенствованию </w:t>
      </w:r>
      <w:proofErr w:type="spellStart"/>
      <w:r w:rsidRPr="007A7BA0">
        <w:rPr>
          <w:rFonts w:ascii="Times New Roman" w:eastAsia="Times New Roman" w:hAnsi="Times New Roman" w:cs="Times New Roman"/>
          <w:sz w:val="28"/>
          <w:szCs w:val="28"/>
        </w:rPr>
        <w:t>слухопроизносительных</w:t>
      </w:r>
      <w:proofErr w:type="spellEnd"/>
      <w:r w:rsidRPr="007A7BA0">
        <w:rPr>
          <w:rFonts w:ascii="Times New Roman" w:eastAsia="Times New Roman" w:hAnsi="Times New Roman" w:cs="Times New Roman"/>
          <w:sz w:val="28"/>
          <w:szCs w:val="28"/>
        </w:rPr>
        <w:t xml:space="preserve"> и лексических навыков и обеспечивает снятие трудностей в произношении. </w:t>
      </w:r>
    </w:p>
    <w:p w:rsidR="00590CC7" w:rsidRPr="007A7BA0" w:rsidRDefault="00590CC7" w:rsidP="007A7BA0">
      <w:pPr>
        <w:spacing w:after="0" w:line="240" w:lineRule="auto"/>
        <w:jc w:val="both"/>
        <w:rPr>
          <w:rFonts w:ascii="Times New Roman" w:hAnsi="Times New Roman" w:cs="Times New Roman"/>
          <w:sz w:val="28"/>
          <w:szCs w:val="28"/>
        </w:rPr>
      </w:pPr>
      <w:r w:rsidRPr="007A7BA0">
        <w:rPr>
          <w:rFonts w:ascii="Times New Roman" w:hAnsi="Times New Roman" w:cs="Times New Roman"/>
          <w:sz w:val="28"/>
          <w:szCs w:val="28"/>
        </w:rPr>
        <w:t>3</w:t>
      </w:r>
      <w:r w:rsidRPr="007A7BA0">
        <w:rPr>
          <w:rFonts w:ascii="Times New Roman" w:eastAsia="Times New Roman" w:hAnsi="Times New Roman" w:cs="Times New Roman"/>
          <w:sz w:val="28"/>
          <w:szCs w:val="28"/>
        </w:rPr>
        <w:t xml:space="preserve"> этап</w:t>
      </w:r>
      <w:r w:rsidRPr="007A7BA0">
        <w:rPr>
          <w:rFonts w:ascii="Times New Roman" w:hAnsi="Times New Roman" w:cs="Times New Roman"/>
          <w:sz w:val="28"/>
          <w:szCs w:val="28"/>
        </w:rPr>
        <w:t>:</w:t>
      </w:r>
      <w:r w:rsidRPr="007A7BA0">
        <w:rPr>
          <w:rFonts w:ascii="Times New Roman" w:eastAsia="Times New Roman" w:hAnsi="Times New Roman" w:cs="Times New Roman"/>
          <w:sz w:val="28"/>
          <w:szCs w:val="28"/>
        </w:rPr>
        <w:t xml:space="preserve"> учащиеся в группах читают  текст, а также выполняют соответствующие задания:</w:t>
      </w:r>
    </w:p>
    <w:p w:rsidR="00590CC7" w:rsidRPr="007A7BA0" w:rsidRDefault="00590CC7" w:rsidP="007A7BA0">
      <w:pPr>
        <w:spacing w:after="0" w:line="240" w:lineRule="auto"/>
        <w:jc w:val="both"/>
        <w:rPr>
          <w:rFonts w:ascii="Times New Roman" w:eastAsia="Times New Roman" w:hAnsi="Times New Roman" w:cs="Times New Roman"/>
          <w:sz w:val="28"/>
          <w:szCs w:val="28"/>
          <w:lang w:val="en-US"/>
        </w:rPr>
      </w:pPr>
      <w:r w:rsidRPr="007A7BA0">
        <w:rPr>
          <w:rFonts w:ascii="Times New Roman" w:hAnsi="Times New Roman" w:cs="Times New Roman"/>
          <w:sz w:val="28"/>
          <w:szCs w:val="28"/>
        </w:rPr>
        <w:tab/>
      </w:r>
      <w:r w:rsidRPr="007A7BA0">
        <w:rPr>
          <w:rFonts w:ascii="Times New Roman" w:hAnsi="Times New Roman" w:cs="Times New Roman"/>
          <w:sz w:val="28"/>
          <w:szCs w:val="28"/>
          <w:lang w:val="en-US"/>
        </w:rPr>
        <w:t xml:space="preserve">- </w:t>
      </w:r>
      <w:r w:rsidRPr="007A7BA0">
        <w:rPr>
          <w:rFonts w:ascii="Times New Roman" w:eastAsia="Times New Roman" w:hAnsi="Times New Roman" w:cs="Times New Roman"/>
          <w:sz w:val="28"/>
          <w:szCs w:val="28"/>
          <w:lang w:val="en-US"/>
        </w:rPr>
        <w:t xml:space="preserve">There is a text about </w:t>
      </w:r>
      <w:r w:rsidRPr="007A7BA0">
        <w:rPr>
          <w:rFonts w:ascii="Times New Roman" w:hAnsi="Times New Roman" w:cs="Times New Roman"/>
          <w:sz w:val="28"/>
          <w:szCs w:val="28"/>
          <w:lang w:val="en-US"/>
        </w:rPr>
        <w:t>toys from the past</w:t>
      </w:r>
      <w:r w:rsidRPr="007A7BA0">
        <w:rPr>
          <w:rFonts w:ascii="Times New Roman" w:eastAsia="Times New Roman" w:hAnsi="Times New Roman" w:cs="Times New Roman"/>
          <w:sz w:val="28"/>
          <w:szCs w:val="28"/>
          <w:lang w:val="en-US"/>
        </w:rPr>
        <w:t xml:space="preserve">. Read this text in groups. One by one and translate it. Correct the mistakes in pronunciation. </w:t>
      </w:r>
      <w:r w:rsidRPr="007A7BA0">
        <w:rPr>
          <w:rFonts w:ascii="Times New Roman" w:hAnsi="Times New Roman" w:cs="Times New Roman"/>
          <w:sz w:val="28"/>
          <w:szCs w:val="28"/>
          <w:lang w:val="en-US"/>
        </w:rPr>
        <w:t xml:space="preserve">After reading do exercise to the text together. </w:t>
      </w:r>
      <w:r w:rsidRPr="007A7BA0">
        <w:rPr>
          <w:rFonts w:ascii="Times New Roman" w:eastAsia="Times New Roman" w:hAnsi="Times New Roman" w:cs="Times New Roman"/>
          <w:sz w:val="28"/>
          <w:szCs w:val="28"/>
          <w:lang w:val="en-US"/>
        </w:rPr>
        <w:t>Then you</w:t>
      </w:r>
      <w:r w:rsidRPr="007A7BA0">
        <w:rPr>
          <w:rFonts w:ascii="Times New Roman" w:hAnsi="Times New Roman" w:cs="Times New Roman"/>
          <w:sz w:val="28"/>
          <w:szCs w:val="28"/>
          <w:lang w:val="en-US"/>
        </w:rPr>
        <w:t xml:space="preserve"> </w:t>
      </w:r>
      <w:r w:rsidRPr="007A7BA0">
        <w:rPr>
          <w:rFonts w:ascii="Times New Roman" w:eastAsia="Times New Roman" w:hAnsi="Times New Roman" w:cs="Times New Roman"/>
          <w:sz w:val="28"/>
          <w:szCs w:val="28"/>
          <w:lang w:val="en-US"/>
        </w:rPr>
        <w:t xml:space="preserve">will do the test and have a mark. I will count your marks and you will have one mark for the whole group. </w:t>
      </w:r>
      <w:proofErr w:type="gramStart"/>
      <w:r w:rsidRPr="007A7BA0">
        <w:rPr>
          <w:rFonts w:ascii="Times New Roman" w:eastAsia="Times New Roman" w:hAnsi="Times New Roman" w:cs="Times New Roman"/>
          <w:sz w:val="28"/>
          <w:szCs w:val="28"/>
          <w:lang w:val="en-US"/>
        </w:rPr>
        <w:t>10  minutes</w:t>
      </w:r>
      <w:proofErr w:type="gramEnd"/>
      <w:r w:rsidRPr="007A7BA0">
        <w:rPr>
          <w:rFonts w:ascii="Times New Roman" w:eastAsia="Times New Roman" w:hAnsi="Times New Roman" w:cs="Times New Roman"/>
          <w:sz w:val="28"/>
          <w:szCs w:val="28"/>
          <w:lang w:val="en-US"/>
        </w:rPr>
        <w:t xml:space="preserve"> for reading.</w:t>
      </w:r>
    </w:p>
    <w:p w:rsidR="00590CC7" w:rsidRPr="007A7BA0" w:rsidRDefault="00590CC7" w:rsidP="007A7BA0">
      <w:pPr>
        <w:spacing w:after="0" w:line="240" w:lineRule="auto"/>
        <w:jc w:val="both"/>
        <w:rPr>
          <w:rFonts w:ascii="Times New Roman" w:hAnsi="Times New Roman" w:cs="Times New Roman"/>
          <w:bCs/>
          <w:sz w:val="28"/>
          <w:szCs w:val="28"/>
        </w:rPr>
      </w:pPr>
    </w:p>
    <w:tbl>
      <w:tblPr>
        <w:tblStyle w:val="a4"/>
        <w:tblW w:w="0" w:type="auto"/>
        <w:tblInd w:w="108" w:type="dxa"/>
        <w:tblLook w:val="04A0"/>
      </w:tblPr>
      <w:tblGrid>
        <w:gridCol w:w="9356"/>
      </w:tblGrid>
      <w:tr w:rsidR="00590CC7" w:rsidRPr="004F0778" w:rsidTr="004D1791">
        <w:tc>
          <w:tcPr>
            <w:tcW w:w="9356" w:type="dxa"/>
          </w:tcPr>
          <w:p w:rsidR="00590CC7" w:rsidRPr="007A7BA0" w:rsidRDefault="00590CC7" w:rsidP="007A7BA0">
            <w:pPr>
              <w:jc w:val="center"/>
              <w:rPr>
                <w:rFonts w:ascii="Times New Roman" w:hAnsi="Times New Roman" w:cs="Times New Roman"/>
                <w:b/>
                <w:bCs/>
                <w:sz w:val="28"/>
                <w:szCs w:val="28"/>
                <w:lang w:val="en-US"/>
              </w:rPr>
            </w:pPr>
            <w:r w:rsidRPr="007A7BA0">
              <w:rPr>
                <w:rFonts w:ascii="Times New Roman" w:hAnsi="Times New Roman" w:cs="Times New Roman"/>
                <w:b/>
                <w:bCs/>
                <w:sz w:val="28"/>
                <w:szCs w:val="28"/>
                <w:lang w:val="en-US"/>
              </w:rPr>
              <w:t>Toying from the past</w:t>
            </w:r>
          </w:p>
          <w:p w:rsidR="00590CC7" w:rsidRPr="007A7BA0" w:rsidRDefault="00590CC7" w:rsidP="007A7BA0">
            <w:pPr>
              <w:jc w:val="both"/>
              <w:rPr>
                <w:rFonts w:ascii="Times New Roman" w:hAnsi="Times New Roman" w:cs="Times New Roman"/>
                <w:bCs/>
                <w:sz w:val="28"/>
                <w:szCs w:val="28"/>
                <w:lang w:val="en-US"/>
              </w:rPr>
            </w:pPr>
            <w:r w:rsidRPr="007A7BA0">
              <w:rPr>
                <w:rFonts w:ascii="Times New Roman" w:hAnsi="Times New Roman" w:cs="Times New Roman"/>
                <w:bCs/>
                <w:sz w:val="28"/>
                <w:szCs w:val="28"/>
                <w:lang w:val="en-US"/>
              </w:rPr>
              <w:t xml:space="preserve">Dolls that sing and dance, cars that move at the touch of a button and </w:t>
            </w:r>
            <w:proofErr w:type="spellStart"/>
            <w:r w:rsidRPr="007A7BA0">
              <w:rPr>
                <w:rFonts w:ascii="Times New Roman" w:hAnsi="Times New Roman" w:cs="Times New Roman"/>
                <w:bCs/>
                <w:sz w:val="28"/>
                <w:szCs w:val="28"/>
                <w:lang w:val="en-US"/>
              </w:rPr>
              <w:t>aeroplanes</w:t>
            </w:r>
            <w:proofErr w:type="spellEnd"/>
            <w:r w:rsidRPr="007A7BA0">
              <w:rPr>
                <w:rFonts w:ascii="Times New Roman" w:hAnsi="Times New Roman" w:cs="Times New Roman"/>
                <w:bCs/>
                <w:sz w:val="28"/>
                <w:szCs w:val="28"/>
                <w:lang w:val="en-US"/>
              </w:rPr>
              <w:t xml:space="preserve"> that fly are the toys that make children happy today. Now, let`s take a journey into the past. What toys were there in a child`s playground in the 18-th century or the Victorian times?</w:t>
            </w:r>
          </w:p>
          <w:p w:rsidR="00590CC7" w:rsidRPr="007A7BA0" w:rsidRDefault="00590CC7" w:rsidP="007A7BA0">
            <w:pPr>
              <w:jc w:val="both"/>
              <w:rPr>
                <w:rFonts w:ascii="Times New Roman" w:hAnsi="Times New Roman" w:cs="Times New Roman"/>
                <w:bCs/>
                <w:sz w:val="28"/>
                <w:szCs w:val="28"/>
                <w:lang w:val="en-US"/>
              </w:rPr>
            </w:pPr>
            <w:r w:rsidRPr="007A7BA0">
              <w:rPr>
                <w:rFonts w:ascii="Times New Roman" w:hAnsi="Times New Roman" w:cs="Times New Roman"/>
                <w:bCs/>
                <w:sz w:val="28"/>
                <w:szCs w:val="28"/>
                <w:lang w:val="en-US"/>
              </w:rPr>
              <w:t>In those times, building bricks with letters of the alphabet on them were very common. Toys of this kind helped children learn while playing. Other toys such as model kitchens, doll`s houses, toy stoves and tea sets taught girls how to run a home/ Dolls of wood, clay and wax were also very popular with girls and prepared them to become mothers. As for boys, tool kits, trains, cars, trucks and garages gave them an interest in engineering. Both boys and girls, though, loved their rocking horses and teddy bears.</w:t>
            </w:r>
          </w:p>
          <w:p w:rsidR="00590CC7" w:rsidRPr="007A7BA0" w:rsidRDefault="00590CC7" w:rsidP="007A7BA0">
            <w:pPr>
              <w:jc w:val="both"/>
              <w:rPr>
                <w:rFonts w:ascii="Times New Roman" w:hAnsi="Times New Roman" w:cs="Times New Roman"/>
                <w:bCs/>
                <w:sz w:val="28"/>
                <w:szCs w:val="28"/>
                <w:lang w:val="en-US"/>
              </w:rPr>
            </w:pPr>
            <w:r w:rsidRPr="007A7BA0">
              <w:rPr>
                <w:rFonts w:ascii="Times New Roman" w:hAnsi="Times New Roman" w:cs="Times New Roman"/>
                <w:bCs/>
                <w:sz w:val="28"/>
                <w:szCs w:val="28"/>
                <w:lang w:val="en-US"/>
              </w:rPr>
              <w:t>Things foe children from poor families were different. They played mostly on the street and they didn`t have money to buy new dolls or toy cars. They used mud, tin caps, old clothes and their imagination to make their own toys.</w:t>
            </w:r>
          </w:p>
          <w:p w:rsidR="00590CC7" w:rsidRPr="007A7BA0" w:rsidRDefault="00590CC7" w:rsidP="007A7BA0">
            <w:pPr>
              <w:jc w:val="both"/>
              <w:rPr>
                <w:rFonts w:ascii="Times New Roman" w:hAnsi="Times New Roman" w:cs="Times New Roman"/>
                <w:bCs/>
                <w:sz w:val="28"/>
                <w:szCs w:val="28"/>
                <w:lang w:val="en-US"/>
              </w:rPr>
            </w:pPr>
            <w:r w:rsidRPr="007A7BA0">
              <w:rPr>
                <w:rFonts w:ascii="Times New Roman" w:hAnsi="Times New Roman" w:cs="Times New Roman"/>
                <w:bCs/>
                <w:sz w:val="28"/>
                <w:szCs w:val="28"/>
                <w:lang w:val="en-US"/>
              </w:rPr>
              <w:t>No matter how old or new, expensive or cheap toys are, they always have a special place in children`s hearts, throughout the ages.</w:t>
            </w:r>
          </w:p>
        </w:tc>
      </w:tr>
    </w:tbl>
    <w:p w:rsidR="00590CC7" w:rsidRPr="007A7BA0" w:rsidRDefault="00590CC7" w:rsidP="007A7BA0">
      <w:pPr>
        <w:spacing w:after="0" w:line="240" w:lineRule="auto"/>
        <w:jc w:val="both"/>
        <w:rPr>
          <w:rFonts w:ascii="Times New Roman" w:hAnsi="Times New Roman" w:cs="Times New Roman"/>
          <w:bCs/>
          <w:sz w:val="28"/>
          <w:szCs w:val="28"/>
          <w:lang w:val="en-US"/>
        </w:rPr>
      </w:pPr>
    </w:p>
    <w:tbl>
      <w:tblPr>
        <w:tblStyle w:val="a4"/>
        <w:tblW w:w="0" w:type="auto"/>
        <w:tblInd w:w="108" w:type="dxa"/>
        <w:tblLook w:val="04A0"/>
      </w:tblPr>
      <w:tblGrid>
        <w:gridCol w:w="9356"/>
      </w:tblGrid>
      <w:tr w:rsidR="00590CC7" w:rsidRPr="004F0778" w:rsidTr="004D1791">
        <w:tc>
          <w:tcPr>
            <w:tcW w:w="9356" w:type="dxa"/>
          </w:tcPr>
          <w:p w:rsidR="00590CC7" w:rsidRPr="007A7BA0" w:rsidRDefault="00590CC7" w:rsidP="007A7BA0">
            <w:pPr>
              <w:jc w:val="both"/>
              <w:rPr>
                <w:rFonts w:ascii="Times New Roman" w:hAnsi="Times New Roman" w:cs="Times New Roman"/>
                <w:bCs/>
                <w:i/>
                <w:sz w:val="28"/>
                <w:szCs w:val="28"/>
                <w:lang w:val="en-US"/>
              </w:rPr>
            </w:pPr>
            <w:r w:rsidRPr="007A7BA0">
              <w:rPr>
                <w:rFonts w:ascii="Times New Roman" w:hAnsi="Times New Roman" w:cs="Times New Roman"/>
                <w:bCs/>
                <w:i/>
                <w:sz w:val="28"/>
                <w:szCs w:val="28"/>
                <w:lang w:val="en-US"/>
              </w:rPr>
              <w:t>Mark the statements as T (true), F (false) or DS (doesn`t say):</w:t>
            </w:r>
          </w:p>
          <w:p w:rsidR="00590CC7" w:rsidRPr="007A7BA0" w:rsidRDefault="00590CC7" w:rsidP="007A7BA0">
            <w:pPr>
              <w:pStyle w:val="a3"/>
              <w:numPr>
                <w:ilvl w:val="2"/>
                <w:numId w:val="33"/>
              </w:numPr>
              <w:ind w:left="709" w:hanging="425"/>
              <w:jc w:val="both"/>
              <w:rPr>
                <w:rFonts w:ascii="Times New Roman" w:hAnsi="Times New Roman" w:cs="Times New Roman"/>
                <w:bCs/>
                <w:sz w:val="28"/>
                <w:szCs w:val="28"/>
                <w:lang w:val="en-US"/>
              </w:rPr>
            </w:pPr>
            <w:r w:rsidRPr="007A7BA0">
              <w:rPr>
                <w:rFonts w:ascii="Times New Roman" w:hAnsi="Times New Roman" w:cs="Times New Roman"/>
                <w:bCs/>
                <w:sz w:val="28"/>
                <w:szCs w:val="28"/>
                <w:lang w:val="en-US"/>
              </w:rPr>
              <w:t>All the toys of today are mechanical.                              ….</w:t>
            </w:r>
          </w:p>
          <w:p w:rsidR="00590CC7" w:rsidRPr="007A7BA0" w:rsidRDefault="00590CC7" w:rsidP="007A7BA0">
            <w:pPr>
              <w:pStyle w:val="a3"/>
              <w:numPr>
                <w:ilvl w:val="2"/>
                <w:numId w:val="33"/>
              </w:numPr>
              <w:ind w:left="709" w:hanging="425"/>
              <w:jc w:val="both"/>
              <w:rPr>
                <w:rFonts w:ascii="Times New Roman" w:hAnsi="Times New Roman" w:cs="Times New Roman"/>
                <w:bCs/>
                <w:sz w:val="28"/>
                <w:szCs w:val="28"/>
                <w:lang w:val="en-US"/>
              </w:rPr>
            </w:pPr>
            <w:r w:rsidRPr="007A7BA0">
              <w:rPr>
                <w:rFonts w:ascii="Times New Roman" w:hAnsi="Times New Roman" w:cs="Times New Roman"/>
                <w:bCs/>
                <w:sz w:val="28"/>
                <w:szCs w:val="28"/>
                <w:lang w:val="en-US"/>
              </w:rPr>
              <w:t>Children learn trough play.                                              ….</w:t>
            </w:r>
          </w:p>
          <w:p w:rsidR="00590CC7" w:rsidRPr="007A7BA0" w:rsidRDefault="00590CC7" w:rsidP="007A7BA0">
            <w:pPr>
              <w:pStyle w:val="a3"/>
              <w:numPr>
                <w:ilvl w:val="2"/>
                <w:numId w:val="33"/>
              </w:numPr>
              <w:ind w:left="709" w:hanging="425"/>
              <w:jc w:val="both"/>
              <w:rPr>
                <w:rFonts w:ascii="Times New Roman" w:hAnsi="Times New Roman" w:cs="Times New Roman"/>
                <w:bCs/>
                <w:sz w:val="28"/>
                <w:szCs w:val="28"/>
                <w:lang w:val="en-US"/>
              </w:rPr>
            </w:pPr>
            <w:r w:rsidRPr="007A7BA0">
              <w:rPr>
                <w:rFonts w:ascii="Times New Roman" w:hAnsi="Times New Roman" w:cs="Times New Roman"/>
                <w:bCs/>
                <w:sz w:val="28"/>
                <w:szCs w:val="28"/>
                <w:lang w:val="en-US"/>
              </w:rPr>
              <w:t>Girls never played with rocking horse.                            ….</w:t>
            </w:r>
          </w:p>
          <w:p w:rsidR="00590CC7" w:rsidRPr="007A7BA0" w:rsidRDefault="00590CC7" w:rsidP="007A7BA0">
            <w:pPr>
              <w:pStyle w:val="a3"/>
              <w:numPr>
                <w:ilvl w:val="2"/>
                <w:numId w:val="33"/>
              </w:numPr>
              <w:ind w:left="709" w:hanging="425"/>
              <w:jc w:val="both"/>
              <w:rPr>
                <w:rFonts w:ascii="Times New Roman" w:hAnsi="Times New Roman" w:cs="Times New Roman"/>
                <w:bCs/>
                <w:sz w:val="28"/>
                <w:szCs w:val="28"/>
                <w:lang w:val="en-US"/>
              </w:rPr>
            </w:pPr>
            <w:r w:rsidRPr="007A7BA0">
              <w:rPr>
                <w:rFonts w:ascii="Times New Roman" w:hAnsi="Times New Roman" w:cs="Times New Roman"/>
                <w:bCs/>
                <w:sz w:val="28"/>
                <w:szCs w:val="28"/>
                <w:lang w:val="en-US"/>
              </w:rPr>
              <w:t>Boys wanted to become engineers when they grew up.  ….</w:t>
            </w:r>
          </w:p>
          <w:p w:rsidR="00590CC7" w:rsidRPr="007A7BA0" w:rsidRDefault="00590CC7" w:rsidP="007A7BA0">
            <w:pPr>
              <w:pStyle w:val="a3"/>
              <w:numPr>
                <w:ilvl w:val="2"/>
                <w:numId w:val="33"/>
              </w:numPr>
              <w:ind w:left="709" w:hanging="425"/>
              <w:jc w:val="both"/>
              <w:rPr>
                <w:rFonts w:ascii="Times New Roman" w:hAnsi="Times New Roman" w:cs="Times New Roman"/>
                <w:bCs/>
                <w:sz w:val="28"/>
                <w:szCs w:val="28"/>
                <w:lang w:val="en-US"/>
              </w:rPr>
            </w:pPr>
            <w:r w:rsidRPr="007A7BA0">
              <w:rPr>
                <w:rFonts w:ascii="Times New Roman" w:hAnsi="Times New Roman" w:cs="Times New Roman"/>
                <w:bCs/>
                <w:sz w:val="28"/>
                <w:szCs w:val="28"/>
                <w:lang w:val="en-US"/>
              </w:rPr>
              <w:t>Children from poor families didn`t have any toys.          ….</w:t>
            </w:r>
          </w:p>
          <w:p w:rsidR="00590CC7" w:rsidRPr="007A7BA0" w:rsidRDefault="00590CC7" w:rsidP="007A7BA0">
            <w:pPr>
              <w:jc w:val="both"/>
              <w:rPr>
                <w:rFonts w:ascii="Times New Roman" w:hAnsi="Times New Roman" w:cs="Times New Roman"/>
                <w:b/>
                <w:bCs/>
                <w:sz w:val="28"/>
                <w:szCs w:val="28"/>
                <w:lang w:val="en-US"/>
              </w:rPr>
            </w:pPr>
          </w:p>
        </w:tc>
      </w:tr>
    </w:tbl>
    <w:p w:rsidR="00590CC7" w:rsidRPr="007A7BA0" w:rsidRDefault="00590CC7" w:rsidP="007A7BA0">
      <w:pPr>
        <w:spacing w:after="0" w:line="240" w:lineRule="auto"/>
        <w:jc w:val="both"/>
        <w:rPr>
          <w:rFonts w:ascii="Times New Roman" w:hAnsi="Times New Roman" w:cs="Times New Roman"/>
          <w:b/>
          <w:bCs/>
          <w:sz w:val="28"/>
          <w:szCs w:val="28"/>
          <w:lang w:val="en-US"/>
        </w:rPr>
      </w:pPr>
    </w:p>
    <w:p w:rsidR="00590CC7" w:rsidRPr="007A7BA0" w:rsidRDefault="00590CC7" w:rsidP="007A7BA0">
      <w:pPr>
        <w:spacing w:after="0" w:line="240" w:lineRule="auto"/>
        <w:jc w:val="both"/>
        <w:rPr>
          <w:rFonts w:ascii="Times New Roman" w:hAnsi="Times New Roman" w:cs="Times New Roman"/>
          <w:sz w:val="28"/>
          <w:szCs w:val="28"/>
        </w:rPr>
      </w:pPr>
      <w:r w:rsidRPr="007A7BA0">
        <w:rPr>
          <w:rFonts w:ascii="Times New Roman" w:hAnsi="Times New Roman" w:cs="Times New Roman"/>
          <w:sz w:val="28"/>
          <w:szCs w:val="28"/>
        </w:rPr>
        <w:t xml:space="preserve">4 этап: </w:t>
      </w:r>
      <w:r w:rsidRPr="007A7BA0">
        <w:rPr>
          <w:rFonts w:ascii="Times New Roman" w:eastAsia="Times New Roman" w:hAnsi="Times New Roman" w:cs="Times New Roman"/>
          <w:sz w:val="28"/>
          <w:szCs w:val="28"/>
        </w:rPr>
        <w:t>проводится обсуждение текста. Учитель может задать следующие вопросы:</w:t>
      </w:r>
    </w:p>
    <w:p w:rsidR="00590CC7" w:rsidRPr="007A7BA0" w:rsidRDefault="00590CC7" w:rsidP="007A7BA0">
      <w:pPr>
        <w:pStyle w:val="a3"/>
        <w:numPr>
          <w:ilvl w:val="0"/>
          <w:numId w:val="38"/>
        </w:numPr>
        <w:spacing w:after="0" w:line="240" w:lineRule="auto"/>
        <w:jc w:val="both"/>
        <w:rPr>
          <w:rFonts w:ascii="Times New Roman" w:hAnsi="Times New Roman" w:cs="Times New Roman"/>
          <w:sz w:val="28"/>
          <w:szCs w:val="28"/>
          <w:lang w:val="en-US"/>
        </w:rPr>
      </w:pPr>
      <w:r w:rsidRPr="007A7BA0">
        <w:rPr>
          <w:rFonts w:ascii="Times New Roman" w:hAnsi="Times New Roman" w:cs="Times New Roman"/>
          <w:sz w:val="28"/>
          <w:szCs w:val="28"/>
          <w:lang w:val="en-US"/>
        </w:rPr>
        <w:t>What can make children happy?</w:t>
      </w:r>
    </w:p>
    <w:p w:rsidR="00590CC7" w:rsidRPr="007A7BA0" w:rsidRDefault="00590CC7" w:rsidP="007A7BA0">
      <w:pPr>
        <w:pStyle w:val="a3"/>
        <w:numPr>
          <w:ilvl w:val="0"/>
          <w:numId w:val="38"/>
        </w:numPr>
        <w:spacing w:after="0" w:line="240" w:lineRule="auto"/>
        <w:jc w:val="both"/>
        <w:rPr>
          <w:rFonts w:ascii="Times New Roman" w:hAnsi="Times New Roman" w:cs="Times New Roman"/>
          <w:sz w:val="28"/>
          <w:szCs w:val="28"/>
          <w:lang w:val="en-US"/>
        </w:rPr>
      </w:pPr>
      <w:r w:rsidRPr="007A7BA0">
        <w:rPr>
          <w:rFonts w:ascii="Times New Roman" w:hAnsi="Times New Roman" w:cs="Times New Roman"/>
          <w:sz w:val="28"/>
          <w:szCs w:val="28"/>
          <w:lang w:val="en-US"/>
        </w:rPr>
        <w:t>What toys do the children play today?</w:t>
      </w:r>
    </w:p>
    <w:p w:rsidR="00590CC7" w:rsidRPr="007A7BA0" w:rsidRDefault="00590CC7" w:rsidP="007A7BA0">
      <w:pPr>
        <w:pStyle w:val="a3"/>
        <w:numPr>
          <w:ilvl w:val="0"/>
          <w:numId w:val="38"/>
        </w:numPr>
        <w:spacing w:after="0" w:line="240" w:lineRule="auto"/>
        <w:jc w:val="both"/>
        <w:rPr>
          <w:rFonts w:ascii="Times New Roman" w:hAnsi="Times New Roman" w:cs="Times New Roman"/>
          <w:sz w:val="28"/>
          <w:szCs w:val="28"/>
          <w:lang w:val="en-US"/>
        </w:rPr>
      </w:pPr>
      <w:r w:rsidRPr="007A7BA0">
        <w:rPr>
          <w:rFonts w:ascii="Times New Roman" w:hAnsi="Times New Roman" w:cs="Times New Roman"/>
          <w:sz w:val="28"/>
          <w:szCs w:val="28"/>
          <w:lang w:val="en-US"/>
        </w:rPr>
        <w:t>What toys were for girls in the past?</w:t>
      </w:r>
    </w:p>
    <w:p w:rsidR="00590CC7" w:rsidRPr="007A7BA0" w:rsidRDefault="00590CC7" w:rsidP="007A7BA0">
      <w:pPr>
        <w:pStyle w:val="a3"/>
        <w:numPr>
          <w:ilvl w:val="0"/>
          <w:numId w:val="38"/>
        </w:numPr>
        <w:spacing w:after="0" w:line="240" w:lineRule="auto"/>
        <w:jc w:val="both"/>
        <w:rPr>
          <w:rFonts w:ascii="Times New Roman" w:hAnsi="Times New Roman" w:cs="Times New Roman"/>
          <w:sz w:val="28"/>
          <w:szCs w:val="28"/>
          <w:lang w:val="en-US"/>
        </w:rPr>
      </w:pPr>
      <w:r w:rsidRPr="007A7BA0">
        <w:rPr>
          <w:rFonts w:ascii="Times New Roman" w:hAnsi="Times New Roman" w:cs="Times New Roman"/>
          <w:sz w:val="28"/>
          <w:szCs w:val="28"/>
          <w:lang w:val="en-US"/>
        </w:rPr>
        <w:t>What toys were for boys in the past?</w:t>
      </w:r>
    </w:p>
    <w:p w:rsidR="00590CC7" w:rsidRPr="007A7BA0" w:rsidRDefault="00590CC7" w:rsidP="007A7BA0">
      <w:pPr>
        <w:pStyle w:val="a3"/>
        <w:numPr>
          <w:ilvl w:val="0"/>
          <w:numId w:val="38"/>
        </w:numPr>
        <w:spacing w:after="0" w:line="240" w:lineRule="auto"/>
        <w:jc w:val="both"/>
        <w:rPr>
          <w:rFonts w:ascii="Times New Roman" w:hAnsi="Times New Roman" w:cs="Times New Roman"/>
          <w:sz w:val="28"/>
          <w:szCs w:val="28"/>
          <w:lang w:val="en-US"/>
        </w:rPr>
      </w:pPr>
      <w:r w:rsidRPr="007A7BA0">
        <w:rPr>
          <w:rFonts w:ascii="Times New Roman" w:hAnsi="Times New Roman" w:cs="Times New Roman"/>
          <w:sz w:val="28"/>
          <w:szCs w:val="28"/>
          <w:lang w:val="en-US"/>
        </w:rPr>
        <w:t>What toys did the children from poor families play with?</w:t>
      </w:r>
    </w:p>
    <w:p w:rsidR="00590CC7" w:rsidRPr="007A7BA0" w:rsidRDefault="00590CC7" w:rsidP="007A7BA0">
      <w:pPr>
        <w:pStyle w:val="a3"/>
        <w:numPr>
          <w:ilvl w:val="0"/>
          <w:numId w:val="38"/>
        </w:numPr>
        <w:spacing w:after="0" w:line="240" w:lineRule="auto"/>
        <w:jc w:val="both"/>
        <w:rPr>
          <w:rFonts w:ascii="Times New Roman" w:hAnsi="Times New Roman" w:cs="Times New Roman"/>
          <w:sz w:val="28"/>
          <w:szCs w:val="28"/>
          <w:lang w:val="en-US"/>
        </w:rPr>
      </w:pPr>
      <w:r w:rsidRPr="007A7BA0">
        <w:rPr>
          <w:rFonts w:ascii="Times New Roman" w:hAnsi="Times New Roman" w:cs="Times New Roman"/>
          <w:sz w:val="28"/>
          <w:szCs w:val="28"/>
          <w:lang w:val="en-US"/>
        </w:rPr>
        <w:t>Have the toys a special place in children`s heart throughout the ages?</w:t>
      </w:r>
    </w:p>
    <w:p w:rsidR="00590CC7" w:rsidRPr="007A7BA0" w:rsidRDefault="00590CC7" w:rsidP="007A7BA0">
      <w:pPr>
        <w:pStyle w:val="a3"/>
        <w:spacing w:after="0" w:line="240" w:lineRule="auto"/>
        <w:jc w:val="both"/>
        <w:rPr>
          <w:rFonts w:ascii="Times New Roman" w:hAnsi="Times New Roman" w:cs="Times New Roman"/>
          <w:sz w:val="28"/>
          <w:szCs w:val="28"/>
          <w:lang w:val="en-US"/>
        </w:rPr>
      </w:pPr>
    </w:p>
    <w:p w:rsidR="00590CC7" w:rsidRPr="007A7BA0" w:rsidRDefault="00590CC7" w:rsidP="007A7BA0">
      <w:pPr>
        <w:spacing w:after="0" w:line="240" w:lineRule="auto"/>
        <w:jc w:val="both"/>
        <w:rPr>
          <w:rFonts w:ascii="Times New Roman" w:eastAsia="Times New Roman" w:hAnsi="Times New Roman" w:cs="Times New Roman"/>
          <w:sz w:val="28"/>
          <w:szCs w:val="28"/>
        </w:rPr>
      </w:pPr>
      <w:r w:rsidRPr="007A7BA0">
        <w:rPr>
          <w:rFonts w:ascii="Times New Roman" w:hAnsi="Times New Roman" w:cs="Times New Roman"/>
          <w:sz w:val="28"/>
          <w:szCs w:val="28"/>
        </w:rPr>
        <w:t xml:space="preserve">5 этап: </w:t>
      </w:r>
      <w:r w:rsidRPr="007A7BA0">
        <w:rPr>
          <w:rFonts w:ascii="Times New Roman" w:eastAsia="Times New Roman" w:hAnsi="Times New Roman" w:cs="Times New Roman"/>
          <w:sz w:val="28"/>
          <w:szCs w:val="28"/>
        </w:rPr>
        <w:t xml:space="preserve">учащиеся индивидуально проходят контрольный срез на знание содержания прочитанного текста. </w:t>
      </w:r>
    </w:p>
    <w:tbl>
      <w:tblPr>
        <w:tblStyle w:val="a4"/>
        <w:tblW w:w="0" w:type="auto"/>
        <w:tblInd w:w="108" w:type="dxa"/>
        <w:tblLook w:val="04A0"/>
      </w:tblPr>
      <w:tblGrid>
        <w:gridCol w:w="9356"/>
      </w:tblGrid>
      <w:tr w:rsidR="00590CC7" w:rsidRPr="004F0778" w:rsidTr="004D1791">
        <w:tc>
          <w:tcPr>
            <w:tcW w:w="9356" w:type="dxa"/>
          </w:tcPr>
          <w:p w:rsidR="00590CC7" w:rsidRPr="007A7BA0" w:rsidRDefault="00590CC7" w:rsidP="007A7BA0">
            <w:pPr>
              <w:jc w:val="both"/>
              <w:rPr>
                <w:rFonts w:ascii="Times New Roman" w:hAnsi="Times New Roman" w:cs="Times New Roman"/>
                <w:sz w:val="28"/>
                <w:szCs w:val="28"/>
                <w:lang w:val="en-US"/>
              </w:rPr>
            </w:pPr>
            <w:r w:rsidRPr="007A7BA0">
              <w:rPr>
                <w:rFonts w:ascii="Times New Roman" w:hAnsi="Times New Roman" w:cs="Times New Roman"/>
                <w:sz w:val="28"/>
                <w:szCs w:val="28"/>
                <w:lang w:val="en-US"/>
              </w:rPr>
              <w:t>Test</w:t>
            </w:r>
          </w:p>
          <w:p w:rsidR="00590CC7" w:rsidRPr="007A7BA0" w:rsidRDefault="00590CC7" w:rsidP="007A7BA0">
            <w:pPr>
              <w:jc w:val="both"/>
              <w:rPr>
                <w:rFonts w:ascii="Times New Roman" w:hAnsi="Times New Roman" w:cs="Times New Roman"/>
                <w:i/>
                <w:sz w:val="28"/>
                <w:szCs w:val="28"/>
                <w:lang w:val="en-US"/>
              </w:rPr>
            </w:pPr>
            <w:r w:rsidRPr="007A7BA0">
              <w:rPr>
                <w:rFonts w:ascii="Times New Roman" w:hAnsi="Times New Roman" w:cs="Times New Roman"/>
                <w:i/>
                <w:sz w:val="28"/>
                <w:szCs w:val="28"/>
                <w:lang w:val="en-US"/>
              </w:rPr>
              <w:t>Complete the sentences with the words from the text:</w:t>
            </w:r>
          </w:p>
          <w:p w:rsidR="00590CC7" w:rsidRPr="007A7BA0" w:rsidRDefault="00590CC7" w:rsidP="007A7BA0">
            <w:pPr>
              <w:pStyle w:val="a3"/>
              <w:numPr>
                <w:ilvl w:val="0"/>
                <w:numId w:val="39"/>
              </w:numPr>
              <w:jc w:val="both"/>
              <w:rPr>
                <w:rFonts w:ascii="Times New Roman" w:hAnsi="Times New Roman" w:cs="Times New Roman"/>
                <w:sz w:val="28"/>
                <w:szCs w:val="28"/>
                <w:lang w:val="en-US"/>
              </w:rPr>
            </w:pPr>
            <w:r w:rsidRPr="007A7BA0">
              <w:rPr>
                <w:rFonts w:ascii="Times New Roman" w:hAnsi="Times New Roman" w:cs="Times New Roman"/>
                <w:sz w:val="28"/>
                <w:szCs w:val="28"/>
                <w:lang w:val="en-US"/>
              </w:rPr>
              <w:t>Nowadays the girls like to play with…</w:t>
            </w:r>
          </w:p>
          <w:p w:rsidR="00590CC7" w:rsidRPr="007A7BA0" w:rsidRDefault="00590CC7" w:rsidP="007A7BA0">
            <w:pPr>
              <w:pStyle w:val="a3"/>
              <w:numPr>
                <w:ilvl w:val="0"/>
                <w:numId w:val="39"/>
              </w:numPr>
              <w:jc w:val="both"/>
              <w:rPr>
                <w:rFonts w:ascii="Times New Roman" w:hAnsi="Times New Roman" w:cs="Times New Roman"/>
                <w:sz w:val="28"/>
                <w:szCs w:val="28"/>
                <w:lang w:val="en-US"/>
              </w:rPr>
            </w:pPr>
            <w:r w:rsidRPr="007A7BA0">
              <w:rPr>
                <w:rFonts w:ascii="Times New Roman" w:hAnsi="Times New Roman" w:cs="Times New Roman"/>
                <w:sz w:val="28"/>
                <w:szCs w:val="28"/>
                <w:lang w:val="en-US"/>
              </w:rPr>
              <w:t>The boys play with…</w:t>
            </w:r>
          </w:p>
          <w:p w:rsidR="00590CC7" w:rsidRPr="007A7BA0" w:rsidRDefault="00590CC7" w:rsidP="007A7BA0">
            <w:pPr>
              <w:pStyle w:val="a3"/>
              <w:numPr>
                <w:ilvl w:val="0"/>
                <w:numId w:val="39"/>
              </w:numPr>
              <w:jc w:val="both"/>
              <w:rPr>
                <w:rFonts w:ascii="Times New Roman" w:hAnsi="Times New Roman" w:cs="Times New Roman"/>
                <w:sz w:val="28"/>
                <w:szCs w:val="28"/>
                <w:lang w:val="en-US"/>
              </w:rPr>
            </w:pPr>
            <w:r w:rsidRPr="007A7BA0">
              <w:rPr>
                <w:rFonts w:ascii="Times New Roman" w:hAnsi="Times New Roman" w:cs="Times New Roman"/>
                <w:sz w:val="28"/>
                <w:szCs w:val="28"/>
                <w:lang w:val="en-US"/>
              </w:rPr>
              <w:t xml:space="preserve">… </w:t>
            </w:r>
            <w:proofErr w:type="gramStart"/>
            <w:r w:rsidRPr="007A7BA0">
              <w:rPr>
                <w:rFonts w:ascii="Times New Roman" w:hAnsi="Times New Roman" w:cs="Times New Roman"/>
                <w:sz w:val="28"/>
                <w:szCs w:val="28"/>
                <w:lang w:val="en-US"/>
              </w:rPr>
              <w:t>helped</w:t>
            </w:r>
            <w:proofErr w:type="gramEnd"/>
            <w:r w:rsidRPr="007A7BA0">
              <w:rPr>
                <w:rFonts w:ascii="Times New Roman" w:hAnsi="Times New Roman" w:cs="Times New Roman"/>
                <w:sz w:val="28"/>
                <w:szCs w:val="28"/>
                <w:lang w:val="en-US"/>
              </w:rPr>
              <w:t xml:space="preserve"> the children learn alphabet.</w:t>
            </w:r>
          </w:p>
          <w:p w:rsidR="00590CC7" w:rsidRPr="007A7BA0" w:rsidRDefault="00590CC7" w:rsidP="007A7BA0">
            <w:pPr>
              <w:pStyle w:val="a3"/>
              <w:numPr>
                <w:ilvl w:val="0"/>
                <w:numId w:val="39"/>
              </w:numPr>
              <w:jc w:val="both"/>
              <w:rPr>
                <w:rFonts w:ascii="Times New Roman" w:hAnsi="Times New Roman" w:cs="Times New Roman"/>
                <w:sz w:val="28"/>
                <w:szCs w:val="28"/>
                <w:lang w:val="en-US"/>
              </w:rPr>
            </w:pPr>
            <w:r w:rsidRPr="007A7BA0">
              <w:rPr>
                <w:rFonts w:ascii="Times New Roman" w:hAnsi="Times New Roman" w:cs="Times New Roman"/>
                <w:sz w:val="28"/>
                <w:szCs w:val="28"/>
                <w:lang w:val="en-US"/>
              </w:rPr>
              <w:t xml:space="preserve">… </w:t>
            </w:r>
            <w:proofErr w:type="gramStart"/>
            <w:r w:rsidRPr="007A7BA0">
              <w:rPr>
                <w:rFonts w:ascii="Times New Roman" w:hAnsi="Times New Roman" w:cs="Times New Roman"/>
                <w:sz w:val="28"/>
                <w:szCs w:val="28"/>
                <w:lang w:val="en-US"/>
              </w:rPr>
              <w:t>gave</w:t>
            </w:r>
            <w:proofErr w:type="gramEnd"/>
            <w:r w:rsidRPr="007A7BA0">
              <w:rPr>
                <w:rFonts w:ascii="Times New Roman" w:hAnsi="Times New Roman" w:cs="Times New Roman"/>
                <w:sz w:val="28"/>
                <w:szCs w:val="28"/>
                <w:lang w:val="en-US"/>
              </w:rPr>
              <w:t xml:space="preserve"> the boys an interest in engineering.</w:t>
            </w:r>
          </w:p>
          <w:p w:rsidR="00590CC7" w:rsidRPr="007A7BA0" w:rsidRDefault="00590CC7" w:rsidP="007A7BA0">
            <w:pPr>
              <w:pStyle w:val="a3"/>
              <w:numPr>
                <w:ilvl w:val="0"/>
                <w:numId w:val="39"/>
              </w:numPr>
              <w:jc w:val="both"/>
              <w:rPr>
                <w:rFonts w:ascii="Times New Roman" w:hAnsi="Times New Roman" w:cs="Times New Roman"/>
                <w:sz w:val="28"/>
                <w:szCs w:val="28"/>
                <w:lang w:val="en-US"/>
              </w:rPr>
            </w:pPr>
            <w:r w:rsidRPr="007A7BA0">
              <w:rPr>
                <w:rFonts w:ascii="Times New Roman" w:hAnsi="Times New Roman" w:cs="Times New Roman"/>
                <w:sz w:val="28"/>
                <w:szCs w:val="28"/>
                <w:lang w:val="en-US"/>
              </w:rPr>
              <w:lastRenderedPageBreak/>
              <w:t>The children from poor families played with…</w:t>
            </w:r>
          </w:p>
        </w:tc>
      </w:tr>
    </w:tbl>
    <w:p w:rsidR="00590CC7" w:rsidRPr="007A7BA0" w:rsidRDefault="00590CC7" w:rsidP="007A7BA0">
      <w:pPr>
        <w:spacing w:after="0" w:line="240" w:lineRule="auto"/>
        <w:jc w:val="both"/>
        <w:rPr>
          <w:rFonts w:ascii="Times New Roman" w:hAnsi="Times New Roman" w:cs="Times New Roman"/>
          <w:sz w:val="28"/>
          <w:szCs w:val="28"/>
          <w:lang w:val="en-US"/>
        </w:rPr>
      </w:pPr>
    </w:p>
    <w:p w:rsidR="00590CC7" w:rsidRPr="007A7BA0" w:rsidRDefault="00590CC7" w:rsidP="007A7BA0">
      <w:pPr>
        <w:spacing w:after="0" w:line="240" w:lineRule="auto"/>
        <w:jc w:val="both"/>
        <w:rPr>
          <w:rFonts w:ascii="Times New Roman" w:eastAsia="Times New Roman" w:hAnsi="Times New Roman" w:cs="Times New Roman"/>
          <w:sz w:val="28"/>
          <w:szCs w:val="28"/>
          <w:lang w:val="en-US"/>
        </w:rPr>
      </w:pPr>
    </w:p>
    <w:p w:rsidR="00590CC7" w:rsidRPr="000A6279" w:rsidRDefault="00590CC7" w:rsidP="007A7BA0">
      <w:pPr>
        <w:spacing w:after="0" w:line="240" w:lineRule="auto"/>
        <w:jc w:val="both"/>
        <w:rPr>
          <w:rFonts w:ascii="Times New Roman" w:hAnsi="Times New Roman" w:cs="Times New Roman"/>
          <w:sz w:val="28"/>
          <w:szCs w:val="28"/>
          <w:lang w:val="en-US"/>
        </w:rPr>
      </w:pPr>
    </w:p>
    <w:p w:rsidR="00315344" w:rsidRPr="000A6279" w:rsidRDefault="00315344" w:rsidP="007A7BA0">
      <w:pPr>
        <w:spacing w:after="0" w:line="240" w:lineRule="auto"/>
        <w:jc w:val="both"/>
        <w:rPr>
          <w:rFonts w:ascii="Times New Roman" w:hAnsi="Times New Roman" w:cs="Times New Roman"/>
          <w:sz w:val="28"/>
          <w:szCs w:val="28"/>
          <w:lang w:val="en-US"/>
        </w:rPr>
      </w:pPr>
    </w:p>
    <w:p w:rsidR="00315344" w:rsidRPr="000A6279" w:rsidRDefault="00315344" w:rsidP="007A7BA0">
      <w:pPr>
        <w:spacing w:after="0" w:line="240" w:lineRule="auto"/>
        <w:jc w:val="both"/>
        <w:rPr>
          <w:rFonts w:ascii="Times New Roman" w:hAnsi="Times New Roman" w:cs="Times New Roman"/>
          <w:sz w:val="28"/>
          <w:szCs w:val="28"/>
          <w:lang w:val="en-US"/>
        </w:rPr>
      </w:pPr>
    </w:p>
    <w:p w:rsidR="00315344" w:rsidRPr="000A6279" w:rsidRDefault="00315344" w:rsidP="007A7BA0">
      <w:pPr>
        <w:spacing w:after="0" w:line="240" w:lineRule="auto"/>
        <w:jc w:val="both"/>
        <w:rPr>
          <w:rFonts w:ascii="Times New Roman" w:hAnsi="Times New Roman" w:cs="Times New Roman"/>
          <w:sz w:val="28"/>
          <w:szCs w:val="28"/>
          <w:lang w:val="en-US"/>
        </w:rPr>
      </w:pPr>
    </w:p>
    <w:p w:rsidR="00315344" w:rsidRPr="000A6279" w:rsidRDefault="00315344" w:rsidP="007A7BA0">
      <w:pPr>
        <w:spacing w:after="0" w:line="240" w:lineRule="auto"/>
        <w:jc w:val="both"/>
        <w:rPr>
          <w:rFonts w:ascii="Times New Roman" w:hAnsi="Times New Roman" w:cs="Times New Roman"/>
          <w:sz w:val="28"/>
          <w:szCs w:val="28"/>
          <w:lang w:val="en-US"/>
        </w:rPr>
      </w:pPr>
    </w:p>
    <w:p w:rsidR="00315344" w:rsidRPr="000A6279" w:rsidRDefault="00315344" w:rsidP="007A7BA0">
      <w:pPr>
        <w:spacing w:after="0" w:line="240" w:lineRule="auto"/>
        <w:jc w:val="both"/>
        <w:rPr>
          <w:rFonts w:ascii="Times New Roman" w:hAnsi="Times New Roman" w:cs="Times New Roman"/>
          <w:sz w:val="28"/>
          <w:szCs w:val="28"/>
          <w:lang w:val="en-US"/>
        </w:rPr>
      </w:pPr>
    </w:p>
    <w:p w:rsidR="00315344" w:rsidRPr="000A6279" w:rsidRDefault="00315344" w:rsidP="007A7BA0">
      <w:pPr>
        <w:spacing w:after="0" w:line="240" w:lineRule="auto"/>
        <w:jc w:val="both"/>
        <w:rPr>
          <w:rFonts w:ascii="Times New Roman" w:hAnsi="Times New Roman" w:cs="Times New Roman"/>
          <w:sz w:val="28"/>
          <w:szCs w:val="28"/>
          <w:lang w:val="en-US"/>
        </w:rPr>
      </w:pPr>
    </w:p>
    <w:p w:rsidR="00315344" w:rsidRPr="000A6279" w:rsidRDefault="00315344" w:rsidP="007A7BA0">
      <w:pPr>
        <w:spacing w:after="0" w:line="240" w:lineRule="auto"/>
        <w:jc w:val="both"/>
        <w:rPr>
          <w:rFonts w:ascii="Times New Roman" w:hAnsi="Times New Roman" w:cs="Times New Roman"/>
          <w:sz w:val="28"/>
          <w:szCs w:val="28"/>
          <w:lang w:val="en-US"/>
        </w:rPr>
      </w:pPr>
    </w:p>
    <w:p w:rsidR="00315344" w:rsidRPr="000A6279" w:rsidRDefault="00315344" w:rsidP="007A7BA0">
      <w:pPr>
        <w:spacing w:after="0" w:line="240" w:lineRule="auto"/>
        <w:jc w:val="both"/>
        <w:rPr>
          <w:rFonts w:ascii="Times New Roman" w:hAnsi="Times New Roman" w:cs="Times New Roman"/>
          <w:sz w:val="28"/>
          <w:szCs w:val="28"/>
          <w:lang w:val="en-US"/>
        </w:rPr>
      </w:pPr>
    </w:p>
    <w:p w:rsidR="00315344" w:rsidRPr="000A6279" w:rsidRDefault="00315344" w:rsidP="007A7BA0">
      <w:pPr>
        <w:spacing w:after="0" w:line="240" w:lineRule="auto"/>
        <w:jc w:val="both"/>
        <w:rPr>
          <w:rFonts w:ascii="Times New Roman" w:hAnsi="Times New Roman" w:cs="Times New Roman"/>
          <w:sz w:val="28"/>
          <w:szCs w:val="28"/>
          <w:lang w:val="en-US"/>
        </w:rPr>
      </w:pPr>
    </w:p>
    <w:p w:rsidR="00315344" w:rsidRPr="00315344" w:rsidRDefault="00315344" w:rsidP="00315344">
      <w:pPr>
        <w:spacing w:after="0" w:line="240" w:lineRule="auto"/>
        <w:jc w:val="right"/>
        <w:rPr>
          <w:rFonts w:ascii="Times New Roman" w:hAnsi="Times New Roman" w:cs="Times New Roman"/>
          <w:b/>
          <w:sz w:val="28"/>
          <w:szCs w:val="28"/>
        </w:rPr>
      </w:pPr>
      <w:r w:rsidRPr="00315344">
        <w:rPr>
          <w:rFonts w:ascii="Times New Roman" w:hAnsi="Times New Roman" w:cs="Times New Roman"/>
          <w:b/>
          <w:sz w:val="28"/>
          <w:szCs w:val="28"/>
        </w:rPr>
        <w:t>ПРИЛОЖЕНИЕ 5</w:t>
      </w:r>
    </w:p>
    <w:p w:rsidR="00590CC7" w:rsidRPr="000A6279" w:rsidRDefault="00590CC7" w:rsidP="007A7BA0">
      <w:pPr>
        <w:spacing w:line="240" w:lineRule="auto"/>
        <w:jc w:val="both"/>
        <w:rPr>
          <w:rFonts w:ascii="Times New Roman" w:hAnsi="Times New Roman" w:cs="Times New Roman"/>
          <w:sz w:val="28"/>
          <w:szCs w:val="28"/>
        </w:rPr>
      </w:pPr>
    </w:p>
    <w:p w:rsidR="00315344" w:rsidRPr="00315344" w:rsidRDefault="00315344" w:rsidP="00315344">
      <w:pPr>
        <w:spacing w:line="240" w:lineRule="auto"/>
        <w:jc w:val="center"/>
        <w:rPr>
          <w:rFonts w:ascii="Times New Roman" w:hAnsi="Times New Roman" w:cs="Times New Roman"/>
          <w:b/>
          <w:sz w:val="28"/>
          <w:szCs w:val="28"/>
        </w:rPr>
      </w:pPr>
      <w:r w:rsidRPr="00315344">
        <w:rPr>
          <w:rFonts w:ascii="Times New Roman" w:hAnsi="Times New Roman" w:cs="Times New Roman"/>
          <w:b/>
          <w:sz w:val="28"/>
          <w:szCs w:val="28"/>
        </w:rPr>
        <w:t>Конспект урока английского языка в 5 классе</w:t>
      </w:r>
    </w:p>
    <w:p w:rsidR="00315344" w:rsidRPr="00315344" w:rsidRDefault="00315344" w:rsidP="00315344">
      <w:pPr>
        <w:spacing w:line="240" w:lineRule="auto"/>
        <w:jc w:val="center"/>
        <w:rPr>
          <w:rFonts w:ascii="Times New Roman" w:hAnsi="Times New Roman" w:cs="Times New Roman"/>
          <w:b/>
          <w:sz w:val="28"/>
          <w:szCs w:val="28"/>
        </w:rPr>
      </w:pPr>
      <w:r w:rsidRPr="00315344">
        <w:rPr>
          <w:rFonts w:ascii="Times New Roman" w:hAnsi="Times New Roman" w:cs="Times New Roman"/>
          <w:b/>
          <w:sz w:val="28"/>
          <w:szCs w:val="28"/>
        </w:rPr>
        <w:t>с использованием приема Технологии сотрудничества «Учимся вместе»</w:t>
      </w:r>
    </w:p>
    <w:p w:rsidR="00315344" w:rsidRPr="00315344" w:rsidRDefault="00315344" w:rsidP="00315344">
      <w:pPr>
        <w:spacing w:line="240" w:lineRule="auto"/>
        <w:jc w:val="both"/>
        <w:rPr>
          <w:rFonts w:ascii="Times New Roman" w:hAnsi="Times New Roman" w:cs="Times New Roman"/>
          <w:sz w:val="28"/>
          <w:szCs w:val="28"/>
        </w:rPr>
      </w:pPr>
      <w:r w:rsidRPr="00315344">
        <w:rPr>
          <w:rFonts w:ascii="Times New Roman" w:hAnsi="Times New Roman" w:cs="Times New Roman"/>
          <w:b/>
          <w:sz w:val="28"/>
          <w:szCs w:val="28"/>
        </w:rPr>
        <w:t xml:space="preserve">Тип урока: </w:t>
      </w:r>
      <w:r w:rsidRPr="00315344">
        <w:rPr>
          <w:rFonts w:ascii="Times New Roman" w:hAnsi="Times New Roman" w:cs="Times New Roman"/>
          <w:sz w:val="28"/>
          <w:szCs w:val="28"/>
        </w:rPr>
        <w:t>комбинированный</w:t>
      </w:r>
    </w:p>
    <w:p w:rsidR="00315344" w:rsidRPr="00315344" w:rsidRDefault="00315344" w:rsidP="00315344">
      <w:pPr>
        <w:spacing w:line="240" w:lineRule="auto"/>
        <w:jc w:val="both"/>
        <w:rPr>
          <w:rFonts w:ascii="Times New Roman" w:hAnsi="Times New Roman" w:cs="Times New Roman"/>
          <w:b/>
          <w:sz w:val="28"/>
          <w:szCs w:val="28"/>
        </w:rPr>
      </w:pPr>
      <w:r w:rsidRPr="00315344">
        <w:rPr>
          <w:rFonts w:ascii="Times New Roman" w:hAnsi="Times New Roman" w:cs="Times New Roman"/>
          <w:b/>
          <w:sz w:val="28"/>
          <w:szCs w:val="28"/>
        </w:rPr>
        <w:t xml:space="preserve">Вид урока: </w:t>
      </w:r>
      <w:r w:rsidRPr="00315344">
        <w:rPr>
          <w:rFonts w:ascii="Times New Roman" w:hAnsi="Times New Roman" w:cs="Times New Roman"/>
          <w:sz w:val="28"/>
          <w:szCs w:val="28"/>
        </w:rPr>
        <w:t>урок формирования лексического навыка говорения</w:t>
      </w:r>
    </w:p>
    <w:p w:rsidR="00315344" w:rsidRPr="00315344" w:rsidRDefault="00315344" w:rsidP="00315344">
      <w:pPr>
        <w:spacing w:line="240" w:lineRule="auto"/>
        <w:jc w:val="both"/>
        <w:rPr>
          <w:rFonts w:ascii="Times New Roman" w:hAnsi="Times New Roman" w:cs="Times New Roman"/>
          <w:sz w:val="28"/>
          <w:szCs w:val="28"/>
        </w:rPr>
      </w:pPr>
      <w:r w:rsidRPr="00315344">
        <w:rPr>
          <w:rFonts w:ascii="Times New Roman" w:hAnsi="Times New Roman" w:cs="Times New Roman"/>
          <w:b/>
          <w:sz w:val="28"/>
          <w:szCs w:val="28"/>
        </w:rPr>
        <w:t>Тема</w:t>
      </w:r>
      <w:r w:rsidRPr="00315344">
        <w:rPr>
          <w:rFonts w:ascii="Times New Roman" w:hAnsi="Times New Roman" w:cs="Times New Roman"/>
          <w:b/>
          <w:sz w:val="28"/>
          <w:szCs w:val="28"/>
          <w:lang w:val="en-US"/>
        </w:rPr>
        <w:t xml:space="preserve"> </w:t>
      </w:r>
      <w:r w:rsidRPr="00315344">
        <w:rPr>
          <w:rFonts w:ascii="Times New Roman" w:hAnsi="Times New Roman" w:cs="Times New Roman"/>
          <w:b/>
          <w:sz w:val="28"/>
          <w:szCs w:val="28"/>
        </w:rPr>
        <w:t>урока</w:t>
      </w:r>
      <w:r w:rsidRPr="00315344">
        <w:rPr>
          <w:rFonts w:ascii="Times New Roman" w:hAnsi="Times New Roman" w:cs="Times New Roman"/>
          <w:b/>
          <w:sz w:val="28"/>
          <w:szCs w:val="28"/>
          <w:lang w:val="en-US"/>
        </w:rPr>
        <w:t>:</w:t>
      </w:r>
      <w:r w:rsidRPr="00315344">
        <w:rPr>
          <w:rFonts w:ascii="Times New Roman" w:hAnsi="Times New Roman" w:cs="Times New Roman"/>
          <w:sz w:val="28"/>
          <w:szCs w:val="28"/>
          <w:lang w:val="en-US"/>
        </w:rPr>
        <w:t xml:space="preserve"> "Crocodiles live in..?" </w:t>
      </w:r>
      <w:r w:rsidRPr="00315344">
        <w:rPr>
          <w:rFonts w:ascii="Times New Roman" w:hAnsi="Times New Roman" w:cs="Times New Roman"/>
          <w:sz w:val="28"/>
          <w:szCs w:val="28"/>
        </w:rPr>
        <w:t>(</w:t>
      </w:r>
      <w:r w:rsidRPr="00315344">
        <w:rPr>
          <w:rFonts w:ascii="Times New Roman" w:hAnsi="Times New Roman" w:cs="Times New Roman"/>
          <w:sz w:val="28"/>
          <w:szCs w:val="28"/>
          <w:lang w:val="en-US"/>
        </w:rPr>
        <w:t>Unit</w:t>
      </w:r>
      <w:r w:rsidRPr="00315344">
        <w:rPr>
          <w:rFonts w:ascii="Times New Roman" w:hAnsi="Times New Roman" w:cs="Times New Roman"/>
          <w:sz w:val="28"/>
          <w:szCs w:val="28"/>
        </w:rPr>
        <w:t xml:space="preserve"> 7, </w:t>
      </w:r>
      <w:r w:rsidRPr="00315344">
        <w:rPr>
          <w:rFonts w:ascii="Times New Roman" w:hAnsi="Times New Roman" w:cs="Times New Roman"/>
          <w:sz w:val="28"/>
          <w:szCs w:val="28"/>
          <w:lang w:val="en-US"/>
        </w:rPr>
        <w:t>lesson</w:t>
      </w:r>
      <w:r w:rsidRPr="00315344">
        <w:rPr>
          <w:rFonts w:ascii="Times New Roman" w:hAnsi="Times New Roman" w:cs="Times New Roman"/>
          <w:sz w:val="28"/>
          <w:szCs w:val="28"/>
        </w:rPr>
        <w:t xml:space="preserve"> 1)</w:t>
      </w:r>
    </w:p>
    <w:p w:rsidR="00315344" w:rsidRPr="00315344" w:rsidRDefault="00315344" w:rsidP="00315344">
      <w:pPr>
        <w:spacing w:line="240" w:lineRule="auto"/>
        <w:jc w:val="both"/>
        <w:rPr>
          <w:rFonts w:ascii="Times New Roman" w:hAnsi="Times New Roman" w:cs="Times New Roman"/>
          <w:b/>
          <w:sz w:val="28"/>
          <w:szCs w:val="28"/>
        </w:rPr>
      </w:pPr>
      <w:r w:rsidRPr="00315344">
        <w:rPr>
          <w:rFonts w:ascii="Times New Roman" w:hAnsi="Times New Roman" w:cs="Times New Roman"/>
          <w:b/>
          <w:sz w:val="28"/>
          <w:szCs w:val="28"/>
        </w:rPr>
        <w:t xml:space="preserve">Цели и задачи урока: </w:t>
      </w:r>
    </w:p>
    <w:p w:rsidR="00315344" w:rsidRPr="00315344" w:rsidRDefault="00315344" w:rsidP="00315344">
      <w:pPr>
        <w:spacing w:line="240" w:lineRule="auto"/>
        <w:jc w:val="both"/>
        <w:rPr>
          <w:rFonts w:ascii="Times New Roman" w:hAnsi="Times New Roman" w:cs="Times New Roman"/>
          <w:sz w:val="28"/>
          <w:szCs w:val="28"/>
        </w:rPr>
      </w:pPr>
      <w:r w:rsidRPr="00315344">
        <w:rPr>
          <w:rFonts w:ascii="Times New Roman" w:hAnsi="Times New Roman" w:cs="Times New Roman"/>
          <w:b/>
          <w:sz w:val="28"/>
          <w:szCs w:val="28"/>
        </w:rPr>
        <w:t xml:space="preserve">- </w:t>
      </w:r>
      <w:r w:rsidRPr="00315344">
        <w:rPr>
          <w:rFonts w:ascii="Times New Roman" w:hAnsi="Times New Roman" w:cs="Times New Roman"/>
          <w:sz w:val="28"/>
          <w:szCs w:val="28"/>
        </w:rPr>
        <w:t>формировать лексические навыки говорения;</w:t>
      </w:r>
    </w:p>
    <w:p w:rsidR="00315344" w:rsidRPr="00315344" w:rsidRDefault="00315344" w:rsidP="00315344">
      <w:pPr>
        <w:spacing w:line="240" w:lineRule="auto"/>
        <w:jc w:val="both"/>
        <w:rPr>
          <w:rFonts w:ascii="Times New Roman" w:hAnsi="Times New Roman" w:cs="Times New Roman"/>
          <w:sz w:val="28"/>
          <w:szCs w:val="28"/>
        </w:rPr>
      </w:pPr>
      <w:r w:rsidRPr="00315344">
        <w:rPr>
          <w:rFonts w:ascii="Times New Roman" w:hAnsi="Times New Roman" w:cs="Times New Roman"/>
          <w:sz w:val="28"/>
          <w:szCs w:val="28"/>
        </w:rPr>
        <w:t>- развивать навыки работы в группах (по Технологии сотрудничества)</w:t>
      </w:r>
    </w:p>
    <w:p w:rsidR="00315344" w:rsidRPr="00315344" w:rsidRDefault="00315344" w:rsidP="00315344">
      <w:pPr>
        <w:spacing w:line="240" w:lineRule="auto"/>
        <w:rPr>
          <w:rFonts w:ascii="Times New Roman" w:hAnsi="Times New Roman" w:cs="Times New Roman"/>
          <w:sz w:val="28"/>
          <w:szCs w:val="28"/>
        </w:rPr>
      </w:pPr>
      <w:r w:rsidRPr="00315344">
        <w:rPr>
          <w:rFonts w:ascii="Times New Roman" w:hAnsi="Times New Roman" w:cs="Times New Roman"/>
          <w:sz w:val="28"/>
          <w:szCs w:val="28"/>
        </w:rPr>
        <w:t xml:space="preserve">- развивать произносительные навыки,  навыки  чтения, </w:t>
      </w:r>
      <w:proofErr w:type="spellStart"/>
      <w:r w:rsidRPr="00315344">
        <w:rPr>
          <w:rFonts w:ascii="Times New Roman" w:hAnsi="Times New Roman" w:cs="Times New Roman"/>
          <w:sz w:val="28"/>
          <w:szCs w:val="28"/>
        </w:rPr>
        <w:t>аудирования</w:t>
      </w:r>
      <w:proofErr w:type="spellEnd"/>
      <w:r w:rsidRPr="00315344">
        <w:rPr>
          <w:rFonts w:ascii="Times New Roman" w:hAnsi="Times New Roman" w:cs="Times New Roman"/>
          <w:sz w:val="28"/>
          <w:szCs w:val="28"/>
        </w:rPr>
        <w:t xml:space="preserve">. </w:t>
      </w:r>
    </w:p>
    <w:p w:rsidR="00315344" w:rsidRPr="00315344" w:rsidRDefault="00315344" w:rsidP="00315344">
      <w:pPr>
        <w:spacing w:line="240" w:lineRule="auto"/>
        <w:jc w:val="both"/>
        <w:rPr>
          <w:rFonts w:ascii="Times New Roman" w:hAnsi="Times New Roman" w:cs="Times New Roman"/>
          <w:b/>
          <w:sz w:val="28"/>
          <w:szCs w:val="28"/>
        </w:rPr>
      </w:pPr>
      <w:r w:rsidRPr="00315344">
        <w:rPr>
          <w:rFonts w:ascii="Times New Roman" w:hAnsi="Times New Roman" w:cs="Times New Roman"/>
          <w:b/>
          <w:sz w:val="28"/>
          <w:szCs w:val="28"/>
        </w:rPr>
        <w:t>Речевые шаблоны, структуры, лексика:</w:t>
      </w:r>
    </w:p>
    <w:p w:rsidR="00315344" w:rsidRPr="00315344" w:rsidRDefault="00315344" w:rsidP="00315344">
      <w:pPr>
        <w:numPr>
          <w:ilvl w:val="0"/>
          <w:numId w:val="43"/>
        </w:numPr>
        <w:spacing w:after="0" w:line="240" w:lineRule="auto"/>
        <w:jc w:val="both"/>
        <w:rPr>
          <w:rFonts w:ascii="Times New Roman" w:hAnsi="Times New Roman" w:cs="Times New Roman"/>
          <w:sz w:val="28"/>
          <w:szCs w:val="28"/>
          <w:lang w:val="en-US"/>
        </w:rPr>
      </w:pPr>
      <w:r w:rsidRPr="00315344">
        <w:rPr>
          <w:rFonts w:ascii="Times New Roman" w:hAnsi="Times New Roman" w:cs="Times New Roman"/>
          <w:sz w:val="28"/>
          <w:szCs w:val="28"/>
          <w:u w:val="single"/>
        </w:rPr>
        <w:t>Новая</w:t>
      </w:r>
      <w:r w:rsidRPr="00315344">
        <w:rPr>
          <w:rFonts w:ascii="Times New Roman" w:hAnsi="Times New Roman" w:cs="Times New Roman"/>
          <w:sz w:val="28"/>
          <w:szCs w:val="28"/>
          <w:u w:val="single"/>
          <w:lang w:val="en-US"/>
        </w:rPr>
        <w:t xml:space="preserve"> </w:t>
      </w:r>
      <w:r w:rsidRPr="00315344">
        <w:rPr>
          <w:rFonts w:ascii="Times New Roman" w:hAnsi="Times New Roman" w:cs="Times New Roman"/>
          <w:sz w:val="28"/>
          <w:szCs w:val="28"/>
          <w:u w:val="single"/>
        </w:rPr>
        <w:t>лексика</w:t>
      </w:r>
      <w:r w:rsidRPr="00315344">
        <w:rPr>
          <w:rFonts w:ascii="Times New Roman" w:hAnsi="Times New Roman" w:cs="Times New Roman"/>
          <w:sz w:val="28"/>
          <w:szCs w:val="28"/>
          <w:lang w:val="en-US"/>
        </w:rPr>
        <w:t>: animal, kangaroo, cheetah, zebra, crocodile, tiger, lion, monkey, puma, Africa, Australia, Russia, jungle, forest, water, hunt, wild</w:t>
      </w:r>
    </w:p>
    <w:p w:rsidR="00315344" w:rsidRPr="00315344" w:rsidRDefault="00315344" w:rsidP="00315344">
      <w:pPr>
        <w:numPr>
          <w:ilvl w:val="0"/>
          <w:numId w:val="43"/>
        </w:numPr>
        <w:spacing w:after="0" w:line="240" w:lineRule="auto"/>
        <w:jc w:val="both"/>
        <w:rPr>
          <w:rFonts w:ascii="Times New Roman" w:hAnsi="Times New Roman" w:cs="Times New Roman"/>
          <w:sz w:val="28"/>
          <w:szCs w:val="28"/>
          <w:lang w:val="en-US"/>
        </w:rPr>
      </w:pPr>
      <w:r w:rsidRPr="00315344">
        <w:rPr>
          <w:rFonts w:ascii="Times New Roman" w:hAnsi="Times New Roman" w:cs="Times New Roman"/>
          <w:sz w:val="28"/>
          <w:szCs w:val="28"/>
          <w:u w:val="single"/>
        </w:rPr>
        <w:t>Грамматические</w:t>
      </w:r>
      <w:r w:rsidRPr="00315344">
        <w:rPr>
          <w:rFonts w:ascii="Times New Roman" w:hAnsi="Times New Roman" w:cs="Times New Roman"/>
          <w:sz w:val="28"/>
          <w:szCs w:val="28"/>
          <w:u w:val="single"/>
          <w:lang w:val="en-US"/>
        </w:rPr>
        <w:t xml:space="preserve"> </w:t>
      </w:r>
      <w:r w:rsidRPr="00315344">
        <w:rPr>
          <w:rFonts w:ascii="Times New Roman" w:hAnsi="Times New Roman" w:cs="Times New Roman"/>
          <w:sz w:val="28"/>
          <w:szCs w:val="28"/>
          <w:u w:val="single"/>
        </w:rPr>
        <w:t>структуры</w:t>
      </w:r>
      <w:r w:rsidRPr="00315344">
        <w:rPr>
          <w:rFonts w:ascii="Times New Roman" w:hAnsi="Times New Roman" w:cs="Times New Roman"/>
          <w:sz w:val="28"/>
          <w:szCs w:val="28"/>
          <w:lang w:val="en-US"/>
        </w:rPr>
        <w:t>: noun plurals, “I like/I don’t like…”, Present Simple</w:t>
      </w:r>
    </w:p>
    <w:p w:rsidR="00315344" w:rsidRPr="00315344" w:rsidRDefault="00315344" w:rsidP="00315344">
      <w:pPr>
        <w:spacing w:line="240" w:lineRule="auto"/>
        <w:rPr>
          <w:rFonts w:ascii="Times New Roman" w:hAnsi="Times New Roman" w:cs="Times New Roman"/>
          <w:b/>
          <w:sz w:val="28"/>
          <w:szCs w:val="28"/>
          <w:lang w:val="en-US"/>
        </w:rPr>
      </w:pPr>
    </w:p>
    <w:p w:rsidR="00315344" w:rsidRPr="00315344" w:rsidRDefault="00315344" w:rsidP="00315344">
      <w:pPr>
        <w:spacing w:line="240" w:lineRule="auto"/>
        <w:jc w:val="center"/>
        <w:rPr>
          <w:rFonts w:ascii="Times New Roman" w:hAnsi="Times New Roman" w:cs="Times New Roman"/>
          <w:sz w:val="28"/>
          <w:szCs w:val="28"/>
        </w:rPr>
      </w:pPr>
      <w:r w:rsidRPr="00315344">
        <w:rPr>
          <w:rFonts w:ascii="Times New Roman" w:hAnsi="Times New Roman" w:cs="Times New Roman"/>
          <w:b/>
          <w:sz w:val="28"/>
          <w:szCs w:val="28"/>
        </w:rPr>
        <w:t>План урока</w:t>
      </w:r>
    </w:p>
    <w:tbl>
      <w:tblPr>
        <w:tblStyle w:val="a4"/>
        <w:tblW w:w="9751" w:type="dxa"/>
        <w:tblInd w:w="-72" w:type="dxa"/>
        <w:tblLook w:val="01E0"/>
      </w:tblPr>
      <w:tblGrid>
        <w:gridCol w:w="4965"/>
        <w:gridCol w:w="4786"/>
      </w:tblGrid>
      <w:tr w:rsidR="00315344" w:rsidRPr="004F0778" w:rsidTr="00315344">
        <w:tc>
          <w:tcPr>
            <w:tcW w:w="4965" w:type="dxa"/>
            <w:tcBorders>
              <w:top w:val="single" w:sz="4" w:space="0" w:color="auto"/>
              <w:left w:val="single" w:sz="4" w:space="0" w:color="auto"/>
              <w:bottom w:val="single" w:sz="4" w:space="0" w:color="auto"/>
              <w:right w:val="single" w:sz="4" w:space="0" w:color="auto"/>
            </w:tcBorders>
          </w:tcPr>
          <w:p w:rsidR="00315344" w:rsidRPr="00315344" w:rsidRDefault="00315344" w:rsidP="00315344">
            <w:pPr>
              <w:jc w:val="both"/>
              <w:rPr>
                <w:rFonts w:ascii="Times New Roman" w:hAnsi="Times New Roman" w:cs="Times New Roman"/>
                <w:b/>
                <w:sz w:val="28"/>
                <w:szCs w:val="28"/>
              </w:rPr>
            </w:pPr>
            <w:r w:rsidRPr="00315344">
              <w:rPr>
                <w:rFonts w:ascii="Times New Roman" w:hAnsi="Times New Roman" w:cs="Times New Roman"/>
                <w:b/>
                <w:sz w:val="28"/>
                <w:szCs w:val="28"/>
              </w:rPr>
              <w:t>1. Приветствие (2 мин.)</w:t>
            </w:r>
          </w:p>
          <w:p w:rsidR="00315344" w:rsidRPr="00315344" w:rsidRDefault="00315344" w:rsidP="00315344">
            <w:pPr>
              <w:tabs>
                <w:tab w:val="left" w:pos="3375"/>
              </w:tabs>
              <w:jc w:val="center"/>
              <w:rPr>
                <w:rFonts w:ascii="Times New Roman" w:hAnsi="Times New Roman" w:cs="Times New Roman"/>
                <w:i/>
                <w:sz w:val="28"/>
                <w:szCs w:val="28"/>
              </w:rPr>
            </w:pPr>
            <w:r w:rsidRPr="00315344">
              <w:rPr>
                <w:rFonts w:ascii="Times New Roman" w:hAnsi="Times New Roman" w:cs="Times New Roman"/>
                <w:i/>
                <w:sz w:val="28"/>
                <w:szCs w:val="28"/>
              </w:rPr>
              <w:t>Учитель-класс</w:t>
            </w:r>
          </w:p>
          <w:p w:rsidR="00315344" w:rsidRPr="00315344" w:rsidRDefault="00315344" w:rsidP="00315344">
            <w:pPr>
              <w:jc w:val="both"/>
              <w:rPr>
                <w:rFonts w:ascii="Times New Roman" w:hAnsi="Times New Roman" w:cs="Times New Roman"/>
                <w:b/>
                <w:sz w:val="28"/>
                <w:szCs w:val="28"/>
              </w:rPr>
            </w:pPr>
          </w:p>
          <w:p w:rsidR="00315344" w:rsidRPr="00315344" w:rsidRDefault="00315344" w:rsidP="00315344">
            <w:pPr>
              <w:jc w:val="both"/>
              <w:rPr>
                <w:rFonts w:ascii="Times New Roman" w:hAnsi="Times New Roman" w:cs="Times New Roman"/>
                <w:b/>
                <w:sz w:val="28"/>
                <w:szCs w:val="28"/>
              </w:rPr>
            </w:pPr>
          </w:p>
          <w:p w:rsidR="00315344" w:rsidRPr="00315344" w:rsidRDefault="00315344" w:rsidP="00315344">
            <w:pPr>
              <w:jc w:val="both"/>
              <w:rPr>
                <w:rFonts w:ascii="Times New Roman" w:hAnsi="Times New Roman" w:cs="Times New Roman"/>
                <w:b/>
                <w:sz w:val="28"/>
                <w:szCs w:val="28"/>
              </w:rPr>
            </w:pPr>
          </w:p>
          <w:p w:rsidR="00315344" w:rsidRPr="00315344" w:rsidRDefault="00315344" w:rsidP="00315344">
            <w:pPr>
              <w:jc w:val="both"/>
              <w:rPr>
                <w:rFonts w:ascii="Times New Roman" w:hAnsi="Times New Roman" w:cs="Times New Roman"/>
                <w:b/>
                <w:sz w:val="28"/>
                <w:szCs w:val="28"/>
              </w:rPr>
            </w:pPr>
          </w:p>
          <w:p w:rsidR="00315344" w:rsidRPr="00315344" w:rsidRDefault="00315344" w:rsidP="00315344">
            <w:pPr>
              <w:jc w:val="both"/>
              <w:rPr>
                <w:rFonts w:ascii="Times New Roman" w:hAnsi="Times New Roman" w:cs="Times New Roman"/>
                <w:b/>
                <w:sz w:val="28"/>
                <w:szCs w:val="28"/>
              </w:rPr>
            </w:pPr>
          </w:p>
          <w:p w:rsidR="00315344" w:rsidRPr="00315344" w:rsidRDefault="00315344" w:rsidP="00315344">
            <w:pPr>
              <w:jc w:val="both"/>
              <w:rPr>
                <w:rFonts w:ascii="Times New Roman" w:hAnsi="Times New Roman" w:cs="Times New Roman"/>
                <w:b/>
                <w:sz w:val="28"/>
                <w:szCs w:val="28"/>
              </w:rPr>
            </w:pPr>
          </w:p>
          <w:p w:rsidR="00315344" w:rsidRPr="00315344" w:rsidRDefault="00315344" w:rsidP="00315344">
            <w:pPr>
              <w:jc w:val="both"/>
              <w:rPr>
                <w:rFonts w:ascii="Times New Roman" w:hAnsi="Times New Roman" w:cs="Times New Roman"/>
                <w:sz w:val="28"/>
                <w:szCs w:val="28"/>
              </w:rPr>
            </w:pPr>
            <w:r w:rsidRPr="00315344">
              <w:rPr>
                <w:rFonts w:ascii="Times New Roman" w:hAnsi="Times New Roman" w:cs="Times New Roman"/>
                <w:b/>
                <w:sz w:val="28"/>
                <w:szCs w:val="28"/>
              </w:rPr>
              <w:t>2. Введение новой лек</w:t>
            </w:r>
            <w:r w:rsidRPr="00315344">
              <w:rPr>
                <w:rFonts w:ascii="Times New Roman" w:hAnsi="Times New Roman" w:cs="Times New Roman"/>
                <w:b/>
                <w:sz w:val="28"/>
                <w:szCs w:val="28"/>
                <w:lang w:val="en-US"/>
              </w:rPr>
              <w:t>c</w:t>
            </w:r>
            <w:proofErr w:type="spellStart"/>
            <w:r w:rsidRPr="00315344">
              <w:rPr>
                <w:rFonts w:ascii="Times New Roman" w:hAnsi="Times New Roman" w:cs="Times New Roman"/>
                <w:b/>
                <w:sz w:val="28"/>
                <w:szCs w:val="28"/>
              </w:rPr>
              <w:t>ики</w:t>
            </w:r>
            <w:proofErr w:type="spellEnd"/>
            <w:r w:rsidRPr="00315344">
              <w:rPr>
                <w:rFonts w:ascii="Times New Roman" w:hAnsi="Times New Roman" w:cs="Times New Roman"/>
                <w:b/>
                <w:sz w:val="28"/>
                <w:szCs w:val="28"/>
              </w:rPr>
              <w:t xml:space="preserve"> (4 мин</w:t>
            </w:r>
            <w:proofErr w:type="gramStart"/>
            <w:r w:rsidRPr="00315344">
              <w:rPr>
                <w:rFonts w:ascii="Times New Roman" w:hAnsi="Times New Roman" w:cs="Times New Roman"/>
                <w:b/>
                <w:sz w:val="28"/>
                <w:szCs w:val="28"/>
              </w:rPr>
              <w:t xml:space="preserve"> )</w:t>
            </w:r>
            <w:proofErr w:type="gramEnd"/>
          </w:p>
          <w:p w:rsidR="00315344" w:rsidRPr="00315344" w:rsidRDefault="00315344" w:rsidP="00315344">
            <w:pPr>
              <w:jc w:val="center"/>
              <w:rPr>
                <w:rFonts w:ascii="Times New Roman" w:hAnsi="Times New Roman" w:cs="Times New Roman"/>
                <w:i/>
                <w:sz w:val="28"/>
                <w:szCs w:val="28"/>
              </w:rPr>
            </w:pPr>
            <w:r w:rsidRPr="00315344">
              <w:rPr>
                <w:rFonts w:ascii="Times New Roman" w:hAnsi="Times New Roman" w:cs="Times New Roman"/>
                <w:i/>
                <w:sz w:val="28"/>
                <w:szCs w:val="28"/>
              </w:rPr>
              <w:t>Учитель-класс</w:t>
            </w:r>
          </w:p>
          <w:p w:rsidR="00315344" w:rsidRPr="00315344" w:rsidRDefault="00315344" w:rsidP="00315344">
            <w:pPr>
              <w:jc w:val="center"/>
              <w:rPr>
                <w:rFonts w:ascii="Times New Roman" w:hAnsi="Times New Roman" w:cs="Times New Roman"/>
                <w:i/>
                <w:sz w:val="28"/>
                <w:szCs w:val="28"/>
                <w:vertAlign w:val="subscript"/>
              </w:rPr>
            </w:pPr>
            <w:r w:rsidRPr="00315344">
              <w:rPr>
                <w:rFonts w:ascii="Times New Roman" w:hAnsi="Times New Roman" w:cs="Times New Roman"/>
                <w:i/>
                <w:sz w:val="28"/>
                <w:szCs w:val="28"/>
              </w:rPr>
              <w:t xml:space="preserve"> Учитель-ученик</w:t>
            </w:r>
            <w:r w:rsidRPr="00315344">
              <w:rPr>
                <w:rFonts w:ascii="Times New Roman" w:hAnsi="Times New Roman" w:cs="Times New Roman"/>
                <w:i/>
                <w:sz w:val="28"/>
                <w:szCs w:val="28"/>
                <w:vertAlign w:val="subscript"/>
              </w:rPr>
              <w:t>,1,2,3</w:t>
            </w:r>
          </w:p>
          <w:p w:rsidR="00315344" w:rsidRPr="00315344" w:rsidRDefault="00315344" w:rsidP="00315344">
            <w:pPr>
              <w:jc w:val="center"/>
              <w:rPr>
                <w:rFonts w:ascii="Times New Roman" w:hAnsi="Times New Roman" w:cs="Times New Roman"/>
                <w:b/>
                <w:i/>
                <w:sz w:val="28"/>
                <w:szCs w:val="28"/>
              </w:rPr>
            </w:pPr>
          </w:p>
          <w:p w:rsidR="00315344" w:rsidRPr="00315344" w:rsidRDefault="00315344" w:rsidP="00315344">
            <w:pPr>
              <w:jc w:val="both"/>
              <w:rPr>
                <w:rFonts w:ascii="Times New Roman" w:hAnsi="Times New Roman" w:cs="Times New Roman"/>
                <w:b/>
                <w:i/>
                <w:sz w:val="28"/>
                <w:szCs w:val="28"/>
              </w:rPr>
            </w:pPr>
          </w:p>
          <w:p w:rsidR="00315344" w:rsidRPr="00315344" w:rsidRDefault="00315344" w:rsidP="00315344">
            <w:pPr>
              <w:jc w:val="both"/>
              <w:rPr>
                <w:rFonts w:ascii="Times New Roman" w:hAnsi="Times New Roman" w:cs="Times New Roman"/>
                <w:b/>
                <w:sz w:val="28"/>
                <w:szCs w:val="28"/>
              </w:rPr>
            </w:pPr>
          </w:p>
          <w:p w:rsidR="00315344" w:rsidRPr="00315344" w:rsidRDefault="00315344" w:rsidP="00315344">
            <w:pPr>
              <w:jc w:val="both"/>
              <w:rPr>
                <w:rFonts w:ascii="Times New Roman" w:hAnsi="Times New Roman" w:cs="Times New Roman"/>
                <w:b/>
                <w:sz w:val="28"/>
                <w:szCs w:val="28"/>
              </w:rPr>
            </w:pPr>
          </w:p>
          <w:p w:rsidR="00315344" w:rsidRPr="00315344" w:rsidRDefault="00315344" w:rsidP="00315344">
            <w:pPr>
              <w:jc w:val="both"/>
              <w:rPr>
                <w:rFonts w:ascii="Times New Roman" w:hAnsi="Times New Roman" w:cs="Times New Roman"/>
                <w:b/>
                <w:sz w:val="28"/>
                <w:szCs w:val="28"/>
              </w:rPr>
            </w:pPr>
            <w:r w:rsidRPr="00315344">
              <w:rPr>
                <w:rFonts w:ascii="Times New Roman" w:hAnsi="Times New Roman" w:cs="Times New Roman"/>
                <w:b/>
                <w:sz w:val="28"/>
                <w:szCs w:val="28"/>
              </w:rPr>
              <w:t>3. Первичное закрепление лексики.</w:t>
            </w:r>
          </w:p>
          <w:p w:rsidR="00315344" w:rsidRPr="00315344" w:rsidRDefault="00315344" w:rsidP="00315344">
            <w:pPr>
              <w:jc w:val="both"/>
              <w:rPr>
                <w:rFonts w:ascii="Times New Roman" w:hAnsi="Times New Roman" w:cs="Times New Roman"/>
                <w:b/>
                <w:sz w:val="28"/>
                <w:szCs w:val="28"/>
              </w:rPr>
            </w:pPr>
            <w:r w:rsidRPr="00315344">
              <w:rPr>
                <w:rFonts w:ascii="Times New Roman" w:hAnsi="Times New Roman" w:cs="Times New Roman"/>
                <w:b/>
                <w:sz w:val="28"/>
                <w:szCs w:val="28"/>
              </w:rPr>
              <w:t xml:space="preserve">Обучение в сотрудничестве – 1 этап </w:t>
            </w:r>
          </w:p>
          <w:p w:rsidR="00315344" w:rsidRPr="00315344" w:rsidRDefault="00315344" w:rsidP="00315344">
            <w:pPr>
              <w:ind w:left="360"/>
              <w:jc w:val="center"/>
              <w:rPr>
                <w:rFonts w:ascii="Times New Roman" w:hAnsi="Times New Roman" w:cs="Times New Roman"/>
                <w:i/>
                <w:sz w:val="28"/>
                <w:szCs w:val="28"/>
              </w:rPr>
            </w:pPr>
            <w:r w:rsidRPr="00315344">
              <w:rPr>
                <w:rFonts w:ascii="Times New Roman" w:hAnsi="Times New Roman" w:cs="Times New Roman"/>
                <w:i/>
                <w:sz w:val="28"/>
                <w:szCs w:val="28"/>
              </w:rPr>
              <w:t>Учитель-класс</w:t>
            </w:r>
          </w:p>
          <w:p w:rsidR="00315344" w:rsidRPr="00315344" w:rsidRDefault="00315344" w:rsidP="00315344">
            <w:pPr>
              <w:jc w:val="center"/>
              <w:rPr>
                <w:rFonts w:ascii="Times New Roman" w:hAnsi="Times New Roman" w:cs="Times New Roman"/>
                <w:i/>
                <w:sz w:val="28"/>
                <w:szCs w:val="28"/>
              </w:rPr>
            </w:pPr>
            <w:r w:rsidRPr="00315344">
              <w:rPr>
                <w:rFonts w:ascii="Times New Roman" w:hAnsi="Times New Roman" w:cs="Times New Roman"/>
                <w:i/>
                <w:sz w:val="28"/>
                <w:szCs w:val="28"/>
                <w:lang w:val="de-DE"/>
              </w:rPr>
              <w:t xml:space="preserve">    </w:t>
            </w:r>
            <w:r w:rsidRPr="00315344">
              <w:rPr>
                <w:rFonts w:ascii="Times New Roman" w:hAnsi="Times New Roman" w:cs="Times New Roman"/>
                <w:i/>
                <w:sz w:val="28"/>
                <w:szCs w:val="28"/>
              </w:rPr>
              <w:t>Индивидуальная работа</w:t>
            </w:r>
          </w:p>
          <w:p w:rsidR="00315344" w:rsidRPr="00315344" w:rsidRDefault="00315344" w:rsidP="00315344">
            <w:pPr>
              <w:jc w:val="both"/>
              <w:rPr>
                <w:rFonts w:ascii="Times New Roman" w:hAnsi="Times New Roman" w:cs="Times New Roman"/>
                <w:b/>
                <w:sz w:val="28"/>
                <w:szCs w:val="28"/>
              </w:rPr>
            </w:pPr>
          </w:p>
          <w:p w:rsidR="00315344" w:rsidRPr="00315344" w:rsidRDefault="00315344" w:rsidP="00315344">
            <w:pPr>
              <w:numPr>
                <w:ilvl w:val="0"/>
                <w:numId w:val="44"/>
              </w:numPr>
              <w:tabs>
                <w:tab w:val="clear" w:pos="720"/>
              </w:tabs>
              <w:ind w:left="360"/>
              <w:jc w:val="both"/>
              <w:rPr>
                <w:rFonts w:ascii="Times New Roman" w:hAnsi="Times New Roman" w:cs="Times New Roman"/>
                <w:b/>
                <w:i/>
                <w:sz w:val="28"/>
                <w:szCs w:val="28"/>
                <w:vertAlign w:val="subscript"/>
              </w:rPr>
            </w:pPr>
            <w:r w:rsidRPr="00315344">
              <w:rPr>
                <w:rFonts w:ascii="Times New Roman" w:hAnsi="Times New Roman" w:cs="Times New Roman"/>
                <w:b/>
                <w:sz w:val="28"/>
                <w:szCs w:val="28"/>
                <w:lang w:val="en-US"/>
              </w:rPr>
              <w:t>Ex</w:t>
            </w:r>
            <w:r w:rsidRPr="00315344">
              <w:rPr>
                <w:rFonts w:ascii="Times New Roman" w:hAnsi="Times New Roman" w:cs="Times New Roman"/>
                <w:b/>
                <w:sz w:val="28"/>
                <w:szCs w:val="28"/>
              </w:rPr>
              <w:t>.1</w:t>
            </w:r>
            <w:r w:rsidRPr="00315344">
              <w:rPr>
                <w:rFonts w:ascii="Times New Roman" w:hAnsi="Times New Roman" w:cs="Times New Roman"/>
                <w:b/>
                <w:sz w:val="28"/>
                <w:szCs w:val="28"/>
                <w:lang w:val="en-US"/>
              </w:rPr>
              <w:t>b</w:t>
            </w:r>
            <w:r w:rsidRPr="00315344">
              <w:rPr>
                <w:rFonts w:ascii="Times New Roman" w:hAnsi="Times New Roman" w:cs="Times New Roman"/>
                <w:b/>
                <w:sz w:val="28"/>
                <w:szCs w:val="28"/>
              </w:rPr>
              <w:t xml:space="preserve"> – Формирование произносительных навыков </w:t>
            </w:r>
          </w:p>
          <w:p w:rsidR="00315344" w:rsidRPr="00315344" w:rsidRDefault="00315344" w:rsidP="00315344">
            <w:pPr>
              <w:ind w:left="360"/>
              <w:jc w:val="both"/>
              <w:rPr>
                <w:rFonts w:ascii="Times New Roman" w:hAnsi="Times New Roman" w:cs="Times New Roman"/>
                <w:b/>
                <w:i/>
                <w:sz w:val="28"/>
                <w:szCs w:val="28"/>
                <w:vertAlign w:val="subscript"/>
              </w:rPr>
            </w:pPr>
          </w:p>
          <w:p w:rsidR="00315344" w:rsidRPr="00315344" w:rsidRDefault="00315344" w:rsidP="00315344">
            <w:pPr>
              <w:numPr>
                <w:ilvl w:val="0"/>
                <w:numId w:val="44"/>
              </w:numPr>
              <w:tabs>
                <w:tab w:val="clear" w:pos="720"/>
              </w:tabs>
              <w:ind w:left="360"/>
              <w:jc w:val="both"/>
              <w:rPr>
                <w:rFonts w:ascii="Times New Roman" w:hAnsi="Times New Roman" w:cs="Times New Roman"/>
                <w:b/>
                <w:i/>
                <w:sz w:val="28"/>
                <w:szCs w:val="28"/>
              </w:rPr>
            </w:pPr>
            <w:r w:rsidRPr="00315344">
              <w:rPr>
                <w:rFonts w:ascii="Times New Roman" w:hAnsi="Times New Roman" w:cs="Times New Roman"/>
                <w:b/>
                <w:sz w:val="28"/>
                <w:szCs w:val="28"/>
                <w:lang w:val="en-US"/>
              </w:rPr>
              <w:t>Ex</w:t>
            </w:r>
            <w:r w:rsidRPr="00315344">
              <w:rPr>
                <w:rFonts w:ascii="Times New Roman" w:hAnsi="Times New Roman" w:cs="Times New Roman"/>
                <w:b/>
                <w:sz w:val="28"/>
                <w:szCs w:val="28"/>
              </w:rPr>
              <w:t>. 3</w:t>
            </w:r>
            <w:r w:rsidRPr="00315344">
              <w:rPr>
                <w:rFonts w:ascii="Times New Roman" w:hAnsi="Times New Roman" w:cs="Times New Roman"/>
                <w:b/>
                <w:sz w:val="28"/>
                <w:szCs w:val="28"/>
                <w:lang w:val="en-US"/>
              </w:rPr>
              <w:t>a</w:t>
            </w:r>
            <w:r w:rsidRPr="00315344">
              <w:rPr>
                <w:rFonts w:ascii="Times New Roman" w:hAnsi="Times New Roman" w:cs="Times New Roman"/>
                <w:b/>
                <w:sz w:val="28"/>
                <w:szCs w:val="28"/>
              </w:rPr>
              <w:t>,</w:t>
            </w:r>
            <w:r w:rsidRPr="00315344">
              <w:rPr>
                <w:rFonts w:ascii="Times New Roman" w:hAnsi="Times New Roman" w:cs="Times New Roman"/>
                <w:b/>
                <w:sz w:val="28"/>
                <w:szCs w:val="28"/>
                <w:lang w:val="en-US"/>
              </w:rPr>
              <w:t>b</w:t>
            </w:r>
            <w:r w:rsidRPr="00315344">
              <w:rPr>
                <w:rFonts w:ascii="Times New Roman" w:hAnsi="Times New Roman" w:cs="Times New Roman"/>
                <w:b/>
                <w:sz w:val="28"/>
                <w:szCs w:val="28"/>
              </w:rPr>
              <w:t xml:space="preserve"> – Закрепление новой лексики</w:t>
            </w:r>
          </w:p>
          <w:p w:rsidR="00315344" w:rsidRPr="00315344" w:rsidRDefault="00315344" w:rsidP="00315344">
            <w:pPr>
              <w:jc w:val="both"/>
              <w:rPr>
                <w:rFonts w:ascii="Times New Roman" w:hAnsi="Times New Roman" w:cs="Times New Roman"/>
                <w:b/>
                <w:i/>
                <w:sz w:val="28"/>
                <w:szCs w:val="28"/>
              </w:rPr>
            </w:pPr>
          </w:p>
          <w:p w:rsidR="00315344" w:rsidRPr="00315344" w:rsidRDefault="00315344" w:rsidP="00315344">
            <w:pPr>
              <w:numPr>
                <w:ilvl w:val="0"/>
                <w:numId w:val="44"/>
              </w:numPr>
              <w:tabs>
                <w:tab w:val="clear" w:pos="720"/>
              </w:tabs>
              <w:ind w:left="360"/>
              <w:jc w:val="both"/>
              <w:rPr>
                <w:rFonts w:ascii="Times New Roman" w:hAnsi="Times New Roman" w:cs="Times New Roman"/>
                <w:b/>
                <w:i/>
                <w:sz w:val="28"/>
                <w:szCs w:val="28"/>
                <w:lang w:val="en-US"/>
              </w:rPr>
            </w:pPr>
            <w:r w:rsidRPr="00315344">
              <w:rPr>
                <w:rFonts w:ascii="Times New Roman" w:hAnsi="Times New Roman" w:cs="Times New Roman"/>
                <w:b/>
                <w:sz w:val="28"/>
                <w:szCs w:val="28"/>
                <w:lang w:val="en-US"/>
              </w:rPr>
              <w:t xml:space="preserve">Ex. 4a – </w:t>
            </w:r>
            <w:r w:rsidRPr="00315344">
              <w:rPr>
                <w:rFonts w:ascii="Times New Roman" w:hAnsi="Times New Roman" w:cs="Times New Roman"/>
                <w:b/>
                <w:sz w:val="28"/>
                <w:szCs w:val="28"/>
              </w:rPr>
              <w:t>Описание животных</w:t>
            </w:r>
          </w:p>
          <w:p w:rsidR="00315344" w:rsidRPr="00315344" w:rsidRDefault="00315344" w:rsidP="00315344">
            <w:pPr>
              <w:jc w:val="both"/>
              <w:rPr>
                <w:rFonts w:ascii="Times New Roman" w:hAnsi="Times New Roman" w:cs="Times New Roman"/>
                <w:b/>
                <w:i/>
                <w:sz w:val="28"/>
                <w:szCs w:val="28"/>
                <w:lang w:val="en-US"/>
              </w:rPr>
            </w:pPr>
          </w:p>
          <w:p w:rsidR="00315344" w:rsidRPr="00315344" w:rsidRDefault="00315344" w:rsidP="00315344">
            <w:pPr>
              <w:numPr>
                <w:ilvl w:val="0"/>
                <w:numId w:val="44"/>
              </w:numPr>
              <w:tabs>
                <w:tab w:val="clear" w:pos="720"/>
              </w:tabs>
              <w:ind w:left="360"/>
              <w:jc w:val="both"/>
              <w:rPr>
                <w:rFonts w:ascii="Times New Roman" w:hAnsi="Times New Roman" w:cs="Times New Roman"/>
                <w:b/>
                <w:i/>
                <w:sz w:val="28"/>
                <w:szCs w:val="28"/>
              </w:rPr>
            </w:pPr>
            <w:r w:rsidRPr="00315344">
              <w:rPr>
                <w:rFonts w:ascii="Times New Roman" w:hAnsi="Times New Roman" w:cs="Times New Roman"/>
                <w:b/>
                <w:sz w:val="28"/>
                <w:szCs w:val="28"/>
                <w:lang w:val="en-US"/>
              </w:rPr>
              <w:t>Ex</w:t>
            </w:r>
            <w:r w:rsidRPr="00315344">
              <w:rPr>
                <w:rFonts w:ascii="Times New Roman" w:hAnsi="Times New Roman" w:cs="Times New Roman"/>
                <w:b/>
                <w:sz w:val="28"/>
                <w:szCs w:val="28"/>
              </w:rPr>
              <w:t>. 5</w:t>
            </w:r>
            <w:r w:rsidRPr="00315344">
              <w:rPr>
                <w:rFonts w:ascii="Times New Roman" w:hAnsi="Times New Roman" w:cs="Times New Roman"/>
                <w:b/>
                <w:sz w:val="28"/>
                <w:szCs w:val="28"/>
                <w:lang w:val="en-US"/>
              </w:rPr>
              <w:t>a</w:t>
            </w:r>
            <w:r w:rsidRPr="00315344">
              <w:rPr>
                <w:rFonts w:ascii="Times New Roman" w:hAnsi="Times New Roman" w:cs="Times New Roman"/>
                <w:b/>
                <w:sz w:val="28"/>
                <w:szCs w:val="28"/>
              </w:rPr>
              <w:t xml:space="preserve"> </w:t>
            </w:r>
            <w:r w:rsidRPr="00315344">
              <w:rPr>
                <w:rFonts w:ascii="Times New Roman" w:hAnsi="Times New Roman" w:cs="Times New Roman"/>
                <w:b/>
                <w:sz w:val="28"/>
                <w:szCs w:val="28"/>
                <w:lang w:val="en-US"/>
              </w:rPr>
              <w:t>and</w:t>
            </w:r>
            <w:r w:rsidRPr="00315344">
              <w:rPr>
                <w:rFonts w:ascii="Times New Roman" w:hAnsi="Times New Roman" w:cs="Times New Roman"/>
                <w:b/>
                <w:sz w:val="28"/>
                <w:szCs w:val="28"/>
              </w:rPr>
              <w:t xml:space="preserve"> 5</w:t>
            </w:r>
            <w:r w:rsidRPr="00315344">
              <w:rPr>
                <w:rFonts w:ascii="Times New Roman" w:hAnsi="Times New Roman" w:cs="Times New Roman"/>
                <w:b/>
                <w:sz w:val="28"/>
                <w:szCs w:val="28"/>
                <w:lang w:val="en-US"/>
              </w:rPr>
              <w:t>b</w:t>
            </w:r>
            <w:r w:rsidRPr="00315344">
              <w:rPr>
                <w:rFonts w:ascii="Times New Roman" w:hAnsi="Times New Roman" w:cs="Times New Roman"/>
                <w:b/>
                <w:sz w:val="28"/>
                <w:szCs w:val="28"/>
              </w:rPr>
              <w:t xml:space="preserve"> – Развитие навыков чтения </w:t>
            </w:r>
            <w:r w:rsidRPr="00315344">
              <w:rPr>
                <w:rFonts w:ascii="Times New Roman" w:hAnsi="Times New Roman" w:cs="Times New Roman"/>
                <w:b/>
                <w:sz w:val="28"/>
                <w:szCs w:val="28"/>
                <w:lang w:val="en-US"/>
              </w:rPr>
              <w:t>c</w:t>
            </w:r>
            <w:r w:rsidRPr="00315344">
              <w:rPr>
                <w:rFonts w:ascii="Times New Roman" w:hAnsi="Times New Roman" w:cs="Times New Roman"/>
                <w:b/>
                <w:sz w:val="28"/>
                <w:szCs w:val="28"/>
              </w:rPr>
              <w:t xml:space="preserve"> извлечением конкретной информации</w:t>
            </w:r>
          </w:p>
          <w:p w:rsidR="00315344" w:rsidRPr="00315344" w:rsidRDefault="00315344" w:rsidP="00315344">
            <w:pPr>
              <w:jc w:val="center"/>
              <w:rPr>
                <w:rFonts w:ascii="Times New Roman" w:hAnsi="Times New Roman" w:cs="Times New Roman"/>
                <w:b/>
                <w:i/>
                <w:sz w:val="28"/>
                <w:szCs w:val="28"/>
              </w:rPr>
            </w:pPr>
            <w:r w:rsidRPr="00315344">
              <w:rPr>
                <w:rFonts w:ascii="Times New Roman" w:hAnsi="Times New Roman" w:cs="Times New Roman"/>
                <w:b/>
                <w:i/>
                <w:sz w:val="28"/>
                <w:szCs w:val="28"/>
                <w:lang w:val="de-DE"/>
              </w:rPr>
              <w:t xml:space="preserve">    </w:t>
            </w:r>
          </w:p>
          <w:p w:rsidR="00315344" w:rsidRPr="00315344" w:rsidRDefault="00315344" w:rsidP="00315344">
            <w:pPr>
              <w:jc w:val="both"/>
              <w:rPr>
                <w:rFonts w:ascii="Times New Roman" w:hAnsi="Times New Roman" w:cs="Times New Roman"/>
                <w:b/>
                <w:sz w:val="28"/>
                <w:szCs w:val="28"/>
              </w:rPr>
            </w:pPr>
          </w:p>
          <w:p w:rsidR="00315344" w:rsidRPr="00315344" w:rsidRDefault="00315344" w:rsidP="00315344">
            <w:pPr>
              <w:jc w:val="both"/>
              <w:rPr>
                <w:rFonts w:ascii="Times New Roman" w:hAnsi="Times New Roman" w:cs="Times New Roman"/>
                <w:b/>
                <w:sz w:val="28"/>
                <w:szCs w:val="28"/>
              </w:rPr>
            </w:pPr>
          </w:p>
          <w:p w:rsidR="00315344" w:rsidRPr="00315344" w:rsidRDefault="00315344" w:rsidP="00315344">
            <w:pPr>
              <w:jc w:val="both"/>
              <w:rPr>
                <w:rFonts w:ascii="Times New Roman" w:hAnsi="Times New Roman" w:cs="Times New Roman"/>
                <w:b/>
                <w:sz w:val="28"/>
                <w:szCs w:val="28"/>
              </w:rPr>
            </w:pPr>
          </w:p>
          <w:p w:rsidR="00315344" w:rsidRPr="00315344" w:rsidRDefault="00315344" w:rsidP="00315344">
            <w:pPr>
              <w:jc w:val="both"/>
              <w:rPr>
                <w:rFonts w:ascii="Times New Roman" w:hAnsi="Times New Roman" w:cs="Times New Roman"/>
                <w:b/>
                <w:sz w:val="28"/>
                <w:szCs w:val="28"/>
              </w:rPr>
            </w:pPr>
          </w:p>
          <w:p w:rsidR="00315344" w:rsidRDefault="00315344" w:rsidP="00315344">
            <w:pPr>
              <w:jc w:val="both"/>
              <w:rPr>
                <w:rFonts w:ascii="Times New Roman" w:hAnsi="Times New Roman" w:cs="Times New Roman"/>
                <w:b/>
                <w:sz w:val="28"/>
                <w:szCs w:val="28"/>
              </w:rPr>
            </w:pPr>
          </w:p>
          <w:p w:rsidR="00315344" w:rsidRPr="00315344" w:rsidRDefault="00315344" w:rsidP="00315344">
            <w:pPr>
              <w:jc w:val="both"/>
              <w:rPr>
                <w:rFonts w:ascii="Times New Roman" w:hAnsi="Times New Roman" w:cs="Times New Roman"/>
                <w:b/>
                <w:sz w:val="28"/>
                <w:szCs w:val="28"/>
              </w:rPr>
            </w:pPr>
          </w:p>
          <w:p w:rsidR="00315344" w:rsidRPr="00315344" w:rsidRDefault="00315344" w:rsidP="00315344">
            <w:pPr>
              <w:ind w:left="360" w:hanging="360"/>
              <w:jc w:val="both"/>
              <w:rPr>
                <w:rFonts w:ascii="Times New Roman" w:hAnsi="Times New Roman" w:cs="Times New Roman"/>
                <w:b/>
                <w:sz w:val="28"/>
                <w:szCs w:val="28"/>
              </w:rPr>
            </w:pPr>
            <w:r w:rsidRPr="00315344">
              <w:rPr>
                <w:rFonts w:ascii="Times New Roman" w:hAnsi="Times New Roman" w:cs="Times New Roman"/>
                <w:b/>
                <w:sz w:val="28"/>
                <w:szCs w:val="28"/>
              </w:rPr>
              <w:t>4. Технология сотрудничества – 2 этап – “Встреча экспертов”    (4 мин)</w:t>
            </w:r>
          </w:p>
          <w:p w:rsidR="00315344" w:rsidRPr="00315344" w:rsidRDefault="00315344" w:rsidP="00315344">
            <w:pPr>
              <w:ind w:left="360"/>
              <w:jc w:val="center"/>
              <w:rPr>
                <w:rFonts w:ascii="Times New Roman" w:hAnsi="Times New Roman" w:cs="Times New Roman"/>
                <w:i/>
                <w:sz w:val="28"/>
                <w:szCs w:val="28"/>
              </w:rPr>
            </w:pPr>
            <w:r w:rsidRPr="00315344">
              <w:rPr>
                <w:rFonts w:ascii="Times New Roman" w:hAnsi="Times New Roman" w:cs="Times New Roman"/>
                <w:i/>
                <w:sz w:val="28"/>
                <w:szCs w:val="28"/>
              </w:rPr>
              <w:t>Учитель-класс</w:t>
            </w:r>
          </w:p>
          <w:p w:rsidR="00315344" w:rsidRPr="00315344" w:rsidRDefault="00315344" w:rsidP="00315344">
            <w:pPr>
              <w:jc w:val="center"/>
              <w:rPr>
                <w:rFonts w:ascii="Times New Roman" w:hAnsi="Times New Roman" w:cs="Times New Roman"/>
                <w:i/>
                <w:sz w:val="28"/>
                <w:szCs w:val="28"/>
              </w:rPr>
            </w:pPr>
            <w:r w:rsidRPr="00315344">
              <w:rPr>
                <w:rFonts w:ascii="Times New Roman" w:hAnsi="Times New Roman" w:cs="Times New Roman"/>
                <w:i/>
                <w:sz w:val="28"/>
                <w:szCs w:val="28"/>
              </w:rPr>
              <w:t>Ученик-ученик</w:t>
            </w:r>
          </w:p>
          <w:p w:rsidR="00315344" w:rsidRPr="00315344" w:rsidRDefault="00315344" w:rsidP="00315344">
            <w:pPr>
              <w:jc w:val="both"/>
              <w:rPr>
                <w:rFonts w:ascii="Times New Roman" w:hAnsi="Times New Roman" w:cs="Times New Roman"/>
                <w:b/>
                <w:sz w:val="28"/>
                <w:szCs w:val="28"/>
              </w:rPr>
            </w:pPr>
          </w:p>
          <w:p w:rsidR="00315344" w:rsidRPr="00315344" w:rsidRDefault="00315344" w:rsidP="00315344">
            <w:pPr>
              <w:jc w:val="both"/>
              <w:rPr>
                <w:rFonts w:ascii="Times New Roman" w:hAnsi="Times New Roman" w:cs="Times New Roman"/>
                <w:b/>
                <w:sz w:val="28"/>
                <w:szCs w:val="28"/>
              </w:rPr>
            </w:pPr>
          </w:p>
          <w:p w:rsidR="00315344" w:rsidRPr="00315344" w:rsidRDefault="00315344" w:rsidP="00315344">
            <w:pPr>
              <w:jc w:val="both"/>
              <w:rPr>
                <w:rFonts w:ascii="Times New Roman" w:hAnsi="Times New Roman" w:cs="Times New Roman"/>
                <w:b/>
                <w:sz w:val="28"/>
                <w:szCs w:val="28"/>
              </w:rPr>
            </w:pPr>
          </w:p>
          <w:p w:rsidR="00315344" w:rsidRPr="00315344" w:rsidRDefault="00315344" w:rsidP="00315344">
            <w:pPr>
              <w:jc w:val="both"/>
              <w:rPr>
                <w:rFonts w:ascii="Times New Roman" w:hAnsi="Times New Roman" w:cs="Times New Roman"/>
                <w:b/>
                <w:sz w:val="28"/>
                <w:szCs w:val="28"/>
              </w:rPr>
            </w:pPr>
          </w:p>
          <w:p w:rsidR="00315344" w:rsidRPr="00315344" w:rsidRDefault="00315344" w:rsidP="00315344">
            <w:pPr>
              <w:jc w:val="both"/>
              <w:rPr>
                <w:rFonts w:ascii="Times New Roman" w:hAnsi="Times New Roman" w:cs="Times New Roman"/>
                <w:b/>
                <w:sz w:val="28"/>
                <w:szCs w:val="28"/>
              </w:rPr>
            </w:pPr>
          </w:p>
          <w:p w:rsidR="00315344" w:rsidRDefault="00315344" w:rsidP="00315344">
            <w:pPr>
              <w:jc w:val="both"/>
              <w:rPr>
                <w:rFonts w:ascii="Times New Roman" w:hAnsi="Times New Roman" w:cs="Times New Roman"/>
                <w:b/>
                <w:sz w:val="28"/>
                <w:szCs w:val="28"/>
              </w:rPr>
            </w:pPr>
          </w:p>
          <w:p w:rsidR="00315344" w:rsidRPr="00315344" w:rsidRDefault="00315344" w:rsidP="00315344">
            <w:pPr>
              <w:jc w:val="both"/>
              <w:rPr>
                <w:rFonts w:ascii="Times New Roman" w:hAnsi="Times New Roman" w:cs="Times New Roman"/>
                <w:b/>
                <w:sz w:val="28"/>
                <w:szCs w:val="28"/>
              </w:rPr>
            </w:pPr>
          </w:p>
          <w:p w:rsidR="00315344" w:rsidRPr="00315344" w:rsidRDefault="00315344" w:rsidP="00315344">
            <w:pPr>
              <w:jc w:val="both"/>
              <w:rPr>
                <w:rFonts w:ascii="Times New Roman" w:hAnsi="Times New Roman" w:cs="Times New Roman"/>
                <w:b/>
                <w:sz w:val="28"/>
                <w:szCs w:val="28"/>
              </w:rPr>
            </w:pPr>
          </w:p>
          <w:p w:rsidR="00315344" w:rsidRPr="00315344" w:rsidRDefault="00315344" w:rsidP="00315344">
            <w:pPr>
              <w:jc w:val="both"/>
              <w:rPr>
                <w:rFonts w:ascii="Times New Roman" w:hAnsi="Times New Roman" w:cs="Times New Roman"/>
                <w:b/>
                <w:sz w:val="28"/>
                <w:szCs w:val="28"/>
              </w:rPr>
            </w:pPr>
            <w:r w:rsidRPr="00315344">
              <w:rPr>
                <w:rFonts w:ascii="Times New Roman" w:hAnsi="Times New Roman" w:cs="Times New Roman"/>
                <w:b/>
                <w:sz w:val="28"/>
                <w:szCs w:val="28"/>
              </w:rPr>
              <w:t>5.  Технология сотрудничества – 3 этап – “Обмен информацией”</w:t>
            </w:r>
          </w:p>
          <w:p w:rsidR="00315344" w:rsidRPr="00315344" w:rsidRDefault="00315344" w:rsidP="00315344">
            <w:pPr>
              <w:jc w:val="both"/>
              <w:rPr>
                <w:rFonts w:ascii="Times New Roman" w:hAnsi="Times New Roman" w:cs="Times New Roman"/>
                <w:b/>
                <w:sz w:val="28"/>
                <w:szCs w:val="28"/>
              </w:rPr>
            </w:pPr>
            <w:r w:rsidRPr="00315344">
              <w:rPr>
                <w:rFonts w:ascii="Times New Roman" w:hAnsi="Times New Roman" w:cs="Times New Roman"/>
                <w:b/>
                <w:sz w:val="28"/>
                <w:szCs w:val="28"/>
              </w:rPr>
              <w:t xml:space="preserve">       (7 мин)</w:t>
            </w:r>
          </w:p>
          <w:p w:rsidR="00315344" w:rsidRPr="00315344" w:rsidRDefault="00315344" w:rsidP="00315344">
            <w:pPr>
              <w:ind w:left="360"/>
              <w:jc w:val="center"/>
              <w:rPr>
                <w:rFonts w:ascii="Times New Roman" w:hAnsi="Times New Roman" w:cs="Times New Roman"/>
                <w:i/>
                <w:sz w:val="28"/>
                <w:szCs w:val="28"/>
              </w:rPr>
            </w:pPr>
            <w:r w:rsidRPr="00315344">
              <w:rPr>
                <w:rFonts w:ascii="Times New Roman" w:hAnsi="Times New Roman" w:cs="Times New Roman"/>
                <w:i/>
                <w:sz w:val="28"/>
                <w:szCs w:val="28"/>
              </w:rPr>
              <w:t>Учитель-класс</w:t>
            </w:r>
          </w:p>
          <w:p w:rsidR="00315344" w:rsidRPr="00315344" w:rsidRDefault="00315344" w:rsidP="00315344">
            <w:pPr>
              <w:jc w:val="center"/>
              <w:rPr>
                <w:rFonts w:ascii="Times New Roman" w:hAnsi="Times New Roman" w:cs="Times New Roman"/>
                <w:i/>
                <w:sz w:val="28"/>
                <w:szCs w:val="28"/>
              </w:rPr>
            </w:pPr>
            <w:r w:rsidRPr="00315344">
              <w:rPr>
                <w:rFonts w:ascii="Times New Roman" w:hAnsi="Times New Roman" w:cs="Times New Roman"/>
                <w:i/>
                <w:sz w:val="28"/>
                <w:szCs w:val="28"/>
              </w:rPr>
              <w:t>Ученик-ученик</w:t>
            </w:r>
          </w:p>
          <w:p w:rsidR="00315344" w:rsidRPr="00315344" w:rsidRDefault="00315344" w:rsidP="00315344">
            <w:pPr>
              <w:jc w:val="both"/>
              <w:rPr>
                <w:rFonts w:ascii="Times New Roman" w:hAnsi="Times New Roman" w:cs="Times New Roman"/>
                <w:b/>
                <w:sz w:val="28"/>
                <w:szCs w:val="28"/>
              </w:rPr>
            </w:pPr>
          </w:p>
          <w:p w:rsidR="00315344" w:rsidRPr="00315344" w:rsidRDefault="00315344" w:rsidP="00315344">
            <w:pPr>
              <w:jc w:val="both"/>
              <w:rPr>
                <w:rFonts w:ascii="Times New Roman" w:hAnsi="Times New Roman" w:cs="Times New Roman"/>
                <w:b/>
                <w:i/>
                <w:sz w:val="28"/>
                <w:szCs w:val="28"/>
              </w:rPr>
            </w:pPr>
            <w:r w:rsidRPr="00315344">
              <w:rPr>
                <w:rFonts w:ascii="Times New Roman" w:hAnsi="Times New Roman" w:cs="Times New Roman"/>
                <w:b/>
                <w:sz w:val="28"/>
                <w:szCs w:val="28"/>
              </w:rPr>
              <w:t>6.  Технология сотрудничества – 4 этап – “Контроль”       (7 мин)</w:t>
            </w:r>
            <w:r w:rsidRPr="00315344">
              <w:rPr>
                <w:rFonts w:ascii="Times New Roman" w:hAnsi="Times New Roman" w:cs="Times New Roman"/>
                <w:b/>
                <w:i/>
                <w:sz w:val="28"/>
                <w:szCs w:val="28"/>
              </w:rPr>
              <w:t xml:space="preserve"> </w:t>
            </w:r>
          </w:p>
          <w:p w:rsidR="00315344" w:rsidRPr="00315344" w:rsidRDefault="00315344" w:rsidP="00315344">
            <w:pPr>
              <w:jc w:val="center"/>
              <w:rPr>
                <w:rFonts w:ascii="Times New Roman" w:hAnsi="Times New Roman" w:cs="Times New Roman"/>
                <w:i/>
                <w:sz w:val="28"/>
                <w:szCs w:val="28"/>
              </w:rPr>
            </w:pPr>
            <w:r w:rsidRPr="00315344">
              <w:rPr>
                <w:rFonts w:ascii="Times New Roman" w:hAnsi="Times New Roman" w:cs="Times New Roman"/>
                <w:i/>
                <w:sz w:val="28"/>
                <w:szCs w:val="28"/>
              </w:rPr>
              <w:t>Учитель-класс</w:t>
            </w:r>
          </w:p>
          <w:p w:rsidR="00315344" w:rsidRPr="00315344" w:rsidRDefault="00315344" w:rsidP="00315344">
            <w:pPr>
              <w:jc w:val="center"/>
              <w:rPr>
                <w:rFonts w:ascii="Times New Roman" w:hAnsi="Times New Roman" w:cs="Times New Roman"/>
                <w:i/>
                <w:sz w:val="28"/>
                <w:szCs w:val="28"/>
                <w:vertAlign w:val="subscript"/>
              </w:rPr>
            </w:pPr>
            <w:r w:rsidRPr="00315344">
              <w:rPr>
                <w:rFonts w:ascii="Times New Roman" w:hAnsi="Times New Roman" w:cs="Times New Roman"/>
                <w:i/>
                <w:sz w:val="28"/>
                <w:szCs w:val="28"/>
              </w:rPr>
              <w:t xml:space="preserve"> Учитель-ученик</w:t>
            </w:r>
            <w:r w:rsidRPr="00315344">
              <w:rPr>
                <w:rFonts w:ascii="Times New Roman" w:hAnsi="Times New Roman" w:cs="Times New Roman"/>
                <w:i/>
                <w:sz w:val="28"/>
                <w:szCs w:val="28"/>
                <w:vertAlign w:val="subscript"/>
              </w:rPr>
              <w:t>,1,2,3</w:t>
            </w:r>
          </w:p>
          <w:p w:rsidR="00315344" w:rsidRPr="00315344" w:rsidRDefault="00315344" w:rsidP="00315344">
            <w:pPr>
              <w:jc w:val="both"/>
              <w:rPr>
                <w:rFonts w:ascii="Times New Roman" w:hAnsi="Times New Roman" w:cs="Times New Roman"/>
                <w:b/>
                <w:sz w:val="28"/>
                <w:szCs w:val="28"/>
              </w:rPr>
            </w:pPr>
          </w:p>
          <w:p w:rsidR="00315344" w:rsidRPr="00315344" w:rsidRDefault="00315344" w:rsidP="00315344">
            <w:pPr>
              <w:jc w:val="both"/>
              <w:rPr>
                <w:rFonts w:ascii="Times New Roman" w:hAnsi="Times New Roman" w:cs="Times New Roman"/>
                <w:b/>
                <w:sz w:val="28"/>
                <w:szCs w:val="28"/>
              </w:rPr>
            </w:pPr>
            <w:r w:rsidRPr="00315344">
              <w:rPr>
                <w:rFonts w:ascii="Times New Roman" w:hAnsi="Times New Roman" w:cs="Times New Roman"/>
                <w:b/>
                <w:sz w:val="28"/>
                <w:szCs w:val="28"/>
              </w:rPr>
              <w:t xml:space="preserve">7.   </w:t>
            </w:r>
            <w:r w:rsidRPr="00315344">
              <w:rPr>
                <w:rFonts w:ascii="Times New Roman" w:hAnsi="Times New Roman" w:cs="Times New Roman"/>
                <w:b/>
                <w:sz w:val="28"/>
                <w:szCs w:val="28"/>
                <w:lang w:val="en-US"/>
              </w:rPr>
              <w:t>Ex</w:t>
            </w:r>
            <w:r w:rsidRPr="00315344">
              <w:rPr>
                <w:rFonts w:ascii="Times New Roman" w:hAnsi="Times New Roman" w:cs="Times New Roman"/>
                <w:b/>
                <w:sz w:val="28"/>
                <w:szCs w:val="28"/>
              </w:rPr>
              <w:t>.4</w:t>
            </w:r>
            <w:r w:rsidRPr="00315344">
              <w:rPr>
                <w:rFonts w:ascii="Times New Roman" w:hAnsi="Times New Roman" w:cs="Times New Roman"/>
                <w:b/>
                <w:sz w:val="28"/>
                <w:szCs w:val="28"/>
                <w:lang w:val="en-US"/>
              </w:rPr>
              <w:t>b</w:t>
            </w:r>
            <w:r w:rsidRPr="00315344">
              <w:rPr>
                <w:rFonts w:ascii="Times New Roman" w:hAnsi="Times New Roman" w:cs="Times New Roman"/>
                <w:b/>
                <w:sz w:val="28"/>
                <w:szCs w:val="28"/>
              </w:rPr>
              <w:t xml:space="preserve"> – Использование лексики в ситуации </w:t>
            </w:r>
            <w:r w:rsidRPr="00315344">
              <w:rPr>
                <w:rFonts w:ascii="Times New Roman" w:hAnsi="Times New Roman" w:cs="Times New Roman"/>
                <w:b/>
                <w:sz w:val="28"/>
                <w:szCs w:val="28"/>
                <w:lang w:val="en-US"/>
              </w:rPr>
              <w:t>like</w:t>
            </w:r>
            <w:r w:rsidRPr="00315344">
              <w:rPr>
                <w:rFonts w:ascii="Times New Roman" w:hAnsi="Times New Roman" w:cs="Times New Roman"/>
                <w:b/>
                <w:sz w:val="28"/>
                <w:szCs w:val="28"/>
              </w:rPr>
              <w:t>/</w:t>
            </w:r>
            <w:r w:rsidRPr="00315344">
              <w:rPr>
                <w:rFonts w:ascii="Times New Roman" w:hAnsi="Times New Roman" w:cs="Times New Roman"/>
                <w:b/>
                <w:sz w:val="28"/>
                <w:szCs w:val="28"/>
                <w:lang w:val="en-US"/>
              </w:rPr>
              <w:t>dislike</w:t>
            </w:r>
            <w:r w:rsidRPr="00315344">
              <w:rPr>
                <w:rFonts w:ascii="Times New Roman" w:hAnsi="Times New Roman" w:cs="Times New Roman"/>
                <w:b/>
                <w:sz w:val="28"/>
                <w:szCs w:val="28"/>
              </w:rPr>
              <w:t xml:space="preserve"> (3мин)</w:t>
            </w:r>
          </w:p>
          <w:p w:rsidR="00315344" w:rsidRPr="00315344" w:rsidRDefault="00315344" w:rsidP="00315344">
            <w:pPr>
              <w:jc w:val="center"/>
              <w:rPr>
                <w:rFonts w:ascii="Times New Roman" w:hAnsi="Times New Roman" w:cs="Times New Roman"/>
                <w:i/>
                <w:sz w:val="28"/>
                <w:szCs w:val="28"/>
              </w:rPr>
            </w:pPr>
            <w:r w:rsidRPr="00315344">
              <w:rPr>
                <w:rFonts w:ascii="Times New Roman" w:hAnsi="Times New Roman" w:cs="Times New Roman"/>
                <w:i/>
                <w:sz w:val="28"/>
                <w:szCs w:val="28"/>
              </w:rPr>
              <w:t>Учитель-класс</w:t>
            </w:r>
          </w:p>
          <w:p w:rsidR="00315344" w:rsidRPr="00315344" w:rsidRDefault="00315344" w:rsidP="00315344">
            <w:pPr>
              <w:jc w:val="center"/>
              <w:rPr>
                <w:rFonts w:ascii="Times New Roman" w:hAnsi="Times New Roman" w:cs="Times New Roman"/>
                <w:i/>
                <w:sz w:val="28"/>
                <w:szCs w:val="28"/>
                <w:vertAlign w:val="subscript"/>
              </w:rPr>
            </w:pPr>
            <w:r w:rsidRPr="00315344">
              <w:rPr>
                <w:rFonts w:ascii="Times New Roman" w:hAnsi="Times New Roman" w:cs="Times New Roman"/>
                <w:i/>
                <w:sz w:val="28"/>
                <w:szCs w:val="28"/>
              </w:rPr>
              <w:t xml:space="preserve"> Учитель-ученик</w:t>
            </w:r>
            <w:r w:rsidRPr="00315344">
              <w:rPr>
                <w:rFonts w:ascii="Times New Roman" w:hAnsi="Times New Roman" w:cs="Times New Roman"/>
                <w:i/>
                <w:sz w:val="28"/>
                <w:szCs w:val="28"/>
                <w:vertAlign w:val="subscript"/>
              </w:rPr>
              <w:t>,1,2,3</w:t>
            </w:r>
          </w:p>
          <w:p w:rsidR="00315344" w:rsidRPr="00315344" w:rsidRDefault="00315344" w:rsidP="00315344">
            <w:pPr>
              <w:jc w:val="center"/>
              <w:rPr>
                <w:rFonts w:ascii="Times New Roman" w:hAnsi="Times New Roman" w:cs="Times New Roman"/>
                <w:b/>
                <w:sz w:val="28"/>
                <w:szCs w:val="28"/>
              </w:rPr>
            </w:pPr>
          </w:p>
          <w:p w:rsidR="00315344" w:rsidRPr="00315344" w:rsidRDefault="00315344" w:rsidP="00315344">
            <w:pPr>
              <w:jc w:val="center"/>
              <w:rPr>
                <w:rFonts w:ascii="Times New Roman" w:hAnsi="Times New Roman" w:cs="Times New Roman"/>
                <w:b/>
                <w:sz w:val="28"/>
                <w:szCs w:val="28"/>
              </w:rPr>
            </w:pPr>
          </w:p>
          <w:p w:rsidR="00315344" w:rsidRPr="00315344" w:rsidRDefault="00315344" w:rsidP="00315344">
            <w:pPr>
              <w:jc w:val="center"/>
              <w:rPr>
                <w:rFonts w:ascii="Times New Roman" w:hAnsi="Times New Roman" w:cs="Times New Roman"/>
                <w:b/>
                <w:sz w:val="28"/>
                <w:szCs w:val="28"/>
              </w:rPr>
            </w:pPr>
          </w:p>
          <w:p w:rsidR="00315344" w:rsidRPr="00315344" w:rsidRDefault="00315344" w:rsidP="00315344">
            <w:pPr>
              <w:jc w:val="center"/>
              <w:rPr>
                <w:rFonts w:ascii="Times New Roman" w:hAnsi="Times New Roman" w:cs="Times New Roman"/>
                <w:b/>
                <w:sz w:val="28"/>
                <w:szCs w:val="28"/>
              </w:rPr>
            </w:pPr>
          </w:p>
          <w:p w:rsidR="00315344" w:rsidRPr="00315344" w:rsidRDefault="00315344" w:rsidP="00315344">
            <w:pPr>
              <w:jc w:val="center"/>
              <w:rPr>
                <w:rFonts w:ascii="Times New Roman" w:hAnsi="Times New Roman" w:cs="Times New Roman"/>
                <w:b/>
                <w:sz w:val="28"/>
                <w:szCs w:val="28"/>
              </w:rPr>
            </w:pPr>
          </w:p>
          <w:p w:rsidR="00315344" w:rsidRPr="00315344" w:rsidRDefault="00315344" w:rsidP="00315344">
            <w:pPr>
              <w:rPr>
                <w:rFonts w:ascii="Times New Roman" w:hAnsi="Times New Roman" w:cs="Times New Roman"/>
                <w:b/>
                <w:sz w:val="28"/>
                <w:szCs w:val="28"/>
              </w:rPr>
            </w:pPr>
            <w:r w:rsidRPr="00315344">
              <w:rPr>
                <w:rFonts w:ascii="Times New Roman" w:hAnsi="Times New Roman" w:cs="Times New Roman"/>
                <w:b/>
                <w:sz w:val="28"/>
                <w:szCs w:val="28"/>
              </w:rPr>
              <w:t xml:space="preserve">8.   </w:t>
            </w:r>
            <w:r w:rsidRPr="00315344">
              <w:rPr>
                <w:rFonts w:ascii="Times New Roman" w:hAnsi="Times New Roman" w:cs="Times New Roman"/>
                <w:b/>
                <w:sz w:val="28"/>
                <w:szCs w:val="28"/>
                <w:lang w:val="en-US"/>
              </w:rPr>
              <w:t>Ex</w:t>
            </w:r>
            <w:r w:rsidRPr="00315344">
              <w:rPr>
                <w:rFonts w:ascii="Times New Roman" w:hAnsi="Times New Roman" w:cs="Times New Roman"/>
                <w:b/>
                <w:sz w:val="28"/>
                <w:szCs w:val="28"/>
              </w:rPr>
              <w:t xml:space="preserve">. 6 – Развитие навыков </w:t>
            </w:r>
            <w:proofErr w:type="spellStart"/>
            <w:r w:rsidRPr="00315344">
              <w:rPr>
                <w:rFonts w:ascii="Times New Roman" w:hAnsi="Times New Roman" w:cs="Times New Roman"/>
                <w:b/>
                <w:sz w:val="28"/>
                <w:szCs w:val="28"/>
              </w:rPr>
              <w:t>аудирования</w:t>
            </w:r>
            <w:proofErr w:type="spellEnd"/>
            <w:r w:rsidRPr="00315344">
              <w:rPr>
                <w:rFonts w:ascii="Times New Roman" w:hAnsi="Times New Roman" w:cs="Times New Roman"/>
                <w:b/>
                <w:sz w:val="28"/>
                <w:szCs w:val="28"/>
              </w:rPr>
              <w:t>. (7мин)</w:t>
            </w:r>
          </w:p>
          <w:p w:rsidR="00315344" w:rsidRPr="00315344" w:rsidRDefault="00315344" w:rsidP="00315344">
            <w:pPr>
              <w:jc w:val="center"/>
              <w:rPr>
                <w:rFonts w:ascii="Times New Roman" w:hAnsi="Times New Roman" w:cs="Times New Roman"/>
                <w:i/>
                <w:sz w:val="28"/>
                <w:szCs w:val="28"/>
              </w:rPr>
            </w:pPr>
            <w:r w:rsidRPr="00315344">
              <w:rPr>
                <w:rFonts w:ascii="Times New Roman" w:hAnsi="Times New Roman" w:cs="Times New Roman"/>
                <w:i/>
                <w:sz w:val="28"/>
                <w:szCs w:val="28"/>
              </w:rPr>
              <w:t>Учитель-класс</w:t>
            </w:r>
          </w:p>
          <w:p w:rsidR="00315344" w:rsidRPr="00315344" w:rsidRDefault="00315344" w:rsidP="00315344">
            <w:pPr>
              <w:jc w:val="center"/>
              <w:rPr>
                <w:rFonts w:ascii="Times New Roman" w:hAnsi="Times New Roman" w:cs="Times New Roman"/>
                <w:i/>
                <w:sz w:val="28"/>
                <w:szCs w:val="28"/>
                <w:vertAlign w:val="subscript"/>
              </w:rPr>
            </w:pPr>
            <w:r w:rsidRPr="00315344">
              <w:rPr>
                <w:rFonts w:ascii="Times New Roman" w:hAnsi="Times New Roman" w:cs="Times New Roman"/>
                <w:i/>
                <w:sz w:val="28"/>
                <w:szCs w:val="28"/>
              </w:rPr>
              <w:t xml:space="preserve"> Учитель-ученик</w:t>
            </w:r>
            <w:r w:rsidRPr="00315344">
              <w:rPr>
                <w:rFonts w:ascii="Times New Roman" w:hAnsi="Times New Roman" w:cs="Times New Roman"/>
                <w:i/>
                <w:sz w:val="28"/>
                <w:szCs w:val="28"/>
                <w:vertAlign w:val="subscript"/>
              </w:rPr>
              <w:t>,1,2,3</w:t>
            </w:r>
          </w:p>
          <w:p w:rsidR="00315344" w:rsidRPr="00315344" w:rsidRDefault="00315344" w:rsidP="00315344">
            <w:pPr>
              <w:jc w:val="center"/>
              <w:rPr>
                <w:rFonts w:ascii="Times New Roman" w:hAnsi="Times New Roman" w:cs="Times New Roman"/>
                <w:i/>
                <w:sz w:val="28"/>
                <w:szCs w:val="28"/>
              </w:rPr>
            </w:pPr>
            <w:r w:rsidRPr="00315344">
              <w:rPr>
                <w:rFonts w:ascii="Times New Roman" w:hAnsi="Times New Roman" w:cs="Times New Roman"/>
                <w:i/>
                <w:sz w:val="28"/>
                <w:szCs w:val="28"/>
              </w:rPr>
              <w:t>Индивидуальная работа</w:t>
            </w:r>
          </w:p>
          <w:p w:rsidR="00315344" w:rsidRPr="00315344" w:rsidRDefault="00315344" w:rsidP="00315344">
            <w:pPr>
              <w:jc w:val="center"/>
              <w:rPr>
                <w:rFonts w:ascii="Times New Roman" w:hAnsi="Times New Roman" w:cs="Times New Roman"/>
                <w:b/>
                <w:sz w:val="28"/>
                <w:szCs w:val="28"/>
              </w:rPr>
            </w:pPr>
          </w:p>
          <w:p w:rsidR="00315344" w:rsidRPr="00315344" w:rsidRDefault="00315344" w:rsidP="00315344">
            <w:pPr>
              <w:jc w:val="center"/>
              <w:rPr>
                <w:rFonts w:ascii="Times New Roman" w:hAnsi="Times New Roman" w:cs="Times New Roman"/>
                <w:b/>
                <w:sz w:val="28"/>
                <w:szCs w:val="28"/>
              </w:rPr>
            </w:pPr>
          </w:p>
          <w:p w:rsidR="00315344" w:rsidRPr="00315344" w:rsidRDefault="00315344" w:rsidP="00315344">
            <w:pPr>
              <w:jc w:val="center"/>
              <w:rPr>
                <w:rFonts w:ascii="Times New Roman" w:hAnsi="Times New Roman" w:cs="Times New Roman"/>
                <w:b/>
                <w:sz w:val="28"/>
                <w:szCs w:val="28"/>
              </w:rPr>
            </w:pPr>
          </w:p>
          <w:p w:rsidR="00315344" w:rsidRPr="00315344" w:rsidRDefault="00315344" w:rsidP="00315344">
            <w:pPr>
              <w:jc w:val="center"/>
              <w:rPr>
                <w:rFonts w:ascii="Times New Roman" w:hAnsi="Times New Roman" w:cs="Times New Roman"/>
                <w:b/>
                <w:sz w:val="28"/>
                <w:szCs w:val="28"/>
              </w:rPr>
            </w:pPr>
          </w:p>
          <w:p w:rsidR="00315344" w:rsidRPr="00315344" w:rsidRDefault="00315344" w:rsidP="00315344">
            <w:pPr>
              <w:jc w:val="center"/>
              <w:rPr>
                <w:rFonts w:ascii="Times New Roman" w:hAnsi="Times New Roman" w:cs="Times New Roman"/>
                <w:b/>
                <w:sz w:val="28"/>
                <w:szCs w:val="28"/>
              </w:rPr>
            </w:pPr>
          </w:p>
          <w:p w:rsidR="00315344" w:rsidRPr="00315344" w:rsidRDefault="00315344" w:rsidP="00315344">
            <w:pPr>
              <w:jc w:val="center"/>
              <w:rPr>
                <w:rFonts w:ascii="Times New Roman" w:hAnsi="Times New Roman" w:cs="Times New Roman"/>
                <w:b/>
                <w:sz w:val="28"/>
                <w:szCs w:val="28"/>
              </w:rPr>
            </w:pPr>
          </w:p>
          <w:p w:rsidR="00315344" w:rsidRPr="00315344" w:rsidRDefault="00315344" w:rsidP="00315344">
            <w:pPr>
              <w:jc w:val="both"/>
              <w:rPr>
                <w:rFonts w:ascii="Times New Roman" w:hAnsi="Times New Roman" w:cs="Times New Roman"/>
                <w:b/>
                <w:sz w:val="28"/>
                <w:szCs w:val="28"/>
              </w:rPr>
            </w:pPr>
          </w:p>
          <w:p w:rsidR="00315344" w:rsidRPr="00315344" w:rsidRDefault="00315344" w:rsidP="00315344">
            <w:pPr>
              <w:jc w:val="both"/>
              <w:rPr>
                <w:rFonts w:ascii="Times New Roman" w:hAnsi="Times New Roman" w:cs="Times New Roman"/>
                <w:b/>
                <w:sz w:val="28"/>
                <w:szCs w:val="28"/>
              </w:rPr>
            </w:pPr>
            <w:r w:rsidRPr="00315344">
              <w:rPr>
                <w:rFonts w:ascii="Times New Roman" w:hAnsi="Times New Roman" w:cs="Times New Roman"/>
                <w:b/>
                <w:sz w:val="28"/>
                <w:szCs w:val="28"/>
              </w:rPr>
              <w:t>9.  Домашнее задание. Рефлексия (2 мин)</w:t>
            </w:r>
          </w:p>
          <w:p w:rsidR="00315344" w:rsidRPr="00315344" w:rsidRDefault="00315344" w:rsidP="00315344">
            <w:pPr>
              <w:jc w:val="center"/>
              <w:rPr>
                <w:rFonts w:ascii="Times New Roman" w:hAnsi="Times New Roman" w:cs="Times New Roman"/>
                <w:i/>
                <w:sz w:val="28"/>
                <w:szCs w:val="28"/>
                <w:lang w:val="en-US"/>
              </w:rPr>
            </w:pPr>
            <w:r w:rsidRPr="00315344">
              <w:rPr>
                <w:rFonts w:ascii="Times New Roman" w:hAnsi="Times New Roman" w:cs="Times New Roman"/>
                <w:i/>
                <w:sz w:val="28"/>
                <w:szCs w:val="28"/>
              </w:rPr>
              <w:t>Учитель</w:t>
            </w:r>
            <w:r w:rsidRPr="00315344">
              <w:rPr>
                <w:rFonts w:ascii="Times New Roman" w:hAnsi="Times New Roman" w:cs="Times New Roman"/>
                <w:i/>
                <w:sz w:val="28"/>
                <w:szCs w:val="28"/>
                <w:lang w:val="en-US"/>
              </w:rPr>
              <w:t>-</w:t>
            </w:r>
            <w:r w:rsidRPr="00315344">
              <w:rPr>
                <w:rFonts w:ascii="Times New Roman" w:hAnsi="Times New Roman" w:cs="Times New Roman"/>
                <w:i/>
                <w:sz w:val="28"/>
                <w:szCs w:val="28"/>
              </w:rPr>
              <w:t>класс</w:t>
            </w:r>
          </w:p>
          <w:p w:rsidR="00315344" w:rsidRPr="00315344" w:rsidRDefault="00315344" w:rsidP="00315344">
            <w:pPr>
              <w:jc w:val="center"/>
              <w:rPr>
                <w:rFonts w:ascii="Times New Roman" w:hAnsi="Times New Roman" w:cs="Times New Roman"/>
                <w:b/>
                <w:i/>
                <w:sz w:val="28"/>
                <w:szCs w:val="28"/>
                <w:lang w:val="en-US"/>
              </w:rPr>
            </w:pPr>
          </w:p>
        </w:tc>
        <w:tc>
          <w:tcPr>
            <w:tcW w:w="4786" w:type="dxa"/>
            <w:tcBorders>
              <w:top w:val="single" w:sz="4" w:space="0" w:color="auto"/>
              <w:left w:val="single" w:sz="4" w:space="0" w:color="auto"/>
              <w:bottom w:val="single" w:sz="4" w:space="0" w:color="auto"/>
              <w:right w:val="single" w:sz="4" w:space="0" w:color="auto"/>
            </w:tcBorders>
          </w:tcPr>
          <w:p w:rsidR="00315344" w:rsidRPr="00315344" w:rsidRDefault="00315344" w:rsidP="00315344">
            <w:pPr>
              <w:jc w:val="both"/>
              <w:rPr>
                <w:rFonts w:ascii="Times New Roman" w:hAnsi="Times New Roman" w:cs="Times New Roman"/>
                <w:sz w:val="28"/>
                <w:szCs w:val="28"/>
                <w:lang w:val="en-US"/>
              </w:rPr>
            </w:pPr>
            <w:r w:rsidRPr="00315344">
              <w:rPr>
                <w:rFonts w:ascii="Times New Roman" w:hAnsi="Times New Roman" w:cs="Times New Roman"/>
                <w:sz w:val="28"/>
                <w:szCs w:val="28"/>
                <w:lang w:val="en-US"/>
              </w:rPr>
              <w:lastRenderedPageBreak/>
              <w:t>T - Good morning, students. I’m glad to see you. Sit down, please. How are you today? It's good. Ha</w:t>
            </w:r>
            <w:r w:rsidR="00176109">
              <w:rPr>
                <w:rFonts w:ascii="Times New Roman" w:hAnsi="Times New Roman" w:cs="Times New Roman"/>
                <w:sz w:val="28"/>
                <w:szCs w:val="28"/>
                <w:lang w:val="en-US"/>
              </w:rPr>
              <w:t xml:space="preserve">ve you ever seen an </w:t>
            </w:r>
            <w:proofErr w:type="gramStart"/>
            <w:r w:rsidR="00176109">
              <w:rPr>
                <w:rFonts w:ascii="Times New Roman" w:hAnsi="Times New Roman" w:cs="Times New Roman"/>
                <w:sz w:val="28"/>
                <w:szCs w:val="28"/>
                <w:lang w:val="en-US"/>
              </w:rPr>
              <w:t>alive</w:t>
            </w:r>
            <w:proofErr w:type="gramEnd"/>
            <w:r w:rsidR="00176109">
              <w:rPr>
                <w:rFonts w:ascii="Times New Roman" w:hAnsi="Times New Roman" w:cs="Times New Roman"/>
                <w:sz w:val="28"/>
                <w:szCs w:val="28"/>
                <w:lang w:val="en-US"/>
              </w:rPr>
              <w:t xml:space="preserve"> crocod</w:t>
            </w:r>
            <w:r w:rsidRPr="00315344">
              <w:rPr>
                <w:rFonts w:ascii="Times New Roman" w:hAnsi="Times New Roman" w:cs="Times New Roman"/>
                <w:sz w:val="28"/>
                <w:szCs w:val="28"/>
                <w:lang w:val="en-US"/>
              </w:rPr>
              <w:t xml:space="preserve">ile? A or probably a </w:t>
            </w:r>
            <w:proofErr w:type="spellStart"/>
            <w:r w:rsidRPr="00315344">
              <w:rPr>
                <w:rFonts w:ascii="Times New Roman" w:hAnsi="Times New Roman" w:cs="Times New Roman"/>
                <w:sz w:val="28"/>
                <w:szCs w:val="28"/>
                <w:lang w:val="en-US"/>
              </w:rPr>
              <w:t>giraff</w:t>
            </w:r>
            <w:proofErr w:type="spellEnd"/>
            <w:r w:rsidRPr="00315344">
              <w:rPr>
                <w:rFonts w:ascii="Times New Roman" w:hAnsi="Times New Roman" w:cs="Times New Roman"/>
                <w:sz w:val="28"/>
                <w:szCs w:val="28"/>
                <w:lang w:val="en-US"/>
              </w:rPr>
              <w:t xml:space="preserve">? As you have already </w:t>
            </w:r>
            <w:proofErr w:type="gramStart"/>
            <w:r w:rsidRPr="00315344">
              <w:rPr>
                <w:rFonts w:ascii="Times New Roman" w:hAnsi="Times New Roman" w:cs="Times New Roman"/>
                <w:sz w:val="28"/>
                <w:szCs w:val="28"/>
                <w:lang w:val="en-US"/>
              </w:rPr>
              <w:t>guess</w:t>
            </w:r>
            <w:proofErr w:type="gramEnd"/>
            <w:r w:rsidRPr="00315344">
              <w:rPr>
                <w:rFonts w:ascii="Times New Roman" w:hAnsi="Times New Roman" w:cs="Times New Roman"/>
                <w:sz w:val="28"/>
                <w:szCs w:val="28"/>
                <w:lang w:val="en-US"/>
              </w:rPr>
              <w:t xml:space="preserve">, our today’s </w:t>
            </w:r>
            <w:r w:rsidRPr="00315344">
              <w:rPr>
                <w:rFonts w:ascii="Times New Roman" w:hAnsi="Times New Roman" w:cs="Times New Roman"/>
                <w:sz w:val="28"/>
                <w:szCs w:val="28"/>
                <w:lang w:val="en-US"/>
              </w:rPr>
              <w:lastRenderedPageBreak/>
              <w:t xml:space="preserve">theme will be about wild animals. So please open your books at page 66, and let’s do exercise 1. </w:t>
            </w:r>
          </w:p>
          <w:p w:rsidR="00315344" w:rsidRPr="00315344" w:rsidRDefault="00315344" w:rsidP="00315344">
            <w:pPr>
              <w:jc w:val="both"/>
              <w:rPr>
                <w:rFonts w:ascii="Times New Roman" w:hAnsi="Times New Roman" w:cs="Times New Roman"/>
                <w:sz w:val="28"/>
                <w:szCs w:val="28"/>
                <w:lang w:val="en-US"/>
              </w:rPr>
            </w:pPr>
            <w:r w:rsidRPr="00315344">
              <w:rPr>
                <w:rFonts w:ascii="Times New Roman" w:hAnsi="Times New Roman" w:cs="Times New Roman"/>
                <w:sz w:val="28"/>
                <w:szCs w:val="28"/>
                <w:lang w:val="en-US"/>
              </w:rPr>
              <w:t>T – The names of animals in this exercise are mostly international or just words with a similar pronunciation in Russian. So I will read the words, and you have to repeat after me. Is it clear? ……Good. And now our basic task.</w:t>
            </w:r>
          </w:p>
          <w:p w:rsidR="00315344" w:rsidRPr="00315344" w:rsidRDefault="00315344" w:rsidP="00315344">
            <w:pPr>
              <w:jc w:val="both"/>
              <w:rPr>
                <w:rFonts w:ascii="Times New Roman" w:hAnsi="Times New Roman" w:cs="Times New Roman"/>
                <w:sz w:val="28"/>
                <w:szCs w:val="28"/>
                <w:lang w:val="en-US"/>
              </w:rPr>
            </w:pPr>
          </w:p>
          <w:p w:rsidR="00315344" w:rsidRPr="00315344" w:rsidRDefault="00315344" w:rsidP="00315344">
            <w:pPr>
              <w:jc w:val="both"/>
              <w:rPr>
                <w:rFonts w:ascii="Times New Roman" w:hAnsi="Times New Roman" w:cs="Times New Roman"/>
                <w:sz w:val="28"/>
                <w:szCs w:val="28"/>
                <w:lang w:val="en-US"/>
              </w:rPr>
            </w:pPr>
            <w:r w:rsidRPr="00315344">
              <w:rPr>
                <w:rFonts w:ascii="Times New Roman" w:hAnsi="Times New Roman" w:cs="Times New Roman"/>
                <w:sz w:val="28"/>
                <w:szCs w:val="28"/>
                <w:lang w:val="en-US"/>
              </w:rPr>
              <w:t xml:space="preserve">T – Now, you </w:t>
            </w:r>
            <w:proofErr w:type="gramStart"/>
            <w:r w:rsidRPr="00315344">
              <w:rPr>
                <w:rFonts w:ascii="Times New Roman" w:hAnsi="Times New Roman" w:cs="Times New Roman"/>
                <w:sz w:val="28"/>
                <w:szCs w:val="28"/>
                <w:lang w:val="en-US"/>
              </w:rPr>
              <w:t>divides</w:t>
            </w:r>
            <w:proofErr w:type="gramEnd"/>
            <w:r w:rsidRPr="00315344">
              <w:rPr>
                <w:rFonts w:ascii="Times New Roman" w:hAnsi="Times New Roman" w:cs="Times New Roman"/>
                <w:sz w:val="28"/>
                <w:szCs w:val="28"/>
                <w:lang w:val="en-US"/>
              </w:rPr>
              <w:t xml:space="preserve"> into groups of 5. </w:t>
            </w:r>
            <w:proofErr w:type="gramStart"/>
            <w:r w:rsidRPr="00315344">
              <w:rPr>
                <w:rFonts w:ascii="Times New Roman" w:hAnsi="Times New Roman" w:cs="Times New Roman"/>
                <w:sz w:val="28"/>
                <w:szCs w:val="28"/>
                <w:lang w:val="en-US"/>
              </w:rPr>
              <w:t>Do</w:t>
            </w:r>
            <w:proofErr w:type="gramEnd"/>
            <w:r w:rsidRPr="00315344">
              <w:rPr>
                <w:rFonts w:ascii="Times New Roman" w:hAnsi="Times New Roman" w:cs="Times New Roman"/>
                <w:sz w:val="28"/>
                <w:szCs w:val="28"/>
                <w:lang w:val="en-US"/>
              </w:rPr>
              <w:t xml:space="preserve"> it quickly please. Ok. Now your task. Now, every member of each group will get a personal task. And you will have only 5 min to complete it. You don’t discuss this task to everyone. It’s your own. Now. P1, P5 and P10 your task is 1b – you have to read the word, and then to match it to one of this 3 columns according to reading rules. P2, P6 and P11, your task is 3a – you have to say simple </w:t>
            </w:r>
            <w:proofErr w:type="spellStart"/>
            <w:r w:rsidRPr="00315344">
              <w:rPr>
                <w:rFonts w:ascii="Times New Roman" w:hAnsi="Times New Roman" w:cs="Times New Roman"/>
                <w:sz w:val="28"/>
                <w:szCs w:val="28"/>
                <w:lang w:val="en-US"/>
              </w:rPr>
              <w:t>setences</w:t>
            </w:r>
            <w:proofErr w:type="spellEnd"/>
            <w:r w:rsidRPr="00315344">
              <w:rPr>
                <w:rFonts w:ascii="Times New Roman" w:hAnsi="Times New Roman" w:cs="Times New Roman"/>
                <w:sz w:val="28"/>
                <w:szCs w:val="28"/>
                <w:lang w:val="en-US"/>
              </w:rPr>
              <w:t xml:space="preserve"> with the names of animals, which we have read. P3, P7 and P12 Your task is just to fill in </w:t>
            </w:r>
            <w:proofErr w:type="gramStart"/>
            <w:r w:rsidRPr="00315344">
              <w:rPr>
                <w:rFonts w:ascii="Times New Roman" w:hAnsi="Times New Roman" w:cs="Times New Roman"/>
                <w:sz w:val="28"/>
                <w:szCs w:val="28"/>
                <w:lang w:val="en-US"/>
              </w:rPr>
              <w:t>the  gabs</w:t>
            </w:r>
            <w:proofErr w:type="gramEnd"/>
            <w:r w:rsidRPr="00315344">
              <w:rPr>
                <w:rFonts w:ascii="Times New Roman" w:hAnsi="Times New Roman" w:cs="Times New Roman"/>
                <w:sz w:val="28"/>
                <w:szCs w:val="28"/>
                <w:lang w:val="en-US"/>
              </w:rPr>
              <w:t xml:space="preserve"> with the names if wild animals. P4, P8 and P13 in ex 4a you just make sentences with every of new animal. And finally, P5, P9 and P14, your task is 5a and 5b. All you need is to read the texts and match them with the pictures, and to explain the underlined words. Is everything clear? So, in this case start please….Ok, your time is up.</w:t>
            </w:r>
          </w:p>
          <w:p w:rsidR="00315344" w:rsidRPr="00315344" w:rsidRDefault="00315344" w:rsidP="00315344">
            <w:pPr>
              <w:jc w:val="both"/>
              <w:rPr>
                <w:rFonts w:ascii="Times New Roman" w:hAnsi="Times New Roman" w:cs="Times New Roman"/>
                <w:sz w:val="28"/>
                <w:szCs w:val="28"/>
                <w:lang w:val="en-US"/>
              </w:rPr>
            </w:pPr>
            <w:r w:rsidRPr="00315344">
              <w:rPr>
                <w:rFonts w:ascii="Times New Roman" w:hAnsi="Times New Roman" w:cs="Times New Roman"/>
                <w:sz w:val="28"/>
                <w:szCs w:val="28"/>
                <w:lang w:val="en-US"/>
              </w:rPr>
              <w:t xml:space="preserve">T – Now, you will group in the following way – P1,P5, P10;  P2,P6,P11;  P3, P7, P12;  P4, P8, P13;  P5, P9, P14. As you have already understood, you are in the group with </w:t>
            </w:r>
            <w:proofErr w:type="spellStart"/>
            <w:r w:rsidRPr="00315344">
              <w:rPr>
                <w:rFonts w:ascii="Times New Roman" w:hAnsi="Times New Roman" w:cs="Times New Roman"/>
                <w:sz w:val="28"/>
                <w:szCs w:val="28"/>
                <w:lang w:val="en-US"/>
              </w:rPr>
              <w:t>Pps</w:t>
            </w:r>
            <w:proofErr w:type="spellEnd"/>
            <w:r w:rsidRPr="00315344">
              <w:rPr>
                <w:rFonts w:ascii="Times New Roman" w:hAnsi="Times New Roman" w:cs="Times New Roman"/>
                <w:sz w:val="28"/>
                <w:szCs w:val="28"/>
                <w:lang w:val="en-US"/>
              </w:rPr>
              <w:t xml:space="preserve">, who has got the same task as you. So we will call it </w:t>
            </w:r>
            <w:r w:rsidRPr="00315344">
              <w:rPr>
                <w:rFonts w:ascii="Times New Roman" w:hAnsi="Times New Roman" w:cs="Times New Roman"/>
                <w:b/>
                <w:sz w:val="28"/>
                <w:szCs w:val="28"/>
                <w:lang w:val="en-US"/>
              </w:rPr>
              <w:t>“</w:t>
            </w:r>
            <w:r w:rsidRPr="00315344">
              <w:rPr>
                <w:rFonts w:ascii="Times New Roman" w:hAnsi="Times New Roman" w:cs="Times New Roman"/>
                <w:sz w:val="28"/>
                <w:szCs w:val="28"/>
                <w:lang w:val="en-US"/>
              </w:rPr>
              <w:t xml:space="preserve">The    meeting of experts” – you will discuss you answers, will share with your arguments…Be careful and responsible. After this task you will have to explain your group </w:t>
            </w:r>
            <w:r w:rsidRPr="00315344">
              <w:rPr>
                <w:rFonts w:ascii="Times New Roman" w:hAnsi="Times New Roman" w:cs="Times New Roman"/>
                <w:sz w:val="28"/>
                <w:szCs w:val="28"/>
                <w:lang w:val="en-US"/>
              </w:rPr>
              <w:lastRenderedPageBreak/>
              <w:t>everything. Ready? Begin</w:t>
            </w:r>
            <w:proofErr w:type="gramStart"/>
            <w:r w:rsidRPr="00315344">
              <w:rPr>
                <w:rFonts w:ascii="Times New Roman" w:hAnsi="Times New Roman" w:cs="Times New Roman"/>
                <w:sz w:val="28"/>
                <w:szCs w:val="28"/>
                <w:lang w:val="en-US"/>
              </w:rPr>
              <w:t>!....</w:t>
            </w:r>
            <w:proofErr w:type="gramEnd"/>
            <w:r w:rsidRPr="00315344">
              <w:rPr>
                <w:rFonts w:ascii="Times New Roman" w:hAnsi="Times New Roman" w:cs="Times New Roman"/>
                <w:sz w:val="28"/>
                <w:szCs w:val="28"/>
                <w:lang w:val="en-US"/>
              </w:rPr>
              <w:t xml:space="preserve">And stop! Now go back to </w:t>
            </w:r>
            <w:proofErr w:type="gramStart"/>
            <w:r w:rsidRPr="00315344">
              <w:rPr>
                <w:rFonts w:ascii="Times New Roman" w:hAnsi="Times New Roman" w:cs="Times New Roman"/>
                <w:sz w:val="28"/>
                <w:szCs w:val="28"/>
                <w:lang w:val="en-US"/>
              </w:rPr>
              <w:t>your  group</w:t>
            </w:r>
            <w:proofErr w:type="gramEnd"/>
            <w:r w:rsidRPr="00315344">
              <w:rPr>
                <w:rFonts w:ascii="Times New Roman" w:hAnsi="Times New Roman" w:cs="Times New Roman"/>
                <w:sz w:val="28"/>
                <w:szCs w:val="28"/>
                <w:lang w:val="en-US"/>
              </w:rPr>
              <w:t>.</w:t>
            </w:r>
          </w:p>
          <w:p w:rsidR="00315344" w:rsidRPr="00315344" w:rsidRDefault="00315344" w:rsidP="00315344">
            <w:pPr>
              <w:jc w:val="both"/>
              <w:rPr>
                <w:rFonts w:ascii="Times New Roman" w:hAnsi="Times New Roman" w:cs="Times New Roman"/>
                <w:sz w:val="28"/>
                <w:szCs w:val="28"/>
                <w:lang w:val="en-US"/>
              </w:rPr>
            </w:pPr>
            <w:r w:rsidRPr="00315344">
              <w:rPr>
                <w:rFonts w:ascii="Times New Roman" w:hAnsi="Times New Roman" w:cs="Times New Roman"/>
                <w:sz w:val="28"/>
                <w:szCs w:val="28"/>
                <w:lang w:val="en-US"/>
              </w:rPr>
              <w:t xml:space="preserve">T – Now, please, imagine that you are a teacher, and explain your task </w:t>
            </w:r>
            <w:proofErr w:type="gramStart"/>
            <w:r w:rsidRPr="00315344">
              <w:rPr>
                <w:rFonts w:ascii="Times New Roman" w:hAnsi="Times New Roman" w:cs="Times New Roman"/>
                <w:sz w:val="28"/>
                <w:szCs w:val="28"/>
                <w:lang w:val="en-US"/>
              </w:rPr>
              <w:t>to  your</w:t>
            </w:r>
            <w:proofErr w:type="gramEnd"/>
            <w:r w:rsidRPr="00315344">
              <w:rPr>
                <w:rFonts w:ascii="Times New Roman" w:hAnsi="Times New Roman" w:cs="Times New Roman"/>
                <w:sz w:val="28"/>
                <w:szCs w:val="28"/>
                <w:lang w:val="en-US"/>
              </w:rPr>
              <w:t xml:space="preserve"> group. And after this we will check. I will ask any member of a group. And it doesn’t </w:t>
            </w:r>
            <w:proofErr w:type="gramStart"/>
            <w:r w:rsidRPr="00315344">
              <w:rPr>
                <w:rFonts w:ascii="Times New Roman" w:hAnsi="Times New Roman" w:cs="Times New Roman"/>
                <w:sz w:val="28"/>
                <w:szCs w:val="28"/>
                <w:lang w:val="en-US"/>
              </w:rPr>
              <w:t>matter  if</w:t>
            </w:r>
            <w:proofErr w:type="gramEnd"/>
            <w:r w:rsidRPr="00315344">
              <w:rPr>
                <w:rFonts w:ascii="Times New Roman" w:hAnsi="Times New Roman" w:cs="Times New Roman"/>
                <w:sz w:val="28"/>
                <w:szCs w:val="28"/>
                <w:lang w:val="en-US"/>
              </w:rPr>
              <w:t xml:space="preserve"> you did this ex or not. Ok, start….The time is up. Let’s check.</w:t>
            </w:r>
          </w:p>
          <w:p w:rsidR="00315344" w:rsidRPr="00315344" w:rsidRDefault="00315344" w:rsidP="00315344">
            <w:pPr>
              <w:jc w:val="both"/>
              <w:rPr>
                <w:rFonts w:ascii="Times New Roman" w:hAnsi="Times New Roman" w:cs="Times New Roman"/>
                <w:sz w:val="28"/>
                <w:szCs w:val="28"/>
                <w:lang w:val="en-US"/>
              </w:rPr>
            </w:pPr>
            <w:r w:rsidRPr="00315344">
              <w:rPr>
                <w:rFonts w:ascii="Times New Roman" w:hAnsi="Times New Roman" w:cs="Times New Roman"/>
                <w:sz w:val="28"/>
                <w:szCs w:val="28"/>
                <w:lang w:val="en-US"/>
              </w:rPr>
              <w:t xml:space="preserve">T – Ok, Ex 1b, </w:t>
            </w:r>
            <w:proofErr w:type="gramStart"/>
            <w:r w:rsidRPr="00315344">
              <w:rPr>
                <w:rFonts w:ascii="Times New Roman" w:hAnsi="Times New Roman" w:cs="Times New Roman"/>
                <w:sz w:val="28"/>
                <w:szCs w:val="28"/>
                <w:lang w:val="en-US"/>
              </w:rPr>
              <w:t>P3,</w:t>
            </w:r>
            <w:proofErr w:type="gramEnd"/>
            <w:r w:rsidRPr="00315344">
              <w:rPr>
                <w:rFonts w:ascii="Times New Roman" w:hAnsi="Times New Roman" w:cs="Times New Roman"/>
                <w:sz w:val="28"/>
                <w:szCs w:val="28"/>
                <w:lang w:val="en-US"/>
              </w:rPr>
              <w:t xml:space="preserve"> please read the first column. Is it right? Yes. P7, go on….Why not? Who has another version? Why do you think so? Agree? Thank you, Very well done!</w:t>
            </w:r>
          </w:p>
          <w:p w:rsidR="00315344" w:rsidRPr="00315344" w:rsidRDefault="00315344" w:rsidP="00315344">
            <w:pPr>
              <w:jc w:val="both"/>
              <w:rPr>
                <w:rFonts w:ascii="Times New Roman" w:hAnsi="Times New Roman" w:cs="Times New Roman"/>
                <w:sz w:val="28"/>
                <w:szCs w:val="28"/>
                <w:lang w:val="en-US"/>
              </w:rPr>
            </w:pPr>
            <w:r w:rsidRPr="00315344">
              <w:rPr>
                <w:rFonts w:ascii="Times New Roman" w:hAnsi="Times New Roman" w:cs="Times New Roman"/>
                <w:sz w:val="28"/>
                <w:szCs w:val="28"/>
                <w:lang w:val="en-US"/>
              </w:rPr>
              <w:t xml:space="preserve">T – Now ex. 4b. </w:t>
            </w:r>
            <w:proofErr w:type="gramStart"/>
            <w:r w:rsidRPr="00315344">
              <w:rPr>
                <w:rFonts w:ascii="Times New Roman" w:hAnsi="Times New Roman" w:cs="Times New Roman"/>
                <w:sz w:val="28"/>
                <w:szCs w:val="28"/>
                <w:lang w:val="en-US"/>
              </w:rPr>
              <w:t>P6,</w:t>
            </w:r>
            <w:proofErr w:type="gramEnd"/>
            <w:r w:rsidRPr="00315344">
              <w:rPr>
                <w:rFonts w:ascii="Times New Roman" w:hAnsi="Times New Roman" w:cs="Times New Roman"/>
                <w:sz w:val="28"/>
                <w:szCs w:val="28"/>
                <w:lang w:val="en-US"/>
              </w:rPr>
              <w:t xml:space="preserve"> read the example. Ok, according to it you have to do 4 sentence – 2 – whose do you like and why, and 2 – who you don’ like and why. You have 2 minutes and then we will listen to your preferences…..Ok, the time is up. And….Who does like a monkey and why? Why not? Good! Very good!</w:t>
            </w:r>
          </w:p>
          <w:p w:rsidR="00315344" w:rsidRPr="00315344" w:rsidRDefault="00315344" w:rsidP="00315344">
            <w:pPr>
              <w:jc w:val="both"/>
              <w:rPr>
                <w:rFonts w:ascii="Times New Roman" w:hAnsi="Times New Roman" w:cs="Times New Roman"/>
                <w:sz w:val="28"/>
                <w:szCs w:val="28"/>
                <w:lang w:val="en-US"/>
              </w:rPr>
            </w:pPr>
            <w:r w:rsidRPr="00315344">
              <w:rPr>
                <w:rFonts w:ascii="Times New Roman" w:hAnsi="Times New Roman" w:cs="Times New Roman"/>
                <w:sz w:val="28"/>
                <w:szCs w:val="28"/>
                <w:lang w:val="en-US"/>
              </w:rPr>
              <w:t xml:space="preserve">T – And our last task for today is ex 6. You have a text with gabs, first read it </w:t>
            </w:r>
            <w:proofErr w:type="spellStart"/>
            <w:r w:rsidRPr="00315344">
              <w:rPr>
                <w:rFonts w:ascii="Times New Roman" w:hAnsi="Times New Roman" w:cs="Times New Roman"/>
                <w:sz w:val="28"/>
                <w:szCs w:val="28"/>
                <w:lang w:val="en-US"/>
              </w:rPr>
              <w:t>anf</w:t>
            </w:r>
            <w:proofErr w:type="spellEnd"/>
            <w:r w:rsidRPr="00315344">
              <w:rPr>
                <w:rFonts w:ascii="Times New Roman" w:hAnsi="Times New Roman" w:cs="Times New Roman"/>
                <w:sz w:val="28"/>
                <w:szCs w:val="28"/>
                <w:lang w:val="en-US"/>
              </w:rPr>
              <w:t xml:space="preserve"> try to understand. Then you will listen to this complete version and only after it you are to fill in the gabs. Ok, 1 minute to look through the text… And now listening. Be attentive….Aha….Have you complete all the texts? Good. Now let’s check. P3, read</w:t>
            </w:r>
            <w:r w:rsidR="000A6279" w:rsidRPr="007B2641">
              <w:rPr>
                <w:rFonts w:ascii="Times New Roman" w:hAnsi="Times New Roman" w:cs="Times New Roman"/>
                <w:sz w:val="28"/>
                <w:szCs w:val="28"/>
                <w:lang w:val="en-US"/>
              </w:rPr>
              <w:t xml:space="preserve"> </w:t>
            </w:r>
            <w:r w:rsidRPr="00315344">
              <w:rPr>
                <w:rFonts w:ascii="Times New Roman" w:hAnsi="Times New Roman" w:cs="Times New Roman"/>
                <w:sz w:val="28"/>
                <w:szCs w:val="28"/>
                <w:lang w:val="en-US"/>
              </w:rPr>
              <w:t>you variant. Ok, and now let’s listen to the right variant….ok, good job!</w:t>
            </w:r>
          </w:p>
          <w:p w:rsidR="00315344" w:rsidRPr="00315344" w:rsidRDefault="00315344" w:rsidP="00315344">
            <w:pPr>
              <w:jc w:val="both"/>
              <w:rPr>
                <w:rFonts w:ascii="Times New Roman" w:hAnsi="Times New Roman" w:cs="Times New Roman"/>
                <w:sz w:val="28"/>
                <w:szCs w:val="28"/>
                <w:lang w:val="en-US"/>
              </w:rPr>
            </w:pPr>
            <w:r w:rsidRPr="00315344">
              <w:rPr>
                <w:rFonts w:ascii="Times New Roman" w:hAnsi="Times New Roman" w:cs="Times New Roman"/>
                <w:sz w:val="28"/>
                <w:szCs w:val="28"/>
                <w:lang w:val="en-US"/>
              </w:rPr>
              <w:t xml:space="preserve">Thank you for your work, students. You did well today. Your marks for the lesson are… Your home task is to write your </w:t>
            </w:r>
            <w:proofErr w:type="spellStart"/>
            <w:r w:rsidRPr="00315344">
              <w:rPr>
                <w:rFonts w:ascii="Times New Roman" w:hAnsi="Times New Roman" w:cs="Times New Roman"/>
                <w:sz w:val="28"/>
                <w:szCs w:val="28"/>
                <w:lang w:val="en-US"/>
              </w:rPr>
              <w:t>favourite</w:t>
            </w:r>
            <w:proofErr w:type="spellEnd"/>
            <w:r w:rsidRPr="00315344">
              <w:rPr>
                <w:rFonts w:ascii="Times New Roman" w:hAnsi="Times New Roman" w:cs="Times New Roman"/>
                <w:sz w:val="28"/>
                <w:szCs w:val="28"/>
                <w:lang w:val="en-US"/>
              </w:rPr>
              <w:t xml:space="preserve"> animal according to the given plan. And the next lesson we will play with the help of your descriptions. Do you have any questions</w:t>
            </w:r>
            <w:proofErr w:type="gramStart"/>
            <w:r w:rsidRPr="00315344">
              <w:rPr>
                <w:rFonts w:ascii="Times New Roman" w:hAnsi="Times New Roman" w:cs="Times New Roman"/>
                <w:sz w:val="28"/>
                <w:szCs w:val="28"/>
                <w:lang w:val="en-US"/>
              </w:rPr>
              <w:t>?..</w:t>
            </w:r>
            <w:proofErr w:type="gramEnd"/>
            <w:r w:rsidRPr="00315344">
              <w:rPr>
                <w:rFonts w:ascii="Times New Roman" w:hAnsi="Times New Roman" w:cs="Times New Roman"/>
                <w:sz w:val="28"/>
                <w:szCs w:val="28"/>
                <w:lang w:val="en-US"/>
              </w:rPr>
              <w:t xml:space="preserve"> Then you may be free now</w:t>
            </w:r>
          </w:p>
        </w:tc>
      </w:tr>
    </w:tbl>
    <w:p w:rsidR="00315344" w:rsidRPr="00EC4E9E" w:rsidRDefault="00315344" w:rsidP="00315344">
      <w:pPr>
        <w:spacing w:line="240" w:lineRule="auto"/>
        <w:rPr>
          <w:rFonts w:ascii="Times New Roman" w:hAnsi="Times New Roman" w:cs="Times New Roman"/>
          <w:sz w:val="28"/>
          <w:szCs w:val="28"/>
          <w:lang w:val="en-US"/>
        </w:rPr>
      </w:pPr>
    </w:p>
    <w:p w:rsidR="00315344" w:rsidRPr="00EC4E9E" w:rsidRDefault="00315344" w:rsidP="00315344">
      <w:pPr>
        <w:spacing w:line="240" w:lineRule="auto"/>
        <w:rPr>
          <w:rFonts w:ascii="Times New Roman" w:hAnsi="Times New Roman" w:cs="Times New Roman"/>
          <w:sz w:val="28"/>
          <w:szCs w:val="28"/>
          <w:lang w:val="en-US"/>
        </w:rPr>
      </w:pPr>
    </w:p>
    <w:p w:rsidR="00590CC7" w:rsidRPr="007A7BA0" w:rsidRDefault="00590CC7" w:rsidP="007A7BA0">
      <w:pPr>
        <w:pStyle w:val="a7"/>
        <w:ind w:left="0"/>
        <w:jc w:val="center"/>
        <w:rPr>
          <w:b/>
          <w:bCs/>
          <w:lang w:val="en-US"/>
        </w:rPr>
      </w:pPr>
    </w:p>
    <w:sectPr w:rsidR="00590CC7" w:rsidRPr="007A7BA0" w:rsidSect="006F623D">
      <w:type w:val="continuous"/>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0A9" w:rsidRDefault="00B730A9" w:rsidP="006D24B4">
      <w:pPr>
        <w:spacing w:after="0" w:line="240" w:lineRule="auto"/>
      </w:pPr>
      <w:r>
        <w:separator/>
      </w:r>
    </w:p>
  </w:endnote>
  <w:endnote w:type="continuationSeparator" w:id="0">
    <w:p w:rsidR="00B730A9" w:rsidRDefault="00B730A9" w:rsidP="006D24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839595"/>
    </w:sdtPr>
    <w:sdtContent>
      <w:p w:rsidR="000A6279" w:rsidRDefault="00BC5982">
        <w:pPr>
          <w:pStyle w:val="af6"/>
          <w:jc w:val="right"/>
        </w:pPr>
        <w:fldSimple w:instr=" PAGE   \* MERGEFORMAT ">
          <w:r w:rsidR="004F0778">
            <w:rPr>
              <w:noProof/>
            </w:rPr>
            <w:t>27</w:t>
          </w:r>
        </w:fldSimple>
      </w:p>
    </w:sdtContent>
  </w:sdt>
  <w:p w:rsidR="000A6279" w:rsidRDefault="000A6279">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0A9" w:rsidRDefault="00B730A9" w:rsidP="006D24B4">
      <w:pPr>
        <w:spacing w:after="0" w:line="240" w:lineRule="auto"/>
      </w:pPr>
      <w:r>
        <w:separator/>
      </w:r>
    </w:p>
  </w:footnote>
  <w:footnote w:type="continuationSeparator" w:id="0">
    <w:p w:rsidR="00B730A9" w:rsidRDefault="00B730A9" w:rsidP="006D24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279" w:rsidRPr="009D3BDB" w:rsidRDefault="000A6279" w:rsidP="009D3BDB">
    <w:pPr>
      <w:pStyle w:val="af4"/>
      <w:jc w:val="center"/>
      <w:rPr>
        <w:rFonts w:ascii="Times New Roman" w:hAnsi="Times New Roman" w:cs="Times New Roman"/>
        <w:sz w:val="28"/>
        <w:szCs w:val="28"/>
      </w:rPr>
    </w:pPr>
    <w:proofErr w:type="spellStart"/>
    <w:r w:rsidRPr="009D3BDB">
      <w:rPr>
        <w:rFonts w:ascii="Times New Roman" w:hAnsi="Times New Roman" w:cs="Times New Roman"/>
        <w:sz w:val="28"/>
        <w:szCs w:val="28"/>
      </w:rPr>
      <w:t>Мантрова</w:t>
    </w:r>
    <w:proofErr w:type="spellEnd"/>
    <w:r w:rsidRPr="009D3BDB">
      <w:rPr>
        <w:rFonts w:ascii="Times New Roman" w:hAnsi="Times New Roman" w:cs="Times New Roman"/>
        <w:sz w:val="28"/>
        <w:szCs w:val="28"/>
      </w:rPr>
      <w:t xml:space="preserve"> Елена Васильевна</w:t>
    </w:r>
  </w:p>
  <w:p w:rsidR="000A6279" w:rsidRDefault="000A6279">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78B3"/>
    <w:multiLevelType w:val="hybridMultilevel"/>
    <w:tmpl w:val="58982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D21FB7"/>
    <w:multiLevelType w:val="hybridMultilevel"/>
    <w:tmpl w:val="E9BA1A6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CA01923"/>
    <w:multiLevelType w:val="multilevel"/>
    <w:tmpl w:val="726065AA"/>
    <w:lvl w:ilvl="0">
      <w:start w:val="1"/>
      <w:numFmt w:val="upperRoman"/>
      <w:lvlText w:val="%1."/>
      <w:lvlJc w:val="left"/>
      <w:pPr>
        <w:ind w:left="1080" w:hanging="720"/>
      </w:pPr>
      <w:rPr>
        <w:rFonts w:ascii="Times New Roman" w:hAnsi="Times New Roman" w:cs="Times New Roman" w:hint="default"/>
        <w:b/>
        <w:color w:val="000000"/>
        <w:sz w:val="28"/>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
    <w:nsid w:val="0D38420F"/>
    <w:multiLevelType w:val="hybridMultilevel"/>
    <w:tmpl w:val="12603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C44352"/>
    <w:multiLevelType w:val="multilevel"/>
    <w:tmpl w:val="420AD1F0"/>
    <w:lvl w:ilvl="0">
      <w:start w:val="1"/>
      <w:numFmt w:val="decimal"/>
      <w:lvlText w:val="%1."/>
      <w:lvlJc w:val="left"/>
      <w:pPr>
        <w:tabs>
          <w:tab w:val="num" w:pos="720"/>
        </w:tabs>
        <w:ind w:left="720" w:hanging="360"/>
      </w:pPr>
      <w:rPr>
        <w:b w:val="0"/>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D631F8"/>
    <w:multiLevelType w:val="hybridMultilevel"/>
    <w:tmpl w:val="5726B524"/>
    <w:lvl w:ilvl="0" w:tplc="04190001">
      <w:start w:val="1"/>
      <w:numFmt w:val="bullet"/>
      <w:lvlText w:val=""/>
      <w:lvlJc w:val="left"/>
      <w:pPr>
        <w:ind w:left="1800" w:hanging="360"/>
      </w:pPr>
      <w:rPr>
        <w:rFonts w:ascii="Symbol" w:hAnsi="Symbol" w:cs="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6">
    <w:nsid w:val="16544DCF"/>
    <w:multiLevelType w:val="multilevel"/>
    <w:tmpl w:val="818AE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B095372"/>
    <w:multiLevelType w:val="multilevel"/>
    <w:tmpl w:val="2188C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705E75"/>
    <w:multiLevelType w:val="multilevel"/>
    <w:tmpl w:val="DD327884"/>
    <w:lvl w:ilvl="0">
      <w:start w:val="3"/>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9">
    <w:nsid w:val="1D56142A"/>
    <w:multiLevelType w:val="hybridMultilevel"/>
    <w:tmpl w:val="84960E66"/>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F715F4F"/>
    <w:multiLevelType w:val="multilevel"/>
    <w:tmpl w:val="6A0C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7657FE"/>
    <w:multiLevelType w:val="multilevel"/>
    <w:tmpl w:val="D860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410241A"/>
    <w:multiLevelType w:val="multilevel"/>
    <w:tmpl w:val="575E05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55A2BAA"/>
    <w:multiLevelType w:val="multilevel"/>
    <w:tmpl w:val="98DCC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5B07CC5"/>
    <w:multiLevelType w:val="multilevel"/>
    <w:tmpl w:val="B25E67EE"/>
    <w:lvl w:ilvl="0">
      <w:start w:val="2"/>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15">
    <w:nsid w:val="27837DC7"/>
    <w:multiLevelType w:val="hybridMultilevel"/>
    <w:tmpl w:val="26A86C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2A4E2938"/>
    <w:multiLevelType w:val="hybridMultilevel"/>
    <w:tmpl w:val="E5E8B0F4"/>
    <w:lvl w:ilvl="0" w:tplc="C28E6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5419F3"/>
    <w:multiLevelType w:val="multilevel"/>
    <w:tmpl w:val="7DD27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F1D348C"/>
    <w:multiLevelType w:val="hybridMultilevel"/>
    <w:tmpl w:val="DEB2EC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170511C"/>
    <w:multiLevelType w:val="multilevel"/>
    <w:tmpl w:val="4670A3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heme="minorEastAsia" w:hAnsi="Times New Roman" w:cs="Times New Roman" w:hint="default"/>
      </w:rPr>
    </w:lvl>
    <w:lvl w:ilvl="2">
      <w:start w:val="1"/>
      <w:numFmt w:val="decimal"/>
      <w:lvlText w:val="%3)"/>
      <w:lvlJc w:val="left"/>
      <w:pPr>
        <w:ind w:left="2160" w:hanging="360"/>
      </w:pPr>
      <w:rPr>
        <w:rFonts w:hint="default"/>
        <w:b w:val="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1EC60C4"/>
    <w:multiLevelType w:val="hybridMultilevel"/>
    <w:tmpl w:val="1C3C82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35FD7159"/>
    <w:multiLevelType w:val="hybridMultilevel"/>
    <w:tmpl w:val="F352467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36E1235D"/>
    <w:multiLevelType w:val="hybridMultilevel"/>
    <w:tmpl w:val="BE80BD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F5532E"/>
    <w:multiLevelType w:val="multilevel"/>
    <w:tmpl w:val="A68A729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0A6707"/>
    <w:multiLevelType w:val="hybridMultilevel"/>
    <w:tmpl w:val="9F6A1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1A5EA8"/>
    <w:multiLevelType w:val="multilevel"/>
    <w:tmpl w:val="3C60B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DC57797"/>
    <w:multiLevelType w:val="hybridMultilevel"/>
    <w:tmpl w:val="79E0F3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00C45DA"/>
    <w:multiLevelType w:val="multilevel"/>
    <w:tmpl w:val="DCB47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3E6150D"/>
    <w:multiLevelType w:val="hybridMultilevel"/>
    <w:tmpl w:val="AFAE1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122E5D"/>
    <w:multiLevelType w:val="hybridMultilevel"/>
    <w:tmpl w:val="46BCEB28"/>
    <w:lvl w:ilvl="0" w:tplc="A6EACE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BC6E05"/>
    <w:multiLevelType w:val="hybridMultilevel"/>
    <w:tmpl w:val="A36C075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0C54D1C"/>
    <w:multiLevelType w:val="hybridMultilevel"/>
    <w:tmpl w:val="D40EA22C"/>
    <w:lvl w:ilvl="0" w:tplc="FBB012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083D49"/>
    <w:multiLevelType w:val="hybridMultilevel"/>
    <w:tmpl w:val="9FA8A04C"/>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563E62E5"/>
    <w:multiLevelType w:val="multilevel"/>
    <w:tmpl w:val="81922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7DD7983"/>
    <w:multiLevelType w:val="hybridMultilevel"/>
    <w:tmpl w:val="8D22C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A9E2A15"/>
    <w:multiLevelType w:val="hybridMultilevel"/>
    <w:tmpl w:val="5C603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C434B64"/>
    <w:multiLevelType w:val="multilevel"/>
    <w:tmpl w:val="1ECE3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C79636A"/>
    <w:multiLevelType w:val="multilevel"/>
    <w:tmpl w:val="5082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196034D"/>
    <w:multiLevelType w:val="hybridMultilevel"/>
    <w:tmpl w:val="AF2A8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3847A0C"/>
    <w:multiLevelType w:val="multilevel"/>
    <w:tmpl w:val="C448B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B167ACF"/>
    <w:multiLevelType w:val="hybridMultilevel"/>
    <w:tmpl w:val="36DE7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08500C"/>
    <w:multiLevelType w:val="multilevel"/>
    <w:tmpl w:val="62CE1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0018E9"/>
    <w:multiLevelType w:val="multilevel"/>
    <w:tmpl w:val="BC14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E5603F8"/>
    <w:multiLevelType w:val="hybridMultilevel"/>
    <w:tmpl w:val="97587B0A"/>
    <w:lvl w:ilvl="0" w:tplc="C1DC8526">
      <w:start w:val="1"/>
      <w:numFmt w:val="decimal"/>
      <w:lvlText w:val="%1."/>
      <w:lvlJc w:val="left"/>
      <w:pPr>
        <w:ind w:left="13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8"/>
  </w:num>
  <w:num w:numId="3">
    <w:abstractNumId w:val="43"/>
  </w:num>
  <w:num w:numId="4">
    <w:abstractNumId w:val="30"/>
  </w:num>
  <w:num w:numId="5">
    <w:abstractNumId w:val="10"/>
  </w:num>
  <w:num w:numId="6">
    <w:abstractNumId w:val="16"/>
  </w:num>
  <w:num w:numId="7">
    <w:abstractNumId w:val="34"/>
  </w:num>
  <w:num w:numId="8">
    <w:abstractNumId w:val="20"/>
  </w:num>
  <w:num w:numId="9">
    <w:abstractNumId w:val="33"/>
  </w:num>
  <w:num w:numId="10">
    <w:abstractNumId w:val="5"/>
  </w:num>
  <w:num w:numId="11">
    <w:abstractNumId w:val="1"/>
  </w:num>
  <w:num w:numId="12">
    <w:abstractNumId w:val="15"/>
  </w:num>
  <w:num w:numId="13">
    <w:abstractNumId w:val="21"/>
  </w:num>
  <w:num w:numId="14">
    <w:abstractNumId w:val="9"/>
  </w:num>
  <w:num w:numId="15">
    <w:abstractNumId w:val="40"/>
  </w:num>
  <w:num w:numId="16">
    <w:abstractNumId w:val="24"/>
  </w:num>
  <w:num w:numId="17">
    <w:abstractNumId w:val="28"/>
  </w:num>
  <w:num w:numId="18">
    <w:abstractNumId w:val="14"/>
  </w:num>
  <w:num w:numId="19">
    <w:abstractNumId w:val="8"/>
  </w:num>
  <w:num w:numId="20">
    <w:abstractNumId w:val="38"/>
  </w:num>
  <w:num w:numId="21">
    <w:abstractNumId w:val="32"/>
  </w:num>
  <w:num w:numId="22">
    <w:abstractNumId w:val="12"/>
  </w:num>
  <w:num w:numId="23">
    <w:abstractNumId w:val="35"/>
  </w:num>
  <w:num w:numId="24">
    <w:abstractNumId w:val="23"/>
  </w:num>
  <w:num w:numId="25">
    <w:abstractNumId w:val="4"/>
  </w:num>
  <w:num w:numId="26">
    <w:abstractNumId w:val="42"/>
  </w:num>
  <w:num w:numId="27">
    <w:abstractNumId w:val="11"/>
  </w:num>
  <w:num w:numId="28">
    <w:abstractNumId w:val="36"/>
  </w:num>
  <w:num w:numId="29">
    <w:abstractNumId w:val="37"/>
  </w:num>
  <w:num w:numId="30">
    <w:abstractNumId w:val="39"/>
  </w:num>
  <w:num w:numId="31">
    <w:abstractNumId w:val="25"/>
  </w:num>
  <w:num w:numId="32">
    <w:abstractNumId w:val="13"/>
  </w:num>
  <w:num w:numId="33">
    <w:abstractNumId w:val="19"/>
  </w:num>
  <w:num w:numId="34">
    <w:abstractNumId w:val="6"/>
  </w:num>
  <w:num w:numId="35">
    <w:abstractNumId w:val="41"/>
  </w:num>
  <w:num w:numId="36">
    <w:abstractNumId w:val="0"/>
  </w:num>
  <w:num w:numId="37">
    <w:abstractNumId w:val="22"/>
  </w:num>
  <w:num w:numId="38">
    <w:abstractNumId w:val="31"/>
  </w:num>
  <w:num w:numId="39">
    <w:abstractNumId w:val="29"/>
  </w:num>
  <w:num w:numId="40">
    <w:abstractNumId w:val="27"/>
  </w:num>
  <w:num w:numId="41">
    <w:abstractNumId w:val="17"/>
  </w:num>
  <w:num w:numId="42">
    <w:abstractNumId w:val="7"/>
  </w:num>
  <w:num w:numId="43">
    <w:abstractNumId w:val="3"/>
  </w:num>
  <w:num w:numId="4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E7B7E"/>
    <w:rsid w:val="0002702A"/>
    <w:rsid w:val="00036853"/>
    <w:rsid w:val="00063C81"/>
    <w:rsid w:val="000A6279"/>
    <w:rsid w:val="000D4939"/>
    <w:rsid w:val="000F632B"/>
    <w:rsid w:val="001348A7"/>
    <w:rsid w:val="0014048E"/>
    <w:rsid w:val="00146DD8"/>
    <w:rsid w:val="00154CCF"/>
    <w:rsid w:val="0015506D"/>
    <w:rsid w:val="0016150E"/>
    <w:rsid w:val="00176109"/>
    <w:rsid w:val="001829ED"/>
    <w:rsid w:val="001E40AD"/>
    <w:rsid w:val="001E459A"/>
    <w:rsid w:val="001E48C9"/>
    <w:rsid w:val="001E6E34"/>
    <w:rsid w:val="00211A19"/>
    <w:rsid w:val="00245E20"/>
    <w:rsid w:val="002961C6"/>
    <w:rsid w:val="002A7CC9"/>
    <w:rsid w:val="002B3409"/>
    <w:rsid w:val="002C5926"/>
    <w:rsid w:val="002C74D9"/>
    <w:rsid w:val="002D4408"/>
    <w:rsid w:val="002E48D2"/>
    <w:rsid w:val="002E7B7E"/>
    <w:rsid w:val="002F6D54"/>
    <w:rsid w:val="003005CB"/>
    <w:rsid w:val="00310B8A"/>
    <w:rsid w:val="00315344"/>
    <w:rsid w:val="00334B27"/>
    <w:rsid w:val="00373190"/>
    <w:rsid w:val="003A7102"/>
    <w:rsid w:val="003E25A8"/>
    <w:rsid w:val="00403EF4"/>
    <w:rsid w:val="00413091"/>
    <w:rsid w:val="00416B33"/>
    <w:rsid w:val="00421308"/>
    <w:rsid w:val="00422829"/>
    <w:rsid w:val="00437C09"/>
    <w:rsid w:val="00455660"/>
    <w:rsid w:val="00460AB6"/>
    <w:rsid w:val="00481801"/>
    <w:rsid w:val="004966D5"/>
    <w:rsid w:val="004D1791"/>
    <w:rsid w:val="004D1944"/>
    <w:rsid w:val="004E3CDB"/>
    <w:rsid w:val="004F0778"/>
    <w:rsid w:val="00502EAB"/>
    <w:rsid w:val="00512010"/>
    <w:rsid w:val="00524C85"/>
    <w:rsid w:val="00527152"/>
    <w:rsid w:val="0053083B"/>
    <w:rsid w:val="005531B1"/>
    <w:rsid w:val="00583C84"/>
    <w:rsid w:val="00590CC7"/>
    <w:rsid w:val="005B711C"/>
    <w:rsid w:val="005D0CE6"/>
    <w:rsid w:val="005E4C39"/>
    <w:rsid w:val="005F6C9E"/>
    <w:rsid w:val="00603DC9"/>
    <w:rsid w:val="00612201"/>
    <w:rsid w:val="006258EF"/>
    <w:rsid w:val="00662774"/>
    <w:rsid w:val="00683232"/>
    <w:rsid w:val="006876C5"/>
    <w:rsid w:val="00692E31"/>
    <w:rsid w:val="006A7E03"/>
    <w:rsid w:val="006C44FE"/>
    <w:rsid w:val="006C5317"/>
    <w:rsid w:val="006D24B4"/>
    <w:rsid w:val="006D5DE9"/>
    <w:rsid w:val="006E5112"/>
    <w:rsid w:val="006E5E30"/>
    <w:rsid w:val="006F2A41"/>
    <w:rsid w:val="006F623D"/>
    <w:rsid w:val="00715D21"/>
    <w:rsid w:val="0072293A"/>
    <w:rsid w:val="0076023C"/>
    <w:rsid w:val="007A7BA0"/>
    <w:rsid w:val="007B0BB1"/>
    <w:rsid w:val="007B2641"/>
    <w:rsid w:val="007F396A"/>
    <w:rsid w:val="00823A9E"/>
    <w:rsid w:val="00834A2E"/>
    <w:rsid w:val="008371BF"/>
    <w:rsid w:val="0084662C"/>
    <w:rsid w:val="00861E22"/>
    <w:rsid w:val="0086284F"/>
    <w:rsid w:val="00874A72"/>
    <w:rsid w:val="008978D5"/>
    <w:rsid w:val="008A711B"/>
    <w:rsid w:val="00913990"/>
    <w:rsid w:val="0093438C"/>
    <w:rsid w:val="00975A59"/>
    <w:rsid w:val="00975AB1"/>
    <w:rsid w:val="00984C3B"/>
    <w:rsid w:val="009C55E0"/>
    <w:rsid w:val="009D3BDB"/>
    <w:rsid w:val="009D3CDC"/>
    <w:rsid w:val="009D62CE"/>
    <w:rsid w:val="009F0099"/>
    <w:rsid w:val="00A03F71"/>
    <w:rsid w:val="00A14925"/>
    <w:rsid w:val="00A512CC"/>
    <w:rsid w:val="00A51722"/>
    <w:rsid w:val="00A53423"/>
    <w:rsid w:val="00A760B5"/>
    <w:rsid w:val="00AA176A"/>
    <w:rsid w:val="00AA38AE"/>
    <w:rsid w:val="00AA6149"/>
    <w:rsid w:val="00AF76E2"/>
    <w:rsid w:val="00B34931"/>
    <w:rsid w:val="00B47454"/>
    <w:rsid w:val="00B678F8"/>
    <w:rsid w:val="00B730A9"/>
    <w:rsid w:val="00B82648"/>
    <w:rsid w:val="00B82B94"/>
    <w:rsid w:val="00BB2935"/>
    <w:rsid w:val="00BB71E7"/>
    <w:rsid w:val="00BC01A9"/>
    <w:rsid w:val="00BC5982"/>
    <w:rsid w:val="00BC6B05"/>
    <w:rsid w:val="00BE108E"/>
    <w:rsid w:val="00BE12A8"/>
    <w:rsid w:val="00C26C34"/>
    <w:rsid w:val="00C37E27"/>
    <w:rsid w:val="00C54141"/>
    <w:rsid w:val="00C932B6"/>
    <w:rsid w:val="00C93333"/>
    <w:rsid w:val="00C94232"/>
    <w:rsid w:val="00C95533"/>
    <w:rsid w:val="00CB6F06"/>
    <w:rsid w:val="00D00350"/>
    <w:rsid w:val="00D1760A"/>
    <w:rsid w:val="00D220F4"/>
    <w:rsid w:val="00D257B1"/>
    <w:rsid w:val="00D25BF1"/>
    <w:rsid w:val="00D30755"/>
    <w:rsid w:val="00D33565"/>
    <w:rsid w:val="00D43690"/>
    <w:rsid w:val="00D633D9"/>
    <w:rsid w:val="00D73266"/>
    <w:rsid w:val="00D95FB6"/>
    <w:rsid w:val="00D95FD1"/>
    <w:rsid w:val="00DB2EB7"/>
    <w:rsid w:val="00E038A7"/>
    <w:rsid w:val="00E15F7B"/>
    <w:rsid w:val="00E71B8D"/>
    <w:rsid w:val="00E75B26"/>
    <w:rsid w:val="00E77464"/>
    <w:rsid w:val="00EA5165"/>
    <w:rsid w:val="00EC1210"/>
    <w:rsid w:val="00F01CA8"/>
    <w:rsid w:val="00F32B89"/>
    <w:rsid w:val="00F7280E"/>
    <w:rsid w:val="00F975ED"/>
    <w:rsid w:val="00FB113D"/>
    <w:rsid w:val="00FF4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408"/>
  </w:style>
  <w:style w:type="paragraph" w:styleId="1">
    <w:name w:val="heading 1"/>
    <w:basedOn w:val="a"/>
    <w:next w:val="a"/>
    <w:link w:val="10"/>
    <w:uiPriority w:val="99"/>
    <w:qFormat/>
    <w:rsid w:val="00460AB6"/>
    <w:pPr>
      <w:keepNext/>
      <w:keepLines/>
      <w:spacing w:before="480" w:after="0"/>
      <w:outlineLvl w:val="0"/>
    </w:pPr>
    <w:rPr>
      <w:rFonts w:ascii="Cambria" w:eastAsia="Calibri"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7B7E"/>
    <w:pPr>
      <w:ind w:left="720"/>
      <w:contextualSpacing/>
    </w:pPr>
  </w:style>
  <w:style w:type="table" w:styleId="a4">
    <w:name w:val="Table Grid"/>
    <w:basedOn w:val="a1"/>
    <w:rsid w:val="00063C8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6258EF"/>
    <w:pPr>
      <w:spacing w:after="0" w:line="240" w:lineRule="auto"/>
    </w:pPr>
    <w:rPr>
      <w:rFonts w:ascii="Times New Roman" w:eastAsia="Times New Roman" w:hAnsi="Times New Roman" w:cs="Times New Roman"/>
      <w:sz w:val="24"/>
      <w:szCs w:val="24"/>
    </w:rPr>
  </w:style>
  <w:style w:type="paragraph" w:customStyle="1" w:styleId="11">
    <w:name w:val="Без интервала1"/>
    <w:basedOn w:val="a"/>
    <w:link w:val="NoSpacingChar"/>
    <w:uiPriority w:val="99"/>
    <w:rsid w:val="006258EF"/>
    <w:pPr>
      <w:spacing w:after="0" w:line="240" w:lineRule="auto"/>
    </w:pPr>
    <w:rPr>
      <w:rFonts w:ascii="Calibri" w:eastAsia="Times New Roman" w:hAnsi="Calibri" w:cs="Calibri"/>
      <w:lang w:val="en-US" w:eastAsia="en-US"/>
    </w:rPr>
  </w:style>
  <w:style w:type="character" w:customStyle="1" w:styleId="NoSpacingChar">
    <w:name w:val="No Spacing Char"/>
    <w:basedOn w:val="a0"/>
    <w:link w:val="11"/>
    <w:uiPriority w:val="99"/>
    <w:locked/>
    <w:rsid w:val="006258EF"/>
    <w:rPr>
      <w:rFonts w:ascii="Calibri" w:eastAsia="Times New Roman" w:hAnsi="Calibri" w:cs="Calibri"/>
      <w:lang w:val="en-US" w:eastAsia="en-US"/>
    </w:rPr>
  </w:style>
  <w:style w:type="character" w:customStyle="1" w:styleId="a6">
    <w:name w:val="Без интервала Знак"/>
    <w:basedOn w:val="a0"/>
    <w:link w:val="a5"/>
    <w:uiPriority w:val="1"/>
    <w:rsid w:val="006258EF"/>
    <w:rPr>
      <w:rFonts w:ascii="Times New Roman" w:eastAsia="Times New Roman" w:hAnsi="Times New Roman" w:cs="Times New Roman"/>
      <w:sz w:val="24"/>
      <w:szCs w:val="24"/>
    </w:rPr>
  </w:style>
  <w:style w:type="paragraph" w:customStyle="1" w:styleId="Default">
    <w:name w:val="Default"/>
    <w:uiPriority w:val="99"/>
    <w:rsid w:val="00692E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7">
    <w:name w:val="Body Text Indent"/>
    <w:basedOn w:val="a"/>
    <w:link w:val="a8"/>
    <w:uiPriority w:val="99"/>
    <w:rsid w:val="00EC1210"/>
    <w:pPr>
      <w:spacing w:after="120" w:line="240" w:lineRule="auto"/>
      <w:ind w:left="283"/>
    </w:pPr>
    <w:rPr>
      <w:rFonts w:ascii="Times New Roman" w:eastAsia="Times New Roman" w:hAnsi="Times New Roman" w:cs="Times New Roman"/>
      <w:sz w:val="28"/>
      <w:szCs w:val="28"/>
    </w:rPr>
  </w:style>
  <w:style w:type="character" w:customStyle="1" w:styleId="a8">
    <w:name w:val="Основной текст с отступом Знак"/>
    <w:basedOn w:val="a0"/>
    <w:link w:val="a7"/>
    <w:uiPriority w:val="99"/>
    <w:rsid w:val="00EC1210"/>
    <w:rPr>
      <w:rFonts w:ascii="Times New Roman" w:eastAsia="Times New Roman" w:hAnsi="Times New Roman" w:cs="Times New Roman"/>
      <w:sz w:val="28"/>
      <w:szCs w:val="28"/>
    </w:rPr>
  </w:style>
  <w:style w:type="paragraph" w:styleId="a9">
    <w:name w:val="Normal (Web)"/>
    <w:basedOn w:val="a"/>
    <w:uiPriority w:val="99"/>
    <w:unhideWhenUsed/>
    <w:rsid w:val="0093438C"/>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310B8A"/>
    <w:rPr>
      <w:b/>
      <w:bCs/>
    </w:rPr>
  </w:style>
  <w:style w:type="character" w:styleId="ab">
    <w:name w:val="Emphasis"/>
    <w:basedOn w:val="a0"/>
    <w:uiPriority w:val="20"/>
    <w:qFormat/>
    <w:rsid w:val="00310B8A"/>
    <w:rPr>
      <w:i/>
      <w:iCs/>
    </w:rPr>
  </w:style>
  <w:style w:type="character" w:customStyle="1" w:styleId="apple-converted-space">
    <w:name w:val="apple-converted-space"/>
    <w:basedOn w:val="a0"/>
    <w:uiPriority w:val="99"/>
    <w:rsid w:val="00C93333"/>
  </w:style>
  <w:style w:type="paragraph" w:customStyle="1" w:styleId="-">
    <w:name w:val="Основной текст-мой"/>
    <w:basedOn w:val="ac"/>
    <w:rsid w:val="006D24B4"/>
    <w:pPr>
      <w:overflowPunct w:val="0"/>
      <w:autoSpaceDE w:val="0"/>
      <w:autoSpaceDN w:val="0"/>
      <w:adjustRightInd w:val="0"/>
      <w:spacing w:after="0" w:line="240" w:lineRule="auto"/>
      <w:ind w:firstLine="851"/>
      <w:jc w:val="both"/>
    </w:pPr>
    <w:rPr>
      <w:rFonts w:ascii="Times New Roman" w:eastAsia="Times New Roman" w:hAnsi="Times New Roman" w:cs="Times New Roman"/>
      <w:color w:val="000000"/>
      <w:sz w:val="28"/>
      <w:szCs w:val="20"/>
    </w:rPr>
  </w:style>
  <w:style w:type="paragraph" w:styleId="ac">
    <w:name w:val="Body Text"/>
    <w:basedOn w:val="a"/>
    <w:link w:val="ad"/>
    <w:uiPriority w:val="99"/>
    <w:unhideWhenUsed/>
    <w:rsid w:val="006D24B4"/>
    <w:pPr>
      <w:spacing w:after="120"/>
    </w:pPr>
  </w:style>
  <w:style w:type="character" w:customStyle="1" w:styleId="ad">
    <w:name w:val="Основной текст Знак"/>
    <w:basedOn w:val="a0"/>
    <w:link w:val="ac"/>
    <w:uiPriority w:val="99"/>
    <w:rsid w:val="006D24B4"/>
  </w:style>
  <w:style w:type="character" w:styleId="ae">
    <w:name w:val="footnote reference"/>
    <w:uiPriority w:val="99"/>
    <w:semiHidden/>
    <w:rsid w:val="006D24B4"/>
    <w:rPr>
      <w:vertAlign w:val="superscript"/>
    </w:rPr>
  </w:style>
  <w:style w:type="paragraph" w:styleId="af">
    <w:name w:val="footnote text"/>
    <w:basedOn w:val="a"/>
    <w:link w:val="af0"/>
    <w:uiPriority w:val="99"/>
    <w:semiHidden/>
    <w:rsid w:val="006D24B4"/>
    <w:rPr>
      <w:rFonts w:ascii="Calibri" w:eastAsia="Calibri" w:hAnsi="Calibri" w:cs="Times New Roman"/>
      <w:sz w:val="20"/>
      <w:szCs w:val="20"/>
    </w:rPr>
  </w:style>
  <w:style w:type="character" w:customStyle="1" w:styleId="af0">
    <w:name w:val="Текст сноски Знак"/>
    <w:basedOn w:val="a0"/>
    <w:link w:val="af"/>
    <w:uiPriority w:val="99"/>
    <w:semiHidden/>
    <w:rsid w:val="006D24B4"/>
    <w:rPr>
      <w:rFonts w:ascii="Calibri" w:eastAsia="Calibri" w:hAnsi="Calibri" w:cs="Times New Roman"/>
      <w:sz w:val="20"/>
      <w:szCs w:val="20"/>
    </w:rPr>
  </w:style>
  <w:style w:type="character" w:styleId="af1">
    <w:name w:val="Hyperlink"/>
    <w:basedOn w:val="a0"/>
    <w:uiPriority w:val="99"/>
    <w:unhideWhenUsed/>
    <w:rsid w:val="005F6C9E"/>
    <w:rPr>
      <w:color w:val="0000FF"/>
      <w:u w:val="single"/>
    </w:rPr>
  </w:style>
  <w:style w:type="character" w:customStyle="1" w:styleId="10">
    <w:name w:val="Заголовок 1 Знак"/>
    <w:basedOn w:val="a0"/>
    <w:link w:val="1"/>
    <w:uiPriority w:val="99"/>
    <w:rsid w:val="00460AB6"/>
    <w:rPr>
      <w:rFonts w:ascii="Cambria" w:eastAsia="Calibri" w:hAnsi="Cambria" w:cs="Times New Roman"/>
      <w:b/>
      <w:bCs/>
      <w:color w:val="365F91"/>
      <w:sz w:val="28"/>
      <w:szCs w:val="28"/>
    </w:rPr>
  </w:style>
  <w:style w:type="paragraph" w:styleId="af2">
    <w:name w:val="Subtitle"/>
    <w:basedOn w:val="a"/>
    <w:link w:val="af3"/>
    <w:uiPriority w:val="99"/>
    <w:qFormat/>
    <w:rsid w:val="006E5E30"/>
    <w:pPr>
      <w:spacing w:after="0" w:line="240" w:lineRule="auto"/>
    </w:pPr>
    <w:rPr>
      <w:rFonts w:ascii="Times New Roman" w:eastAsia="Times New Roman" w:hAnsi="Times New Roman" w:cs="Times New Roman"/>
      <w:color w:val="800000"/>
      <w:sz w:val="32"/>
      <w:szCs w:val="32"/>
    </w:rPr>
  </w:style>
  <w:style w:type="character" w:customStyle="1" w:styleId="af3">
    <w:name w:val="Подзаголовок Знак"/>
    <w:basedOn w:val="a0"/>
    <w:link w:val="af2"/>
    <w:uiPriority w:val="99"/>
    <w:rsid w:val="006E5E30"/>
    <w:rPr>
      <w:rFonts w:ascii="Times New Roman" w:eastAsia="Times New Roman" w:hAnsi="Times New Roman" w:cs="Times New Roman"/>
      <w:color w:val="800000"/>
      <w:sz w:val="32"/>
      <w:szCs w:val="32"/>
    </w:rPr>
  </w:style>
  <w:style w:type="paragraph" w:styleId="af4">
    <w:name w:val="header"/>
    <w:basedOn w:val="a"/>
    <w:link w:val="af5"/>
    <w:uiPriority w:val="99"/>
    <w:unhideWhenUsed/>
    <w:rsid w:val="009D3BDB"/>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9D3BDB"/>
  </w:style>
  <w:style w:type="paragraph" w:styleId="af6">
    <w:name w:val="footer"/>
    <w:basedOn w:val="a"/>
    <w:link w:val="af7"/>
    <w:uiPriority w:val="99"/>
    <w:unhideWhenUsed/>
    <w:rsid w:val="009D3BDB"/>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9D3BDB"/>
  </w:style>
  <w:style w:type="paragraph" w:styleId="af8">
    <w:name w:val="Balloon Text"/>
    <w:basedOn w:val="a"/>
    <w:link w:val="af9"/>
    <w:uiPriority w:val="99"/>
    <w:semiHidden/>
    <w:unhideWhenUsed/>
    <w:rsid w:val="009D3BDB"/>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9D3BDB"/>
    <w:rPr>
      <w:rFonts w:ascii="Tahoma" w:hAnsi="Tahoma" w:cs="Tahoma"/>
      <w:sz w:val="16"/>
      <w:szCs w:val="16"/>
    </w:rPr>
  </w:style>
  <w:style w:type="character" w:customStyle="1" w:styleId="c0">
    <w:name w:val="c0"/>
    <w:basedOn w:val="a0"/>
    <w:uiPriority w:val="99"/>
    <w:rsid w:val="006A7E03"/>
  </w:style>
  <w:style w:type="character" w:customStyle="1" w:styleId="c1c6c8">
    <w:name w:val="c1 c6 c8"/>
    <w:basedOn w:val="a0"/>
    <w:uiPriority w:val="99"/>
    <w:rsid w:val="006A7E03"/>
  </w:style>
  <w:style w:type="paragraph" w:customStyle="1" w:styleId="c4">
    <w:name w:val="c4"/>
    <w:basedOn w:val="a"/>
    <w:rsid w:val="00D176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D1760A"/>
  </w:style>
</w:styles>
</file>

<file path=word/webSettings.xml><?xml version="1.0" encoding="utf-8"?>
<w:webSettings xmlns:r="http://schemas.openxmlformats.org/officeDocument/2006/relationships" xmlns:w="http://schemas.openxmlformats.org/wordprocessingml/2006/main">
  <w:divs>
    <w:div w:id="6641933">
      <w:bodyDiv w:val="1"/>
      <w:marLeft w:val="0"/>
      <w:marRight w:val="0"/>
      <w:marTop w:val="0"/>
      <w:marBottom w:val="0"/>
      <w:divBdr>
        <w:top w:val="none" w:sz="0" w:space="0" w:color="auto"/>
        <w:left w:val="none" w:sz="0" w:space="0" w:color="auto"/>
        <w:bottom w:val="none" w:sz="0" w:space="0" w:color="auto"/>
        <w:right w:val="none" w:sz="0" w:space="0" w:color="auto"/>
      </w:divBdr>
    </w:div>
    <w:div w:id="95712120">
      <w:bodyDiv w:val="1"/>
      <w:marLeft w:val="0"/>
      <w:marRight w:val="0"/>
      <w:marTop w:val="0"/>
      <w:marBottom w:val="0"/>
      <w:divBdr>
        <w:top w:val="none" w:sz="0" w:space="0" w:color="auto"/>
        <w:left w:val="none" w:sz="0" w:space="0" w:color="auto"/>
        <w:bottom w:val="none" w:sz="0" w:space="0" w:color="auto"/>
        <w:right w:val="none" w:sz="0" w:space="0" w:color="auto"/>
      </w:divBdr>
    </w:div>
    <w:div w:id="403572776">
      <w:bodyDiv w:val="1"/>
      <w:marLeft w:val="0"/>
      <w:marRight w:val="0"/>
      <w:marTop w:val="0"/>
      <w:marBottom w:val="0"/>
      <w:divBdr>
        <w:top w:val="none" w:sz="0" w:space="0" w:color="auto"/>
        <w:left w:val="none" w:sz="0" w:space="0" w:color="auto"/>
        <w:bottom w:val="none" w:sz="0" w:space="0" w:color="auto"/>
        <w:right w:val="none" w:sz="0" w:space="0" w:color="auto"/>
      </w:divBdr>
    </w:div>
    <w:div w:id="589772070">
      <w:bodyDiv w:val="1"/>
      <w:marLeft w:val="0"/>
      <w:marRight w:val="0"/>
      <w:marTop w:val="0"/>
      <w:marBottom w:val="0"/>
      <w:divBdr>
        <w:top w:val="none" w:sz="0" w:space="0" w:color="auto"/>
        <w:left w:val="none" w:sz="0" w:space="0" w:color="auto"/>
        <w:bottom w:val="none" w:sz="0" w:space="0" w:color="auto"/>
        <w:right w:val="none" w:sz="0" w:space="0" w:color="auto"/>
      </w:divBdr>
    </w:div>
    <w:div w:id="1129007486">
      <w:bodyDiv w:val="1"/>
      <w:marLeft w:val="0"/>
      <w:marRight w:val="0"/>
      <w:marTop w:val="0"/>
      <w:marBottom w:val="0"/>
      <w:divBdr>
        <w:top w:val="none" w:sz="0" w:space="0" w:color="auto"/>
        <w:left w:val="none" w:sz="0" w:space="0" w:color="auto"/>
        <w:bottom w:val="none" w:sz="0" w:space="0" w:color="auto"/>
        <w:right w:val="none" w:sz="0" w:space="0" w:color="auto"/>
      </w:divBdr>
    </w:div>
    <w:div w:id="1750039230">
      <w:bodyDiv w:val="1"/>
      <w:marLeft w:val="0"/>
      <w:marRight w:val="0"/>
      <w:marTop w:val="0"/>
      <w:marBottom w:val="0"/>
      <w:divBdr>
        <w:top w:val="none" w:sz="0" w:space="0" w:color="auto"/>
        <w:left w:val="none" w:sz="0" w:space="0" w:color="auto"/>
        <w:bottom w:val="none" w:sz="0" w:space="0" w:color="auto"/>
        <w:right w:val="none" w:sz="0" w:space="0" w:color="auto"/>
      </w:divBdr>
    </w:div>
    <w:div w:id="1981030974">
      <w:bodyDiv w:val="1"/>
      <w:marLeft w:val="0"/>
      <w:marRight w:val="0"/>
      <w:marTop w:val="0"/>
      <w:marBottom w:val="0"/>
      <w:divBdr>
        <w:top w:val="none" w:sz="0" w:space="0" w:color="auto"/>
        <w:left w:val="none" w:sz="0" w:space="0" w:color="auto"/>
        <w:bottom w:val="none" w:sz="0" w:space="0" w:color="auto"/>
        <w:right w:val="none" w:sz="0" w:space="0" w:color="auto"/>
      </w:divBdr>
    </w:div>
    <w:div w:id="205619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k.com/away.php?to=http%3A%2F%2Fxn--80abucjiibhv9a.xn--p1ai%2F%25D0%25B4%25D0%25BE%25D0%25BA%25D1%2583%25D0%25BC%25D0%25B5%25D0%25BD%25D1%2582%25D1%258B%2F336"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аудирование</c:v>
                </c:pt>
              </c:strCache>
            </c:strRef>
          </c:tx>
          <c:cat>
            <c:strRef>
              <c:f>Лист1!$A$2:$A$5</c:f>
              <c:strCache>
                <c:ptCount val="3"/>
                <c:pt idx="0">
                  <c:v>2013-2014 уч.г.</c:v>
                </c:pt>
                <c:pt idx="1">
                  <c:v>2014-2015 уч.г.</c:v>
                </c:pt>
                <c:pt idx="2">
                  <c:v>2015-2016 уч.г.</c:v>
                </c:pt>
              </c:strCache>
            </c:strRef>
          </c:cat>
          <c:val>
            <c:numRef>
              <c:f>Лист1!$B$2:$B$5</c:f>
              <c:numCache>
                <c:formatCode>General</c:formatCode>
                <c:ptCount val="4"/>
                <c:pt idx="0">
                  <c:v>34</c:v>
                </c:pt>
                <c:pt idx="1">
                  <c:v>55</c:v>
                </c:pt>
                <c:pt idx="2">
                  <c:v>70</c:v>
                </c:pt>
              </c:numCache>
            </c:numRef>
          </c:val>
        </c:ser>
        <c:ser>
          <c:idx val="1"/>
          <c:order val="1"/>
          <c:tx>
            <c:strRef>
              <c:f>Лист1!$C$1</c:f>
              <c:strCache>
                <c:ptCount val="1"/>
                <c:pt idx="0">
                  <c:v>чтение</c:v>
                </c:pt>
              </c:strCache>
            </c:strRef>
          </c:tx>
          <c:cat>
            <c:strRef>
              <c:f>Лист1!$A$2:$A$5</c:f>
              <c:strCache>
                <c:ptCount val="3"/>
                <c:pt idx="0">
                  <c:v>2013-2014 уч.г.</c:v>
                </c:pt>
                <c:pt idx="1">
                  <c:v>2014-2015 уч.г.</c:v>
                </c:pt>
                <c:pt idx="2">
                  <c:v>2015-2016 уч.г.</c:v>
                </c:pt>
              </c:strCache>
            </c:strRef>
          </c:cat>
          <c:val>
            <c:numRef>
              <c:f>Лист1!$C$2:$C$5</c:f>
              <c:numCache>
                <c:formatCode>General</c:formatCode>
                <c:ptCount val="4"/>
                <c:pt idx="0">
                  <c:v>45</c:v>
                </c:pt>
                <c:pt idx="1">
                  <c:v>56</c:v>
                </c:pt>
                <c:pt idx="2">
                  <c:v>80</c:v>
                </c:pt>
              </c:numCache>
            </c:numRef>
          </c:val>
        </c:ser>
        <c:ser>
          <c:idx val="2"/>
          <c:order val="2"/>
          <c:tx>
            <c:strRef>
              <c:f>Лист1!$D$1</c:f>
              <c:strCache>
                <c:ptCount val="1"/>
                <c:pt idx="0">
                  <c:v>письмо</c:v>
                </c:pt>
              </c:strCache>
            </c:strRef>
          </c:tx>
          <c:cat>
            <c:strRef>
              <c:f>Лист1!$A$2:$A$5</c:f>
              <c:strCache>
                <c:ptCount val="3"/>
                <c:pt idx="0">
                  <c:v>2013-2014 уч.г.</c:v>
                </c:pt>
                <c:pt idx="1">
                  <c:v>2014-2015 уч.г.</c:v>
                </c:pt>
                <c:pt idx="2">
                  <c:v>2015-2016 уч.г.</c:v>
                </c:pt>
              </c:strCache>
            </c:strRef>
          </c:cat>
          <c:val>
            <c:numRef>
              <c:f>Лист1!$D$2:$D$5</c:f>
              <c:numCache>
                <c:formatCode>General</c:formatCode>
                <c:ptCount val="4"/>
                <c:pt idx="0">
                  <c:v>30</c:v>
                </c:pt>
                <c:pt idx="1">
                  <c:v>47</c:v>
                </c:pt>
                <c:pt idx="2">
                  <c:v>58</c:v>
                </c:pt>
              </c:numCache>
            </c:numRef>
          </c:val>
        </c:ser>
        <c:ser>
          <c:idx val="3"/>
          <c:order val="3"/>
          <c:tx>
            <c:strRef>
              <c:f>Лист1!$E$1</c:f>
              <c:strCache>
                <c:ptCount val="1"/>
                <c:pt idx="0">
                  <c:v>говорение</c:v>
                </c:pt>
              </c:strCache>
            </c:strRef>
          </c:tx>
          <c:cat>
            <c:strRef>
              <c:f>Лист1!$A$2:$A$5</c:f>
              <c:strCache>
                <c:ptCount val="3"/>
                <c:pt idx="0">
                  <c:v>2013-2014 уч.г.</c:v>
                </c:pt>
                <c:pt idx="1">
                  <c:v>2014-2015 уч.г.</c:v>
                </c:pt>
                <c:pt idx="2">
                  <c:v>2015-2016 уч.г.</c:v>
                </c:pt>
              </c:strCache>
            </c:strRef>
          </c:cat>
          <c:val>
            <c:numRef>
              <c:f>Лист1!$E$2:$E$5</c:f>
              <c:numCache>
                <c:formatCode>General</c:formatCode>
                <c:ptCount val="4"/>
                <c:pt idx="0">
                  <c:v>40</c:v>
                </c:pt>
                <c:pt idx="1">
                  <c:v>55</c:v>
                </c:pt>
                <c:pt idx="2">
                  <c:v>65</c:v>
                </c:pt>
              </c:numCache>
            </c:numRef>
          </c:val>
        </c:ser>
        <c:axId val="167845248"/>
        <c:axId val="167847040"/>
      </c:barChart>
      <c:catAx>
        <c:axId val="167845248"/>
        <c:scaling>
          <c:orientation val="minMax"/>
        </c:scaling>
        <c:axPos val="b"/>
        <c:tickLblPos val="nextTo"/>
        <c:crossAx val="167847040"/>
        <c:crosses val="autoZero"/>
        <c:auto val="1"/>
        <c:lblAlgn val="ctr"/>
        <c:lblOffset val="100"/>
      </c:catAx>
      <c:valAx>
        <c:axId val="167847040"/>
        <c:scaling>
          <c:orientation val="minMax"/>
        </c:scaling>
        <c:axPos val="l"/>
        <c:majorGridlines/>
        <c:minorGridlines/>
        <c:numFmt formatCode="General" sourceLinked="0"/>
        <c:tickLblPos val="nextTo"/>
        <c:crossAx val="167845248"/>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CCD84-C177-4F4B-9542-56135B88F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1297</TotalTime>
  <Pages>1</Pages>
  <Words>7278</Words>
  <Characters>41490</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metcomg</cp:lastModifiedBy>
  <cp:revision>34</cp:revision>
  <cp:lastPrinted>2017-02-28T15:53:00Z</cp:lastPrinted>
  <dcterms:created xsi:type="dcterms:W3CDTF">2017-01-31T06:15:00Z</dcterms:created>
  <dcterms:modified xsi:type="dcterms:W3CDTF">2018-04-02T13:56:00Z</dcterms:modified>
</cp:coreProperties>
</file>