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B6E" w:rsidRDefault="00A212F3" w:rsidP="00A212F3">
      <w:pPr>
        <w:pStyle w:val="a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 опыта: «</w:t>
      </w:r>
      <w:r w:rsidR="00B34B11">
        <w:rPr>
          <w:rFonts w:ascii="Times New Roman" w:hAnsi="Times New Roman"/>
          <w:b/>
          <w:sz w:val="32"/>
          <w:szCs w:val="32"/>
        </w:rPr>
        <w:t>Формирование</w:t>
      </w:r>
      <w:r w:rsidR="002E21D9" w:rsidRPr="0098667B">
        <w:rPr>
          <w:rFonts w:ascii="Times New Roman" w:hAnsi="Times New Roman"/>
          <w:b/>
          <w:sz w:val="32"/>
          <w:szCs w:val="32"/>
        </w:rPr>
        <w:t xml:space="preserve"> </w:t>
      </w:r>
      <w:r w:rsidR="00323B94">
        <w:rPr>
          <w:rFonts w:ascii="Times New Roman" w:hAnsi="Times New Roman"/>
          <w:b/>
          <w:sz w:val="32"/>
          <w:szCs w:val="32"/>
        </w:rPr>
        <w:t xml:space="preserve">навыков здорового образа жизни </w:t>
      </w:r>
    </w:p>
    <w:p w:rsidR="00930076" w:rsidRPr="00930076" w:rsidRDefault="002E21D9" w:rsidP="00A212F3">
      <w:pPr>
        <w:pStyle w:val="a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 </w:t>
      </w:r>
      <w:r w:rsidR="00354B6E">
        <w:rPr>
          <w:rFonts w:ascii="Times New Roman" w:hAnsi="Times New Roman"/>
          <w:b/>
          <w:sz w:val="32"/>
          <w:szCs w:val="32"/>
        </w:rPr>
        <w:t>дошкольников</w:t>
      </w:r>
      <w:r w:rsidR="00B34B11">
        <w:rPr>
          <w:rFonts w:ascii="Times New Roman" w:hAnsi="Times New Roman"/>
          <w:b/>
          <w:sz w:val="32"/>
          <w:szCs w:val="32"/>
        </w:rPr>
        <w:t xml:space="preserve"> </w:t>
      </w:r>
      <w:r w:rsidR="00930076" w:rsidRPr="00930076">
        <w:rPr>
          <w:rFonts w:ascii="Times New Roman" w:hAnsi="Times New Roman"/>
          <w:b/>
          <w:sz w:val="32"/>
          <w:szCs w:val="32"/>
        </w:rPr>
        <w:t xml:space="preserve">посредством </w:t>
      </w:r>
      <w:r w:rsidR="00474AF6">
        <w:rPr>
          <w:rFonts w:ascii="Times New Roman" w:hAnsi="Times New Roman"/>
          <w:b/>
          <w:sz w:val="32"/>
          <w:szCs w:val="32"/>
        </w:rPr>
        <w:t xml:space="preserve">использования </w:t>
      </w:r>
      <w:r w:rsidR="00185304">
        <w:rPr>
          <w:rFonts w:ascii="Times New Roman" w:hAnsi="Times New Roman"/>
          <w:b/>
          <w:sz w:val="32"/>
          <w:szCs w:val="32"/>
        </w:rPr>
        <w:t>игровых технологий</w:t>
      </w:r>
      <w:r w:rsidR="00DD25DD">
        <w:rPr>
          <w:rFonts w:ascii="Times New Roman" w:hAnsi="Times New Roman"/>
          <w:b/>
          <w:sz w:val="32"/>
          <w:szCs w:val="32"/>
        </w:rPr>
        <w:t xml:space="preserve"> </w:t>
      </w:r>
      <w:r w:rsidR="00185304" w:rsidRPr="00185304">
        <w:rPr>
          <w:rFonts w:ascii="Times New Roman" w:hAnsi="Times New Roman"/>
          <w:b/>
          <w:sz w:val="32"/>
          <w:szCs w:val="32"/>
        </w:rPr>
        <w:t>в усло</w:t>
      </w:r>
      <w:r w:rsidR="00A82DBE">
        <w:rPr>
          <w:rFonts w:ascii="Times New Roman" w:hAnsi="Times New Roman"/>
          <w:b/>
          <w:sz w:val="32"/>
          <w:szCs w:val="32"/>
        </w:rPr>
        <w:t>виях взаимодействия ДОО и семьи</w:t>
      </w:r>
      <w:r w:rsidR="00A212F3">
        <w:rPr>
          <w:rFonts w:ascii="Times New Roman" w:hAnsi="Times New Roman"/>
          <w:b/>
          <w:sz w:val="32"/>
          <w:szCs w:val="32"/>
        </w:rPr>
        <w:t>»</w:t>
      </w:r>
      <w:r w:rsidR="00B34B11">
        <w:rPr>
          <w:rFonts w:ascii="Times New Roman" w:hAnsi="Times New Roman"/>
          <w:b/>
          <w:sz w:val="32"/>
          <w:szCs w:val="32"/>
        </w:rPr>
        <w:t xml:space="preserve"> </w:t>
      </w:r>
    </w:p>
    <w:p w:rsidR="00930076" w:rsidRPr="00930076" w:rsidRDefault="00930076" w:rsidP="009300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0076" w:rsidRPr="00930076" w:rsidRDefault="00930076" w:rsidP="009300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12F3" w:rsidRPr="00930076" w:rsidRDefault="00A212F3" w:rsidP="00A212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076">
        <w:rPr>
          <w:rFonts w:ascii="Times New Roman" w:eastAsia="Calibri" w:hAnsi="Times New Roman" w:cs="Times New Roman"/>
          <w:b/>
          <w:sz w:val="28"/>
          <w:szCs w:val="28"/>
        </w:rPr>
        <w:t xml:space="preserve">Автор опыта: </w:t>
      </w:r>
      <w:r w:rsidRPr="00A212F3">
        <w:rPr>
          <w:rFonts w:ascii="Times New Roman" w:eastAsia="Calibri" w:hAnsi="Times New Roman" w:cs="Times New Roman"/>
          <w:sz w:val="28"/>
          <w:szCs w:val="28"/>
        </w:rPr>
        <w:t>лауреат конкурса «Воспитатель года»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12F3">
        <w:rPr>
          <w:rFonts w:ascii="Times New Roman" w:eastAsia="Calibri" w:hAnsi="Times New Roman" w:cs="Times New Roman"/>
          <w:sz w:val="28"/>
          <w:szCs w:val="28"/>
        </w:rPr>
        <w:t>Чубук Юлия Владимировна,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0076">
        <w:rPr>
          <w:rFonts w:ascii="Times New Roman" w:eastAsia="Calibri" w:hAnsi="Times New Roman" w:cs="Times New Roman"/>
          <w:sz w:val="28"/>
          <w:szCs w:val="28"/>
        </w:rPr>
        <w:t>инструктор по физической культуре, МДОУ «Детский сад комбинированного вида № 18 п</w:t>
      </w:r>
      <w:proofErr w:type="gramStart"/>
      <w:r w:rsidRPr="00930076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930076">
        <w:rPr>
          <w:rFonts w:ascii="Times New Roman" w:eastAsia="Calibri" w:hAnsi="Times New Roman" w:cs="Times New Roman"/>
          <w:sz w:val="28"/>
          <w:szCs w:val="28"/>
        </w:rPr>
        <w:t>азумное Белгородского района Белгородской области»</w:t>
      </w:r>
    </w:p>
    <w:p w:rsidR="00930076" w:rsidRPr="00EA698A" w:rsidRDefault="00930076" w:rsidP="009300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0076" w:rsidRDefault="00930076" w:rsidP="00354B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4B6E" w:rsidRPr="00EA698A" w:rsidRDefault="00354B6E" w:rsidP="00354B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0076" w:rsidRPr="00EA698A" w:rsidRDefault="00930076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EA698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30076" w:rsidRPr="00EA698A" w:rsidRDefault="00930076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опыте</w:t>
      </w:r>
    </w:p>
    <w:p w:rsidR="00930076" w:rsidRPr="00EA698A" w:rsidRDefault="00930076" w:rsidP="00930076">
      <w:pPr>
        <w:numPr>
          <w:ilvl w:val="1"/>
          <w:numId w:val="1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возникновения и становления опыта</w:t>
      </w:r>
    </w:p>
    <w:p w:rsidR="00FC783A" w:rsidRPr="00FC783A" w:rsidRDefault="00FC783A" w:rsidP="00FC783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0076" w:rsidRPr="00EA698A" w:rsidRDefault="00930076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опыта на протяжении 10 лет работает в муниципальном дошкольном образовательном учреждении МДОУ «Детский сад комбинированного вида №18 п</w:t>
      </w:r>
      <w:proofErr w:type="gramStart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азумное Белгородской области Белгородского района», приоритетным направлением которого являются физическое, морально-нравственное, художественно-эстетическое развитие дошкольников.</w:t>
      </w:r>
    </w:p>
    <w:p w:rsidR="00930076" w:rsidRPr="00EA698A" w:rsidRDefault="00930076" w:rsidP="00A96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успешно реализуется примерная общеобразовательная программа дошкольного образования «От рождения до ш</w:t>
      </w:r>
      <w:r w:rsidR="00C51F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колы»</w:t>
      </w:r>
      <w:r w:rsidR="0083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Н.Е. Вераксы, Т.С. Комаровой, М.А. Васильевой[5],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парциальная программа и технология физического воспитания детей </w:t>
      </w:r>
      <w:r w:rsidR="00C51F0D">
        <w:rPr>
          <w:rFonts w:ascii="Times New Roman" w:eastAsia="Times New Roman" w:hAnsi="Times New Roman" w:cs="Times New Roman"/>
          <w:sz w:val="28"/>
          <w:szCs w:val="28"/>
          <w:lang w:eastAsia="ru-RU"/>
        </w:rPr>
        <w:t>3-7 лет «Играйте на здоровье»</w:t>
      </w:r>
      <w:r w:rsidR="00832399" w:rsidRPr="0083239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832399" w:rsidRPr="00832399">
        <w:rPr>
          <w:rFonts w:ascii="Times New Roman" w:hAnsi="Times New Roman" w:cs="Times New Roman"/>
          <w:sz w:val="28"/>
          <w:szCs w:val="28"/>
          <w:shd w:val="clear" w:color="auto" w:fill="FFFFFF"/>
        </w:rPr>
        <w:t>Волошина Л.Н., Курилова Т.В.</w:t>
      </w:r>
      <w:r w:rsidR="00832399" w:rsidRPr="00832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F0D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086F1E" w:rsidRPr="00EA698A" w:rsidRDefault="00185304" w:rsidP="00FC78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698A">
        <w:rPr>
          <w:rFonts w:ascii="Times New Roman" w:hAnsi="Times New Roman" w:cs="Times New Roman"/>
          <w:sz w:val="28"/>
          <w:szCs w:val="28"/>
        </w:rPr>
        <w:t xml:space="preserve">Для полноценного </w:t>
      </w:r>
      <w:r w:rsidR="00FC783A">
        <w:rPr>
          <w:rFonts w:ascii="Times New Roman" w:hAnsi="Times New Roman" w:cs="Times New Roman"/>
          <w:sz w:val="28"/>
          <w:szCs w:val="28"/>
        </w:rPr>
        <w:t>физического развития в ДОО</w:t>
      </w:r>
      <w:r w:rsidRPr="00EA698A">
        <w:rPr>
          <w:rFonts w:ascii="Times New Roman" w:hAnsi="Times New Roman" w:cs="Times New Roman"/>
          <w:sz w:val="28"/>
          <w:szCs w:val="28"/>
        </w:rPr>
        <w:t xml:space="preserve"> созданы комфортные условия</w:t>
      </w:r>
      <w:r w:rsidR="00834739">
        <w:rPr>
          <w:rFonts w:ascii="Times New Roman" w:hAnsi="Times New Roman" w:cs="Times New Roman"/>
          <w:sz w:val="28"/>
          <w:szCs w:val="28"/>
        </w:rPr>
        <w:t>,</w:t>
      </w:r>
      <w:r w:rsidR="00C86E72">
        <w:rPr>
          <w:rFonts w:ascii="Times New Roman" w:hAnsi="Times New Roman" w:cs="Times New Roman"/>
          <w:sz w:val="28"/>
          <w:szCs w:val="28"/>
        </w:rPr>
        <w:t xml:space="preserve"> имеется</w:t>
      </w:r>
      <w:r w:rsidRPr="00EA698A">
        <w:rPr>
          <w:rFonts w:ascii="Times New Roman" w:hAnsi="Times New Roman" w:cs="Times New Roman"/>
          <w:sz w:val="28"/>
          <w:szCs w:val="28"/>
        </w:rPr>
        <w:t xml:space="preserve"> физкультурный зал</w:t>
      </w:r>
      <w:r w:rsidR="00C86E72">
        <w:rPr>
          <w:rFonts w:ascii="Times New Roman" w:hAnsi="Times New Roman" w:cs="Times New Roman"/>
          <w:sz w:val="28"/>
          <w:szCs w:val="28"/>
        </w:rPr>
        <w:t xml:space="preserve">, оснащенный спортивным оборудованием, </w:t>
      </w:r>
      <w:r w:rsidRPr="00EA698A">
        <w:rPr>
          <w:rFonts w:ascii="Times New Roman" w:hAnsi="Times New Roman" w:cs="Times New Roman"/>
          <w:sz w:val="28"/>
          <w:szCs w:val="28"/>
        </w:rPr>
        <w:t xml:space="preserve"> </w:t>
      </w:r>
      <w:r w:rsidR="002B67D6" w:rsidRPr="00EA698A">
        <w:rPr>
          <w:rFonts w:ascii="Times New Roman" w:hAnsi="Times New Roman" w:cs="Times New Roman"/>
          <w:sz w:val="28"/>
          <w:szCs w:val="28"/>
        </w:rPr>
        <w:t xml:space="preserve">батутами, </w:t>
      </w:r>
      <w:r w:rsidR="00C86E72">
        <w:rPr>
          <w:rFonts w:ascii="Times New Roman" w:hAnsi="Times New Roman" w:cs="Times New Roman"/>
          <w:sz w:val="28"/>
          <w:szCs w:val="28"/>
        </w:rPr>
        <w:t>современной дорожкой</w:t>
      </w:r>
      <w:r w:rsidR="00641FAD" w:rsidRPr="00EA698A">
        <w:rPr>
          <w:rFonts w:ascii="Times New Roman" w:hAnsi="Times New Roman" w:cs="Times New Roman"/>
          <w:sz w:val="28"/>
          <w:szCs w:val="28"/>
        </w:rPr>
        <w:t xml:space="preserve"> для здоровья (19,5м),</w:t>
      </w:r>
      <w:r w:rsidRPr="00EA698A">
        <w:rPr>
          <w:rFonts w:ascii="Times New Roman" w:hAnsi="Times New Roman" w:cs="Times New Roman"/>
          <w:sz w:val="28"/>
          <w:szCs w:val="28"/>
        </w:rPr>
        <w:t xml:space="preserve"> </w:t>
      </w:r>
      <w:r w:rsidR="00C86E72">
        <w:rPr>
          <w:rFonts w:ascii="Times New Roman" w:hAnsi="Times New Roman" w:cs="Times New Roman"/>
          <w:sz w:val="28"/>
          <w:szCs w:val="28"/>
        </w:rPr>
        <w:t>шведской стенкой</w:t>
      </w:r>
      <w:r w:rsidR="002B67D6" w:rsidRPr="00EA698A">
        <w:rPr>
          <w:rFonts w:ascii="Times New Roman" w:hAnsi="Times New Roman" w:cs="Times New Roman"/>
          <w:sz w:val="28"/>
          <w:szCs w:val="28"/>
        </w:rPr>
        <w:t xml:space="preserve">. </w:t>
      </w:r>
      <w:r w:rsidRPr="00EA698A">
        <w:rPr>
          <w:rFonts w:ascii="Times New Roman" w:hAnsi="Times New Roman" w:cs="Times New Roman"/>
          <w:sz w:val="28"/>
          <w:szCs w:val="28"/>
        </w:rPr>
        <w:t xml:space="preserve">В каждой возрастной группе </w:t>
      </w:r>
      <w:r w:rsidR="002B67D6" w:rsidRPr="00EA698A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EA698A">
        <w:rPr>
          <w:rFonts w:ascii="Times New Roman" w:hAnsi="Times New Roman" w:cs="Times New Roman"/>
          <w:sz w:val="28"/>
          <w:szCs w:val="28"/>
        </w:rPr>
        <w:t xml:space="preserve">оформлены спортивные уголки. </w:t>
      </w:r>
      <w:r w:rsidR="002B67D6" w:rsidRPr="00EA698A">
        <w:rPr>
          <w:rFonts w:ascii="Times New Roman" w:hAnsi="Times New Roman" w:cs="Times New Roman"/>
          <w:sz w:val="28"/>
          <w:szCs w:val="28"/>
        </w:rPr>
        <w:t>На территории ДОУ</w:t>
      </w:r>
      <w:r w:rsidR="00641FAD" w:rsidRPr="00EA698A">
        <w:rPr>
          <w:rFonts w:ascii="Times New Roman" w:hAnsi="Times New Roman" w:cs="Times New Roman"/>
          <w:sz w:val="28"/>
          <w:szCs w:val="28"/>
        </w:rPr>
        <w:t xml:space="preserve"> имеется площадка для подвижных игр, лестницы для лазания, дуги для подлезания</w:t>
      </w:r>
      <w:r w:rsidR="002B67D6" w:rsidRPr="00EA698A">
        <w:rPr>
          <w:rFonts w:ascii="Times New Roman" w:hAnsi="Times New Roman" w:cs="Times New Roman"/>
          <w:sz w:val="28"/>
          <w:szCs w:val="28"/>
        </w:rPr>
        <w:t>, ворота для подвижных игр.</w:t>
      </w:r>
      <w:r w:rsidR="00641FAD" w:rsidRPr="00EA698A">
        <w:rPr>
          <w:rFonts w:ascii="Times New Roman" w:hAnsi="Times New Roman" w:cs="Times New Roman"/>
          <w:sz w:val="28"/>
          <w:szCs w:val="28"/>
        </w:rPr>
        <w:t xml:space="preserve"> </w:t>
      </w:r>
      <w:r w:rsidR="00E34F77" w:rsidRPr="00EA698A">
        <w:rPr>
          <w:rFonts w:ascii="Times New Roman" w:hAnsi="Times New Roman" w:cs="Times New Roman"/>
          <w:sz w:val="28"/>
          <w:szCs w:val="28"/>
        </w:rPr>
        <w:t xml:space="preserve">Все это способствует </w:t>
      </w:r>
      <w:r w:rsidR="00D71609">
        <w:rPr>
          <w:rFonts w:ascii="Times New Roman" w:hAnsi="Times New Roman" w:cs="Times New Roman"/>
          <w:sz w:val="28"/>
          <w:szCs w:val="28"/>
        </w:rPr>
        <w:t>формированию навыков здорово</w:t>
      </w:r>
      <w:r w:rsidR="008D238F">
        <w:rPr>
          <w:rFonts w:ascii="Times New Roman" w:hAnsi="Times New Roman" w:cs="Times New Roman"/>
          <w:sz w:val="28"/>
          <w:szCs w:val="28"/>
        </w:rPr>
        <w:t>го</w:t>
      </w:r>
      <w:r w:rsidR="00D71609">
        <w:rPr>
          <w:rFonts w:ascii="Times New Roman" w:hAnsi="Times New Roman" w:cs="Times New Roman"/>
          <w:sz w:val="28"/>
          <w:szCs w:val="28"/>
        </w:rPr>
        <w:t xml:space="preserve"> образа жизни. </w:t>
      </w:r>
    </w:p>
    <w:p w:rsidR="00DD25DD" w:rsidRPr="00EA698A" w:rsidRDefault="00DD25DD" w:rsidP="008F09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Автором опыта была проведена стартовая диагностика с целью определения уровня сформированности </w:t>
      </w:r>
      <w:r w:rsidR="00886A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AD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дорово</w:t>
      </w:r>
      <w:r w:rsidR="008D23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жизни по методике Смирн</w:t>
      </w:r>
      <w:r w:rsidR="008D238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 Н.К.</w:t>
      </w:r>
      <w:r w:rsidR="00405C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которой выяснилось, что у дошкольников не достаточно сформированы</w:t>
      </w:r>
      <w:r w:rsidR="00350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D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="0088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38F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культуре здоровья, здоровом образе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не в полной мере развиты физиче</w:t>
      </w:r>
      <w:r w:rsidR="008D23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качества</w:t>
      </w:r>
      <w:r w:rsidR="008F0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F0954" w:rsidRPr="00886A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диагностик</w:t>
      </w:r>
      <w:r w:rsidR="008F09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F0954" w:rsidRPr="0088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09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 следующие уровни</w:t>
      </w:r>
      <w:r w:rsidR="00801F49" w:rsidRPr="00801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F49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сформированности </w:t>
      </w:r>
      <w:r w:rsidR="00801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801F49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F4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01F49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дорово</w:t>
      </w:r>
      <w:r w:rsidR="00801F4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01F49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жизни</w:t>
      </w:r>
      <w:r w:rsidR="008F0954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высокий уровень </w:t>
      </w:r>
      <w:r w:rsidR="008F0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0954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15% среднем уровне </w:t>
      </w:r>
      <w:r w:rsidR="008F09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F0954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27%, низкий уровень </w:t>
      </w:r>
      <w:r w:rsidR="008F0954">
        <w:rPr>
          <w:rFonts w:ascii="Times New Roman" w:eastAsia="Times New Roman" w:hAnsi="Times New Roman" w:cs="Times New Roman"/>
          <w:sz w:val="28"/>
          <w:szCs w:val="28"/>
          <w:lang w:eastAsia="ru-RU"/>
        </w:rPr>
        <w:t>- 58%</w:t>
      </w:r>
      <w:r w:rsidR="008D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№1).</w:t>
      </w:r>
    </w:p>
    <w:p w:rsidR="00801F49" w:rsidRPr="00EA698A" w:rsidRDefault="00801F49" w:rsidP="00801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Проведенное среди родителей анкетирование показало,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родители не занимаются с детьми спортом, не все соблюдают режим дня в выходные и праздничные дни, у многих не развиты такие физические качества как: быстрота,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сила воли, выносливость, смелость. Большая часть родителей не удовлетворены состояни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здоровья своих детей, не имеют представления об игровых технологиях.</w:t>
      </w:r>
    </w:p>
    <w:p w:rsidR="00DD25DD" w:rsidRPr="00EA698A" w:rsidRDefault="003D5CF7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208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большинства родителей отсутствуют знания по здоровьесбережению, многие не удовлетворены условиями жизнедеятельности по сохранению здоровья</w:t>
      </w:r>
      <w:r w:rsidR="00801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D25D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35% – родите</w:t>
      </w:r>
      <w:r w:rsidR="00B30604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 не готовы к диалогу о </w:t>
      </w:r>
      <w:r w:rsidR="00DD25D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здоровом образе жизни дошкольников, 40% – родителей не готовы к совместной работе с педагогами. </w:t>
      </w:r>
    </w:p>
    <w:p w:rsidR="00DD25DD" w:rsidRPr="00EA698A" w:rsidRDefault="00DD25DD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полученных данных позволил сделать вывод: необходимо создать эффективную сист</w:t>
      </w:r>
      <w:r w:rsidR="00264C0B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взаимодействия ДОО и семьи по формированию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765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здорового образа жизни </w:t>
      </w:r>
      <w:r w:rsidR="00264C0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дошкольников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игровых технологий. </w:t>
      </w:r>
    </w:p>
    <w:p w:rsidR="009659F1" w:rsidRPr="00EA698A" w:rsidRDefault="009659F1" w:rsidP="00840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5A3" w:rsidRDefault="00C365A3" w:rsidP="00D679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5894" w:rsidRPr="00EA698A" w:rsidRDefault="002D5894" w:rsidP="00D679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b/>
          <w:bCs/>
          <w:sz w:val="28"/>
          <w:szCs w:val="28"/>
        </w:rPr>
        <w:t>1.2.</w:t>
      </w:r>
      <w:r w:rsidR="00A45A72" w:rsidRPr="00EA69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A698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опыта</w:t>
      </w:r>
    </w:p>
    <w:p w:rsidR="002D5894" w:rsidRPr="00EA698A" w:rsidRDefault="002D5894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5A72" w:rsidRPr="00D67919" w:rsidRDefault="00A45A72" w:rsidP="00A9649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 w:themeColor="text1"/>
          <w:sz w:val="28"/>
          <w:szCs w:val="28"/>
        </w:rPr>
      </w:pPr>
      <w:r w:rsidRPr="00D67919">
        <w:rPr>
          <w:b w:val="0"/>
          <w:sz w:val="28"/>
          <w:szCs w:val="28"/>
        </w:rPr>
        <w:t>В настоящее время одной из наиболее актуальных проблем является состояние здоровья детей</w:t>
      </w:r>
      <w:r w:rsidRPr="00D67919">
        <w:rPr>
          <w:b w:val="0"/>
          <w:bCs w:val="0"/>
          <w:color w:val="000000" w:themeColor="text1"/>
          <w:sz w:val="28"/>
          <w:szCs w:val="28"/>
        </w:rPr>
        <w:t>.</w:t>
      </w:r>
    </w:p>
    <w:p w:rsidR="00D67919" w:rsidRPr="00433BC7" w:rsidRDefault="00A45A72" w:rsidP="00D6791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 w:themeColor="text1"/>
          <w:sz w:val="28"/>
          <w:szCs w:val="28"/>
        </w:rPr>
      </w:pPr>
      <w:r w:rsidRPr="00EA698A">
        <w:rPr>
          <w:b w:val="0"/>
          <w:bCs w:val="0"/>
          <w:color w:val="000000" w:themeColor="text1"/>
          <w:sz w:val="28"/>
          <w:szCs w:val="28"/>
        </w:rPr>
        <w:t xml:space="preserve">Решение проблемы здорового детства, по мнению ряда </w:t>
      </w:r>
      <w:r w:rsidR="00A326B8" w:rsidRPr="00EA698A">
        <w:rPr>
          <w:b w:val="0"/>
          <w:bCs w:val="0"/>
          <w:color w:val="000000" w:themeColor="text1"/>
          <w:sz w:val="28"/>
          <w:szCs w:val="28"/>
        </w:rPr>
        <w:t>авторов,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433BC7">
        <w:rPr>
          <w:b w:val="0"/>
          <w:bCs w:val="0"/>
          <w:color w:val="000000" w:themeColor="text1"/>
          <w:sz w:val="28"/>
          <w:szCs w:val="28"/>
        </w:rPr>
        <w:t xml:space="preserve">таких как </w:t>
      </w:r>
      <w:r w:rsidRPr="00EA698A">
        <w:rPr>
          <w:b w:val="0"/>
          <w:bCs w:val="0"/>
          <w:color w:val="000000" w:themeColor="text1"/>
          <w:sz w:val="28"/>
          <w:szCs w:val="28"/>
        </w:rPr>
        <w:t>Г.Л. Апанасенко,</w:t>
      </w:r>
      <w:r w:rsidR="00CD66E0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433BC7">
        <w:rPr>
          <w:b w:val="0"/>
          <w:bCs w:val="0"/>
          <w:color w:val="000000" w:themeColor="text1"/>
          <w:sz w:val="28"/>
          <w:szCs w:val="28"/>
        </w:rPr>
        <w:t>Л.Н.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433BC7">
        <w:rPr>
          <w:b w:val="0"/>
          <w:bCs w:val="0"/>
          <w:color w:val="000000" w:themeColor="text1"/>
          <w:sz w:val="28"/>
          <w:szCs w:val="28"/>
        </w:rPr>
        <w:t xml:space="preserve">Волошина, 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напрямую связано с формированием у ребенка ответственности за индивидуальное здоровье, что требует новых подходов к организации физкультурно-оздоровительной деятель</w:t>
      </w:r>
      <w:r w:rsidR="00433BC7">
        <w:rPr>
          <w:b w:val="0"/>
          <w:bCs w:val="0"/>
          <w:color w:val="000000" w:themeColor="text1"/>
          <w:sz w:val="28"/>
          <w:szCs w:val="28"/>
        </w:rPr>
        <w:t>ности в дошкольных учреждениях</w:t>
      </w:r>
      <w:r w:rsidR="00433BC7" w:rsidRPr="00433BC7">
        <w:rPr>
          <w:b w:val="0"/>
          <w:bCs w:val="0"/>
          <w:color w:val="000000" w:themeColor="text1"/>
          <w:sz w:val="28"/>
          <w:szCs w:val="28"/>
        </w:rPr>
        <w:t>[</w:t>
      </w:r>
      <w:r w:rsidR="00433BC7">
        <w:rPr>
          <w:b w:val="0"/>
          <w:bCs w:val="0"/>
          <w:color w:val="000000" w:themeColor="text1"/>
          <w:sz w:val="28"/>
          <w:szCs w:val="28"/>
        </w:rPr>
        <w:t>1;6</w:t>
      </w:r>
      <w:r w:rsidR="00433BC7" w:rsidRPr="00433BC7">
        <w:rPr>
          <w:b w:val="0"/>
          <w:bCs w:val="0"/>
          <w:color w:val="000000" w:themeColor="text1"/>
          <w:sz w:val="28"/>
          <w:szCs w:val="28"/>
        </w:rPr>
        <w:t>]</w:t>
      </w:r>
      <w:r w:rsidR="00433BC7">
        <w:rPr>
          <w:b w:val="0"/>
          <w:bCs w:val="0"/>
          <w:color w:val="000000" w:themeColor="text1"/>
          <w:sz w:val="28"/>
          <w:szCs w:val="28"/>
        </w:rPr>
        <w:t>.</w:t>
      </w:r>
    </w:p>
    <w:p w:rsidR="00A45A72" w:rsidRPr="00EA698A" w:rsidRDefault="00A45A72" w:rsidP="00D6791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 w:themeColor="text1"/>
          <w:sz w:val="28"/>
          <w:szCs w:val="28"/>
        </w:rPr>
      </w:pPr>
      <w:r w:rsidRPr="00EA698A">
        <w:rPr>
          <w:b w:val="0"/>
          <w:bCs w:val="0"/>
          <w:color w:val="000000" w:themeColor="text1"/>
          <w:sz w:val="28"/>
          <w:szCs w:val="28"/>
        </w:rPr>
        <w:t xml:space="preserve">При этом отметим, что </w:t>
      </w:r>
      <w:r w:rsidR="00284F40">
        <w:rPr>
          <w:b w:val="0"/>
          <w:bCs w:val="0"/>
          <w:color w:val="000000" w:themeColor="text1"/>
          <w:sz w:val="28"/>
          <w:szCs w:val="28"/>
        </w:rPr>
        <w:t>формирование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66381C">
        <w:rPr>
          <w:b w:val="0"/>
          <w:bCs w:val="0"/>
          <w:color w:val="000000" w:themeColor="text1"/>
          <w:sz w:val="28"/>
          <w:szCs w:val="28"/>
        </w:rPr>
        <w:t xml:space="preserve">навыков 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здорового образа жизни </w:t>
      </w:r>
      <w:r w:rsidR="00284F40">
        <w:rPr>
          <w:b w:val="0"/>
          <w:bCs w:val="0"/>
          <w:color w:val="000000" w:themeColor="text1"/>
          <w:sz w:val="28"/>
          <w:szCs w:val="28"/>
        </w:rPr>
        <w:t>– это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двусторонний взаимосвязанн</w:t>
      </w:r>
      <w:r w:rsidR="005A1AB4">
        <w:rPr>
          <w:b w:val="0"/>
          <w:bCs w:val="0"/>
          <w:color w:val="000000" w:themeColor="text1"/>
          <w:sz w:val="28"/>
          <w:szCs w:val="28"/>
        </w:rPr>
        <w:t>ый процесс: с одной стороны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284F40">
        <w:rPr>
          <w:b w:val="0"/>
          <w:bCs w:val="0"/>
          <w:color w:val="000000" w:themeColor="text1"/>
          <w:sz w:val="28"/>
          <w:szCs w:val="28"/>
        </w:rPr>
        <w:t>самоорганизация и самореализация</w:t>
      </w:r>
      <w:r w:rsidR="005A1AB4">
        <w:rPr>
          <w:b w:val="0"/>
          <w:bCs w:val="0"/>
          <w:color w:val="000000" w:themeColor="text1"/>
          <w:sz w:val="28"/>
          <w:szCs w:val="28"/>
        </w:rPr>
        <w:t xml:space="preserve"> ребенка,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с другой –</w:t>
      </w:r>
      <w:r w:rsidR="00284F40">
        <w:rPr>
          <w:b w:val="0"/>
          <w:bCs w:val="0"/>
          <w:color w:val="000000" w:themeColor="text1"/>
          <w:sz w:val="28"/>
          <w:szCs w:val="28"/>
        </w:rPr>
        <w:t xml:space="preserve"> деятельность</w:t>
      </w:r>
      <w:r w:rsidRPr="00EA698A">
        <w:rPr>
          <w:b w:val="0"/>
          <w:bCs w:val="0"/>
          <w:color w:val="000000" w:themeColor="text1"/>
          <w:sz w:val="28"/>
          <w:szCs w:val="28"/>
        </w:rPr>
        <w:t xml:space="preserve"> педагога по созданию определенных условий для формирования компетентности в области укрепления здоровья.</w:t>
      </w:r>
    </w:p>
    <w:p w:rsidR="002D5894" w:rsidRPr="00EA698A" w:rsidRDefault="002D5894" w:rsidP="00A9649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EA698A">
        <w:rPr>
          <w:b w:val="0"/>
          <w:sz w:val="28"/>
          <w:szCs w:val="28"/>
        </w:rPr>
        <w:t xml:space="preserve">Формирование </w:t>
      </w:r>
      <w:r w:rsidR="0066381C">
        <w:rPr>
          <w:b w:val="0"/>
          <w:sz w:val="28"/>
          <w:szCs w:val="28"/>
        </w:rPr>
        <w:t xml:space="preserve">навыков </w:t>
      </w:r>
      <w:r w:rsidRPr="00EA698A">
        <w:rPr>
          <w:b w:val="0"/>
          <w:sz w:val="28"/>
          <w:szCs w:val="28"/>
        </w:rPr>
        <w:t>здорового образа жизни – сложный системный процесс, охватывающий множество компонентов образа жизни современного общества и включающий основные сферы и напр</w:t>
      </w:r>
      <w:r w:rsidR="00433BC7">
        <w:rPr>
          <w:b w:val="0"/>
          <w:sz w:val="28"/>
          <w:szCs w:val="28"/>
        </w:rPr>
        <w:t xml:space="preserve">авления жизнедеятельности людей </w:t>
      </w:r>
      <w:r w:rsidR="00433BC7" w:rsidRPr="00433BC7">
        <w:rPr>
          <w:b w:val="0"/>
          <w:sz w:val="28"/>
          <w:szCs w:val="28"/>
        </w:rPr>
        <w:t>[</w:t>
      </w:r>
      <w:r w:rsidR="00433BC7">
        <w:rPr>
          <w:b w:val="0"/>
          <w:sz w:val="28"/>
          <w:szCs w:val="28"/>
        </w:rPr>
        <w:t>13</w:t>
      </w:r>
      <w:r w:rsidR="00433BC7" w:rsidRPr="00433BC7">
        <w:rPr>
          <w:b w:val="0"/>
          <w:sz w:val="28"/>
          <w:szCs w:val="28"/>
        </w:rPr>
        <w:t>].</w:t>
      </w:r>
    </w:p>
    <w:p w:rsidR="00FA28BD" w:rsidRPr="00EA698A" w:rsidRDefault="00FA28BD" w:rsidP="00A964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NewRomanPSMT" w:hAnsi="Times New Roman" w:cs="Times New Roman"/>
          <w:sz w:val="28"/>
          <w:szCs w:val="28"/>
          <w:lang w:eastAsia="ru-RU"/>
        </w:rPr>
        <w:t>Становление компетентности в области укрепления здоровья должно осуществляться в процессе активной деятельности. Оно органично связано с возрастными новообразованиями, с особенностями развития личности ребенка, с окружением, с формирующимся личным социальным опытом. Спецификой становления компетентности в области укрепления здоровья в этом возрасте является фактическое слияние процессов выполнения ребенком деятельности, приобретения и проявления компетентности.</w:t>
      </w:r>
    </w:p>
    <w:p w:rsidR="00FA28BD" w:rsidRPr="00EA698A" w:rsidRDefault="00FA28BD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Физическая культура является частью общечеловеческой культуры и рассматривается как основа формирования здорового образа жизни ребёнка. Здесь дети растут, развиваются, получают знания, жизненный опыт, происходит созревание и совершенствование жизненно важных физиологических систем организма дошкольника, повышают адаптивные возможности и устойчивость к внешним воздействиям, приобретают необходимые двигательные умения и навыки, физические качеств</w:t>
      </w:r>
      <w:r w:rsidR="00433B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формируется личность в целом</w:t>
      </w:r>
      <w:r w:rsidR="00433BC7" w:rsidRPr="00433BC7">
        <w:t xml:space="preserve"> </w:t>
      </w:r>
      <w:r w:rsidR="00433B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[14</w:t>
      </w:r>
      <w:r w:rsidR="00433BC7" w:rsidRPr="00433B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FA28BD" w:rsidRPr="00EA698A" w:rsidRDefault="00FA28BD" w:rsidP="00A96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это вызывает необходимость поиска новых форм организации непосредственно образовательной деятельности по физ</w:t>
      </w:r>
      <w:r w:rsidR="00A9649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культуре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личности дошкольника,  в том числе его социальной компетентности.</w:t>
      </w:r>
    </w:p>
    <w:p w:rsidR="00FA28BD" w:rsidRPr="00EA698A" w:rsidRDefault="00FA28BD" w:rsidP="00A964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98A">
        <w:rPr>
          <w:rFonts w:ascii="Times New Roman" w:eastAsia="Calibri" w:hAnsi="Times New Roman" w:cs="Times New Roman"/>
          <w:sz w:val="28"/>
          <w:szCs w:val="28"/>
        </w:rPr>
        <w:t>Приоритет игровых технологий в физическом воспитании от</w:t>
      </w:r>
      <w:r w:rsidR="00A326B8">
        <w:rPr>
          <w:rFonts w:ascii="Times New Roman" w:eastAsia="Calibri" w:hAnsi="Times New Roman" w:cs="Times New Roman"/>
          <w:sz w:val="28"/>
          <w:szCs w:val="28"/>
        </w:rPr>
        <w:t xml:space="preserve">вечает современным требованиям 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дошкольного образования.  ФГОС дошкольного образования поддерживает точку зрения </w:t>
      </w:r>
      <w:r w:rsidR="00AF106E">
        <w:rPr>
          <w:rFonts w:ascii="Times New Roman" w:eastAsia="Calibri" w:hAnsi="Times New Roman" w:cs="Times New Roman"/>
          <w:sz w:val="28"/>
          <w:szCs w:val="28"/>
        </w:rPr>
        <w:t>о том, что ребенок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106E">
        <w:rPr>
          <w:rFonts w:ascii="Times New Roman" w:eastAsia="Calibri" w:hAnsi="Times New Roman" w:cs="Times New Roman"/>
          <w:sz w:val="28"/>
          <w:szCs w:val="28"/>
        </w:rPr>
        <w:t>-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 «че</w:t>
      </w:r>
      <w:r w:rsidR="00AF106E">
        <w:rPr>
          <w:rFonts w:ascii="Times New Roman" w:eastAsia="Calibri" w:hAnsi="Times New Roman" w:cs="Times New Roman"/>
          <w:sz w:val="28"/>
          <w:szCs w:val="28"/>
        </w:rPr>
        <w:t>ловек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 играющ</w:t>
      </w:r>
      <w:r w:rsidR="00AF106E">
        <w:rPr>
          <w:rFonts w:ascii="Times New Roman" w:eastAsia="Calibri" w:hAnsi="Times New Roman" w:cs="Times New Roman"/>
          <w:sz w:val="28"/>
          <w:szCs w:val="28"/>
        </w:rPr>
        <w:t>ий</w:t>
      </w:r>
      <w:r w:rsidRPr="00EA698A">
        <w:rPr>
          <w:rFonts w:ascii="Times New Roman" w:eastAsia="Calibri" w:hAnsi="Times New Roman" w:cs="Times New Roman"/>
          <w:sz w:val="28"/>
          <w:szCs w:val="28"/>
        </w:rPr>
        <w:t>». Ведь именно в дошкольном возрасте в игровой форме происходит познание окружающего мира, социализация ребенка, развиваются коммуникативные способности, трудовые навыки, формируется безопасный стиль жизни, вырабатываются навыки здорового образа жизни, раскрывается жизненный потенциал, повышаются функциональные возможности организма и самое главное: реализуется естественная потребность детей в дв</w:t>
      </w:r>
      <w:r w:rsidR="00433BC7">
        <w:rPr>
          <w:rFonts w:ascii="Times New Roman" w:eastAsia="Calibri" w:hAnsi="Times New Roman" w:cs="Times New Roman"/>
          <w:sz w:val="28"/>
          <w:szCs w:val="28"/>
        </w:rPr>
        <w:t xml:space="preserve">ижении </w:t>
      </w:r>
      <w:r w:rsidR="00433BC7" w:rsidRPr="00433BC7">
        <w:rPr>
          <w:rFonts w:ascii="Times New Roman" w:eastAsia="Calibri" w:hAnsi="Times New Roman" w:cs="Times New Roman"/>
          <w:sz w:val="28"/>
          <w:szCs w:val="28"/>
        </w:rPr>
        <w:t>[</w:t>
      </w:r>
      <w:r w:rsidR="00433BC7">
        <w:rPr>
          <w:rFonts w:ascii="Times New Roman" w:eastAsia="Calibri" w:hAnsi="Times New Roman" w:cs="Times New Roman"/>
          <w:sz w:val="28"/>
          <w:szCs w:val="28"/>
        </w:rPr>
        <w:t>12</w:t>
      </w:r>
      <w:r w:rsidR="00433BC7" w:rsidRPr="00433BC7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FA28BD" w:rsidRPr="00EA698A" w:rsidRDefault="00FA28BD" w:rsidP="00A964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Включение в систему физического воспитания игровых технологий способствует эффективному взаимодействию ребенка </w:t>
      </w:r>
      <w:proofErr w:type="gramStart"/>
      <w:r w:rsidRPr="00EA698A">
        <w:rPr>
          <w:rFonts w:ascii="Times New Roman" w:eastAsia="Calibri" w:hAnsi="Times New Roman" w:cs="Times New Roman"/>
          <w:sz w:val="28"/>
          <w:szCs w:val="28"/>
        </w:rPr>
        <w:t>с</w:t>
      </w:r>
      <w:r w:rsidR="005A1AB4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сверстниками. </w:t>
      </w:r>
    </w:p>
    <w:p w:rsidR="00E355B5" w:rsidRDefault="00FA28BD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опыта считает, что включение в образовательный проце</w:t>
      </w:r>
      <w:r w:rsidR="00064A90">
        <w:rPr>
          <w:rFonts w:ascii="Times New Roman" w:eastAsia="Times New Roman" w:hAnsi="Times New Roman" w:cs="Times New Roman"/>
          <w:sz w:val="28"/>
          <w:szCs w:val="28"/>
          <w:lang w:eastAsia="ru-RU"/>
        </w:rPr>
        <w:t>сс  игровых технологий, способно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новое качество образования, высокую мотивацию и сохранение здоровья ребенка. </w:t>
      </w:r>
    </w:p>
    <w:p w:rsidR="001130BB" w:rsidRPr="001130BB" w:rsidRDefault="001130BB" w:rsidP="00113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выделить, что формирование у детей навыков и привычек ЗОЖ невозможно без тесного сотрудничества с семьей. Поэтому ознакомление родителей по данному направлению работы с дошкольниками позволяет заинтересовать взрослых возможностями их детей, показать достижения и результаты, знания о ЗОЖ, организовать совместные спортивные праздники, досуговые мероприятия, игровые программы и т.п.</w:t>
      </w:r>
    </w:p>
    <w:p w:rsidR="001130BB" w:rsidRPr="001130BB" w:rsidRDefault="001130BB" w:rsidP="00113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воспитать здорового ребенка можно лишь тогда, когда соблюдаются единые требования детского сада и семьи в вопросах оздоровления, режима дня, гигиенических процедур, развития двигательных навыков, т.е. соблюдения здорового образа жизни.</w:t>
      </w:r>
    </w:p>
    <w:p w:rsidR="001130BB" w:rsidRDefault="001130BB" w:rsidP="00F8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0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очень важно взаимодействовать с семьей, оказывать необходимую помощь родителям, привлекать их к участию в совмест</w:t>
      </w:r>
      <w:r w:rsidR="00F86CB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физкультурных мероприятиях.</w:t>
      </w:r>
    </w:p>
    <w:p w:rsidR="0036645D" w:rsidRPr="00AF470C" w:rsidRDefault="0036645D" w:rsidP="00366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 w:rsidR="005A1A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</w:t>
      </w:r>
      <w:r w:rsidR="00AF470C" w:rsidRPr="00AF4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противоречия</w:t>
      </w:r>
      <w:r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="00A326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28BD" w:rsidRPr="00AF470C" w:rsidRDefault="00A326B8" w:rsidP="00366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70C">
        <w:rPr>
          <w:sz w:val="28"/>
          <w:szCs w:val="28"/>
        </w:rPr>
        <w:t>-</w:t>
      </w:r>
      <w:r w:rsidR="0036645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необходимостью </w:t>
      </w:r>
      <w:proofErr w:type="gramStart"/>
      <w:r w:rsidR="0036645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 w:rsidR="00AF470C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 навыков</w:t>
      </w:r>
      <w:r w:rsidR="0036645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470C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</w:t>
      </w:r>
      <w:r w:rsidR="0036645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proofErr w:type="gramEnd"/>
      <w:r w:rsidR="0006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недостаточной разработанностью</w:t>
      </w:r>
      <w:r w:rsidR="0036645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механизмов </w:t>
      </w:r>
      <w:r w:rsidR="00FA28B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социальной компетентности дошкольников в области физкультурно-оздоровительной деятельности на основе игровых</w:t>
      </w:r>
      <w:r w:rsidR="00AF470C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технологий;</w:t>
      </w:r>
      <w:r w:rsidR="0036645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28BD" w:rsidRPr="00AF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645D" w:rsidRPr="00AF470C" w:rsidRDefault="0036645D" w:rsidP="0036645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AF470C">
        <w:rPr>
          <w:sz w:val="28"/>
          <w:szCs w:val="28"/>
        </w:rPr>
        <w:t>-</w:t>
      </w:r>
      <w:r w:rsidRPr="00AF470C">
        <w:rPr>
          <w:b w:val="0"/>
          <w:sz w:val="28"/>
          <w:szCs w:val="28"/>
        </w:rPr>
        <w:t xml:space="preserve"> имеющимся воспитательным потенциалом семьи и недостаточной степенью использования его в деятельности ДОО.</w:t>
      </w:r>
    </w:p>
    <w:p w:rsidR="00E776E4" w:rsidRPr="00AF470C" w:rsidRDefault="00E776E4" w:rsidP="00FF1587">
      <w:pPr>
        <w:tabs>
          <w:tab w:val="left" w:pos="1245"/>
          <w:tab w:val="left" w:pos="2115"/>
          <w:tab w:val="center" w:pos="503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076" w:rsidRPr="00D67919" w:rsidRDefault="00D67919" w:rsidP="00D67919">
      <w:pPr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</w:t>
      </w:r>
      <w:r w:rsidR="00064A9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679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0076" w:rsidRPr="00D67919">
        <w:rPr>
          <w:rFonts w:ascii="Times New Roman" w:eastAsia="Times New Roman" w:hAnsi="Times New Roman" w:cs="Times New Roman"/>
          <w:b/>
          <w:sz w:val="28"/>
          <w:szCs w:val="28"/>
        </w:rPr>
        <w:t>Ведущая педагогическая идея опыта</w:t>
      </w:r>
    </w:p>
    <w:p w:rsidR="00D67919" w:rsidRPr="00D67919" w:rsidRDefault="00D67919" w:rsidP="00D67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0076" w:rsidRPr="00EA698A" w:rsidRDefault="00930076" w:rsidP="00A9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педагогическая идея опыта заключается </w:t>
      </w:r>
      <w:r w:rsidR="002E40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E40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</w:t>
      </w:r>
      <w:r w:rsidR="00A9649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здорового образа жизни у </w:t>
      </w:r>
      <w:r w:rsidR="002E40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="00A9649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использования игровых технологий в условиях взаимодействия ДОО и семьи</w:t>
      </w:r>
      <w:r w:rsidR="002E40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0076" w:rsidRPr="00EA698A" w:rsidRDefault="00930076" w:rsidP="009300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30076" w:rsidRPr="00EA698A" w:rsidRDefault="00D67919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930076"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930076" w:rsidRPr="00EA69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930076"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Длительность работы над опытом</w:t>
      </w:r>
    </w:p>
    <w:p w:rsidR="00D67919" w:rsidRDefault="00D67919" w:rsidP="005A1A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0A57" w:rsidRPr="00EA698A" w:rsidRDefault="007676D1" w:rsidP="005A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79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педагогическим опытом велась на протяжении трех лет</w:t>
      </w:r>
      <w:r w:rsidR="00000A57" w:rsidRPr="00D679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00A57"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4A90">
        <w:rPr>
          <w:rFonts w:ascii="Times New Roman" w:hAnsi="Times New Roman" w:cs="Times New Roman"/>
          <w:sz w:val="28"/>
          <w:szCs w:val="28"/>
        </w:rPr>
        <w:t>с 2014г.</w:t>
      </w:r>
      <w:r w:rsidR="005A1AB4">
        <w:rPr>
          <w:rFonts w:ascii="Times New Roman" w:hAnsi="Times New Roman" w:cs="Times New Roman"/>
          <w:sz w:val="28"/>
          <w:szCs w:val="28"/>
        </w:rPr>
        <w:t xml:space="preserve"> </w:t>
      </w:r>
      <w:r w:rsidR="00064A90">
        <w:rPr>
          <w:rFonts w:ascii="Times New Roman" w:hAnsi="Times New Roman" w:cs="Times New Roman"/>
          <w:sz w:val="28"/>
          <w:szCs w:val="28"/>
        </w:rPr>
        <w:t xml:space="preserve"> по 2017г.</w:t>
      </w:r>
    </w:p>
    <w:p w:rsidR="00000A57" w:rsidRPr="00EA698A" w:rsidRDefault="005A1AB4" w:rsidP="0000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97E09" w:rsidRPr="00EA698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00A57" w:rsidRPr="00EA698A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A97E09" w:rsidRPr="00EA698A">
        <w:rPr>
          <w:rFonts w:ascii="Times New Roman" w:hAnsi="Times New Roman" w:cs="Times New Roman"/>
          <w:b/>
          <w:sz w:val="28"/>
          <w:szCs w:val="28"/>
        </w:rPr>
        <w:t>:</w:t>
      </w:r>
      <w:r w:rsidR="00A97E09" w:rsidRPr="00EA698A">
        <w:rPr>
          <w:rFonts w:ascii="Times New Roman" w:hAnsi="Times New Roman" w:cs="Times New Roman"/>
          <w:sz w:val="28"/>
          <w:szCs w:val="28"/>
        </w:rPr>
        <w:t xml:space="preserve"> </w:t>
      </w:r>
      <w:r w:rsidR="00A97E09" w:rsidRPr="00EA698A">
        <w:rPr>
          <w:rFonts w:ascii="Times New Roman" w:hAnsi="Times New Roman" w:cs="Times New Roman"/>
          <w:b/>
          <w:sz w:val="28"/>
          <w:szCs w:val="28"/>
        </w:rPr>
        <w:t>начальный (констатирующий)</w:t>
      </w:r>
      <w:r w:rsidR="00585E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E09" w:rsidRPr="00EA698A">
        <w:rPr>
          <w:rFonts w:ascii="Times New Roman" w:hAnsi="Times New Roman" w:cs="Times New Roman"/>
          <w:b/>
          <w:sz w:val="28"/>
          <w:szCs w:val="28"/>
        </w:rPr>
        <w:t>-</w:t>
      </w:r>
      <w:r w:rsidR="00064A90">
        <w:rPr>
          <w:rFonts w:ascii="Times New Roman" w:hAnsi="Times New Roman" w:cs="Times New Roman"/>
          <w:sz w:val="28"/>
          <w:szCs w:val="28"/>
        </w:rPr>
        <w:t xml:space="preserve"> </w:t>
      </w:r>
      <w:r w:rsidR="00A97E09" w:rsidRPr="00EA698A">
        <w:rPr>
          <w:rFonts w:ascii="Times New Roman" w:hAnsi="Times New Roman" w:cs="Times New Roman"/>
          <w:sz w:val="28"/>
          <w:szCs w:val="28"/>
        </w:rPr>
        <w:t>сентяб</w:t>
      </w:r>
      <w:r w:rsidR="00A326B8">
        <w:rPr>
          <w:rFonts w:ascii="Times New Roman" w:hAnsi="Times New Roman" w:cs="Times New Roman"/>
          <w:sz w:val="28"/>
          <w:szCs w:val="28"/>
        </w:rPr>
        <w:t>рь 2014</w:t>
      </w:r>
      <w:r w:rsidR="00064A90">
        <w:rPr>
          <w:rFonts w:ascii="Times New Roman" w:hAnsi="Times New Roman" w:cs="Times New Roman"/>
          <w:sz w:val="28"/>
          <w:szCs w:val="28"/>
        </w:rPr>
        <w:t xml:space="preserve"> </w:t>
      </w:r>
      <w:r w:rsidR="00A326B8">
        <w:rPr>
          <w:rFonts w:ascii="Times New Roman" w:hAnsi="Times New Roman" w:cs="Times New Roman"/>
          <w:sz w:val="28"/>
          <w:szCs w:val="28"/>
        </w:rPr>
        <w:t>года – ноябрь 2014 года</w:t>
      </w:r>
      <w:r w:rsidR="00A97E09" w:rsidRPr="00EA6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A57" w:rsidRPr="00EA698A" w:rsidRDefault="00000A57" w:rsidP="00A97E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Начальный период предполагал обнаружение и формулировку проблемы, определение цели, постановку задач, подбор диагностического материала и выявление уровня </w:t>
      </w:r>
      <w:r w:rsidR="00AF470C">
        <w:rPr>
          <w:rFonts w:ascii="Times New Roman" w:hAnsi="Times New Roman" w:cs="Times New Roman"/>
          <w:color w:val="000000"/>
          <w:sz w:val="28"/>
          <w:szCs w:val="28"/>
        </w:rPr>
        <w:t>сформированности навыков</w:t>
      </w:r>
      <w:r w:rsidR="00BA21E4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AF470C">
        <w:rPr>
          <w:rFonts w:ascii="Times New Roman" w:hAnsi="Times New Roman" w:cs="Times New Roman"/>
          <w:color w:val="000000"/>
          <w:sz w:val="28"/>
          <w:szCs w:val="28"/>
        </w:rPr>
        <w:t>дорового образа жизни</w:t>
      </w: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21E4">
        <w:rPr>
          <w:rFonts w:ascii="Times New Roman" w:hAnsi="Times New Roman" w:cs="Times New Roman"/>
          <w:color w:val="000000"/>
          <w:sz w:val="28"/>
          <w:szCs w:val="28"/>
        </w:rPr>
        <w:t xml:space="preserve">у дошкольников, </w:t>
      </w:r>
      <w:r w:rsidRPr="00EA698A">
        <w:rPr>
          <w:rFonts w:ascii="Times New Roman" w:hAnsi="Times New Roman" w:cs="Times New Roman"/>
          <w:sz w:val="28"/>
          <w:szCs w:val="28"/>
        </w:rPr>
        <w:t>сбор и анализ информации по данной про</w:t>
      </w:r>
      <w:r w:rsidR="00BA21E4">
        <w:rPr>
          <w:rFonts w:ascii="Times New Roman" w:hAnsi="Times New Roman" w:cs="Times New Roman"/>
          <w:sz w:val="28"/>
          <w:szCs w:val="28"/>
        </w:rPr>
        <w:t>блеме, проведение  диагностики.</w:t>
      </w:r>
    </w:p>
    <w:p w:rsidR="00000A57" w:rsidRPr="00EA698A" w:rsidRDefault="005A1AB4" w:rsidP="0000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97E09" w:rsidRPr="00EA698A">
        <w:rPr>
          <w:rFonts w:ascii="Times New Roman" w:hAnsi="Times New Roman" w:cs="Times New Roman"/>
          <w:b/>
          <w:sz w:val="28"/>
          <w:szCs w:val="28"/>
        </w:rPr>
        <w:t>II этап:  основной (формирующий)</w:t>
      </w:r>
      <w:r w:rsidR="00E268B8">
        <w:rPr>
          <w:rFonts w:ascii="Times New Roman" w:hAnsi="Times New Roman" w:cs="Times New Roman"/>
          <w:sz w:val="28"/>
          <w:szCs w:val="28"/>
        </w:rPr>
        <w:t xml:space="preserve"> </w:t>
      </w:r>
      <w:r w:rsidR="00A97E09" w:rsidRPr="00EA698A">
        <w:rPr>
          <w:rFonts w:ascii="Times New Roman" w:hAnsi="Times New Roman" w:cs="Times New Roman"/>
          <w:sz w:val="28"/>
          <w:szCs w:val="28"/>
        </w:rPr>
        <w:t>декабрь 2014 года – март 2016</w:t>
      </w:r>
      <w:r w:rsidR="00E268B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00A57" w:rsidRPr="00EA698A" w:rsidRDefault="00000A57" w:rsidP="00000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A97E09" w:rsidRPr="00EA698A">
        <w:rPr>
          <w:rFonts w:ascii="Times New Roman" w:hAnsi="Times New Roman" w:cs="Times New Roman"/>
          <w:color w:val="000000"/>
          <w:sz w:val="28"/>
          <w:szCs w:val="28"/>
        </w:rPr>
        <w:t>основном</w:t>
      </w: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 этапе была пр</w:t>
      </w:r>
      <w:r w:rsidR="00E93D21">
        <w:rPr>
          <w:rFonts w:ascii="Times New Roman" w:hAnsi="Times New Roman" w:cs="Times New Roman"/>
          <w:color w:val="000000"/>
          <w:sz w:val="28"/>
          <w:szCs w:val="28"/>
        </w:rPr>
        <w:t>оведена работа по формированию навыков</w:t>
      </w: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 здорового образа жизни, потребности сознательн</w:t>
      </w:r>
      <w:r w:rsidR="00E268B8">
        <w:rPr>
          <w:rFonts w:ascii="Times New Roman" w:hAnsi="Times New Roman" w:cs="Times New Roman"/>
          <w:color w:val="000000"/>
          <w:sz w:val="28"/>
          <w:szCs w:val="28"/>
        </w:rPr>
        <w:t>ого отношения к нему, применению</w:t>
      </w: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E09" w:rsidRPr="00EA698A">
        <w:rPr>
          <w:rFonts w:ascii="Times New Roman" w:hAnsi="Times New Roman" w:cs="Times New Roman"/>
          <w:color w:val="000000"/>
          <w:sz w:val="28"/>
          <w:szCs w:val="28"/>
        </w:rPr>
        <w:t>игровых</w:t>
      </w:r>
      <w:r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 </w:t>
      </w:r>
      <w:r w:rsidRPr="00EA698A">
        <w:rPr>
          <w:rFonts w:ascii="Times New Roman" w:hAnsi="Times New Roman" w:cs="Times New Roman"/>
          <w:sz w:val="28"/>
          <w:szCs w:val="28"/>
        </w:rPr>
        <w:t>в условиях взаимодействия ДОО и семьи.</w:t>
      </w:r>
    </w:p>
    <w:p w:rsidR="00A97E09" w:rsidRPr="00EA698A" w:rsidRDefault="005A1AB4" w:rsidP="00E93D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97E09" w:rsidRPr="00EA698A">
        <w:rPr>
          <w:rFonts w:ascii="Times New Roman" w:hAnsi="Times New Roman" w:cs="Times New Roman"/>
          <w:b/>
          <w:sz w:val="28"/>
          <w:szCs w:val="28"/>
        </w:rPr>
        <w:t>III этап: заключительный (контрольный)</w:t>
      </w:r>
      <w:r w:rsidR="00E268B8">
        <w:rPr>
          <w:rFonts w:ascii="Times New Roman" w:hAnsi="Times New Roman" w:cs="Times New Roman"/>
          <w:sz w:val="28"/>
          <w:szCs w:val="28"/>
        </w:rPr>
        <w:t xml:space="preserve"> – </w:t>
      </w:r>
      <w:r w:rsidR="00A97E09" w:rsidRPr="00EA698A">
        <w:rPr>
          <w:rFonts w:ascii="Times New Roman" w:hAnsi="Times New Roman" w:cs="Times New Roman"/>
          <w:sz w:val="28"/>
          <w:szCs w:val="28"/>
        </w:rPr>
        <w:t xml:space="preserve">март 2016 года – </w:t>
      </w:r>
      <w:r w:rsidR="00E93D21">
        <w:rPr>
          <w:rFonts w:ascii="Times New Roman" w:hAnsi="Times New Roman" w:cs="Times New Roman"/>
          <w:sz w:val="28"/>
          <w:szCs w:val="28"/>
        </w:rPr>
        <w:t xml:space="preserve">декабрь </w:t>
      </w:r>
      <w:r w:rsidR="00E268B8">
        <w:rPr>
          <w:rFonts w:ascii="Times New Roman" w:hAnsi="Times New Roman" w:cs="Times New Roman"/>
          <w:sz w:val="28"/>
          <w:szCs w:val="28"/>
        </w:rPr>
        <w:t>2017года</w:t>
      </w:r>
      <w:r w:rsidR="00A97E09" w:rsidRPr="00EA698A">
        <w:rPr>
          <w:rFonts w:ascii="Times New Roman" w:hAnsi="Times New Roman" w:cs="Times New Roman"/>
          <w:sz w:val="28"/>
          <w:szCs w:val="28"/>
        </w:rPr>
        <w:t>.</w:t>
      </w:r>
      <w:r w:rsidR="00E93D21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A97E09" w:rsidRPr="00EA698A">
        <w:rPr>
          <w:rFonts w:ascii="Times New Roman" w:hAnsi="Times New Roman" w:cs="Times New Roman"/>
          <w:sz w:val="28"/>
          <w:szCs w:val="28"/>
        </w:rPr>
        <w:t xml:space="preserve"> </w:t>
      </w:r>
      <w:r w:rsidR="00E93D21">
        <w:rPr>
          <w:rFonts w:ascii="Times New Roman" w:hAnsi="Times New Roman" w:cs="Times New Roman"/>
          <w:color w:val="000000"/>
          <w:sz w:val="28"/>
          <w:szCs w:val="28"/>
        </w:rPr>
        <w:t>диагностики</w:t>
      </w:r>
      <w:r w:rsidR="00000A57" w:rsidRPr="00EA698A">
        <w:rPr>
          <w:rFonts w:ascii="Times New Roman" w:hAnsi="Times New Roman" w:cs="Times New Roman"/>
          <w:color w:val="000000"/>
          <w:sz w:val="28"/>
          <w:szCs w:val="28"/>
        </w:rPr>
        <w:t xml:space="preserve"> на заключительном этапе</w:t>
      </w:r>
      <w:r w:rsidR="00E93D21">
        <w:rPr>
          <w:rFonts w:ascii="Times New Roman" w:hAnsi="Times New Roman" w:cs="Times New Roman"/>
          <w:color w:val="000000"/>
          <w:sz w:val="28"/>
          <w:szCs w:val="28"/>
        </w:rPr>
        <w:t xml:space="preserve">, обобщение результатов опыта. </w:t>
      </w:r>
    </w:p>
    <w:p w:rsidR="00A97E09" w:rsidRPr="00EA698A" w:rsidRDefault="00A97E09" w:rsidP="00A9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076" w:rsidRPr="00EA698A" w:rsidRDefault="00930076" w:rsidP="00D67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30076" w:rsidRPr="00EA698A" w:rsidRDefault="00930076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Диапазон опыта</w:t>
      </w:r>
    </w:p>
    <w:p w:rsidR="00A97E09" w:rsidRPr="00EA698A" w:rsidRDefault="00A97E09" w:rsidP="00DF0F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076" w:rsidRPr="00EA698A" w:rsidRDefault="00930076" w:rsidP="009300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Диапазон опыта </w:t>
      </w:r>
      <w:r w:rsidR="00A97E09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системой </w:t>
      </w:r>
      <w:r w:rsidR="00BC55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по физической культуре с использованием игровых технологий.</w:t>
      </w:r>
    </w:p>
    <w:p w:rsidR="00930076" w:rsidRPr="00EA698A" w:rsidRDefault="00930076" w:rsidP="009300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504D"/>
          <w:sz w:val="28"/>
          <w:szCs w:val="28"/>
        </w:rPr>
      </w:pPr>
    </w:p>
    <w:p w:rsidR="00930076" w:rsidRDefault="00930076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Теоретическая база опыта</w:t>
      </w:r>
    </w:p>
    <w:p w:rsidR="00351B98" w:rsidRPr="00EA698A" w:rsidRDefault="00351B98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B8F" w:rsidRPr="00EA698A" w:rsidRDefault="00E34CDF" w:rsidP="008B4B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сследование и решение проблемы здоровья</w:t>
      </w:r>
      <w:r w:rsidR="005A1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формирования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здорового образа жизни у детей внесли вклад в различное время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 различных наук: философы</w:t>
      </w:r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К.Гельвеций, Дж</w:t>
      </w:r>
      <w:proofErr w:type="gramStart"/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окк, М.В.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Ломонос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 и др.; психологи и физиологи </w:t>
      </w:r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В.М.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Бехтерев, Л.С.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Выготский и др.; ученые-медики </w:t>
      </w:r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Н.А.Амосов, В.Ф.Базарный, И.И.Брехман, И.И.Буянов, В.П.Казначеев, Ю.П.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Лисици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н, </w:t>
      </w:r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Б.Н. Чумаков и др.; педагоги</w:t>
      </w:r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Ш.А.Амонашвили, В.К.Зайцев, В.В.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Колбанов, </w:t>
      </w:r>
      <w:r w:rsidR="005A1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75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Я. Корчак, С.В.Попов, В.А.</w:t>
      </w:r>
      <w:r w:rsidR="008B4B8F" w:rsidRPr="00EA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Сухомлинский и др.</w:t>
      </w:r>
      <w:r w:rsidR="008B4B8F" w:rsidRPr="00EA698A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8B4B8F" w:rsidRDefault="008B4B8F" w:rsidP="008B4B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698A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 сохранения здоровья, оздоровления и развития ребенка нашли отражение в научных </w:t>
      </w:r>
      <w:r w:rsidR="0005556C">
        <w:rPr>
          <w:rFonts w:ascii="Times New Roman" w:eastAsia="Times New Roman" w:hAnsi="Times New Roman" w:cs="Times New Roman"/>
          <w:bCs/>
          <w:sz w:val="28"/>
          <w:szCs w:val="28"/>
        </w:rPr>
        <w:t>трудах Е.А.Аркина, М.Н.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Алиева. </w:t>
      </w:r>
      <w:r w:rsidRPr="00EA698A">
        <w:rPr>
          <w:rFonts w:ascii="Times New Roman" w:eastAsia="Times New Roman" w:hAnsi="Times New Roman" w:cs="Times New Roman"/>
          <w:bCs/>
          <w:sz w:val="28"/>
          <w:szCs w:val="28"/>
        </w:rPr>
        <w:t>Проблемы здоровьесбережения рассматриваются в трудах А.В.Алекс</w:t>
      </w:r>
      <w:r w:rsidR="0005556C">
        <w:rPr>
          <w:rFonts w:ascii="Times New Roman" w:eastAsia="Times New Roman" w:hAnsi="Times New Roman" w:cs="Times New Roman"/>
          <w:bCs/>
          <w:sz w:val="28"/>
          <w:szCs w:val="28"/>
        </w:rPr>
        <w:t>еевой, Л.Н.</w:t>
      </w:r>
      <w:r w:rsidR="00E34CDF">
        <w:rPr>
          <w:rFonts w:ascii="Times New Roman" w:eastAsia="Times New Roman" w:hAnsi="Times New Roman" w:cs="Times New Roman"/>
          <w:bCs/>
          <w:sz w:val="28"/>
          <w:szCs w:val="28"/>
        </w:rPr>
        <w:t>Волошиной, профессоров</w:t>
      </w:r>
      <w:r w:rsidRPr="00EA698A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Белгородского национального исследовательског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 университета</w:t>
      </w:r>
      <w:r w:rsidRPr="00433B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A698A">
        <w:rPr>
          <w:rFonts w:ascii="Times New Roman" w:eastAsia="Times New Roman" w:hAnsi="Times New Roman" w:cs="Times New Roman"/>
          <w:bCs/>
          <w:sz w:val="28"/>
          <w:szCs w:val="28"/>
        </w:rPr>
        <w:t>[10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 4</w:t>
      </w:r>
      <w:r w:rsidRPr="00EA698A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EA698A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8F7BEE" w:rsidRPr="008B4B8F" w:rsidRDefault="008F7BEE" w:rsidP="008B4B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hyperlink r:id="rId7" w:history="1">
        <w:r w:rsidRPr="00D679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словаре русского языка С</w:t>
        </w:r>
        <w:proofErr w:type="gramStart"/>
      </w:hyperlink>
      <w:r w:rsidR="000555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5556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D67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Ожегова </w:t>
      </w:r>
      <w:r w:rsidR="00055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Н.Ю.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Шведовой здоровье понимается как правильная, нормальная деятельность организма, его полное физическое и психическое благополучие. Всемирная организация здравоохранения (ВОЗ) определяет </w:t>
      </w:r>
      <w:r w:rsidRPr="00EA69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«состояние телесного, 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душевного и социального благополучия». Таким образом, понятие «здоровье» имеет физический, эмоциональный, интеллектуальный, социальный и духовный аспекты.</w:t>
      </w:r>
    </w:p>
    <w:p w:rsidR="008F7BEE" w:rsidRPr="00EA698A" w:rsidRDefault="008F7BEE" w:rsidP="00D67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 определяют здоровье человека его личностными качествами и рассматривают через призму культуры, которая оказывает огромное влияние на здоровье как целостную систему: преобразует биологические потребности человека, регулирует его поведение, образ жизни, уклад, формирует отношение к окружающему миру и к себе.</w:t>
      </w:r>
    </w:p>
    <w:p w:rsidR="008F7BEE" w:rsidRPr="00EA698A" w:rsidRDefault="008F7BEE" w:rsidP="00D67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EA6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Здоровый образ жизни  (ЗОЖ) – это образ жизни, основанный на принципах нравственности, рационально организованный, активный, трудовой, закаливающий и, в то же время, защищающий от неблагоприятных воздействий окружающей среды, позволяющий до глубокой старости сохранять нравственное, пс</w:t>
      </w:r>
      <w:r w:rsidR="00D679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ихическое и физическое здоровье</w:t>
      </w:r>
      <w:r w:rsidRPr="00EA6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[2].</w:t>
      </w:r>
      <w:proofErr w:type="gramEnd"/>
    </w:p>
    <w:p w:rsidR="008F7BEE" w:rsidRDefault="008F7BEE" w:rsidP="00D67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Здоровый образ жизни  включает в себя следующие основные элементы: </w:t>
      </w:r>
      <w:r w:rsidR="00BB6B25" w:rsidRPr="00EA6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закаливание, </w:t>
      </w:r>
      <w:r w:rsidRPr="00EA6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плодотворный труд, рациональный режим труда и отдыха, искоренение вредных привычек, оптимальный двигательный режим, личную гигиену, рациональное питание и т.п. </w:t>
      </w:r>
    </w:p>
    <w:p w:rsidR="00FB6C91" w:rsidRDefault="00FB6C91" w:rsidP="00FB6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B6C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На́вык</w:t>
      </w:r>
      <w:proofErr w:type="gramEnd"/>
      <w:r w:rsidRPr="00FB6C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326B8" w:rsidRPr="00AF470C">
        <w:rPr>
          <w:sz w:val="28"/>
          <w:szCs w:val="28"/>
        </w:rPr>
        <w:t>-</w:t>
      </w:r>
      <w:r w:rsidR="00A758A6">
        <w:rPr>
          <w:sz w:val="28"/>
          <w:szCs w:val="28"/>
        </w:rPr>
        <w:t xml:space="preserve"> </w:t>
      </w:r>
      <w:r w:rsidRPr="00FB6C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деятельность, сформированная путём повторения и дове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дения до автоматизма. </w:t>
      </w:r>
      <w:r w:rsidRPr="00FB6C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Всякий новый способ действия, протекая первоначально как некоторое самостоятельное, развёрнутое и сознательное, затем в результате многократных повторений может осуществляться уже в качестве автоматически выполняемого компонента деят</w:t>
      </w:r>
      <w:r w:rsidR="00E57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ельности </w:t>
      </w:r>
      <w:r w:rsidR="00E578E8" w:rsidRPr="00E57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[20].</w:t>
      </w:r>
    </w:p>
    <w:p w:rsidR="00E20662" w:rsidRDefault="00E20662" w:rsidP="00FB6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06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Навык представляет собой определенные умения (действия), которые вырабатываются с помощью привычки, причем в большинстве случаев подобные действия выполняются автоматически [6].</w:t>
      </w:r>
    </w:p>
    <w:p w:rsidR="00FB6C91" w:rsidRDefault="00FB6C91" w:rsidP="00FB6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6C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отличие от привычки, навык, как правило, не связан с устойчивой тенденцией к актуализации в определенных условиях. </w:t>
      </w:r>
    </w:p>
    <w:p w:rsidR="00BB2B94" w:rsidRPr="00EA698A" w:rsidRDefault="00BB2B94" w:rsidP="00BB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Интеграционной основой различных форм и видов деятельности являются игровые технологии. </w:t>
      </w:r>
      <w:r w:rsidRPr="00EA698A">
        <w:rPr>
          <w:rFonts w:ascii="Times New Roman" w:eastAsia="Calibri" w:hAnsi="Times New Roman" w:cs="Times New Roman"/>
          <w:i/>
          <w:sz w:val="28"/>
          <w:szCs w:val="28"/>
        </w:rPr>
        <w:t xml:space="preserve">Игровые технологии 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выступают как средства активного познания окружающего мира, вхождения дошкольника в систему социальных отношений, непосредственного тесного продуктивного взаимодействия с </w:t>
      </w:r>
      <w:r w:rsidR="00C5742E">
        <w:rPr>
          <w:rFonts w:ascii="Times New Roman" w:eastAsia="Calibri" w:hAnsi="Times New Roman" w:cs="Times New Roman"/>
          <w:sz w:val="28"/>
          <w:szCs w:val="28"/>
        </w:rPr>
        <w:t>взрослыми и сверстниками (Е. С.Евдокимова, Л. С.Киселева, Т. А.Данилова, Т.С.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Лагода, М. </w:t>
      </w:r>
      <w:r w:rsidR="00C5742E">
        <w:rPr>
          <w:rFonts w:ascii="Times New Roman" w:eastAsia="Calibri" w:hAnsi="Times New Roman" w:cs="Times New Roman"/>
          <w:sz w:val="28"/>
          <w:szCs w:val="28"/>
        </w:rPr>
        <w:t>Б.Зуйкова, Е. П.</w:t>
      </w:r>
      <w:r>
        <w:rPr>
          <w:rFonts w:ascii="Times New Roman" w:eastAsia="Calibri" w:hAnsi="Times New Roman" w:cs="Times New Roman"/>
          <w:sz w:val="28"/>
          <w:szCs w:val="28"/>
        </w:rPr>
        <w:t>Панько и др.) [26</w:t>
      </w:r>
      <w:r w:rsidRPr="00433BC7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BB2B94" w:rsidRPr="00EA698A" w:rsidRDefault="00BB2B94" w:rsidP="00BB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98A">
        <w:rPr>
          <w:rFonts w:ascii="Times New Roman" w:eastAsia="Calibri" w:hAnsi="Times New Roman" w:cs="Times New Roman"/>
          <w:sz w:val="28"/>
          <w:szCs w:val="28"/>
        </w:rPr>
        <w:t>Участие ребенка дает возможность приобретать и усваивать знания, практические навыки взаимодействия с окружающим миром, возможность выражать свое отношение к освоенному, замечать проблемы и противоречия в окружающей действительности, искать пути их преодоления.</w:t>
      </w:r>
    </w:p>
    <w:p w:rsidR="00BB2B94" w:rsidRPr="00EA698A" w:rsidRDefault="00BB2B94" w:rsidP="00BB2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98A">
        <w:rPr>
          <w:rFonts w:ascii="Times New Roman" w:eastAsia="Calibri" w:hAnsi="Times New Roman" w:cs="Times New Roman"/>
          <w:sz w:val="28"/>
          <w:szCs w:val="28"/>
        </w:rPr>
        <w:t>Игра</w:t>
      </w:r>
      <w:r w:rsidRPr="00EA69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A698A">
        <w:rPr>
          <w:rFonts w:ascii="Times New Roman" w:eastAsia="Calibri" w:hAnsi="Times New Roman" w:cs="Times New Roman"/>
          <w:sz w:val="28"/>
          <w:szCs w:val="28"/>
        </w:rPr>
        <w:t>дает ребенку доступные для него способы моделирования окруж</w:t>
      </w:r>
      <w:r w:rsidR="00A326B8">
        <w:rPr>
          <w:rFonts w:ascii="Times New Roman" w:eastAsia="Calibri" w:hAnsi="Times New Roman" w:cs="Times New Roman"/>
          <w:sz w:val="28"/>
          <w:szCs w:val="28"/>
        </w:rPr>
        <w:t>ающей жизни. А. Н. Леонтьев, Д.</w:t>
      </w:r>
      <w:r w:rsidRPr="00EA698A">
        <w:rPr>
          <w:rFonts w:ascii="Times New Roman" w:eastAsia="Calibri" w:hAnsi="Times New Roman" w:cs="Times New Roman"/>
          <w:sz w:val="28"/>
          <w:szCs w:val="28"/>
        </w:rPr>
        <w:t xml:space="preserve">Б. Эльконин рассматривали игру как особую форму практического проникновения ребенка в мир социальных отношений. В игре ребенок естественен, активно действует, искренне переживает, </w:t>
      </w:r>
      <w:r w:rsidR="00ED185F">
        <w:rPr>
          <w:rFonts w:ascii="Times New Roman" w:eastAsia="Calibri" w:hAnsi="Times New Roman" w:cs="Times New Roman"/>
          <w:sz w:val="28"/>
          <w:szCs w:val="28"/>
        </w:rPr>
        <w:t xml:space="preserve">придумывает, творит, воображает, развивается физически </w:t>
      </w:r>
      <w:r>
        <w:rPr>
          <w:rFonts w:ascii="Times New Roman" w:eastAsia="Calibri" w:hAnsi="Times New Roman" w:cs="Times New Roman"/>
          <w:sz w:val="28"/>
          <w:szCs w:val="28"/>
        </w:rPr>
        <w:t>[21</w:t>
      </w:r>
      <w:r w:rsidRPr="00433BC7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BB2B94" w:rsidRPr="00BB2B94" w:rsidRDefault="00BB2B94" w:rsidP="00BB2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Автор опыта, учитывая данные положения, взял идеи формирования навыков здорового образа жизни у детей дошкольного возраста посредством использования игровых технологий в услов</w:t>
      </w:r>
      <w:r w:rsidR="00ED185F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 взаимодействия ДОО и семьи.</w:t>
      </w:r>
    </w:p>
    <w:p w:rsidR="00A82DBE" w:rsidRPr="00EA698A" w:rsidRDefault="00A82DBE" w:rsidP="00D67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Игра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наиболее доступный и эффективный метод воздействия на ребёнка. Ведь именно игра, являясь естес</w:t>
      </w:r>
      <w:r w:rsidR="00ED1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твенным спутником жизни ребе</w:t>
      </w:r>
      <w:r w:rsidR="00433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</w:t>
      </w:r>
      <w:r w:rsidR="00ED1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D185F" w:rsidRPr="00ED1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Игра-это первая школа воспитания общественного поведения. На основе взаимоотношений со сверстниками формируются чувства, привычки, умение действовать совместно и целенаправленно, понимание личных и общих интересов; развивает чувство содружества, подчинения и равенства. Формирования и развития этих качеств можно достигнуть лишь при правильном руководстве детскими играми.</w:t>
      </w:r>
      <w:r w:rsidR="00433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3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[20</w:t>
      </w:r>
      <w:r w:rsidR="00433BC7" w:rsidRPr="00EA69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].</w:t>
      </w:r>
    </w:p>
    <w:p w:rsidR="00A82DBE" w:rsidRPr="00EA698A" w:rsidRDefault="00A82DBE" w:rsidP="00D67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значение игр для детей переоценить, наверное</w:t>
      </w:r>
      <w:r w:rsidR="00433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невозможно. Именно в игре ребе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получает полноценное, многоплановое развитие: физическое, трудовое, психическое, умственное. Поэтому очень важно вызвать интерес к </w:t>
      </w:r>
      <w:r w:rsidR="00ED1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подвижным, спортивным </w:t>
      </w:r>
      <w:r w:rsidRPr="00EA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играм у детей и родителей и внедрить их в повседневную жизнь.</w:t>
      </w:r>
    </w:p>
    <w:p w:rsidR="00A82DBE" w:rsidRPr="00EA698A" w:rsidRDefault="00A82DBE" w:rsidP="007970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076" w:rsidRPr="00EA698A" w:rsidRDefault="00FB32A3" w:rsidP="00FB32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ED1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Новизна </w:t>
      </w:r>
      <w:r w:rsidR="00930076"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опыта</w:t>
      </w:r>
    </w:p>
    <w:p w:rsidR="00717C84" w:rsidRPr="00EA698A" w:rsidRDefault="00717C84" w:rsidP="009300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Новизна опыта состоит в использовании системы  игровых технологий, направленных на формирование у дошкольников </w:t>
      </w:r>
      <w:r w:rsidR="007A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жизни, на взаимодействие  педагогов и родителей  в вопросах здоровьесбережения.</w:t>
      </w:r>
    </w:p>
    <w:p w:rsidR="00D734F8" w:rsidRPr="00EA698A" w:rsidRDefault="00930076" w:rsidP="009300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опыта</w:t>
      </w:r>
      <w:r w:rsidR="00D734F8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30076" w:rsidRPr="00EA698A" w:rsidRDefault="00D734F8" w:rsidP="00D734F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создан банк авторских методических разработок по формированию навыков здорового образа жизни у дошкольников</w:t>
      </w:r>
      <w:r w:rsidR="00930076" w:rsidRPr="00EA698A">
        <w:rPr>
          <w:rFonts w:ascii="Times New Roman" w:eastAsia="Times New Roman" w:hAnsi="Times New Roman" w:cs="Times New Roman"/>
          <w:sz w:val="28"/>
          <w:szCs w:val="28"/>
        </w:rPr>
        <w:t>, в основе которо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930076" w:rsidRPr="00EA698A">
        <w:rPr>
          <w:rFonts w:ascii="Times New Roman" w:eastAsia="Times New Roman" w:hAnsi="Times New Roman" w:cs="Times New Roman"/>
          <w:sz w:val="28"/>
          <w:szCs w:val="28"/>
        </w:rPr>
        <w:t xml:space="preserve"> лежат игровые 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="00930076" w:rsidRPr="00EA698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734F8" w:rsidRPr="00EA698A" w:rsidRDefault="00D734F8" w:rsidP="00D734F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 дидактический м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картотека подвижных, 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спортивных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совместных мероприятий с родителями)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A3" w:rsidRDefault="00D734F8" w:rsidP="00FB32A3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разработано перспективное планирование</w:t>
      </w:r>
      <w:r w:rsidR="00930076" w:rsidRPr="00EA69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по формированию навыков здорового образа жизни у дошкольников, в основе которого лежат игровые технологии; </w:t>
      </w:r>
    </w:p>
    <w:p w:rsidR="00930076" w:rsidRPr="00FB32A3" w:rsidRDefault="00D734F8" w:rsidP="00FB32A3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B32A3">
        <w:rPr>
          <w:rFonts w:ascii="Times New Roman" w:eastAsia="Times New Roman" w:hAnsi="Times New Roman" w:cs="Times New Roman"/>
          <w:sz w:val="28"/>
          <w:szCs w:val="28"/>
        </w:rPr>
        <w:t>разработан план</w:t>
      </w:r>
      <w:r w:rsidR="00930076" w:rsidRPr="00FB32A3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</w:t>
      </w:r>
      <w:r w:rsidRPr="00FB32A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30076" w:rsidRPr="00FB32A3">
        <w:rPr>
          <w:rFonts w:ascii="Times New Roman" w:eastAsia="Times New Roman" w:hAnsi="Times New Roman" w:cs="Times New Roman"/>
          <w:sz w:val="28"/>
          <w:szCs w:val="28"/>
        </w:rPr>
        <w:t xml:space="preserve"> с семьей по реализации игровых </w:t>
      </w:r>
      <w:r w:rsidRPr="00FB32A3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="00930076" w:rsidRPr="00FB32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076" w:rsidRPr="00EA698A" w:rsidRDefault="00930076" w:rsidP="009300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BCB" w:rsidRDefault="00930076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условий,</w:t>
      </w:r>
    </w:p>
    <w:p w:rsidR="00930076" w:rsidRDefault="00930076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gramStart"/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которых</w:t>
      </w:r>
      <w:proofErr w:type="gramEnd"/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возможно применение данного опыта</w:t>
      </w:r>
    </w:p>
    <w:p w:rsidR="00852BCB" w:rsidRPr="00EA698A" w:rsidRDefault="00852BCB" w:rsidP="009300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F1F" w:rsidRPr="00EA698A" w:rsidRDefault="00F57F1F" w:rsidP="00852BC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данно</w:t>
      </w:r>
      <w:r w:rsidR="00A624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опыта возможно в условиях ДОО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учреждениях дополнительного образования, начальной школе, в повседневной жизни, так как опыт включает в себя всех участ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образовательного процесса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распространяется на все возможные формы взаимодействия с ребенком.</w:t>
      </w:r>
    </w:p>
    <w:p w:rsidR="00930076" w:rsidRPr="00EA698A" w:rsidRDefault="00930076" w:rsidP="009300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076" w:rsidRPr="00EA698A" w:rsidRDefault="00930076" w:rsidP="00930076">
      <w:pPr>
        <w:tabs>
          <w:tab w:val="left" w:pos="1245"/>
          <w:tab w:val="left" w:pos="2115"/>
          <w:tab w:val="center" w:pos="5037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EA698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30076" w:rsidRPr="00EA698A" w:rsidRDefault="00930076" w:rsidP="009300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описания опыта</w:t>
      </w:r>
    </w:p>
    <w:p w:rsidR="001A357B" w:rsidRPr="00EA698A" w:rsidRDefault="001A357B" w:rsidP="001A35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357B" w:rsidRPr="00EA698A" w:rsidRDefault="001A357B" w:rsidP="007C1B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уровня сформированности </w:t>
      </w:r>
      <w:r w:rsidR="00AD7A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1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навыков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здорового образа жизни </w:t>
      </w:r>
      <w:r w:rsidR="00FB32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</w:t>
      </w:r>
      <w:r w:rsidR="0085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льзования игровых технологий в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взаимодействия</w:t>
      </w:r>
      <w:r w:rsidR="0041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ДОО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семьей.</w:t>
      </w:r>
    </w:p>
    <w:p w:rsidR="001A357B" w:rsidRPr="00EA698A" w:rsidRDefault="001A357B" w:rsidP="007C1B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этой цели были поставлены следующие </w:t>
      </w:r>
      <w:r w:rsidRPr="00EA69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344063" w:rsidRPr="00EA698A" w:rsidRDefault="001A357B" w:rsidP="007C1BB8">
      <w:pPr>
        <w:pStyle w:val="a9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 дошкольника представление о здоровом образе жизни; </w:t>
      </w:r>
    </w:p>
    <w:p w:rsidR="00344063" w:rsidRPr="00852BCB" w:rsidRDefault="00852BCB" w:rsidP="00852BCB">
      <w:pPr>
        <w:pStyle w:val="a9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внедрить </w:t>
      </w:r>
      <w:r w:rsidR="002058A2" w:rsidRPr="00EA698A">
        <w:rPr>
          <w:rFonts w:ascii="Times New Roman" w:eastAsia="Times New Roman" w:hAnsi="Times New Roman" w:cs="Times New Roman"/>
          <w:sz w:val="28"/>
          <w:szCs w:val="28"/>
        </w:rPr>
        <w:t xml:space="preserve">в практику работы дошкольного учреждения игровые технологии,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привлечением </w:t>
      </w:r>
      <w:r w:rsidR="00344063" w:rsidRPr="00852BCB"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344063" w:rsidRPr="00852BCB">
        <w:rPr>
          <w:rFonts w:ascii="Times New Roman" w:eastAsia="Times New Roman" w:hAnsi="Times New Roman" w:cs="Times New Roman"/>
          <w:sz w:val="28"/>
          <w:szCs w:val="28"/>
        </w:rPr>
        <w:t xml:space="preserve"> совместную </w:t>
      </w:r>
      <w:r w:rsidR="002058A2" w:rsidRPr="00852BCB">
        <w:rPr>
          <w:rFonts w:ascii="Times New Roman" w:eastAsia="Times New Roman" w:hAnsi="Times New Roman" w:cs="Times New Roman"/>
          <w:sz w:val="28"/>
          <w:szCs w:val="28"/>
        </w:rPr>
        <w:t xml:space="preserve">игровую </w:t>
      </w:r>
      <w:r w:rsidR="00344063" w:rsidRPr="00852BC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344063" w:rsidRPr="00852B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58A2" w:rsidRPr="00EA698A" w:rsidRDefault="00FB32A3" w:rsidP="007C1BB8">
      <w:pPr>
        <w:pStyle w:val="a9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2058A2" w:rsidRPr="00EA698A">
        <w:rPr>
          <w:rFonts w:ascii="Times New Roman" w:eastAsia="Times New Roman" w:hAnsi="Times New Roman" w:cs="Times New Roman"/>
          <w:sz w:val="28"/>
          <w:szCs w:val="28"/>
        </w:rPr>
        <w:t xml:space="preserve">оздать </w:t>
      </w:r>
      <w:r w:rsidR="00852BC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46CB7">
        <w:rPr>
          <w:rFonts w:ascii="Times New Roman" w:eastAsia="Times New Roman" w:hAnsi="Times New Roman" w:cs="Times New Roman"/>
          <w:sz w:val="28"/>
          <w:szCs w:val="28"/>
        </w:rPr>
        <w:t>ДОО</w:t>
      </w:r>
      <w:r w:rsidR="002058A2" w:rsidRPr="00EA69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CB7">
        <w:rPr>
          <w:rFonts w:ascii="Times New Roman" w:eastAsia="Times New Roman" w:hAnsi="Times New Roman" w:cs="Times New Roman"/>
          <w:sz w:val="28"/>
          <w:szCs w:val="28"/>
        </w:rPr>
        <w:t>развивающее игровое пространство</w:t>
      </w:r>
      <w:r w:rsidR="002058A2" w:rsidRPr="00EA698A">
        <w:rPr>
          <w:rFonts w:ascii="Times New Roman" w:eastAsia="Times New Roman" w:hAnsi="Times New Roman" w:cs="Times New Roman"/>
          <w:sz w:val="28"/>
          <w:szCs w:val="28"/>
        </w:rPr>
        <w:t>, способствующее сохранению и укреплению здоровья детей, развитию у них  физических качеств и социальных навыков через организацию коллективных дворовых игр, формирование детских игровых сообществ, формирование у детей желания переносить игровой опыт в организацию самостоятельной игровой деятельности в детс</w:t>
      </w:r>
      <w:r w:rsidR="001F733C" w:rsidRPr="00EA698A">
        <w:rPr>
          <w:rFonts w:ascii="Times New Roman" w:eastAsia="Times New Roman" w:hAnsi="Times New Roman" w:cs="Times New Roman"/>
          <w:sz w:val="28"/>
          <w:szCs w:val="28"/>
        </w:rPr>
        <w:t>ком саду и во дворе своего дома.</w:t>
      </w:r>
    </w:p>
    <w:p w:rsidR="001A357B" w:rsidRPr="00FB32A3" w:rsidRDefault="001A357B" w:rsidP="0079708F">
      <w:pPr>
        <w:pStyle w:val="a9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реализовать единый подход в воспитании и  обучении детей в семье и детском саду по вопросам культуры здоровья через </w:t>
      </w:r>
      <w:r w:rsidR="00344063" w:rsidRPr="00EA698A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 технологии.</w:t>
      </w:r>
    </w:p>
    <w:p w:rsidR="001A357B" w:rsidRPr="00EA698A" w:rsidRDefault="001A357B" w:rsidP="003845A9">
      <w:pPr>
        <w:tabs>
          <w:tab w:val="right" w:pos="97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и формы организации работы</w:t>
      </w:r>
      <w:r w:rsidR="00384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1A357B" w:rsidRPr="00EA698A" w:rsidRDefault="001A357B" w:rsidP="00797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работы предусматривала:</w:t>
      </w:r>
    </w:p>
    <w:p w:rsidR="009E3969" w:rsidRPr="00EA698A" w:rsidRDefault="001A357B" w:rsidP="0079708F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выявление </w:t>
      </w:r>
      <w:r w:rsidR="004B0285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>сформированности знаний и практических навыков у дошкольников по ЗОЖ на начальном этапе работы;</w:t>
      </w:r>
    </w:p>
    <w:p w:rsidR="009E3969" w:rsidRPr="00EA698A" w:rsidRDefault="001A357B" w:rsidP="0079708F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проведение мероприятий </w:t>
      </w:r>
      <w:r w:rsidR="00852BCB">
        <w:rPr>
          <w:rFonts w:ascii="Times New Roman" w:eastAsia="Times New Roman" w:hAnsi="Times New Roman" w:cs="Times New Roman"/>
          <w:sz w:val="28"/>
          <w:szCs w:val="28"/>
        </w:rPr>
        <w:t xml:space="preserve">с детьми 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>по формированию здорового образа жизни</w:t>
      </w:r>
      <w:r w:rsidR="00FD2D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3969" w:rsidRPr="00EA698A" w:rsidRDefault="001A357B" w:rsidP="0079708F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</w:t>
      </w:r>
      <w:r w:rsidR="00FD2D08">
        <w:rPr>
          <w:rFonts w:ascii="Times New Roman" w:eastAsia="Times New Roman" w:hAnsi="Times New Roman" w:cs="Times New Roman"/>
          <w:sz w:val="28"/>
          <w:szCs w:val="28"/>
        </w:rPr>
        <w:t xml:space="preserve"> по вопросам здоровьесбережения;</w:t>
      </w:r>
    </w:p>
    <w:p w:rsidR="001A357B" w:rsidRPr="00EA698A" w:rsidRDefault="001A357B" w:rsidP="0079708F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диагностирование необходимых навыков на заключительном этапе.</w:t>
      </w:r>
    </w:p>
    <w:p w:rsidR="001A357B" w:rsidRPr="00EA698A" w:rsidRDefault="001A357B" w:rsidP="00797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</w:t>
      </w:r>
      <w:r w:rsidR="00CE27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ирование здорового образа жизни</w:t>
      </w: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осуществл</w:t>
      </w:r>
      <w:r w:rsidR="00852B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ялось</w:t>
      </w:r>
      <w:r w:rsidR="00CE27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через такие формы работы </w:t>
      </w: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как:</w:t>
      </w:r>
    </w:p>
    <w:p w:rsidR="001A357B" w:rsidRPr="00EA698A" w:rsidRDefault="001A357B" w:rsidP="0079708F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 мероприятия, которые включают в себя организованные формы работы и самостоятельную двигательную деятельность дошкольников в повседневной жизни;</w:t>
      </w:r>
    </w:p>
    <w:p w:rsidR="001A357B" w:rsidRPr="00EA698A" w:rsidRDefault="001A357B" w:rsidP="0079708F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познавательные занятия </w:t>
      </w:r>
      <w:r w:rsidR="00CE2719">
        <w:rPr>
          <w:rFonts w:ascii="Times New Roman" w:eastAsia="Times New Roman" w:hAnsi="Times New Roman" w:cs="Times New Roman"/>
          <w:sz w:val="28"/>
          <w:szCs w:val="28"/>
        </w:rPr>
        <w:t>(1-3 раза в месяц),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 на которых ребенок приобретает знания о своем организме, способах сохранения своего здоровья;</w:t>
      </w:r>
    </w:p>
    <w:p w:rsidR="009E3969" w:rsidRPr="00EA698A" w:rsidRDefault="001A357B" w:rsidP="0079708F">
      <w:pPr>
        <w:pStyle w:val="a9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обучающие, развивающие игры и игровые упражнения, которые дают возможность приобретения опыта здоровьесберегающих действий.</w:t>
      </w:r>
    </w:p>
    <w:p w:rsidR="001A357B" w:rsidRPr="00EA698A" w:rsidRDefault="001A357B" w:rsidP="00FB32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Планирование работы включало проектирование физического развития, прогнозирование динамики и результативности педагогического воздействия на оздоровление и приобретение опыта в двигательно</w:t>
      </w:r>
      <w:r w:rsidR="00C747E7">
        <w:rPr>
          <w:rFonts w:ascii="Times New Roman" w:eastAsia="Times New Roman" w:hAnsi="Times New Roman" w:cs="Times New Roman"/>
          <w:sz w:val="28"/>
          <w:szCs w:val="28"/>
        </w:rPr>
        <w:t>й деятельности каждого ребенка.</w:t>
      </w:r>
    </w:p>
    <w:p w:rsidR="008E6B32" w:rsidRPr="00EA698A" w:rsidRDefault="008E6B32" w:rsidP="008E6B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активного отношения к здоровью и потребности в здоровом образе жизни на основе знаний, умений и опыта, полученных в системе дошкольного образования, связано с построением образовательного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процесса на компетентностном подходе, с использованием игровых технологий, основанных на ведущей деятельности в этот возрастной период. Изменение образовательного поля ребенка на уровне игровых технологий, безусловно, обеспечивает высокую мотивацию к занятиям физической культурой, активность в  сохранении и укреплении здоровья ребенка.</w:t>
      </w:r>
      <w:r w:rsidR="00BE60D3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1E0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Бессмысленно работать</w:t>
      </w:r>
      <w:r w:rsidR="00BE60D3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1E0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направлении </w:t>
      </w:r>
      <w:r w:rsidR="00BE60D3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активного участия в этом процессе педагогов, родителей. Только  изменение единого подхода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вопросу  культуры здоровья </w:t>
      </w:r>
      <w:r w:rsidR="00BE60D3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и их родителей  могут дать реальные результаты.</w:t>
      </w:r>
    </w:p>
    <w:p w:rsidR="00A44FD3" w:rsidRPr="00EA698A" w:rsidRDefault="00A44FD3" w:rsidP="008E6B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формирования навыка здорового образа жизни является разработка и реализация игровых  и образовательных технологий по их осуществлению, направленных на реализацию ведущих базовых потребностей, присущих ребенку, что позволяет  уже в дошкольном возрасте закладывать позиции самостоятельности, активности, инициативности в 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использовании полученные знаний, умений и навыков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подвижных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играх и 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спортом</w:t>
      </w:r>
    </w:p>
    <w:p w:rsidR="001A357B" w:rsidRPr="00EA698A" w:rsidRDefault="004B68EF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работы над опытом </w:t>
      </w:r>
      <w:r w:rsidR="00FD2D0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было разработано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0E8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перспективное планирование, в основу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</w:t>
      </w:r>
      <w:r w:rsidR="00690E8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были включены:</w:t>
      </w:r>
    </w:p>
    <w:p w:rsidR="00E31348" w:rsidRDefault="001A357B" w:rsidP="0079708F">
      <w:pPr>
        <w:pStyle w:val="a9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двигательн</w:t>
      </w:r>
      <w:r w:rsidR="00690E8B" w:rsidRPr="00EA698A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 активность детей, </w:t>
      </w:r>
    </w:p>
    <w:p w:rsidR="00E31348" w:rsidRDefault="001A357B" w:rsidP="0079708F">
      <w:pPr>
        <w:pStyle w:val="a9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рациональный режим, </w:t>
      </w:r>
    </w:p>
    <w:p w:rsidR="00E31348" w:rsidRDefault="001A357B" w:rsidP="0079708F">
      <w:pPr>
        <w:pStyle w:val="a9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гигиенические условия, </w:t>
      </w:r>
    </w:p>
    <w:p w:rsidR="00E31348" w:rsidRDefault="001A357B" w:rsidP="0079708F">
      <w:pPr>
        <w:pStyle w:val="a9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психологический микроклимат в семье, </w:t>
      </w:r>
    </w:p>
    <w:p w:rsidR="001A357B" w:rsidRPr="00EA698A" w:rsidRDefault="001A357B" w:rsidP="0079708F">
      <w:pPr>
        <w:pStyle w:val="a9"/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98A">
        <w:rPr>
          <w:rFonts w:ascii="Times New Roman" w:eastAsia="Times New Roman" w:hAnsi="Times New Roman" w:cs="Times New Roman"/>
          <w:sz w:val="28"/>
          <w:szCs w:val="28"/>
        </w:rPr>
        <w:t>пребывание на свеж</w:t>
      </w:r>
      <w:r w:rsidR="00FD2D08">
        <w:rPr>
          <w:rFonts w:ascii="Times New Roman" w:eastAsia="Times New Roman" w:hAnsi="Times New Roman" w:cs="Times New Roman"/>
          <w:sz w:val="28"/>
          <w:szCs w:val="28"/>
        </w:rPr>
        <w:t xml:space="preserve">ем воздухе, </w:t>
      </w:r>
      <w:r w:rsidR="00490A71">
        <w:rPr>
          <w:rFonts w:ascii="Times New Roman" w:eastAsia="Times New Roman" w:hAnsi="Times New Roman" w:cs="Times New Roman"/>
          <w:sz w:val="28"/>
          <w:szCs w:val="28"/>
        </w:rPr>
        <w:t>полноценное питание.</w:t>
      </w:r>
    </w:p>
    <w:p w:rsidR="001A357B" w:rsidRPr="00EA698A" w:rsidRDefault="00986DEF" w:rsidP="00DA76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Перспективное планирование строилось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формировании осознанного отношения ребенка к своему здоровью, которое, в свою очередь, должно стать системообразующим фактором модернизации оздоровительной деятельности </w:t>
      </w:r>
      <w:r w:rsidR="00690E8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="00490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A71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="002A7B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0A71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1A357B" w:rsidRPr="00EA698A" w:rsidRDefault="004B68EF" w:rsidP="008823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B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выделены основные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823B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педагога с детьми по формирован</w:t>
      </w:r>
      <w:r w:rsidR="00AD5CF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основ здорового образа жизни посредством игровых технологий:</w:t>
      </w:r>
    </w:p>
    <w:p w:rsidR="001A357B" w:rsidRPr="00103C4D" w:rsidRDefault="00103C4D" w:rsidP="00103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блок.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соответствующей предметно-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среды, направленной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</w:t>
      </w:r>
      <w:r w:rsidR="00AD5CF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</w:t>
      </w:r>
      <w:r w:rsidR="004B68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16847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личностно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ориентированного подхода.</w:t>
      </w:r>
    </w:p>
    <w:p w:rsidR="001A357B" w:rsidRPr="00103C4D" w:rsidRDefault="001A357B" w:rsidP="00103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</w:t>
      </w:r>
      <w:r w:rsidR="00103C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блок.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познавательной деятельности, в процессе которой ребенок приобретает знания о своем организме, о способах сохранения своего здоровья; формируется  представление  о режиме, активности и отдыхе.</w:t>
      </w:r>
    </w:p>
    <w:p w:rsidR="001A357B" w:rsidRPr="00103C4D" w:rsidRDefault="00103C4D" w:rsidP="00103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 блок.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</w:t>
      </w:r>
      <w:r w:rsidR="00882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о-оздоровительные мероприятия, способствующие </w:t>
      </w:r>
      <w:r w:rsidR="00CE2BF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дошкольников  </w:t>
      </w:r>
      <w:r w:rsidR="00D16847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CE2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ЗОЖ,  формированию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потребности</w:t>
      </w:r>
      <w:r w:rsidR="00CE2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физическом совершенствовании,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</w:t>
      </w:r>
      <w:r w:rsidR="00CE2BF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культурно-гигиенических качеств.</w:t>
      </w:r>
    </w:p>
    <w:p w:rsidR="001A357B" w:rsidRPr="00103C4D" w:rsidRDefault="00103C4D" w:rsidP="00103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 блок.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педагогов и родителей по формированию</w:t>
      </w:r>
      <w:r w:rsidR="00555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ЗОЖ на основе </w:t>
      </w:r>
      <w:r w:rsidR="00D62BC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</w:t>
      </w:r>
      <w:r w:rsidR="00882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3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103C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823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блок.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Понимая важность этой проблемы, проанализировав уровень состояния здоровья детей, автор пришла к выводу, чтобы воспитать здорового ребенка – необходимо создать все условия для его физического роста и разностороннего гармоничного развития.</w:t>
      </w:r>
    </w:p>
    <w:p w:rsidR="001A357B" w:rsidRPr="00EA698A" w:rsidRDefault="001A357B" w:rsidP="00D62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этой целью в ДОУ создана </w:t>
      </w:r>
      <w:r w:rsidR="00D62BC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предметно-развивающая среда для занятий физической культурой. </w:t>
      </w:r>
      <w:proofErr w:type="gramStart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 отдельный физкультурный зал, спортивная </w:t>
      </w:r>
      <w:r w:rsidR="00D62BC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площадка для игры в городки, волейбол, ф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утбол, яма для прыжков в длину, </w:t>
      </w:r>
      <w:r w:rsidR="00466B32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мячи, скакалки, кегли, м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ешочки для попадания в цель, обручи, массажные рукавички, кольцеброс, дорожк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82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«Мягкая трава»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C4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3A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Твердая трава», «Камушки» </w:t>
      </w:r>
      <w:r w:rsidR="00103C4D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82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«Мягкие камушки»,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дорожка для здоровья (19,5м), шведск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стенка, спортивный инвентарь,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традиционное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 для исправления осанки и плоскостопия. </w:t>
      </w:r>
      <w:proofErr w:type="gramEnd"/>
    </w:p>
    <w:p w:rsidR="00EF197C" w:rsidRPr="00EA698A" w:rsidRDefault="00EF197C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оборудована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сенсорн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а, которая также используется в сюжете игр и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в себе развивающий, оздоровительн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 профилактический потенциал, п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 для сеансов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релаксации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зрительной, слуховой и тактильной стимуляции. Это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сенсорная панель, звездное небо, светящиеся фиброоптические нити, п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узырьковая колонна, 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нтан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игровые тренажеры, способству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ющие укреплению здоровья дошкольников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1B6" w:rsidRP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Песочные игры используются как на индивидуальных, так и групповых занятиях. Песочная терапия направлена на создание положительного и заинтересованного отношения ребенка к занятиям, умению расслабляться. 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с живым песком, у ребенка развивается воображение, мелкая моторика </w:t>
      </w:r>
      <w:r w:rsidR="00F62F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рук, происходит релаксация</w:t>
      </w:r>
      <w:r w:rsidR="00EF197C" w:rsidRP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 w:rsidR="00490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EF197C" w:rsidRP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62F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4D" w:rsidRDefault="007737A5" w:rsidP="00EF19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укрепления здоровья дошкольников </w:t>
      </w:r>
      <w:r w:rsid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использовалась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6C7B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и витаминки»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прием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фитонцидов (лука, чеснока, выращенного 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подоконнике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учреждения), а также живых витаминов:  сырой моркови, свеклы, капусты, яблок), которые  служат для повышения иммунитета и противовирусной защиты у детей,  а также сеансы 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чая «Травушки-Муравушки»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под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</w:t>
      </w:r>
      <w:r w:rsid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старшей медицинской сестрой ДОУ. </w:t>
      </w:r>
      <w:proofErr w:type="gramEnd"/>
    </w:p>
    <w:p w:rsidR="00EF197C" w:rsidRPr="00EA698A" w:rsidRDefault="00103C4D" w:rsidP="00EF19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C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опыта организовал здоровьесберегающую среду, которая способствовала предупреждению соматических и эмоциональных перегрузок дошкольников. Это в свою очередь, повлияло на качество и успешность образования, высокий показатель функционирования группы и снижение показателя заболеваемости детей.</w:t>
      </w:r>
      <w:r w:rsidR="00EF197C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357B" w:rsidRPr="00EA698A" w:rsidRDefault="001A357B" w:rsidP="00490A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блок.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обучить дошкольников навыкам сохранения своего здоровья, 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приобретения знаний</w:t>
      </w:r>
      <w:r w:rsidR="000E2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своем организм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е, автор опыта реализовала следующие</w:t>
      </w:r>
      <w:r w:rsidR="000E2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проекты: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правильно ухаживать за зубами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?», «Здоровье и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спорт» и другие. Проведение цикла занятий по воспитанию зд</w:t>
      </w:r>
      <w:r w:rsidR="00490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орового образа жизни  по темам: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«Дорога к доброму здоровью», «Познай себя», «Что полезно и что вредно для зубов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за секретами здоровья»</w:t>
      </w:r>
      <w:r w:rsidR="00E63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другие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631B6" w:rsidRPr="00E63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90A7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631B6" w:rsidRPr="00E631B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блок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комплекс физкультурно-оздоровите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работы обязательно входит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 по дорожкам здоровья, массаж  сухой рукавичкой, массаж ушей, лица, стопы, п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олоскание рта после приема пищи.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 также применяется  щадящий метод закаливания: 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мытье рук прохладной водой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локтей,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босохождением по масса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жным коврикам, ребристой доске</w:t>
      </w:r>
      <w:r w:rsidR="000704EF" w:rsidRPr="0042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3F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490A7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13F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357B" w:rsidRPr="00EA698A" w:rsidRDefault="00030382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ходе работы по формированию навыков здорового образа жизни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пальчиковую, дыхате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льную гимнастику по методике А.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Стрельниковой, зрительную гимнастику  п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методике  В.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Базарного, которая является профилактикой близорукости и дальнозоркости </w:t>
      </w:r>
      <w:r w:rsidR="00DB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2710A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A357B" w:rsidRPr="00DB422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357B" w:rsidRPr="00EA698A" w:rsidRDefault="001A357B" w:rsidP="00070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охотно занимаются самомассажем игровым, с использованием массажных рукавичек, деталей констру</w:t>
      </w:r>
      <w:r w:rsidR="0042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ктора, 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карандашей и даже бумаги, а так</w:t>
      </w:r>
      <w:r w:rsidR="004213F6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т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очечным массажем  по методике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="00F2740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Уманской, которая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избавиться от нервно-эмоционального напряжения в игровой форме.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421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 осуществля</w:t>
      </w:r>
      <w:r w:rsidR="00F27404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целенаправленно посредством  ежедневной утренней гимнастики с предметами и без них,  физкультурных занятий.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 использ</w:t>
      </w:r>
      <w:r w:rsidR="00F2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овались подвижные и спортивные игры,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 и развлечения, игры и игровые</w:t>
      </w:r>
      <w:r w:rsidR="001B110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протекают в основном на эмоциональном подъёме, стимулиру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двигательную активность детей. </w:t>
      </w:r>
      <w:r w:rsidRPr="00DB422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B422D" w:rsidRPr="00DB42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B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="0028262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422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на свежем воздух</w:t>
      </w:r>
      <w:r w:rsidR="00F27404">
        <w:rPr>
          <w:rFonts w:ascii="Times New Roman" w:eastAsia="Times New Roman" w:hAnsi="Times New Roman" w:cs="Times New Roman"/>
          <w:sz w:val="28"/>
          <w:szCs w:val="28"/>
          <w:lang w:eastAsia="ru-RU"/>
        </w:rPr>
        <w:t>е с катанием на санках и лыжах сыграли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роль в воспитании здоровьесбережения детей.</w:t>
      </w:r>
    </w:p>
    <w:p w:rsidR="001A357B" w:rsidRPr="00EA698A" w:rsidRDefault="002A50C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Пребывание </w:t>
      </w:r>
      <w:r w:rsidR="00F27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обогащало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не только положитель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эмоциями, но и способствовало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укреплению </w:t>
      </w:r>
      <w:proofErr w:type="gramStart"/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, дыхательной и других важных систем.</w:t>
      </w:r>
    </w:p>
    <w:p w:rsidR="001A357B" w:rsidRPr="00EA698A" w:rsidRDefault="001A357B" w:rsidP="00F274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Реализуя 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разработанное перспективное планирование</w:t>
      </w:r>
      <w:r w:rsidR="002A50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опыта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детства потребность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5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r w:rsidR="002A50CB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образе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навык</w:t>
      </w:r>
      <w:r w:rsidR="002A50C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укрепления и со</w:t>
      </w:r>
      <w:r w:rsidR="000704EF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вершенствования своего здоровья</w:t>
      </w:r>
      <w:r w:rsidR="002B3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понимания того, как </w:t>
      </w:r>
      <w:r w:rsidR="002B3A2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заниматься физкультурой и спортом, как здорово закаливать свой организм, делать зарядку, больше двигатьс</w:t>
      </w:r>
      <w:r w:rsidR="00F27404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0704EF" w:rsidRPr="00EA698A" w:rsidRDefault="000704EF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Музыкальные игры </w:t>
      </w:r>
      <w:r w:rsidR="002D0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второй половине дня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развитию двигател</w:t>
      </w:r>
      <w:r w:rsidR="00FC1ADC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навыков и умений, развивали</w:t>
      </w:r>
      <w:r w:rsidR="001A357B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гибкость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</w:t>
      </w:r>
      <w:r w:rsidR="00FC1AD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красивую осанку.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представлений о режиме, активности и отдыхе осуществляется </w:t>
      </w:r>
      <w:r w:rsidR="00FC1AD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санитарно-гиг</w:t>
      </w:r>
      <w:r w:rsidR="00FC1ADC">
        <w:rPr>
          <w:rFonts w:ascii="Times New Roman" w:eastAsia="Times New Roman" w:hAnsi="Times New Roman" w:cs="Times New Roman"/>
          <w:sz w:val="28"/>
          <w:szCs w:val="28"/>
          <w:lang w:eastAsia="ru-RU"/>
        </w:rPr>
        <w:t>иенических требований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CF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 гигиены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A0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режимов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проветривани</w:t>
      </w:r>
      <w:r w:rsidR="00DA0CFC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влажной уборки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помещений, общего режима дня, режима двигательной активности, </w:t>
      </w:r>
      <w:r w:rsidR="00DA0C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 и сна, организации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проведения прививок с целью предупрежде</w:t>
      </w:r>
      <w:r w:rsidR="00DA0CF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инфекций, ограничения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предельного уровня учебной нагрузки во избежание переутомления.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</w:t>
      </w:r>
      <w:r w:rsidR="002D0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образом, </w:t>
      </w:r>
      <w:r w:rsidR="0084387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2D0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  <w:r w:rsidR="00843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</w:t>
      </w:r>
      <w:r w:rsidR="0084387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соблюдения требований к гигиеническим и социально-бытовым условиям, полноценному питанию, рациональному режиму дня, физическим упражнениям.</w:t>
      </w:r>
    </w:p>
    <w:p w:rsidR="001A357B" w:rsidRPr="00EA698A" w:rsidRDefault="001A357B" w:rsidP="00604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блок.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у</w:t>
      </w:r>
      <w:r w:rsidR="00E87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верен, что ни одна, даже самая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лучшая физкультурно-оздоровительная программа не может дать полноценных результатов, если она не реал</w:t>
      </w:r>
      <w:r w:rsidR="00523A85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изуется  совместно с семьей. 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A85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организуются</w:t>
      </w:r>
      <w:r w:rsidR="00055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родителями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C564D" w:rsidRDefault="00523A85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64D">
        <w:rPr>
          <w:rFonts w:ascii="Times New Roman" w:eastAsia="Times New Roman" w:hAnsi="Times New Roman" w:cs="Times New Roman"/>
          <w:sz w:val="28"/>
          <w:szCs w:val="28"/>
        </w:rPr>
        <w:t>квест-игры;</w:t>
      </w:r>
    </w:p>
    <w:p w:rsidR="006D3C1C" w:rsidRDefault="006D3C1C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флешмоб</w:t>
      </w:r>
      <w:r w:rsidR="00DA0CFC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C564D" w:rsidRDefault="001A357B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64D">
        <w:rPr>
          <w:rFonts w:ascii="Times New Roman" w:eastAsia="Times New Roman" w:hAnsi="Times New Roman" w:cs="Times New Roman"/>
          <w:sz w:val="28"/>
          <w:szCs w:val="28"/>
        </w:rPr>
        <w:lastRenderedPageBreak/>
        <w:t>родительские собрания;</w:t>
      </w:r>
    </w:p>
    <w:p w:rsidR="00490A71" w:rsidRDefault="00523A85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64D">
        <w:rPr>
          <w:rFonts w:ascii="Times New Roman" w:eastAsia="Times New Roman" w:hAnsi="Times New Roman" w:cs="Times New Roman"/>
          <w:sz w:val="28"/>
          <w:szCs w:val="28"/>
        </w:rPr>
        <w:t xml:space="preserve">выставки </w:t>
      </w:r>
      <w:r w:rsidR="00285E2A">
        <w:rPr>
          <w:rFonts w:ascii="Times New Roman" w:eastAsia="Times New Roman" w:hAnsi="Times New Roman" w:cs="Times New Roman"/>
          <w:sz w:val="28"/>
          <w:szCs w:val="28"/>
        </w:rPr>
        <w:t>папок-</w:t>
      </w:r>
      <w:r w:rsidR="001A357B" w:rsidRPr="007C564D">
        <w:rPr>
          <w:rFonts w:ascii="Times New Roman" w:eastAsia="Times New Roman" w:hAnsi="Times New Roman" w:cs="Times New Roman"/>
          <w:sz w:val="28"/>
          <w:szCs w:val="28"/>
        </w:rPr>
        <w:t>передвижек;</w:t>
      </w:r>
    </w:p>
    <w:p w:rsidR="00490A71" w:rsidRDefault="001A357B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A71">
        <w:rPr>
          <w:rFonts w:ascii="Times New Roman" w:eastAsia="Times New Roman" w:hAnsi="Times New Roman" w:cs="Times New Roman"/>
          <w:sz w:val="28"/>
          <w:szCs w:val="28"/>
        </w:rPr>
        <w:t>устные журналы и дискуссии с участием психолога, медработников;</w:t>
      </w:r>
    </w:p>
    <w:p w:rsidR="00490A71" w:rsidRDefault="001A357B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A71">
        <w:rPr>
          <w:rFonts w:ascii="Times New Roman" w:eastAsia="Times New Roman" w:hAnsi="Times New Roman" w:cs="Times New Roman"/>
          <w:sz w:val="28"/>
          <w:szCs w:val="28"/>
        </w:rPr>
        <w:t>семинары-практикумы;</w:t>
      </w:r>
    </w:p>
    <w:p w:rsidR="00490A71" w:rsidRDefault="001A357B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A71">
        <w:rPr>
          <w:rFonts w:ascii="Times New Roman" w:eastAsia="Times New Roman" w:hAnsi="Times New Roman" w:cs="Times New Roman"/>
          <w:sz w:val="28"/>
          <w:szCs w:val="28"/>
        </w:rPr>
        <w:t>анкетирование родителей;</w:t>
      </w:r>
    </w:p>
    <w:p w:rsidR="00490A71" w:rsidRDefault="001A357B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A71">
        <w:rPr>
          <w:rFonts w:ascii="Times New Roman" w:eastAsia="Times New Roman" w:hAnsi="Times New Roman" w:cs="Times New Roman"/>
          <w:sz w:val="28"/>
          <w:szCs w:val="28"/>
        </w:rPr>
        <w:t>тренинги;</w:t>
      </w:r>
    </w:p>
    <w:p w:rsidR="00490A71" w:rsidRDefault="001A357B" w:rsidP="0033431E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A71">
        <w:rPr>
          <w:rFonts w:ascii="Times New Roman" w:eastAsia="Times New Roman" w:hAnsi="Times New Roman" w:cs="Times New Roman"/>
          <w:sz w:val="28"/>
          <w:szCs w:val="28"/>
        </w:rPr>
        <w:t>семейные фи</w:t>
      </w:r>
      <w:r w:rsidR="00523A85" w:rsidRPr="00490A71">
        <w:rPr>
          <w:rFonts w:ascii="Times New Roman" w:eastAsia="Times New Roman" w:hAnsi="Times New Roman" w:cs="Times New Roman"/>
          <w:sz w:val="28"/>
          <w:szCs w:val="28"/>
        </w:rPr>
        <w:t>зкультурные досуги и праздники;</w:t>
      </w:r>
    </w:p>
    <w:p w:rsidR="00E87CF1" w:rsidRDefault="001A357B" w:rsidP="00E87CF1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A71">
        <w:rPr>
          <w:rFonts w:ascii="Times New Roman" w:eastAsia="Times New Roman" w:hAnsi="Times New Roman" w:cs="Times New Roman"/>
          <w:sz w:val="28"/>
          <w:szCs w:val="28"/>
        </w:rPr>
        <w:t>использовани</w:t>
      </w:r>
      <w:r w:rsidR="00E87CF1">
        <w:rPr>
          <w:rFonts w:ascii="Times New Roman" w:eastAsia="Times New Roman" w:hAnsi="Times New Roman" w:cs="Times New Roman"/>
          <w:sz w:val="28"/>
          <w:szCs w:val="28"/>
        </w:rPr>
        <w:t>е Интернет-ресурсов (сайт ДОУ);</w:t>
      </w:r>
    </w:p>
    <w:p w:rsidR="00236AF8" w:rsidRDefault="00E87CF1" w:rsidP="00E87CF1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индивидуальные консультации</w:t>
      </w:r>
      <w:r w:rsidR="00236AF8" w:rsidRPr="00236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AF8" w:rsidRPr="00E87CF1">
        <w:rPr>
          <w:rFonts w:ascii="Times New Roman" w:eastAsia="Times New Roman" w:hAnsi="Times New Roman" w:cs="Times New Roman"/>
          <w:sz w:val="28"/>
          <w:szCs w:val="28"/>
        </w:rPr>
        <w:t>(Приложение 7)</w:t>
      </w:r>
      <w:r w:rsidR="00236AF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6AF8" w:rsidRDefault="00236AF8" w:rsidP="00E87CF1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совместные конкурсы для детей и родителей;</w:t>
      </w:r>
    </w:p>
    <w:p w:rsidR="00236AF8" w:rsidRDefault="00236AF8" w:rsidP="00E87CF1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открытые мероприятия;</w:t>
      </w:r>
      <w:r w:rsidR="001A357B" w:rsidRPr="00E87C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6AF8" w:rsidRDefault="00236AF8" w:rsidP="00E87CF1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CF1">
        <w:rPr>
          <w:rFonts w:ascii="Times New Roman" w:eastAsia="Times New Roman" w:hAnsi="Times New Roman" w:cs="Times New Roman"/>
          <w:sz w:val="28"/>
          <w:szCs w:val="28"/>
        </w:rPr>
        <w:t>обмен опытом семейного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392B" w:rsidRDefault="00236AF8" w:rsidP="00E0392B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спортивные досуги, развлечения: </w:t>
      </w:r>
      <w:r w:rsidR="001A357B" w:rsidRPr="00236AF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85E2A">
        <w:rPr>
          <w:rFonts w:ascii="Times New Roman" w:eastAsia="Times New Roman" w:hAnsi="Times New Roman" w:cs="Times New Roman"/>
          <w:sz w:val="28"/>
          <w:szCs w:val="28"/>
        </w:rPr>
        <w:t>Мама, папа, я</w:t>
      </w:r>
      <w:r w:rsidR="00BB252E" w:rsidRPr="00236AF8">
        <w:rPr>
          <w:rFonts w:ascii="Times New Roman" w:eastAsia="Times New Roman" w:hAnsi="Times New Roman" w:cs="Times New Roman"/>
          <w:sz w:val="28"/>
          <w:szCs w:val="28"/>
        </w:rPr>
        <w:t xml:space="preserve"> – спортивная семья», спортивный праздник «День матери»,</w:t>
      </w:r>
      <w:r w:rsidR="001A357B" w:rsidRPr="00236AF8">
        <w:rPr>
          <w:rFonts w:ascii="Times New Roman" w:eastAsia="Times New Roman" w:hAnsi="Times New Roman" w:cs="Times New Roman"/>
          <w:sz w:val="28"/>
          <w:szCs w:val="28"/>
        </w:rPr>
        <w:t xml:space="preserve"> развлечение «</w:t>
      </w:r>
      <w:r w:rsidR="00BB252E" w:rsidRPr="00236AF8">
        <w:rPr>
          <w:rFonts w:ascii="Times New Roman" w:eastAsia="Times New Roman" w:hAnsi="Times New Roman" w:cs="Times New Roman"/>
          <w:sz w:val="28"/>
          <w:szCs w:val="28"/>
        </w:rPr>
        <w:t xml:space="preserve">Путешествие к Доктору Плюшевой», «Вместе с фиксиками </w:t>
      </w:r>
      <w:r w:rsidR="001A357B" w:rsidRPr="00236AF8">
        <w:rPr>
          <w:rFonts w:ascii="Times New Roman" w:eastAsia="Times New Roman" w:hAnsi="Times New Roman" w:cs="Times New Roman"/>
          <w:sz w:val="28"/>
          <w:szCs w:val="28"/>
        </w:rPr>
        <w:t>к доброму здоровью» (</w:t>
      </w:r>
      <w:r w:rsidR="00B83C11" w:rsidRPr="00236AF8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28262E" w:rsidRPr="00236AF8">
        <w:rPr>
          <w:rFonts w:ascii="Times New Roman" w:eastAsia="Times New Roman" w:hAnsi="Times New Roman" w:cs="Times New Roman"/>
          <w:sz w:val="28"/>
          <w:szCs w:val="28"/>
        </w:rPr>
        <w:t>8</w:t>
      </w:r>
      <w:r w:rsidR="001A357B" w:rsidRPr="00236AF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0392B" w:rsidRDefault="001A357B" w:rsidP="00E0392B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92B">
        <w:rPr>
          <w:rFonts w:ascii="Times New Roman" w:eastAsia="Times New Roman" w:hAnsi="Times New Roman" w:cs="Times New Roman"/>
          <w:sz w:val="28"/>
          <w:szCs w:val="28"/>
        </w:rPr>
        <w:t>анкетирование родителей по вопросам здорового образа жизни, организации питания и</w:t>
      </w:r>
      <w:r w:rsidR="00E0392B">
        <w:rPr>
          <w:rFonts w:ascii="Times New Roman" w:eastAsia="Times New Roman" w:hAnsi="Times New Roman" w:cs="Times New Roman"/>
          <w:sz w:val="28"/>
          <w:szCs w:val="28"/>
        </w:rPr>
        <w:t xml:space="preserve"> двигательной активности детей; </w:t>
      </w:r>
    </w:p>
    <w:p w:rsidR="001A357B" w:rsidRPr="00E0392B" w:rsidRDefault="00E0392B" w:rsidP="00E0392B">
      <w:pPr>
        <w:pStyle w:val="a9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выполнение режима</w:t>
      </w:r>
      <w:r w:rsidR="001A357B" w:rsidRPr="00E039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дня</w:t>
      </w:r>
      <w:r w:rsidR="001A357B" w:rsidRPr="00E0392B">
        <w:rPr>
          <w:rFonts w:ascii="Times New Roman" w:eastAsia="Times New Roman" w:hAnsi="Times New Roman" w:cs="Times New Roman"/>
          <w:sz w:val="28"/>
          <w:szCs w:val="28"/>
        </w:rPr>
        <w:t xml:space="preserve"> в семье.</w:t>
      </w:r>
    </w:p>
    <w:p w:rsidR="001A357B" w:rsidRPr="00EA698A" w:rsidRDefault="001A357B" w:rsidP="001A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этих мероприятий: комплексное решение задач физического, интеллектуального, эмоционального и личностного развития каждого  ребенка, активно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внедрение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процесс наиболее эффективных те</w:t>
      </w:r>
      <w:r w:rsidR="00B83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хнологий здоровьесбережения -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культуре здорового и безопасного образа жизни.</w:t>
      </w:r>
    </w:p>
    <w:p w:rsidR="001A357B" w:rsidRPr="00EA698A" w:rsidRDefault="001A357B" w:rsidP="00267A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527" w:rsidRPr="00EA698A" w:rsidRDefault="00280527" w:rsidP="00267A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357B" w:rsidRPr="00EA698A" w:rsidRDefault="001A357B" w:rsidP="00267A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III.</w:t>
      </w:r>
    </w:p>
    <w:p w:rsidR="001A357B" w:rsidRPr="00EA698A" w:rsidRDefault="001A357B" w:rsidP="00267A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педагогического опыта</w:t>
      </w:r>
    </w:p>
    <w:p w:rsidR="005F7876" w:rsidRPr="00EA698A" w:rsidRDefault="005F7876" w:rsidP="00267A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924" w:rsidRPr="00E0392B" w:rsidRDefault="006F69AB" w:rsidP="00E03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выявления результативности опыта по формированию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 дошкольников посредством использования </w:t>
      </w:r>
      <w:r w:rsidR="00280527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была использована методика  Н.К</w:t>
      </w:r>
      <w:r w:rsidR="00AF0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Смирнова, в результате которой выявлено: </w:t>
      </w:r>
      <w:r w:rsidR="006C24F0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6% дошкольников имели высокий уровень, 47% - ср</w:t>
      </w:r>
      <w:r w:rsidR="006C24F0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едний, 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7% - низк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>ий.</w:t>
      </w:r>
    </w:p>
    <w:p w:rsidR="005F7876" w:rsidRDefault="00871AE9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Мониторинг уровня сформированности навыков здорового образа жизни у дошкольников </w:t>
      </w:r>
      <w:r w:rsidR="00BD2E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 и после формирующего эксперимента (рис 1)</w:t>
      </w:r>
    </w:p>
    <w:p w:rsidR="00BD2E79" w:rsidRPr="00BD2E79" w:rsidRDefault="00BD2E79" w:rsidP="00831A3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C0504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BD2E79" w:rsidRPr="00BD2E79" w:rsidTr="00BD2E79">
        <w:trPr>
          <w:trHeight w:val="3416"/>
        </w:trPr>
        <w:tc>
          <w:tcPr>
            <w:tcW w:w="4785" w:type="dxa"/>
          </w:tcPr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формирующего эксперимента</w:t>
            </w:r>
          </w:p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41910</wp:posOffset>
                  </wp:positionV>
                  <wp:extent cx="3208655" cy="1763395"/>
                  <wp:effectExtent l="3810" t="1270" r="0" b="0"/>
                  <wp:wrapNone/>
                  <wp:docPr id="8" name="Диаграмм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anchor>
              </w:drawing>
            </w:r>
          </w:p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формирующего эксперимента</w:t>
            </w:r>
          </w:p>
          <w:p w:rsidR="00BD2E79" w:rsidRPr="00BD2E79" w:rsidRDefault="00BD2E79" w:rsidP="00BD2E7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41910</wp:posOffset>
                  </wp:positionV>
                  <wp:extent cx="2877820" cy="1798955"/>
                  <wp:effectExtent l="3810" t="1270" r="0" b="0"/>
                  <wp:wrapNone/>
                  <wp:docPr id="7" name="Диаграмм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</w:p>
        </w:tc>
      </w:tr>
    </w:tbl>
    <w:p w:rsidR="00E0392B" w:rsidRDefault="00E0392B" w:rsidP="00BD2E7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6B1C" w:rsidRPr="00F96B1C" w:rsidRDefault="00F96B1C" w:rsidP="00BD2E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организованной работы по формированию у дошкольников навыков здорового образа жизни посредством внедрения игровых технологий можно сделать следующие выводы: 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состояние здоровья воспитанников намного улучшилось, это подтверждается количеством детей, относящихся к первой группе здоровья; 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  в детском саду и дома стали  соблюдать навыки личной гигиены;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снизился  уровень заболеваемости;</w:t>
      </w:r>
    </w:p>
    <w:p w:rsidR="00F96B1C" w:rsidRPr="00F96B1C" w:rsidRDefault="00285E2A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процент функционирования</w:t>
      </w:r>
      <w:r w:rsidR="00F96B1C"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групп повысился;  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ребят хорошо развиты физические качества, повысилась в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>ыносливость и работоспособность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сформировано сознательное отношение к 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здоровому образу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жизни;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воспитаны т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нравственные качества, как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честность, порядочность, уважение к старшим;</w:t>
      </w:r>
    </w:p>
    <w:p w:rsidR="00F96B1C" w:rsidRPr="00F96B1C" w:rsidRDefault="00F96B1C" w:rsidP="00F96B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B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повысился у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 самооценки, уверенности в себе.</w:t>
      </w:r>
    </w:p>
    <w:p w:rsidR="006C24F0" w:rsidRPr="00EA698A" w:rsidRDefault="005F7876" w:rsidP="00E03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стали актив</w:t>
      </w:r>
      <w:r w:rsidR="00325AC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участниками и помощниками, 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педагогического процесса 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удовлетворены условиями деятельности  учреждения  по здоровьесбережению, совместной работой с педагогами по формированию </w:t>
      </w:r>
      <w:r w:rsidR="00325AC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E039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дорового образа жизни у детей, н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аучились ценить свое з</w:t>
      </w:r>
      <w:r w:rsidR="00325AC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доровье и здоровье своих детей </w:t>
      </w:r>
    </w:p>
    <w:p w:rsidR="005F7876" w:rsidRPr="00EA698A" w:rsidRDefault="005F7876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Взаимодействие ДОО и семьи позволило:</w:t>
      </w:r>
    </w:p>
    <w:p w:rsidR="005F7876" w:rsidRPr="00EA698A" w:rsidRDefault="005F7876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родителей к совместной работе по оздоровлению детей, формированию у них  основ здорового образа жизни;</w:t>
      </w:r>
    </w:p>
    <w:p w:rsidR="005F7876" w:rsidRPr="00EA698A" w:rsidRDefault="005F7876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повысить уровень заинтересованности и позитивного отношения к сотрудничеству;</w:t>
      </w:r>
    </w:p>
    <w:p w:rsidR="005F7876" w:rsidRPr="00EA698A" w:rsidRDefault="00E0392B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зировать здоровый образ жизни среди семей и в социуме.</w:t>
      </w:r>
    </w:p>
    <w:p w:rsidR="005F7876" w:rsidRPr="00EA698A" w:rsidRDefault="00E0392B" w:rsidP="00325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показали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использован</w:t>
      </w:r>
      <w:r w:rsidR="00325AC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AC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325AC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игровых технологий способствует эффективному формированию 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 у детей дошкольного возраста.</w:t>
      </w:r>
    </w:p>
    <w:p w:rsidR="005F7876" w:rsidRDefault="005F7876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7" w:rsidRDefault="00FF1587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587" w:rsidRDefault="00FF1587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924" w:rsidRDefault="00620924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D80" w:rsidRDefault="00E22D80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F48" w:rsidRPr="00EA698A" w:rsidRDefault="00D61F48" w:rsidP="006209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876" w:rsidRPr="00620924" w:rsidRDefault="005F7876" w:rsidP="006209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 список</w:t>
      </w:r>
    </w:p>
    <w:p w:rsidR="005F7876" w:rsidRPr="00EA698A" w:rsidRDefault="005F7876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Антропова, М.В. Гигиена младшего школьника / М.В. Антропова - М.: Знание, 2012. – 64 </w:t>
      </w:r>
      <w:proofErr w:type="gramStart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7876" w:rsidRPr="00EA698A" w:rsidRDefault="005F7876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Брехман, И.И. Введение в валеологию – науку о здоровье / И.И.  Брехман — Л., 2013.</w:t>
      </w:r>
    </w:p>
    <w:p w:rsidR="00E63ACE" w:rsidRPr="00EA698A" w:rsidRDefault="00E63ACE" w:rsidP="00E6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Веракса  Н.Е.,  Веракса  А.Н.  Проектная  деятельность  дошкольников. Пособие  для  педагогов  дошкольных  учреждений.  [Текст]  /  –  М.:  Мозаика-Синтез, 2008. – 112 </w:t>
      </w:r>
      <w:proofErr w:type="gramStart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3ACE" w:rsidRPr="00EA698A" w:rsidRDefault="00E63ACE" w:rsidP="00E6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Волошина Л. Н., Курилова Т. В. Игры с элементами спорта для детей 3–4 лет. Программа «Играйте на здоровье» и технология ее применения в ДОУ [Текст] / Л. Н. Волошина, Т. В. Курилова – М.: Издательство «ГНОМ и Д», 2004. – 65 </w:t>
      </w:r>
      <w:proofErr w:type="gramStart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63ACE" w:rsidRPr="00EA698A" w:rsidRDefault="00E63ACE" w:rsidP="00E6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Веракса Н.Е. От рождения до школы. Примерная основная общеобразовательная программа дошкольного образования / Н.Е. Веракса, Т.С. Комаровой, М.А. Васильевой. – Издательство: Мозайка – Синтез, 2013 – 304с.</w:t>
      </w:r>
    </w:p>
    <w:p w:rsidR="00E63ACE" w:rsidRPr="00EA698A" w:rsidRDefault="00C51F0D" w:rsidP="00E6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63ACE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3ACE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Волошина Л.Н. Здоровьеориентированная профессиональная деятельность педагога: учебное пособие Белгород, изд-во БелРИПКиППС, 2009. – 157с.</w:t>
      </w:r>
    </w:p>
    <w:p w:rsidR="00E63ACE" w:rsidRPr="00EA698A" w:rsidRDefault="00C51F0D" w:rsidP="00E6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63ACE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3ACE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Волошина Л.Н. Теория и практика развития здоровьесберегающего образовательного пространства в комплексе «дошкольное учреждение - педагогический колледж»: моногр. – Белгород: Изд-во  БелГУ, 2005. -320с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Глазырина, Л.Д. Физическая культура – дошкольникам (младший, средний и старший возраст) 3 книги /  Л.Д.   Глазырин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М.,2007.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Горбунова, Н.  Если хочешь быть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!:  Дошкольное воспитание №6 / Н.  Горбунова.   2005. - 29-34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Деркунская В.А. Диагностика культуры здоровья дошкольников (Учебное пособие) /  В.А. Деркунская - М.: Педагогическое общество России, 2005.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Доскин В.П., Голубева А.Г. Растим детей здоровыми / В.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Доскин.,  А.Г.  Голубева – М.: 2005.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Евдокимова Н.В., Додокина Н.В., Кудрявцева Е.А. Детский сад и семья: методика работы с родителями: Пособие для педагогов и родителей / Н.В.  Евдокимова, Н.В. Додокина, Е.А.  Кудрявцева – М.: Мозаика — Синтез, 2007. —167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Здоровый дошкольник: Социально-оздоровительная технология XXI века. / Сост. Е.Ю.Антонов, М.Н.Кузнецова, Т.Ф. Саулина./ Сост. Е.Ю.Антонов, М.Н.Кузнецова, Т.Ф. Саулина /   —  М.: 2000.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Колбанов В.В. Валеология: основные понятия, термины и определения /В.В.Колбанов. – СПб.: Деан, 2001. – 229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 г. №1662-р. 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Картушина, М.Ю. Быть здоровыми хотим / М.Ю.  Картушина—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: 2004.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Лобынько Л.В., Ульянова О. А. Обеспечение здоровьесберегающего процесса воспитания и обучения детей дошкольного возраста / Л.В. Лобынько, О. А. Ульянова 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Логвина Т. Ю. Физкультура, которая лечит / Т. Ю.  Логвина–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зырь, 2003.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Мащенко М.В., Шишкина В.А. Физическая культура дошкольника / М.В. Мащенко, В.А.   Шишкина – Мн.: Ураджай, 2000.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Мардахаев Л.В. Социальная педагогика.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А-О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П-Я. / Л.В.  Мардахаев—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: 2011.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Методы педагогических исследований./ Под ред. А.И. Пискунова, Г.В. Воробьева. — М., 1979.Методические рекомендации о взаимодействии образовательного учреждения с семьей./Вестник образования №8. , 2007. —— 24—33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Постановление Правительства Белгородской области от 28.10.2013 N 431-пп «Об утверждении Стратегии развития дошкольного, общего и дополнительного образования Белгородской области на 2013 - 2020 годы».  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Смирнов Н. К. Здоровьесберегающие технологии в современной школе. 2002.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.Современные программы по физическому воспитанию детей дошкольного возраста. — М.: 2007.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.Сухомлинский, В. А. Биобиблиография / Сост. А. И. Сухомлинская, О. В. Сухомлинская / В. А. Сухомлинский—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Рад. шк..: 1987.  — 255 с. 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.Чупаха, И.В. Здоровьесберегающие технологии  в образовательно-воспитательном процессе / И.В.  Чупаха – Ставрополь, 2007.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27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.Чумаков Б.Н. Валеология: Учеб. Пособие - 2-е изд. испр. и доп./ Педагогическое общество России / Б.Н.   Чумаков М.:  2000. - 407 </w:t>
      </w:r>
      <w:proofErr w:type="gramStart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.Шишкина В. А. Хочу быть здоровым / В. А.  Шишкина - Мн.: 2013.</w:t>
      </w:r>
    </w:p>
    <w:p w:rsidR="005F7876" w:rsidRPr="00EA698A" w:rsidRDefault="00C51F0D" w:rsidP="005F7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5F7876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3ACE"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 государственный  образовательный  стандарт дошкольного  образования:  проект  [Электронный  ресурс].  –  М.,  2013.  –</w:t>
      </w:r>
    </w:p>
    <w:p w:rsidR="005F7876" w:rsidRPr="00EA698A" w:rsidRDefault="005F7876">
      <w:pPr>
        <w:rPr>
          <w:rFonts w:ascii="Times New Roman" w:hAnsi="Times New Roman" w:cs="Times New Roman"/>
          <w:sz w:val="28"/>
          <w:szCs w:val="28"/>
        </w:rPr>
      </w:pPr>
    </w:p>
    <w:p w:rsidR="00C51F0D" w:rsidRDefault="00C51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</w:t>
      </w:r>
      <w:r w:rsidR="00A82DBE" w:rsidRPr="00EA698A">
        <w:rPr>
          <w:rFonts w:ascii="Times New Roman" w:hAnsi="Times New Roman" w:cs="Times New Roman"/>
          <w:sz w:val="28"/>
          <w:szCs w:val="28"/>
        </w:rPr>
        <w:t xml:space="preserve">сточник: </w:t>
      </w:r>
    </w:p>
    <w:p w:rsidR="00F045EF" w:rsidRDefault="0052048A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A82DBE" w:rsidRPr="00EA698A">
          <w:rPr>
            <w:rStyle w:val="ab"/>
            <w:rFonts w:ascii="Times New Roman" w:hAnsi="Times New Roman" w:cs="Times New Roman"/>
            <w:sz w:val="28"/>
            <w:szCs w:val="28"/>
          </w:rPr>
          <w:t>http://doshvozrast.ru/rabrod/konsultacrod103.htm</w:t>
        </w:r>
      </w:hyperlink>
      <w:r w:rsidR="00A82DBE" w:rsidRPr="00EA6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F0D" w:rsidRDefault="0052048A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C51F0D" w:rsidRPr="009657DE">
          <w:rPr>
            <w:rStyle w:val="ab"/>
            <w:rFonts w:ascii="Times New Roman" w:hAnsi="Times New Roman" w:cs="Times New Roman"/>
            <w:sz w:val="28"/>
            <w:szCs w:val="28"/>
          </w:rPr>
          <w:t>http://www.rg.ru/2013/11/25/doshk-standartdok.html</w:t>
        </w:r>
      </w:hyperlink>
      <w:r w:rsidR="00C51F0D" w:rsidRPr="00C51F0D">
        <w:rPr>
          <w:rFonts w:ascii="Times New Roman" w:hAnsi="Times New Roman" w:cs="Times New Roman"/>
          <w:sz w:val="28"/>
          <w:szCs w:val="28"/>
        </w:rPr>
        <w:t>.</w:t>
      </w:r>
      <w:r w:rsidR="00C51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587" w:rsidRDefault="0052048A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433BC7" w:rsidRPr="009657DE">
          <w:rPr>
            <w:rStyle w:val="ab"/>
            <w:rFonts w:ascii="Times New Roman" w:hAnsi="Times New Roman" w:cs="Times New Roman"/>
            <w:sz w:val="28"/>
            <w:szCs w:val="28"/>
          </w:rPr>
          <w:t>http://enc-dic.com/ozhegov/Zdorove-10057/</w:t>
        </w:r>
      </w:hyperlink>
      <w:r w:rsidR="00433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587" w:rsidRDefault="00FF1587">
      <w:pPr>
        <w:rPr>
          <w:rFonts w:ascii="Times New Roman" w:hAnsi="Times New Roman" w:cs="Times New Roman"/>
          <w:sz w:val="28"/>
          <w:szCs w:val="28"/>
        </w:rPr>
      </w:pPr>
    </w:p>
    <w:p w:rsidR="00FF1587" w:rsidRDefault="00FF1587">
      <w:pPr>
        <w:rPr>
          <w:rFonts w:ascii="Times New Roman" w:hAnsi="Times New Roman" w:cs="Times New Roman"/>
          <w:sz w:val="28"/>
          <w:szCs w:val="28"/>
        </w:rPr>
      </w:pPr>
    </w:p>
    <w:p w:rsidR="00840208" w:rsidRDefault="00840208" w:rsidP="00E85597">
      <w:pPr>
        <w:rPr>
          <w:rFonts w:ascii="Times New Roman" w:hAnsi="Times New Roman" w:cs="Times New Roman"/>
          <w:sz w:val="28"/>
          <w:szCs w:val="28"/>
        </w:rPr>
      </w:pPr>
    </w:p>
    <w:p w:rsidR="00251D0C" w:rsidRDefault="00251D0C" w:rsidP="00E85597">
      <w:pPr>
        <w:rPr>
          <w:rFonts w:ascii="Times New Roman" w:hAnsi="Times New Roman" w:cs="Times New Roman"/>
          <w:b/>
          <w:sz w:val="28"/>
          <w:szCs w:val="28"/>
        </w:rPr>
      </w:pPr>
    </w:p>
    <w:p w:rsidR="00FF1587" w:rsidRDefault="00620924" w:rsidP="00620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92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2552"/>
        <w:gridCol w:w="6627"/>
      </w:tblGrid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B43929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59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</w:tc>
        <w:tc>
          <w:tcPr>
            <w:tcW w:w="6627" w:type="dxa"/>
          </w:tcPr>
          <w:p w:rsidR="00B43929" w:rsidRDefault="00B43929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924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и показатели сформированности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навыков </w:t>
            </w:r>
            <w:r w:rsidRPr="00620924">
              <w:rPr>
                <w:rFonts w:ascii="Times New Roman" w:hAnsi="Times New Roman" w:cs="Times New Roman"/>
                <w:sz w:val="28"/>
                <w:szCs w:val="28"/>
              </w:rPr>
              <w:t>здорового образа жизни у старших дошкольников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59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</w:tc>
        <w:tc>
          <w:tcPr>
            <w:tcW w:w="6627" w:type="dxa"/>
          </w:tcPr>
          <w:p w:rsidR="00B43929" w:rsidRDefault="00E22D80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662">
              <w:rPr>
                <w:rFonts w:ascii="Times New Roman" w:hAnsi="Times New Roman" w:cs="Times New Roman"/>
                <w:sz w:val="28"/>
                <w:szCs w:val="28"/>
              </w:rPr>
              <w:t>Перспективн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 планирование</w:t>
            </w:r>
            <w:r w:rsidRPr="00105662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развлечений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59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3</w:t>
            </w:r>
          </w:p>
        </w:tc>
        <w:tc>
          <w:tcPr>
            <w:tcW w:w="6627" w:type="dxa"/>
          </w:tcPr>
          <w:p w:rsidR="00B43929" w:rsidRDefault="00E22D80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7FE">
              <w:rPr>
                <w:rFonts w:ascii="Times New Roman" w:hAnsi="Times New Roman" w:cs="Times New Roman"/>
                <w:sz w:val="28"/>
                <w:szCs w:val="28"/>
              </w:rPr>
              <w:t>Современная предметно-развивающая среда в ДОО  в соответствии с ФГОС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4</w:t>
            </w:r>
          </w:p>
        </w:tc>
        <w:tc>
          <w:tcPr>
            <w:tcW w:w="6627" w:type="dxa"/>
          </w:tcPr>
          <w:p w:rsidR="00B43929" w:rsidRDefault="00E22D80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924">
              <w:rPr>
                <w:rFonts w:ascii="Times New Roman" w:hAnsi="Times New Roman" w:cs="Times New Roman"/>
                <w:sz w:val="28"/>
                <w:szCs w:val="28"/>
              </w:rPr>
              <w:t xml:space="preserve">Квест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20924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924">
              <w:rPr>
                <w:rFonts w:ascii="Times New Roman" w:hAnsi="Times New Roman" w:cs="Times New Roman"/>
                <w:sz w:val="28"/>
                <w:szCs w:val="28"/>
              </w:rPr>
              <w:t>для детей старшего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924">
              <w:rPr>
                <w:rFonts w:ascii="Times New Roman" w:hAnsi="Times New Roman" w:cs="Times New Roman"/>
                <w:sz w:val="28"/>
                <w:szCs w:val="28"/>
              </w:rPr>
              <w:t xml:space="preserve"> «Пу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>тешествие за секретами здоровья».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5</w:t>
            </w:r>
          </w:p>
        </w:tc>
        <w:tc>
          <w:tcPr>
            <w:tcW w:w="6627" w:type="dxa"/>
          </w:tcPr>
          <w:p w:rsidR="00B43929" w:rsidRDefault="00E22D80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F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 по методике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3C4F">
              <w:rPr>
                <w:rFonts w:ascii="Times New Roman" w:hAnsi="Times New Roman" w:cs="Times New Roman"/>
                <w:sz w:val="28"/>
                <w:szCs w:val="28"/>
              </w:rPr>
              <w:t>Стрельниковой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6</w:t>
            </w:r>
          </w:p>
        </w:tc>
        <w:tc>
          <w:tcPr>
            <w:tcW w:w="6627" w:type="dxa"/>
          </w:tcPr>
          <w:p w:rsidR="00B43929" w:rsidRDefault="00E22D80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F">
              <w:rPr>
                <w:rFonts w:ascii="Times New Roman" w:hAnsi="Times New Roman" w:cs="Times New Roman"/>
                <w:sz w:val="28"/>
                <w:szCs w:val="28"/>
              </w:rPr>
              <w:t>Конспект занят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>ия по двигательной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3C4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3C4F">
              <w:rPr>
                <w:rFonts w:ascii="Times New Roman" w:hAnsi="Times New Roman" w:cs="Times New Roman"/>
                <w:sz w:val="28"/>
                <w:szCs w:val="28"/>
              </w:rPr>
              <w:t>подготовительной к школе группе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557">
              <w:rPr>
                <w:rFonts w:ascii="Times New Roman" w:hAnsi="Times New Roman" w:cs="Times New Roman"/>
                <w:sz w:val="28"/>
                <w:szCs w:val="28"/>
              </w:rPr>
              <w:t>на тему</w:t>
            </w:r>
            <w:r w:rsidRPr="00183C4F">
              <w:rPr>
                <w:rFonts w:ascii="Times New Roman" w:hAnsi="Times New Roman" w:cs="Times New Roman"/>
                <w:sz w:val="28"/>
                <w:szCs w:val="28"/>
              </w:rPr>
              <w:t xml:space="preserve"> «Сказочная прогулка».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7</w:t>
            </w:r>
          </w:p>
        </w:tc>
        <w:tc>
          <w:tcPr>
            <w:tcW w:w="6627" w:type="dxa"/>
          </w:tcPr>
          <w:p w:rsidR="00B43929" w:rsidRDefault="00E22D80" w:rsidP="00E22D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4187"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DB4187">
              <w:rPr>
                <w:rFonts w:ascii="Times New Roman" w:hAnsi="Times New Roman" w:cs="Times New Roman"/>
                <w:sz w:val="28"/>
                <w:szCs w:val="28"/>
              </w:rPr>
              <w:t>Десять советов родителям!!!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B43929" w:rsidTr="00476E43">
        <w:tc>
          <w:tcPr>
            <w:tcW w:w="817" w:type="dxa"/>
          </w:tcPr>
          <w:p w:rsidR="00B43929" w:rsidRDefault="00B43929" w:rsidP="006209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76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43929" w:rsidRDefault="00E22D80" w:rsidP="00E22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8</w:t>
            </w:r>
          </w:p>
        </w:tc>
        <w:tc>
          <w:tcPr>
            <w:tcW w:w="6627" w:type="dxa"/>
          </w:tcPr>
          <w:p w:rsidR="00B43929" w:rsidRDefault="00E22D80" w:rsidP="00F355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</w:t>
            </w:r>
            <w:r w:rsidRPr="00DB4187">
              <w:rPr>
                <w:rFonts w:ascii="Times New Roman" w:hAnsi="Times New Roman" w:cs="Times New Roman"/>
                <w:sz w:val="28"/>
                <w:szCs w:val="28"/>
              </w:rPr>
              <w:t>садовая спартакиада среди семей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554B">
              <w:rPr>
                <w:rFonts w:ascii="Times New Roman" w:hAnsi="Times New Roman" w:cs="Times New Roman"/>
                <w:sz w:val="28"/>
                <w:szCs w:val="28"/>
              </w:rPr>
              <w:t>«Я, ты, он, она – м</w:t>
            </w:r>
            <w:r w:rsidRPr="00DB4187">
              <w:rPr>
                <w:rFonts w:ascii="Times New Roman" w:hAnsi="Times New Roman" w:cs="Times New Roman"/>
                <w:sz w:val="28"/>
                <w:szCs w:val="28"/>
              </w:rPr>
              <w:t>ы спортивная семья»</w:t>
            </w:r>
            <w:r w:rsidR="00F36F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1587" w:rsidRPr="00E22D80" w:rsidRDefault="00FF1587" w:rsidP="00E22D80">
      <w:pPr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1587" w:rsidRDefault="00FF1587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27F" w:rsidRDefault="0061627F" w:rsidP="00FF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0A71" w:rsidRDefault="00490A71" w:rsidP="00E22D80">
      <w:pPr>
        <w:rPr>
          <w:rFonts w:ascii="Times New Roman" w:hAnsi="Times New Roman" w:cs="Times New Roman"/>
          <w:sz w:val="28"/>
          <w:szCs w:val="28"/>
        </w:rPr>
      </w:pPr>
    </w:p>
    <w:p w:rsidR="00FF1587" w:rsidRPr="00105662" w:rsidRDefault="00FF1587" w:rsidP="00FF158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5662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F1587" w:rsidRPr="00105662" w:rsidRDefault="006C3D21" w:rsidP="00620924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Диагностика </w:t>
      </w:r>
      <w:r w:rsidR="00FF1587"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сформированности </w:t>
      </w:r>
      <w:r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>знаний о</w:t>
      </w:r>
      <w:r w:rsidR="00FF1587"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здорово</w:t>
      </w:r>
      <w:r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>м</w:t>
      </w:r>
      <w:r w:rsidR="00FF1587"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образ</w:t>
      </w:r>
      <w:r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>е</w:t>
      </w:r>
      <w:r w:rsidR="00FF1587"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жизни у дошкольников</w:t>
      </w:r>
      <w:r w:rsidRPr="0010566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по методике Смирнова Н.К. 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Цель диагностики</w:t>
      </w:r>
      <w:r w:rsidR="001056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выявить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навыки</w:t>
      </w: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формирования представлений дошкольников о здоровом образе жизни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1. Имеешь ли ты представление о понятии «здоровье»?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2. Как ты понимаешь словосочетание «здоровый образ жизни»?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3. Ведешь ли ты здоровый образ жизни?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4. Что ты делаешь для того, чтобы быть здоровым?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5. Делаешь ли ты утреннюю зарядку?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6. Выполняешь ли ты утренние водные процедуры?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7. Умеешь ли ты кататься на лыжах и коньках?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8. Что такое «личная гигиена»? Как ты ее соблюдаешь?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9. Что нужно делать, чтобы не болеть?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10. Знаешь ли ты, что такое «вредные привычки»?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11. Знаешь ли ты о последствиях вредных привычек?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12. Почему нужно соблюдать здоровый образ жизни?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13. Как ты думаешь, правильно ли, что труд есть основа здорового образа жизни? </w:t>
      </w:r>
    </w:p>
    <w:p w:rsidR="00E578E8" w:rsidRPr="00E578E8" w:rsidRDefault="0061627F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14</w:t>
      </w:r>
      <w:r w:rsidR="00E578E8" w:rsidRPr="00E578E8">
        <w:rPr>
          <w:rFonts w:ascii="Times New Roman" w:eastAsia="Times New Roman" w:hAnsi="Times New Roman" w:cs="Times New Roman"/>
          <w:bCs/>
          <w:sz w:val="28"/>
          <w:szCs w:val="28"/>
        </w:rPr>
        <w:t>. Как нужно заботиться о здоровье глаз?</w:t>
      </w:r>
    </w:p>
    <w:p w:rsidR="00E578E8" w:rsidRPr="0061627F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1627F">
        <w:rPr>
          <w:rFonts w:ascii="Times New Roman" w:eastAsia="Times New Roman" w:hAnsi="Times New Roman" w:cs="Times New Roman"/>
          <w:bCs/>
          <w:i/>
          <w:sz w:val="28"/>
          <w:szCs w:val="28"/>
        </w:rPr>
        <w:t>Уровни знаний детей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627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Высокий</w:t>
      </w: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. Ребенок владеет элементарными знаниями о строении человеческого организма, проявляет активность в общении </w:t>
      </w:r>
      <w:proofErr w:type="gramStart"/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>со</w:t>
      </w:r>
      <w:proofErr w:type="gramEnd"/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 взрослым, с интересом отвечает на вопросы. Практически по всем направлениям дает адекватные, однозначные и исчерпывающие ответы, часто проявляя  эрудированность. Некоторые ответы на вопросы позволяют ребенку демонстрировать использование  знаний о ЗОЖ, умений и навыков в реальной практике, в решении конкретных  задач. У ребенка чувствуется желание вести здоровый образ жизни. Его представления носят, в общем, целостный характер.</w:t>
      </w:r>
    </w:p>
    <w:p w:rsidR="00E578E8" w:rsidRPr="00E578E8" w:rsidRDefault="00E578E8" w:rsidP="00E578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627F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Средний.</w:t>
      </w: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Ребенок отчасти владеет  знаниями о ЗОЖ, какие-то темы позволяют ему быть более активным в общении с воспитателем, он относительно уверенно отвечает на вопросы по теме беседы (но на все и иногда допускает ошибки). Это позволяет сделать вывод о валеологической избирательности ребенка, о разрозненности его представлений. Некоторые ответы на вопросы позволяют ребенку демонстрировать  знания о ЗОЖ, однако особенного желания вести здоровый образ жизни у него не наблюдается.</w:t>
      </w:r>
    </w:p>
    <w:p w:rsidR="00251D0C" w:rsidRDefault="00E578E8" w:rsidP="00E22D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627F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Низкий.</w:t>
      </w:r>
      <w:r w:rsidRPr="00E578E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Ребенок слабо владеет знаниями, какие-то разделы позволяют ему быть активным в общении с воспитателем, но чаще всего активность ребенка инициирует педагог, поддерживая его интерес к разговору. На большую часть вопросов ребенок дает неадекватные ответы, допускает множество ошибок, затрудняется от</w:t>
      </w:r>
      <w:r w:rsidR="00E22D80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вечать или не отвечает совсем. </w:t>
      </w:r>
    </w:p>
    <w:p w:rsidR="00E22D80" w:rsidRPr="00E22D80" w:rsidRDefault="00E22D80" w:rsidP="00E22D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2A3" w:rsidRPr="00105662" w:rsidRDefault="00FB32A3" w:rsidP="001056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5662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05662" w:rsidRPr="00105662" w:rsidRDefault="00105662" w:rsidP="0010566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5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Перспективн</w:t>
      </w:r>
      <w:r w:rsidR="00490A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ое </w:t>
      </w:r>
      <w:r w:rsidRPr="00105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</w:t>
      </w:r>
      <w:r w:rsidR="00490A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ирование</w:t>
      </w:r>
      <w:r w:rsidRPr="001056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спортивных развлечений </w:t>
      </w:r>
    </w:p>
    <w:p w:rsidR="00105662" w:rsidRPr="00105662" w:rsidRDefault="00105662" w:rsidP="00105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30"/>
        <w:gridCol w:w="2552"/>
      </w:tblGrid>
      <w:tr w:rsidR="00105662" w:rsidRPr="00105662" w:rsidTr="0079708F">
        <w:tc>
          <w:tcPr>
            <w:tcW w:w="7230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Тема мероприятия, цель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Группа</w:t>
            </w:r>
          </w:p>
        </w:tc>
      </w:tr>
      <w:tr w:rsidR="00105662" w:rsidRPr="00105662" w:rsidTr="0079708F">
        <w:trPr>
          <w:trHeight w:val="256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105662" w:rsidRPr="00105662" w:rsidTr="0079708F">
        <w:trPr>
          <w:trHeight w:val="1035"/>
        </w:trPr>
        <w:tc>
          <w:tcPr>
            <w:tcW w:w="7230" w:type="dxa"/>
          </w:tcPr>
          <w:p w:rsidR="00105662" w:rsidRPr="00105662" w:rsidRDefault="00105662" w:rsidP="00105662">
            <w:pPr>
              <w:spacing w:after="0"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«Поираем с зайкой»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детей прыгать на двух ногах на месте, и продвигаясь вперед.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105662" w:rsidRPr="00105662" w:rsidTr="0079708F">
        <w:trPr>
          <w:trHeight w:val="1070"/>
        </w:trPr>
        <w:tc>
          <w:tcPr>
            <w:tcW w:w="7230" w:type="dxa"/>
          </w:tcPr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105662" w:rsidRPr="00105662" w:rsidRDefault="00105662" w:rsidP="00105662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ловкость, смелость. Воспитывать дружеские взаимоотношения в играх.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114"/>
        </w:trPr>
        <w:tc>
          <w:tcPr>
            <w:tcW w:w="7230" w:type="dxa"/>
          </w:tcPr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«Спорт – это сила и здоровье»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(день здоровья)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умение бегать, прыгать, лазать, метать. Упражнять в умении играть в играх – эстафетах.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</w:tr>
      <w:tr w:rsidR="00105662" w:rsidRPr="00105662" w:rsidTr="0079708F">
        <w:trPr>
          <w:trHeight w:val="1272"/>
        </w:trPr>
        <w:tc>
          <w:tcPr>
            <w:tcW w:w="7230" w:type="dxa"/>
          </w:tcPr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 физкультурой мы дружны – нам болезни не страшны»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(день здоровья)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ловкость, смелость, выносливость.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255"/>
        </w:trPr>
        <w:tc>
          <w:tcPr>
            <w:tcW w:w="9782" w:type="dxa"/>
            <w:gridSpan w:val="2"/>
            <w:tcBorders>
              <w:bottom w:val="single" w:sz="4" w:space="0" w:color="auto"/>
            </w:tcBorders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105662" w:rsidRPr="00105662" w:rsidTr="0079708F">
        <w:trPr>
          <w:trHeight w:val="1210"/>
        </w:trPr>
        <w:tc>
          <w:tcPr>
            <w:tcW w:w="7230" w:type="dxa"/>
            <w:tcBorders>
              <w:bottom w:val="single" w:sz="4" w:space="0" w:color="auto"/>
            </w:tcBorders>
          </w:tcPr>
          <w:p w:rsidR="00105662" w:rsidRPr="00105662" w:rsidRDefault="00105662" w:rsidP="0010566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«Осень золотая»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об осени. Упражнять в ходьбе по скамейке, лазанью по гимнастической стенке. Создать радостное настроение.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030"/>
        </w:trPr>
        <w:tc>
          <w:tcPr>
            <w:tcW w:w="7230" w:type="dxa"/>
            <w:tcBorders>
              <w:bottom w:val="single" w:sz="4" w:space="0" w:color="auto"/>
            </w:tcBorders>
          </w:tcPr>
          <w:p w:rsidR="00105662" w:rsidRPr="00105662" w:rsidRDefault="00105662" w:rsidP="0010566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«Мишка косолапый в гости к нам идет»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ползании на четвереньках по скамейке, в ходьбе по шнуру приставным шагом.</w:t>
            </w: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510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«Сад огород»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Упражнять в ходьбе по скамейке, в беге врассыпную. Закреплять знания об овощах и фруктах.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268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«Путешествие в осенний лес» 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умении играть в игры-эстафеты. Совершенствовать навыки, полученные на занятиях.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255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Ноябрь </w:t>
            </w:r>
          </w:p>
        </w:tc>
      </w:tr>
      <w:tr w:rsidR="00105662" w:rsidRPr="00105662" w:rsidTr="0079708F">
        <w:trPr>
          <w:trHeight w:val="1080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29"/>
              </w:numPr>
              <w:tabs>
                <w:tab w:val="num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«Веселые неваляшки»</w:t>
            </w:r>
          </w:p>
          <w:p w:rsidR="00105662" w:rsidRPr="00105662" w:rsidRDefault="00105662" w:rsidP="00105662">
            <w:pPr>
              <w:tabs>
                <w:tab w:val="num" w:pos="0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о животных. Упражнять в умении играть в подвижные игры.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009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29"/>
              </w:numPr>
              <w:tabs>
                <w:tab w:val="num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«Вечер подвижных игр «Ярмарка»</w:t>
            </w:r>
          </w:p>
          <w:p w:rsidR="00105662" w:rsidRPr="00105662" w:rsidRDefault="00105662" w:rsidP="00251D0C">
            <w:pPr>
              <w:tabs>
                <w:tab w:val="num" w:pos="0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умении играть в подвижные игры, соблюдая правил</w:t>
            </w:r>
            <w:r w:rsidR="00251D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игры, называть название игры.</w:t>
            </w:r>
          </w:p>
          <w:p w:rsidR="00105662" w:rsidRPr="00105662" w:rsidRDefault="00105662" w:rsidP="00105662">
            <w:pPr>
              <w:numPr>
                <w:ilvl w:val="0"/>
                <w:numId w:val="29"/>
              </w:numPr>
              <w:tabs>
                <w:tab w:val="num" w:pos="31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«Моя мамочка – самая спортивная»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(спортивно – музыкальное развлечение совместно с родителями)</w:t>
            </w:r>
          </w:p>
          <w:p w:rsidR="00105662" w:rsidRPr="00105662" w:rsidRDefault="00105662" w:rsidP="00105662">
            <w:pPr>
              <w:spacing w:after="0" w:line="240" w:lineRule="auto"/>
              <w:ind w:firstLine="34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56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Пропагандировать здоровый образ жизни.</w:t>
            </w:r>
            <w:r w:rsidRPr="0010566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056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приобщению семьи к физкультуре и спорту.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218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105662" w:rsidRPr="00105662" w:rsidTr="0079708F">
        <w:trPr>
          <w:trHeight w:val="783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«Петушок, петушок!»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ориентироваться в пространстве.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978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«Зимние забавы»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метании, в прыжках с места. Воспитывать интерес к выполнению упражнений.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836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 мороза не боитесь?»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навыки катания на санках. Упражнять детей в играх – эстафетах.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278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Квест – игра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«Путешествие за секретами здоровья»</w:t>
            </w:r>
          </w:p>
          <w:p w:rsidR="00105662" w:rsidRPr="00105662" w:rsidRDefault="00105662" w:rsidP="0010566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формировать у детей положительное отношение к здоровому образу жизни.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383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Январь </w:t>
            </w:r>
          </w:p>
        </w:tc>
      </w:tr>
      <w:tr w:rsidR="00105662" w:rsidRPr="00105662" w:rsidTr="0079708F">
        <w:trPr>
          <w:trHeight w:val="1045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2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«Петрушка в гостях у детей»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Упражнять в прыжках, в беге врассыпную. Развивать у детей ловкость, смелость.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663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2"/>
              </w:numPr>
              <w:spacing w:after="0"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«Волшебный сундучок»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Развивать двигательную активность у детей.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105662" w:rsidRPr="00105662" w:rsidTr="0079708F">
        <w:trPr>
          <w:trHeight w:val="984"/>
        </w:trPr>
        <w:tc>
          <w:tcPr>
            <w:tcW w:w="7230" w:type="dxa"/>
          </w:tcPr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«Зимние забавы»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(день здоровья)</w:t>
            </w:r>
          </w:p>
          <w:p w:rsidR="00105662" w:rsidRPr="00105662" w:rsidRDefault="00105662" w:rsidP="0010566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прыжках, метании, равновесии. Закреплять знания детей о зиме, зимних забавах. 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346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Февраль </w:t>
            </w:r>
          </w:p>
        </w:tc>
      </w:tr>
      <w:tr w:rsidR="00105662" w:rsidRPr="00105662" w:rsidTr="0079708F">
        <w:trPr>
          <w:trHeight w:val="1046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3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гостях у гнома»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умение выполнять движения под музыку. Вызывать интерес к героям праздника.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105662" w:rsidRPr="00105662" w:rsidTr="0079708F">
        <w:trPr>
          <w:trHeight w:val="990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3"/>
              </w:numPr>
              <w:spacing w:after="0" w:line="240" w:lineRule="auto"/>
              <w:ind w:left="318" w:hanging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«Веселые старты»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ходьбе в заданном направлении. Закреплять навыки игр с мячом.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</w:tr>
      <w:tr w:rsidR="00105662" w:rsidRPr="00105662" w:rsidTr="0079708F">
        <w:trPr>
          <w:trHeight w:val="1112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3"/>
              </w:numPr>
              <w:spacing w:after="0" w:line="240" w:lineRule="auto"/>
              <w:ind w:left="318" w:hanging="31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«Молодцы – удальцы»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(спортивно-музыкальное развлечение совместно с родителями)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прыгать, продвигаясь вперед. Развивать смелость, находчивость.</w:t>
            </w:r>
          </w:p>
          <w:p w:rsidR="00105662" w:rsidRPr="00105662" w:rsidRDefault="00105662" w:rsidP="00105662">
            <w:p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746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3"/>
              </w:numPr>
              <w:spacing w:after="0" w:line="240" w:lineRule="auto"/>
              <w:ind w:left="318" w:hanging="31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«Папа может все»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(спортивно – музыкальное развлечение совместно с родителями)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навыки в играх-эстафетах. 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437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Март </w:t>
            </w:r>
          </w:p>
        </w:tc>
      </w:tr>
      <w:tr w:rsidR="00105662" w:rsidRPr="00105662" w:rsidTr="0079708F">
        <w:trPr>
          <w:trHeight w:val="965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4"/>
              </w:numPr>
              <w:spacing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«Неваляшки»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внимание и ориентировку в пространстве.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262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4"/>
              </w:num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«Развлечение с Печкиным»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 умение лазить по гимнастической стенке, играть в игры-эстафеты. Развивать быстроту, ловкость, силу.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663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4"/>
              </w:num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«Спорт – здоровье, спорт – игра» (круговая тренировка)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умение выполнять имитационные движения. Развивать у детей двигательную активность. Упражнять детей в играх-эстафетах, в умении отвечать на вопросы спортивной викторины.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105662" w:rsidRPr="00105662" w:rsidTr="0079708F">
        <w:trPr>
          <w:trHeight w:val="401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105662" w:rsidRPr="00105662" w:rsidTr="0079708F">
        <w:trPr>
          <w:trHeight w:val="870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5"/>
              </w:num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веселый, звонкий мяч»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 навыки владения мячом. Упражнять детей в играх с мячом.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011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«Красный, синий, зеленый»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элементам спортивного ориентирования, правилам безопасного движения по улицам.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984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5"/>
              </w:numPr>
              <w:spacing w:after="0" w:line="240" w:lineRule="auto"/>
              <w:ind w:left="318" w:hanging="31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«Озорные котята»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(круговая тренировка)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навыки лазания, ползания. Развивать у детей двигательную активность.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1537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5"/>
              </w:numPr>
              <w:spacing w:after="0" w:line="240" w:lineRule="auto"/>
              <w:ind w:left="318" w:hanging="31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 - космонавты»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(спортивно – музыкальное развлечение)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Дать детям возможность в игровой ситуации, путем перевоплощения в отважных космонавтов, проявить силу, смелость и выносливость.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292"/>
        </w:trPr>
        <w:tc>
          <w:tcPr>
            <w:tcW w:w="9782" w:type="dxa"/>
            <w:gridSpan w:val="2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  <w:tr w:rsidR="00105662" w:rsidRPr="00105662" w:rsidTr="0079708F">
        <w:trPr>
          <w:trHeight w:val="1550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«Собачки»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возможность проявить в игровой ситуации смелость, отзывчивость к более слабым существам. Обеспечить оздоровление организма детей при выполнении упражнений.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878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6"/>
              </w:numPr>
              <w:spacing w:after="0" w:line="240" w:lineRule="auto"/>
              <w:ind w:left="318" w:hanging="31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«Карлсон в гостях у детей»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(интервальный вариант круговой тренировки)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 навыки лазанья по гимнастической стенке, упражнять в равновесии.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906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«Пусть всегда будет солнце!»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играх – эстафетах. Развивать чувство соперничества.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5662" w:rsidRPr="00105662" w:rsidTr="0079708F">
        <w:trPr>
          <w:trHeight w:val="83"/>
        </w:trPr>
        <w:tc>
          <w:tcPr>
            <w:tcW w:w="7230" w:type="dxa"/>
          </w:tcPr>
          <w:p w:rsidR="00105662" w:rsidRPr="00105662" w:rsidRDefault="00105662" w:rsidP="00105662">
            <w:pPr>
              <w:numPr>
                <w:ilvl w:val="0"/>
                <w:numId w:val="36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«Здравствуй, лето!» </w:t>
            </w:r>
            <w:r w:rsidRPr="001056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(день здоровья совместно с родителями)</w:t>
            </w:r>
          </w:p>
          <w:p w:rsidR="00105662" w:rsidRPr="00105662" w:rsidRDefault="00105662" w:rsidP="00105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возможность почувствовать наступление лета. Закреплять умение детей выполнять упражнения с мячом, со скакалкой, с султанчиками.</w:t>
            </w:r>
          </w:p>
        </w:tc>
        <w:tc>
          <w:tcPr>
            <w:tcW w:w="2552" w:type="dxa"/>
          </w:tcPr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5662" w:rsidRPr="00105662" w:rsidRDefault="00105662" w:rsidP="0010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  <w:p w:rsidR="00105662" w:rsidRPr="00105662" w:rsidRDefault="00105662" w:rsidP="00105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2D08" w:rsidRDefault="00FD2D08" w:rsidP="00FB32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0D7B" w:rsidRDefault="00650D7B" w:rsidP="00FB32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0D7B" w:rsidRDefault="00650D7B" w:rsidP="00FB32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0D7B" w:rsidRDefault="00650D7B" w:rsidP="00FB32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5857" w:rsidRDefault="00435857" w:rsidP="00E22D80">
      <w:pPr>
        <w:rPr>
          <w:rFonts w:ascii="Times New Roman" w:hAnsi="Times New Roman" w:cs="Times New Roman"/>
          <w:b/>
          <w:sz w:val="28"/>
          <w:szCs w:val="28"/>
        </w:rPr>
      </w:pPr>
    </w:p>
    <w:p w:rsidR="001D57FE" w:rsidRPr="00650D7B" w:rsidRDefault="00650D7B" w:rsidP="00650D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E45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747E7" w:rsidRPr="00650D7B" w:rsidRDefault="001D57FE" w:rsidP="00C747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1D57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овременная предметно-развивающая среда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ДОО </w:t>
      </w:r>
      <w:r w:rsidRPr="001D57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0D7B">
        <w:rPr>
          <w:rFonts w:ascii="Times New Roman" w:hAnsi="Times New Roman" w:cs="Times New Roman"/>
          <w:i/>
          <w:sz w:val="28"/>
          <w:szCs w:val="28"/>
        </w:rPr>
        <w:t>в соответствии с ФГОС</w:t>
      </w:r>
    </w:p>
    <w:p w:rsidR="00C747E7" w:rsidRDefault="00C747E7" w:rsidP="00C747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25A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E0A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C74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фиброоптические нити</w:t>
      </w:r>
      <w:r w:rsidRPr="00EA6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4E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4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игровые тренажеры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D53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929" cy="2009775"/>
            <wp:effectExtent l="0" t="0" r="5715" b="0"/>
            <wp:docPr id="3" name="Рисунок 3" descr="C:\Users\User\Desktop\Лейкотека\DSCN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йкотека\DSCN1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01" cy="200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080" cy="2007639"/>
            <wp:effectExtent l="0" t="0" r="8255" b="0"/>
            <wp:docPr id="9" name="Рисунок 9" descr="C:\Users\User\Desktop\Лейкотека\DSCN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йкотека\DSCN1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80" cy="20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B6" w:rsidRDefault="00C747E7" w:rsidP="00C747E7">
      <w:pPr>
        <w:rPr>
          <w:rFonts w:ascii="Times New Roman" w:hAnsi="Times New Roman" w:cs="Times New Roman"/>
          <w:sz w:val="28"/>
          <w:szCs w:val="28"/>
        </w:rPr>
      </w:pPr>
      <w:r w:rsidRPr="00C74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74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пузырьковая колонна</w:t>
      </w:r>
      <w:r w:rsidR="008943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2312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</w:t>
      </w:r>
      <w:r w:rsidR="00650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сенсорная панель</w:t>
      </w:r>
      <w:r w:rsidR="002312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«Бесконечность»</w:t>
      </w:r>
    </w:p>
    <w:p w:rsidR="00650D7B" w:rsidRDefault="00DD5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0929" cy="2009775"/>
            <wp:effectExtent l="0" t="0" r="5715" b="0"/>
            <wp:docPr id="5" name="Рисунок 5" descr="C:\Users\User\Desktop\Лейкотека\DSCN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йкотека\DSCN1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8" cy="20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3C9">
        <w:rPr>
          <w:rFonts w:ascii="Times New Roman" w:hAnsi="Times New Roman" w:cs="Times New Roman"/>
          <w:sz w:val="28"/>
          <w:szCs w:val="28"/>
        </w:rPr>
        <w:t xml:space="preserve">   </w:t>
      </w:r>
      <w:r w:rsidR="00261F91">
        <w:rPr>
          <w:rFonts w:ascii="Times New Roman" w:hAnsi="Times New Roman" w:cs="Times New Roman"/>
          <w:sz w:val="28"/>
          <w:szCs w:val="28"/>
        </w:rPr>
        <w:t xml:space="preserve">   </w:t>
      </w:r>
      <w:r w:rsidR="008943C9">
        <w:rPr>
          <w:rFonts w:ascii="Times New Roman" w:hAnsi="Times New Roman" w:cs="Times New Roman"/>
          <w:sz w:val="28"/>
          <w:szCs w:val="28"/>
        </w:rPr>
        <w:t xml:space="preserve">  </w:t>
      </w:r>
      <w:r w:rsidR="00650D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102" cy="2013653"/>
            <wp:effectExtent l="0" t="0" r="0" b="5715"/>
            <wp:docPr id="20" name="Рисунок 20" descr="C:\Users\User\Desktop\Лейкотека\DSCN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йкотека\DSCN1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94" cy="20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3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31B6" w:rsidRDefault="0089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3C4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D2E79">
        <w:rPr>
          <w:rFonts w:ascii="Times New Roman" w:hAnsi="Times New Roman" w:cs="Times New Roman"/>
          <w:sz w:val="28"/>
          <w:szCs w:val="28"/>
        </w:rPr>
        <w:t xml:space="preserve"> </w:t>
      </w:r>
      <w:r w:rsidR="00650D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песочная терапия                                       </w:t>
      </w:r>
      <w:r w:rsidR="0023127D" w:rsidRPr="002312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кинетический </w:t>
      </w:r>
      <w:r w:rsidR="002312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23127D" w:rsidRPr="002312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есок</w:t>
      </w:r>
    </w:p>
    <w:p w:rsidR="00E631B6" w:rsidRDefault="0032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995" cy="2027816"/>
            <wp:effectExtent l="0" t="0" r="635" b="0"/>
            <wp:docPr id="12" name="Рисунок 12" descr="C:\Users\User\Desktop\Лейкотека\DSCN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йкотека\DSCN1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9" cy="20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6A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459" cy="2057400"/>
            <wp:effectExtent l="0" t="0" r="0" b="0"/>
            <wp:docPr id="14" name="Рисунок 14" descr="C:\Users\User\Desktop\Лейкотека\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йкотека\DSCN1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5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57" w:rsidRDefault="00435857" w:rsidP="008B3C4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857" w:rsidRDefault="00435857" w:rsidP="008B3C43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631B6" w:rsidRPr="008B3C43" w:rsidRDefault="00D3775D" w:rsidP="008B3C4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хождение</w:t>
      </w:r>
      <w:r w:rsidR="008B3C43" w:rsidRPr="008B3C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босиком </w:t>
      </w:r>
      <w:r w:rsidR="008B3C43" w:rsidRPr="008B3C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массажным коврикам</w:t>
      </w:r>
    </w:p>
    <w:p w:rsidR="00E631B6" w:rsidRDefault="00B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0719"/>
            <wp:effectExtent l="0" t="0" r="0" b="0"/>
            <wp:docPr id="21" name="Рисунок 21" descr="G:\DCIM\101NIKON\DSCN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NIKON\DSCN1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59" cy="21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23">
        <w:rPr>
          <w:rFonts w:ascii="Times New Roman" w:hAnsi="Times New Roman" w:cs="Times New Roman"/>
          <w:sz w:val="28"/>
          <w:szCs w:val="28"/>
        </w:rPr>
        <w:t xml:space="preserve">  </w:t>
      </w:r>
      <w:r w:rsidR="008B3C43">
        <w:rPr>
          <w:rFonts w:ascii="Times New Roman" w:hAnsi="Times New Roman" w:cs="Times New Roman"/>
          <w:sz w:val="28"/>
          <w:szCs w:val="28"/>
        </w:rPr>
        <w:t xml:space="preserve">  </w:t>
      </w:r>
      <w:r w:rsidR="0068142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727" cy="2083839"/>
            <wp:effectExtent l="0" t="0" r="1905" b="0"/>
            <wp:docPr id="24" name="Рисунок 24" descr="G:\DCIM\101NIKON\DSCN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NIKON\DSCN1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27" cy="20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B6" w:rsidRDefault="00B43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3400" cy="2124075"/>
            <wp:effectExtent l="0" t="0" r="5080" b="0"/>
            <wp:docPr id="22" name="Рисунок 22" descr="G:\DCIM\102NIKON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NIKON\DSCN1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20" cy="21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85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0721"/>
            <wp:effectExtent l="0" t="0" r="0" b="0"/>
            <wp:docPr id="23" name="Рисунок 23" descr="G:\DCIM\102NIKON\DSCN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NIKON\DSCN1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68" cy="21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B6" w:rsidRDefault="00821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873" cy="2120681"/>
            <wp:effectExtent l="0" t="0" r="0" b="0"/>
            <wp:docPr id="26" name="Рисунок 26" descr="G:\DCIM\102NIKON\DSCN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2NIKON\DSCN12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86" cy="21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49283"/>
            <wp:effectExtent l="0" t="0" r="0" b="3810"/>
            <wp:docPr id="27" name="Рисунок 27" descr="G:\DCIM\102NIKON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2NIKON\DSCN1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53" cy="21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B6" w:rsidRDefault="00E631B6">
      <w:pPr>
        <w:rPr>
          <w:rFonts w:ascii="Times New Roman" w:hAnsi="Times New Roman" w:cs="Times New Roman"/>
          <w:sz w:val="28"/>
          <w:szCs w:val="28"/>
        </w:rPr>
      </w:pPr>
    </w:p>
    <w:p w:rsidR="00E631B6" w:rsidRDefault="00E631B6">
      <w:pPr>
        <w:rPr>
          <w:rFonts w:ascii="Times New Roman" w:hAnsi="Times New Roman" w:cs="Times New Roman"/>
          <w:sz w:val="28"/>
          <w:szCs w:val="28"/>
        </w:rPr>
      </w:pPr>
    </w:p>
    <w:p w:rsidR="00E631B6" w:rsidRDefault="00E631B6">
      <w:pPr>
        <w:rPr>
          <w:rFonts w:ascii="Times New Roman" w:hAnsi="Times New Roman" w:cs="Times New Roman"/>
          <w:sz w:val="28"/>
          <w:szCs w:val="28"/>
        </w:rPr>
      </w:pPr>
    </w:p>
    <w:p w:rsidR="00E631B6" w:rsidRDefault="00E631B6">
      <w:pPr>
        <w:rPr>
          <w:rFonts w:ascii="Times New Roman" w:hAnsi="Times New Roman" w:cs="Times New Roman"/>
          <w:sz w:val="28"/>
          <w:szCs w:val="28"/>
        </w:rPr>
      </w:pPr>
    </w:p>
    <w:p w:rsidR="00E631B6" w:rsidRDefault="00E631B6">
      <w:pPr>
        <w:rPr>
          <w:rFonts w:ascii="Times New Roman" w:hAnsi="Times New Roman" w:cs="Times New Roman"/>
          <w:sz w:val="28"/>
          <w:szCs w:val="28"/>
        </w:rPr>
      </w:pPr>
    </w:p>
    <w:p w:rsidR="00E631B6" w:rsidRPr="00490A71" w:rsidRDefault="00E631B6" w:rsidP="00E631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A7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90A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A71" w:rsidRPr="00490A71">
        <w:rPr>
          <w:rFonts w:ascii="Times New Roman" w:hAnsi="Times New Roman" w:cs="Times New Roman"/>
          <w:b/>
          <w:sz w:val="28"/>
          <w:szCs w:val="28"/>
        </w:rPr>
        <w:t>4</w:t>
      </w:r>
    </w:p>
    <w:p w:rsidR="00E631B6" w:rsidRPr="00FE4A43" w:rsidRDefault="00264616" w:rsidP="00E631B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Квест-</w:t>
      </w:r>
      <w:r w:rsidR="00E631B6" w:rsidRPr="00FE4A43">
        <w:rPr>
          <w:rFonts w:ascii="Times New Roman" w:hAnsi="Times New Roman" w:cs="Times New Roman"/>
          <w:i/>
          <w:sz w:val="28"/>
          <w:szCs w:val="28"/>
        </w:rPr>
        <w:t>игра</w:t>
      </w:r>
    </w:p>
    <w:p w:rsidR="00E631B6" w:rsidRPr="00FE4A43" w:rsidRDefault="00E631B6" w:rsidP="00E631B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A43">
        <w:rPr>
          <w:rFonts w:ascii="Times New Roman" w:hAnsi="Times New Roman" w:cs="Times New Roman"/>
          <w:i/>
          <w:sz w:val="28"/>
          <w:szCs w:val="28"/>
        </w:rPr>
        <w:t>для детей старшего возраста</w:t>
      </w:r>
    </w:p>
    <w:p w:rsidR="00E631B6" w:rsidRPr="00FE4A43" w:rsidRDefault="00E631B6" w:rsidP="00E631B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A43">
        <w:rPr>
          <w:rFonts w:ascii="Times New Roman" w:hAnsi="Times New Roman" w:cs="Times New Roman"/>
          <w:i/>
          <w:sz w:val="28"/>
          <w:szCs w:val="28"/>
        </w:rPr>
        <w:t>«Путешествие за секретами здоровья»</w:t>
      </w:r>
    </w:p>
    <w:p w:rsidR="00E631B6" w:rsidRPr="00E631B6" w:rsidRDefault="00E631B6" w:rsidP="00E631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Цель: формировать у детей положительное отношение к здоровому образу жизни.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Задачи: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•</w:t>
      </w:r>
      <w:r w:rsidRPr="004E4557">
        <w:rPr>
          <w:rFonts w:ascii="Times New Roman" w:hAnsi="Times New Roman" w:cs="Times New Roman"/>
          <w:sz w:val="28"/>
          <w:szCs w:val="28"/>
        </w:rPr>
        <w:tab/>
        <w:t>подвести к пониманию того, что каждый человек должен заботиться о своем здоровье с детства;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•</w:t>
      </w:r>
      <w:r w:rsidRPr="004E4557">
        <w:rPr>
          <w:rFonts w:ascii="Times New Roman" w:hAnsi="Times New Roman" w:cs="Times New Roman"/>
          <w:sz w:val="28"/>
          <w:szCs w:val="28"/>
        </w:rPr>
        <w:tab/>
        <w:t>закреплять культурно-гигиенические навыки, прививать любовь к спорту и физической культуре;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E4557">
        <w:rPr>
          <w:rFonts w:ascii="Times New Roman" w:hAnsi="Times New Roman" w:cs="Times New Roman"/>
          <w:sz w:val="28"/>
          <w:szCs w:val="28"/>
        </w:rPr>
        <w:tab/>
        <w:t>закреплять знания о витаминах и полезных продуктах, ознакомить с полезным влиянием музыки на организм человека;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•</w:t>
      </w:r>
      <w:r w:rsidRPr="004E4557">
        <w:rPr>
          <w:rFonts w:ascii="Times New Roman" w:hAnsi="Times New Roman" w:cs="Times New Roman"/>
          <w:sz w:val="28"/>
          <w:szCs w:val="28"/>
        </w:rPr>
        <w:tab/>
        <w:t>развивать физические качества, воспитывать волю к победе, любознательность, познавательную активность.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Оборудование: мешок, овощи и фрукты для определения на ощупь, карточки, на которых изображены мочалка, гель для душа, мыло, шампунь, игрушки и канцтовары для игры с медработником, русские народные инструменты, 8 листов бумаги А</w:t>
      </w:r>
      <w:proofErr w:type="gramStart"/>
      <w:r w:rsidRPr="004E455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E4557">
        <w:rPr>
          <w:rFonts w:ascii="Times New Roman" w:hAnsi="Times New Roman" w:cs="Times New Roman"/>
          <w:sz w:val="28"/>
          <w:szCs w:val="28"/>
        </w:rPr>
        <w:t>, два мяча, плакат с секретами здоровья, разрезанный на 4 пазла, карта прохождения маршрута.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Предварительная работа: проводятся беседы с детьми о значении витаминов и содержании их в различных продуктах, о гигиенических навыках, режиме дня, на музыкальных занятиях детей знакомят с народными инструментами.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57">
        <w:rPr>
          <w:rFonts w:ascii="Times New Roman" w:hAnsi="Times New Roman" w:cs="Times New Roman"/>
          <w:b/>
          <w:sz w:val="28"/>
          <w:szCs w:val="28"/>
        </w:rPr>
        <w:t>Ход квест - игры: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Дети собрались в коридоре. Им зачитывается письмо от Айболита, в котором он пишет, что приготовил для них плакат, на котором собрал все секреты здоровья, но хитрый Бармалей разорвал плакат на части и спрятал их в разных местах. И теперь, чтобы собрать все секреты, детям надо пройти по маршруту, указанному на карте, выполнить задания, и за правильное выполнение на каждой станции они будут получать по одной части, чтобы потом собрать их вместе, узнать эти секреты и сохранить свое здоровье.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 письму приложена карта, дети выбирают капитана, рассматривают карту, угадывая, что же означают значки на ней, продумывают маршрут передвижения и за капитаном отправляются на первую станцию.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557">
        <w:rPr>
          <w:rFonts w:ascii="Times New Roman" w:hAnsi="Times New Roman" w:cs="Times New Roman"/>
          <w:i/>
          <w:sz w:val="28"/>
          <w:szCs w:val="28"/>
        </w:rPr>
        <w:t>Станция музыкальная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Располагается в музыкальном зале. Детей встречает музыкальный руководитель, на столе разложены русские музыкальные инструменты.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Здравствуйте, дети! Станция музыкальная. Скажите, а как музыка может влиять на наше здоровье? </w:t>
      </w: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детей…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Ну, во-первых, музыка помогает вам заниматься спортом, под музыку мы выполняем комплексы упражнений, делаем зарядку, когда нам весело, мы включаем ритмичную музыку и танцуем, а когда мы устали – включаем тихую музыку и отдыхаем. А сейчас отгадайте мои загадки: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Он тугой и толстокожий.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Стукни палочкой. </w:t>
      </w:r>
      <w:proofErr w:type="gramStart"/>
      <w:r w:rsidRPr="004E4557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4E4557">
        <w:rPr>
          <w:rFonts w:ascii="Times New Roman" w:hAnsi="Times New Roman" w:cs="Times New Roman"/>
          <w:sz w:val="28"/>
          <w:szCs w:val="28"/>
        </w:rPr>
        <w:t>ам, бам!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Загремит. Смолчать не сможет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Этот громкий…(барабан)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Деревянные пластинки, 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Разноцветные картинки,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Стучат, звенят – плясать велят…(трещотки)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В руки ты её возьмёшь,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lastRenderedPageBreak/>
        <w:t>То растянешь, то сожмёшь.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Звонкая, нарядная,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Русская, двухрядная…(гармонь)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За обедом суп едят,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 вечеру «заговорят»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Деревянные девчонки,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Музыкальные сестренки.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Поиграй и ты немножко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На красивых ярких…(ложках)</w:t>
      </w: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Молодцы! А сейчас еще одно задание, я буду включать вам музыку, а вы отгадайте, из какого мультфильма или фильма она звучит.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Дети отгадывают.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Молодцы, ребята, справились со всеми заданиями! И вы получаете первый свой пазл - отгадку. Отдает детям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 и они отправляются дальше.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557">
        <w:rPr>
          <w:rFonts w:ascii="Times New Roman" w:hAnsi="Times New Roman" w:cs="Times New Roman"/>
          <w:i/>
          <w:sz w:val="28"/>
          <w:szCs w:val="28"/>
        </w:rPr>
        <w:t>Станция гигиеническая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Располагается в медицинском кабинете. Детей встречает медицинская сестра.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Медсестра: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Здравствуйте, дети! Скажите, пожалуйста, встав с постели, вы куда идете?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Умываться!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Медсестра: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А что нужно делать во время утреннего умывания?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Чистить зубы.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Медсестра: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Правильно, чистить зубы нужно каждый день, ведь если этого не делать, во рту накапливается много микробов и зубы начинают болеть. Я приготовила для вас загадки, отгадайте их. 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Гладко, душисто, моет чисто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Нужно, чтоб у каждого оно было …(мыло).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Хожу, брожу не по лесам,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А по усам и волосам,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И зубы у меня длинней, 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Чем у волков и медведей…(расческа).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Костяная спинка, жесткая щетинка,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С пастой мятной дружит и усердно служит…(зубная щетка).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И гладкое, и мохнатое, и мягкое, и полосатое,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lastRenderedPageBreak/>
        <w:t xml:space="preserve">Беру его с собою, когда я руки </w:t>
      </w:r>
      <w:proofErr w:type="gramStart"/>
      <w:r w:rsidRPr="004E4557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4E4557">
        <w:rPr>
          <w:rFonts w:ascii="Times New Roman" w:hAnsi="Times New Roman" w:cs="Times New Roman"/>
          <w:sz w:val="28"/>
          <w:szCs w:val="28"/>
        </w:rPr>
        <w:t>…(полотенце).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Медсестра: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Молодцы! Скажите, а когда нужно мыть руки?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(ответы детей). Правильно, а для чего мы их </w:t>
      </w:r>
      <w:proofErr w:type="gramStart"/>
      <w:r w:rsidR="00E631B6" w:rsidRPr="004E4557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E631B6" w:rsidRPr="004E455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1B6" w:rsidRPr="004E4557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А теперь давайте поиграем в игру, выберите те вещи, которые помогают нам ухаживать за </w:t>
      </w:r>
      <w:proofErr w:type="gramStart"/>
      <w:r w:rsidRPr="004E4557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4E4557">
        <w:rPr>
          <w:rFonts w:ascii="Times New Roman" w:hAnsi="Times New Roman" w:cs="Times New Roman"/>
          <w:sz w:val="28"/>
          <w:szCs w:val="28"/>
        </w:rPr>
        <w:t xml:space="preserve"> телом.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разложены карточки с изображением: </w:t>
      </w:r>
      <w:r w:rsidR="00E631B6" w:rsidRPr="004E4557">
        <w:rPr>
          <w:rFonts w:ascii="Times New Roman" w:hAnsi="Times New Roman" w:cs="Times New Roman"/>
          <w:sz w:val="28"/>
          <w:szCs w:val="28"/>
        </w:rPr>
        <w:t>мыло, шампунь, мочалка, полотенце, гель для душа, краски, альбом, цветная бумага и т. д. Задача детей обвести в круг только те предметы, которые помогают им ухаживать за своим телом.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Медсестра: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Молодцы ребята! Вы справились заданием, получайте награду</w:t>
      </w:r>
      <w:r w:rsidR="0085458E" w:rsidRPr="004E4557">
        <w:rPr>
          <w:rFonts w:ascii="Times New Roman" w:hAnsi="Times New Roman" w:cs="Times New Roman"/>
          <w:sz w:val="28"/>
          <w:szCs w:val="28"/>
        </w:rPr>
        <w:t xml:space="preserve"> </w:t>
      </w:r>
      <w:r w:rsidR="00E631B6" w:rsidRPr="004E4557">
        <w:rPr>
          <w:rFonts w:ascii="Times New Roman" w:hAnsi="Times New Roman" w:cs="Times New Roman"/>
          <w:sz w:val="28"/>
          <w:szCs w:val="28"/>
        </w:rPr>
        <w:t>(отдает второй пазл).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Дети отправляются на следующую станцию.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557">
        <w:rPr>
          <w:rFonts w:ascii="Times New Roman" w:hAnsi="Times New Roman" w:cs="Times New Roman"/>
          <w:i/>
          <w:sz w:val="28"/>
          <w:szCs w:val="28"/>
        </w:rPr>
        <w:t>Станция витаминная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Располагается на пищеблоке. Детей встречает шеф-повар.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Повар: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Здравствуйте, дети! Приветствую вас на станции Витаминной! Скажите, а что такое витамины?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Это вещества, полезные для нашего организма.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Повар: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Правильно, если витаминов не хватает, то человек становится грустным, часто болеет и быстро устает. Витамины содержатся во многих продуктах, но больше всего их в овощах и фруктах. Отгадайте-ка мои загадки: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Красный нос в землю врос, а зеленый хвост снаружи.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Нам зеленый хвост не нужен, нужен только красный нос… (морковь).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Уродилась я на славу, голова бела, кудрява.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Кто любит щи, меня ищи…(капуста).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Само с кулачок, красный бочок,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Потрогаешь – гладко, а откусишь – сладко.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Круглое, румяное с дерева достану я…(яблоко).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Я людям помогать люблю, напиткам вкус я придаю.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Гоню простуды и ангины </w:t>
      </w:r>
      <w:proofErr w:type="gramStart"/>
      <w:r w:rsidRPr="004E4557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4E4557">
        <w:rPr>
          <w:rFonts w:ascii="Times New Roman" w:hAnsi="Times New Roman" w:cs="Times New Roman"/>
          <w:sz w:val="28"/>
          <w:szCs w:val="28"/>
        </w:rPr>
        <w:t xml:space="preserve"> всяких аспиринов.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На вкус слегка я кисловат, но в этом я не виноват.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Я – витаминный чемпион, зовут меня сеньор…(лимон).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Повар: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Молодцы, правильно. А сейчас давайте поиграем в игру «Угадай на вкус». У меня есть нарезанные фрукты и овощи. Вы по очереди закрываете глаза, и угадываете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 какой овощ или фрукт вы съели. 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lastRenderedPageBreak/>
        <w:t xml:space="preserve">Повар: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Молодцы, ребята, справились со всеми заданиями! Счастливого пути! Отдает детям пазл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 и они отправляются дальше.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557">
        <w:rPr>
          <w:rFonts w:ascii="Times New Roman" w:hAnsi="Times New Roman" w:cs="Times New Roman"/>
          <w:i/>
          <w:sz w:val="28"/>
          <w:szCs w:val="28"/>
        </w:rPr>
        <w:t>Станция спортивная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Располагается в физкультурном зале. Детей встречает инструктор по физической культуре.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Инструктор: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>Приветствую вас на спортивной станции. Хороший сон и аппетит нам дарит физкультура, кипучую энергию для игр и прогулок. Чтоб ангиной не болеть и простуды не бояться, советую физической культурой заниматься! И на этой станции мы проведем спортивные соревнования.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Дети делятся на две команды.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Эстафета «Переправа»</w:t>
      </w:r>
      <w:r w:rsidR="00264616">
        <w:rPr>
          <w:rFonts w:ascii="Times New Roman" w:hAnsi="Times New Roman" w:cs="Times New Roman"/>
          <w:sz w:val="28"/>
          <w:szCs w:val="28"/>
        </w:rPr>
        <w:t>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Участники каждой команды должны дойти до ориентира, обойти вокруг него и вернуться обратно, перекладывая листки бумаги с одного места на другое.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Эстафета «Прокати мяч»</w:t>
      </w:r>
      <w:r w:rsidR="00264616">
        <w:rPr>
          <w:rFonts w:ascii="Times New Roman" w:hAnsi="Times New Roman" w:cs="Times New Roman"/>
          <w:sz w:val="28"/>
          <w:szCs w:val="28"/>
        </w:rPr>
        <w:t>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Участники эстафеты ведут мяч ногой до ориентира и обратно, держа в руках другой мяч.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Инструктор: </w:t>
      </w:r>
    </w:p>
    <w:p w:rsidR="00E631B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Молодцы! Сразу видно, ребята вы спортивные! Отдает </w:t>
      </w:r>
      <w:proofErr w:type="gramStart"/>
      <w:r w:rsidR="00E631B6" w:rsidRPr="004E4557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="00E631B6" w:rsidRPr="004E4557">
        <w:rPr>
          <w:rFonts w:ascii="Times New Roman" w:hAnsi="Times New Roman" w:cs="Times New Roman"/>
          <w:sz w:val="28"/>
          <w:szCs w:val="28"/>
        </w:rPr>
        <w:t xml:space="preserve"> пазл, дети на столе собирают все пазлы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31B6" w:rsidRPr="004E4557">
        <w:rPr>
          <w:rFonts w:ascii="Times New Roman" w:hAnsi="Times New Roman" w:cs="Times New Roman"/>
          <w:sz w:val="28"/>
          <w:szCs w:val="28"/>
        </w:rPr>
        <w:t xml:space="preserve"> и им читают секреты здоровья.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Вот вам добрые советы,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В них и спрятаны секреты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Как здоровье сохранить!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Научись его ценить!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Инструктор: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Кушать овощи и фрукты,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Рыбу, молокопродукты-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Вот полезная еда,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Витаминами </w:t>
      </w:r>
      <w:proofErr w:type="gramStart"/>
      <w:r w:rsidRPr="004E4557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Pr="004E4557">
        <w:rPr>
          <w:rFonts w:ascii="Times New Roman" w:hAnsi="Times New Roman" w:cs="Times New Roman"/>
          <w:sz w:val="28"/>
          <w:szCs w:val="28"/>
        </w:rPr>
        <w:t>!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Чтоб здоровье сохранить,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Организм свой укрепить,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Знает вся моя семья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Должен быть режим у дня.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Следует, ребята, знать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Нужно всем подольше спать.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Ну а утром не лениться–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На зарядку становиться!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Танцуйте, двигайте в такт телом,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Всем это вовсе не вредит,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Зато поможет, между делом,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И тело силой зарядит.</w:t>
      </w:r>
    </w:p>
    <w:p w:rsidR="00E631B6" w:rsidRPr="004E4557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>Дети исполняют спортивный танец «Делайте зарядку».</w:t>
      </w:r>
    </w:p>
    <w:p w:rsidR="00264616" w:rsidRDefault="00E631B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57">
        <w:rPr>
          <w:rFonts w:ascii="Times New Roman" w:hAnsi="Times New Roman" w:cs="Times New Roman"/>
          <w:sz w:val="28"/>
          <w:szCs w:val="28"/>
        </w:rPr>
        <w:t xml:space="preserve">Инструктор: </w:t>
      </w:r>
    </w:p>
    <w:p w:rsidR="00E631B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 этом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квест-</w:t>
      </w:r>
      <w:r w:rsidR="00E631B6" w:rsidRPr="004E4557">
        <w:rPr>
          <w:rFonts w:ascii="Times New Roman" w:hAnsi="Times New Roman" w:cs="Times New Roman"/>
          <w:sz w:val="28"/>
          <w:szCs w:val="28"/>
        </w:rPr>
        <w:t>игра подошла к концу, будьте все здоровы!</w:t>
      </w: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616" w:rsidRPr="004E4557" w:rsidRDefault="00264616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Default="00DB422D" w:rsidP="00490A71">
      <w:pPr>
        <w:rPr>
          <w:rFonts w:ascii="Times New Roman" w:hAnsi="Times New Roman" w:cs="Times New Roman"/>
          <w:sz w:val="28"/>
          <w:szCs w:val="28"/>
        </w:rPr>
      </w:pPr>
    </w:p>
    <w:p w:rsidR="00DB422D" w:rsidRPr="00490A71" w:rsidRDefault="00DB422D" w:rsidP="00DB42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A7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90A71" w:rsidRPr="00490A71">
        <w:rPr>
          <w:rFonts w:ascii="Times New Roman" w:hAnsi="Times New Roman" w:cs="Times New Roman"/>
          <w:b/>
          <w:sz w:val="28"/>
          <w:szCs w:val="28"/>
        </w:rPr>
        <w:t>5</w:t>
      </w:r>
    </w:p>
    <w:p w:rsidR="00DB422D" w:rsidRPr="00183C4F" w:rsidRDefault="00DB422D" w:rsidP="00183C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3C4F">
        <w:rPr>
          <w:rFonts w:ascii="Times New Roman" w:hAnsi="Times New Roman" w:cs="Times New Roman"/>
          <w:b/>
          <w:i/>
          <w:sz w:val="28"/>
          <w:szCs w:val="28"/>
        </w:rPr>
        <w:t>Дыхательные упражнения по методике</w:t>
      </w:r>
    </w:p>
    <w:p w:rsidR="00DB422D" w:rsidRPr="00183C4F" w:rsidRDefault="00DB422D" w:rsidP="00183C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3C4F">
        <w:rPr>
          <w:rFonts w:ascii="Times New Roman" w:hAnsi="Times New Roman" w:cs="Times New Roman"/>
          <w:b/>
          <w:i/>
          <w:sz w:val="28"/>
          <w:szCs w:val="28"/>
        </w:rPr>
        <w:t>А. Стрельниковой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1. «Трубач».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Сидя на стуле, кисти рук сжаты в трубочку, подняты вверх ко рту. Медленный выдох с громким произношением звука «п-ф-ф-ф».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Повторить 4-5 раз.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2. «Каша кипит».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Сидя на скамейке, одна рука лежит на животе, другая на груди. Выпячивая живот и набирая воздух в грудь (вдыхая воздух) и втягивая живот – выдох. При выдохе громкое произношение звука «ш-ш-ш».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Повторить 1-5 раз.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3. «На турнике».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 xml:space="preserve">Стоя, ноги вместе, гимнастическую палку держать в обеих руках перед собой. Поднять палку вверх, подняться на носки – вдох, палку </w:t>
      </w:r>
      <w:r w:rsidRPr="00FE4A43">
        <w:rPr>
          <w:rFonts w:ascii="Times New Roman" w:hAnsi="Times New Roman" w:cs="Times New Roman"/>
          <w:sz w:val="28"/>
          <w:szCs w:val="28"/>
        </w:rPr>
        <w:lastRenderedPageBreak/>
        <w:t>опустить назад на лопатки – длинный выдох с произношением звука «ф-ф-ф».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Повторить 3-4 раза.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4. «Партизаны».</w:t>
      </w:r>
      <w:r w:rsidR="00264616">
        <w:rPr>
          <w:rFonts w:ascii="Times New Roman" w:hAnsi="Times New Roman" w:cs="Times New Roman"/>
          <w:sz w:val="28"/>
          <w:szCs w:val="28"/>
        </w:rPr>
        <w:t xml:space="preserve">  </w:t>
      </w:r>
      <w:r w:rsidRPr="00FE4A43">
        <w:rPr>
          <w:rFonts w:ascii="Times New Roman" w:hAnsi="Times New Roman" w:cs="Times New Roman"/>
          <w:sz w:val="28"/>
          <w:szCs w:val="28"/>
        </w:rPr>
        <w:t xml:space="preserve">Стоя, палка (ружьё) в руках. Ходьба </w:t>
      </w:r>
      <w:r w:rsidR="00264616">
        <w:rPr>
          <w:rFonts w:ascii="Times New Roman" w:hAnsi="Times New Roman" w:cs="Times New Roman"/>
          <w:sz w:val="28"/>
          <w:szCs w:val="28"/>
        </w:rPr>
        <w:t xml:space="preserve">с </w:t>
      </w:r>
      <w:r w:rsidRPr="00FE4A43">
        <w:rPr>
          <w:rFonts w:ascii="Times New Roman" w:hAnsi="Times New Roman" w:cs="Times New Roman"/>
          <w:sz w:val="28"/>
          <w:szCs w:val="28"/>
        </w:rPr>
        <w:t>в</w:t>
      </w:r>
      <w:r w:rsidR="00264616">
        <w:rPr>
          <w:rFonts w:ascii="Times New Roman" w:hAnsi="Times New Roman" w:cs="Times New Roman"/>
          <w:sz w:val="28"/>
          <w:szCs w:val="28"/>
        </w:rPr>
        <w:t>ысоким подниманием коленей</w:t>
      </w:r>
      <w:r w:rsidRPr="00FE4A43">
        <w:rPr>
          <w:rFonts w:ascii="Times New Roman" w:hAnsi="Times New Roman" w:cs="Times New Roman"/>
          <w:sz w:val="28"/>
          <w:szCs w:val="28"/>
        </w:rPr>
        <w:t>. На 2 шага – вдох, на 6-8 шагов – выдох с произвольным произношением слова «ти-ш-ш-е».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Повторять 1,5 мин.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5. «Семафор».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Сидя, ноги сдвинуты вместе, поднимание рук в стороны и медленное их опускание вниз с длительным выдохом и произношением звука «с-с-с».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Повторить 3-4 раза.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6. «Регулировщик».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Стоя, ноги расставлены на ширине плеч, одна рука поднята вверх, другая отведена в сторону. Вдох носом, затем поменять положение рук с удлинённым выдохом и произношением звука «р-р-р». Повторить 4-5 раз.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7. «Летят мячи».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Стоя, руки с мячом подняты вверх. Бросить мяч от груди вперёд, произнести при выдохе длительное «ух-х-х». Повторять 5-6 раз.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8. «Лыжник».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Имитация ходьбы на лыжах. Выдох через нос с произношением зука «м-м-м».</w:t>
      </w:r>
      <w:r w:rsidR="00264616">
        <w:rPr>
          <w:rFonts w:ascii="Times New Roman" w:hAnsi="Times New Roman" w:cs="Times New Roman"/>
          <w:sz w:val="28"/>
          <w:szCs w:val="28"/>
        </w:rPr>
        <w:t xml:space="preserve"> П</w:t>
      </w:r>
      <w:r w:rsidRPr="00FE4A43">
        <w:rPr>
          <w:rFonts w:ascii="Times New Roman" w:hAnsi="Times New Roman" w:cs="Times New Roman"/>
          <w:sz w:val="28"/>
          <w:szCs w:val="28"/>
        </w:rPr>
        <w:t>овторять 1,5-2 мин.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9. «Маятник».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Стоя, ноги расставлены на ширину плеч, палку держать за спиной на уровне нижних углов лопаток. Наклонять туловище в стороны, вправо и влево. При наклоне в стороны – вдох с произношением  звука «ту-у-у-у-х-х». Повторить 3-4 наклона в каждую сторону.</w:t>
      </w:r>
    </w:p>
    <w:p w:rsidR="00DB422D" w:rsidRPr="00FE4A43" w:rsidRDefault="00DB422D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10. «Гуси летят».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Медленная ходьба по залу. На вдох – руки поднимать в стороны. На выдох – опускать вниз с произнесением длительного звука «гу-у-у».</w:t>
      </w:r>
      <w:r w:rsidR="00264616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>Повторять 1-2 мин.</w:t>
      </w: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A43" w:rsidRDefault="00FE4A43" w:rsidP="00FE4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22D" w:rsidRPr="00FE4A43" w:rsidRDefault="00DB422D" w:rsidP="00FE4A4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90A71" w:rsidRPr="00FE4A43">
        <w:rPr>
          <w:rFonts w:ascii="Times New Roman" w:hAnsi="Times New Roman" w:cs="Times New Roman"/>
          <w:b/>
          <w:sz w:val="28"/>
          <w:szCs w:val="28"/>
        </w:rPr>
        <w:t>6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Конспект занятия по двигательной деятельности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 подготовительной к школе группе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на тему: «Сказочная прогулка».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интерес детей к двигательной деятельности. В игровой форме развивать основные физические качества – силу, выносливость, ловкость, быстроту, гибкость, координацию движений. Формировать правильную осанку.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Образовательные задачи:</w:t>
      </w:r>
    </w:p>
    <w:p w:rsidR="00DB422D" w:rsidRPr="00FE4A43" w:rsidRDefault="00DB422D" w:rsidP="00FE4A43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прыжках из обруча в обруч;</w:t>
      </w:r>
    </w:p>
    <w:p w:rsidR="00DB422D" w:rsidRPr="00FE4A43" w:rsidRDefault="00DB422D" w:rsidP="00FE4A43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навык ползания на четвереньках в сочетании с проползанием под дугами;</w:t>
      </w:r>
    </w:p>
    <w:p w:rsidR="00DB422D" w:rsidRPr="00FE4A43" w:rsidRDefault="00DB422D" w:rsidP="00FE4A43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совершенствовать технику ведения мяча между предметами змейкой в движении;</w:t>
      </w:r>
    </w:p>
    <w:p w:rsidR="00DB422D" w:rsidRPr="00FE4A43" w:rsidRDefault="00DB422D" w:rsidP="00FE4A43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технику ходьбы и бега колонной по одному с соблюдением дистанции;</w:t>
      </w:r>
    </w:p>
    <w:p w:rsidR="00DB422D" w:rsidRPr="00FE4A43" w:rsidRDefault="00DB422D" w:rsidP="00FE4A43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технику ходьбы по гимнастической скамейке;</w:t>
      </w:r>
    </w:p>
    <w:p w:rsidR="00DB422D" w:rsidRPr="00FE4A43" w:rsidRDefault="00DB422D" w:rsidP="00FE4A43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признаки весны.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Развивающие задачи: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физические качества: ловкость, быстроту, равновесие, силу, общую выносливость;</w:t>
      </w:r>
    </w:p>
    <w:p w:rsidR="00DB422D" w:rsidRPr="00FE4A43" w:rsidRDefault="0085458E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422D"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координацию движений при выполнении общеразвивающих упражнений;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854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 задачи: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потребность к ежедневным занятиям физическими упражнениями;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позитивные качества характера (находчивость, смелость, умение сопереживать, умение работать в коллективе, сила воли, целеустремленность).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Оборудование и материалы: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4A43">
        <w:rPr>
          <w:rFonts w:ascii="Times New Roman" w:eastAsia="Times New Roman" w:hAnsi="Times New Roman" w:cs="Times New Roman"/>
          <w:sz w:val="28"/>
          <w:szCs w:val="28"/>
        </w:rPr>
        <w:t>Обручи – 3 - 4 шт., баскетбольные мячи, кегли, дуги, гимнастическая ск</w:t>
      </w:r>
      <w:r w:rsidR="00264616">
        <w:rPr>
          <w:rFonts w:ascii="Times New Roman" w:eastAsia="Times New Roman" w:hAnsi="Times New Roman" w:cs="Times New Roman"/>
          <w:sz w:val="28"/>
          <w:szCs w:val="28"/>
        </w:rPr>
        <w:t>амейка, кубики, опорные схемы-</w:t>
      </w:r>
      <w:r w:rsidRPr="00FE4A43">
        <w:rPr>
          <w:rFonts w:ascii="Times New Roman" w:eastAsia="Times New Roman" w:hAnsi="Times New Roman" w:cs="Times New Roman"/>
          <w:sz w:val="28"/>
          <w:szCs w:val="28"/>
        </w:rPr>
        <w:t>картинки для оформления зала «Герои сказки «Колобок»», ленточка.</w:t>
      </w:r>
      <w:proofErr w:type="gramEnd"/>
      <w:r w:rsidRPr="00FE4A43">
        <w:rPr>
          <w:rFonts w:ascii="Times New Roman" w:eastAsia="Times New Roman" w:hAnsi="Times New Roman" w:cs="Times New Roman"/>
          <w:sz w:val="28"/>
          <w:szCs w:val="28"/>
        </w:rPr>
        <w:t xml:space="preserve"> Колобок. Фонограмма  музыки  звуки весеннего леса, "Вместе весело шагать".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Ход занятия: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Вход детей в зал (</w:t>
      </w:r>
      <w:r w:rsidRPr="00FE4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построение в одну шеренгу).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месте стой раз, два. Налево. Равняйсь! Смирно! </w:t>
      </w:r>
      <w:r w:rsidRPr="00FE4A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Физкульт – привет!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="0026461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поздоровайтесь с нашими гостями.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здороваются.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9299" cy="2466975"/>
            <wp:effectExtent l="0" t="0" r="6985" b="0"/>
            <wp:docPr id="15" name="Рисунок 1" descr="C:\Users\Александр\Desktop\Зима, весна 2016,выпускной\SAM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Зима, весна 2016,выпускной\SAM_43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22" cy="246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Молодцы. Скажите, какое сейчас время года?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Дети:</w:t>
      </w: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Весна.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Назовите, пожалуйста, признаки весны.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Ответы детей:</w:t>
      </w: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Тает снег, солнце стало ярче, птицы щебечут, дни стали длиннее, бегут ручьи.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вы знаете, у нас колобок потерялся в сказочном лесу. Укатился от бабушки и дедушки. И чтоб нам его найти, нужно ок</w:t>
      </w:r>
      <w:r w:rsidR="00264616">
        <w:rPr>
          <w:rFonts w:ascii="Times New Roman" w:eastAsia="Times New Roman" w:hAnsi="Times New Roman" w:cs="Times New Roman"/>
          <w:color w:val="000000"/>
          <w:sz w:val="28"/>
          <w:szCs w:val="28"/>
        </w:rPr>
        <w:t>азаться в нем. Но путь будет не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легким. </w:t>
      </w:r>
      <w:r w:rsidRPr="00FE4A43">
        <w:rPr>
          <w:rFonts w:ascii="Times New Roman" w:eastAsia="Times New Roman" w:hAnsi="Times New Roman" w:cs="Times New Roman"/>
          <w:sz w:val="28"/>
          <w:szCs w:val="28"/>
        </w:rPr>
        <w:t xml:space="preserve">Там нас будут встречать различные приключения и испытания. Вы готовы отправиться? 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Дети:</w:t>
      </w: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Да, готовы.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Тогда в добрый путь! 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Разновидности ходьбы и бега.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6" name="Рисунок 2" descr="C:\Users\Александр\Desktop\Зима, весна 2016,выпускной\SAM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Зима, весна 2016,выпускной\SAM_4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60" cy="22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Начнем нашу прогулку с цветочной поляны: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зеленая тропинка - 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идем в колонне по одному.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вдоль тропинки растут колокольчики -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ходьба с высоким подниманием колен.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Будьте осторожны, на пути появились кактусы -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ходьба на носках, руки вверх.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Шишек много под ногами –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ходьба на пятках, руки за голову.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Посмотрите, на небе появилась туча. Возможно, что сейчас пойдет дождь -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бег в среднем темпе.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Ах, как замечательно бегать по лужам после теплого дождя -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бег с забрасыванием голени.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нам нужно перепрыгнуть лужи -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прыжки на двух ногах с продвижением вперед.</w:t>
      </w:r>
    </w:p>
    <w:p w:rsidR="00DB422D" w:rsidRPr="00FE4A43" w:rsidRDefault="00DB422D" w:rsidP="00FE4A43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И вновь зеленая тропинка – ходьба в колонне по одному.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мы с вами оказались на сказочной цветочной поляне. А какой чистый воздух после дождя. Давайте подышим им.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Проводится дыхательное упражнение “Подыши одной ноздрей”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делаем вдох правой ноздрей, указательным пальцем левой руки закрываем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левую ноздрю. Выдыхаем через левую ноздрю, а правую закрыть указательным пальцем правой руки - 4 раза.  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FE4A4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 предлагаю провести небольшую разминку здесь на поляне. Для того</w:t>
      </w:r>
      <w:proofErr w:type="gramStart"/>
      <w:r w:rsidRPr="00FE4A4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proofErr w:type="gramEnd"/>
      <w:r w:rsidRPr="00FE4A4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чтобы ещё больше укрепить здоровье.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Перестроение </w:t>
      </w:r>
      <w:proofErr w:type="gramStart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ОРУ</w:t>
      </w:r>
      <w:proofErr w:type="gramEnd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, в две колонны.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E4A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Общеразвивающие упражнения</w:t>
      </w:r>
    </w:p>
    <w:p w:rsidR="00DB422D" w:rsidRPr="00FE4A43" w:rsidRDefault="00DB422D" w:rsidP="00FE4A43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«Птицы» - птицы сидят на деревьях, смотрят по сторонам. И.п. – основная стойка, руки на поясе. 1 – плавные повороты головы вправо; 2 – исходное положение; 3 – то же влево; 4 – исходное положение (6 раз). </w:t>
      </w:r>
    </w:p>
    <w:p w:rsidR="00DB422D" w:rsidRPr="00FE4A43" w:rsidRDefault="00DB422D" w:rsidP="00FE4A43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«Деревья» - ветки деревьев смотрят в стороны, высоко тянутся вверх.  И.п. – основная стойка, руки вдоль туловища. 1- руки в стороны; 2 – руки вверх, подняться на носки; 3 – опуститься на всю ступню, руки в стороны; 4 – исходное положение (6 раз).</w:t>
      </w:r>
    </w:p>
    <w:p w:rsidR="00DB422D" w:rsidRPr="00FE4A43" w:rsidRDefault="00DB422D" w:rsidP="00FE4A43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«Аист» - аист ходит по болоту и ищет свою лягушку. И.п. – ноги на ширине плеч, руки вдоль туловища. 1,2,3 – наклоны туловищем к правой, посередине, левой ноге; 4 – исходное положение (6-7 раз).</w:t>
      </w:r>
    </w:p>
    <w:p w:rsidR="00DB422D" w:rsidRPr="00FE4A43" w:rsidRDefault="00DB422D" w:rsidP="00FE4A43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«Лягушки» - лягушки вылезли из болота. И.п. – ноги на ширине ступни, руки на поясе. 1 – присесть, руки вынести вперед; 2 – исходное положение; 3 – присесть, руки вынести вперед; 4 – исходное положение (6-7 раз).</w:t>
      </w:r>
    </w:p>
    <w:p w:rsidR="00DB422D" w:rsidRPr="00FE4A43" w:rsidRDefault="00DB422D" w:rsidP="00FE4A43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«Ужи » - ужи вылезли из норок и греются на солнышке. Исходное положение – лежа на животе, </w:t>
      </w:r>
      <w:proofErr w:type="gramStart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руки</w:t>
      </w:r>
      <w:proofErr w:type="gramEnd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уровне плеч. 1,3- поднять верхнюю часть тела; 2,4 – опустить, вернуться в исходное положение (6 раз).</w:t>
      </w:r>
    </w:p>
    <w:p w:rsidR="00DB422D" w:rsidRPr="00FE4A43" w:rsidRDefault="00DB422D" w:rsidP="00FE4A43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«Заяц». И.п. – </w:t>
      </w:r>
      <w:proofErr w:type="gramStart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</w:t>
      </w:r>
      <w:proofErr w:type="gramEnd"/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стояка, руки на поясе. На счет 1-3 прыжки на двух ногах, 4 – кто выше подпрыгнет, затем пауза (2-3 раза).</w:t>
      </w:r>
    </w:p>
    <w:p w:rsidR="00DB422D" w:rsidRPr="00FE4A43" w:rsidRDefault="00DB422D" w:rsidP="00FE4A43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с прекрасной поляны мы отправимся в лес</w:t>
      </w:r>
      <w:r w:rsidRPr="00FE4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(перестроение в одну колонну)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. Вы готовы к приключениям?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E4A4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«Круговая тренировка»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(способ организации - интервальный)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1-я станция – «Заяц»</w:t>
      </w:r>
    </w:p>
    <w:p w:rsidR="00DB422D" w:rsidRPr="00FE4A43" w:rsidRDefault="00DB422D" w:rsidP="00FE4A43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A43">
        <w:rPr>
          <w:rFonts w:ascii="Times New Roman" w:hAnsi="Times New Roman" w:cs="Times New Roman"/>
          <w:sz w:val="28"/>
          <w:szCs w:val="28"/>
        </w:rPr>
        <w:t>Оборудование и инвентарь: 3-4 обруча, расположенных по прямой на расстоянии 20 см один от другого.</w:t>
      </w:r>
      <w:proofErr w:type="gramEnd"/>
    </w:p>
    <w:p w:rsidR="00DB422D" w:rsidRPr="00FE4A43" w:rsidRDefault="00DB422D" w:rsidP="00FE4A43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Программное содержание: закрепить прыжки на двух ногах из обруча в обруч.</w:t>
      </w:r>
    </w:p>
    <w:p w:rsidR="00DB422D" w:rsidRPr="00FE4A43" w:rsidRDefault="00DB422D" w:rsidP="00FE4A43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Описание упражнения: прыжки на двух ногах прямо из обруча в обруч, отталкиваясь обеими ногами.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i/>
          <w:sz w:val="28"/>
          <w:szCs w:val="28"/>
          <w:u w:val="single"/>
        </w:rPr>
        <w:t>2-я станция – «Волк»</w:t>
      </w:r>
    </w:p>
    <w:p w:rsidR="00DB422D" w:rsidRPr="00FE4A43" w:rsidRDefault="00DB422D" w:rsidP="00FE4A43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sz w:val="28"/>
          <w:szCs w:val="28"/>
        </w:rPr>
        <w:t>Оборудование и инвентарь: баскетбольные мячи по количеству занимающихся детей, кегли – 5-7 шт.</w:t>
      </w:r>
    </w:p>
    <w:p w:rsidR="00DB422D" w:rsidRPr="00FE4A43" w:rsidRDefault="00DB422D" w:rsidP="00FE4A43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sz w:val="28"/>
          <w:szCs w:val="28"/>
        </w:rPr>
        <w:t>Программное содержание: совершенствовать технику ведения мяча в движении; способствовать развитию координации движений.</w:t>
      </w:r>
    </w:p>
    <w:p w:rsidR="00DB422D" w:rsidRPr="00FE4A43" w:rsidRDefault="00DB422D" w:rsidP="00FE4A43">
      <w:pPr>
        <w:pStyle w:val="a9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sz w:val="28"/>
          <w:szCs w:val="28"/>
        </w:rPr>
        <w:lastRenderedPageBreak/>
        <w:t>Описание упражнения: ведение мяча с продвижением вперед, обводя его вокруг кеглей.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i/>
          <w:sz w:val="28"/>
          <w:szCs w:val="28"/>
          <w:u w:val="single"/>
        </w:rPr>
        <w:t>3-я станция – «Медведь»</w:t>
      </w:r>
    </w:p>
    <w:p w:rsidR="00DB422D" w:rsidRPr="00FE4A43" w:rsidRDefault="00DB422D" w:rsidP="00FE4A43">
      <w:pPr>
        <w:pStyle w:val="a9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sz w:val="28"/>
          <w:szCs w:val="28"/>
        </w:rPr>
        <w:t xml:space="preserve"> Оборудование и инвентарь: дуги высотой 40 см – 4 шт.</w:t>
      </w:r>
    </w:p>
    <w:p w:rsidR="00DB422D" w:rsidRPr="00FE4A43" w:rsidRDefault="00DB422D" w:rsidP="00FE4A43">
      <w:pPr>
        <w:pStyle w:val="a9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sz w:val="28"/>
          <w:szCs w:val="28"/>
        </w:rPr>
        <w:t>Программное содержание: совершенствовать навык ползания на четвереньках в сочетании с проползанием под дугами.</w:t>
      </w:r>
    </w:p>
    <w:p w:rsidR="00DB422D" w:rsidRPr="00FE4A43" w:rsidRDefault="00DB422D" w:rsidP="00FE4A43">
      <w:pPr>
        <w:pStyle w:val="a9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sz w:val="28"/>
          <w:szCs w:val="28"/>
        </w:rPr>
        <w:t>Описание упражнения: ползание на коленях и ладонях в сочетании с проползанием под дугами, не задевая их.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i/>
          <w:sz w:val="28"/>
          <w:szCs w:val="28"/>
          <w:u w:val="single"/>
        </w:rPr>
        <w:t>4-я станция – «Лиса»</w:t>
      </w:r>
    </w:p>
    <w:p w:rsidR="00DB422D" w:rsidRPr="00FE4A43" w:rsidRDefault="00DB422D" w:rsidP="00FE4A43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 xml:space="preserve"> Оборудование и инвентарь: гимнастическая скамейка, кубики (можно использовать набивные мячи).</w:t>
      </w:r>
    </w:p>
    <w:p w:rsidR="00DB422D" w:rsidRPr="00FE4A43" w:rsidRDefault="00DB422D" w:rsidP="00FE4A43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Программное содержание: совершенствовать функцию равновесия.</w:t>
      </w:r>
    </w:p>
    <w:p w:rsidR="00DB422D" w:rsidRPr="00FE4A43" w:rsidRDefault="00DB422D" w:rsidP="00FE4A43">
      <w:pPr>
        <w:pStyle w:val="a9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Описание упражнения: ходьба по гимнастической скамейке, перешагивая через кубики, руки в сторону.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A43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Подвижная игра «Ловишки с мячом».</w:t>
      </w:r>
      <w:r w:rsidRPr="00FE4A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 xml:space="preserve">Дети стоят по кругу. Ловишка в центре круга. У его ног лежат два мяча. Ловишка проделывает ряд движений: подскоки, наклоны, приседания, хлопки и т.д. Играющие повторяют за ним эти движения. По сигналу инструктора «Беги из круга!» дети разбегаются в разные стороны, а ловишка быстро берет мячи с земли и бросает, стараясь попасть в </w:t>
      </w:r>
      <w:proofErr w:type="gramStart"/>
      <w:r w:rsidRPr="00FE4A43">
        <w:rPr>
          <w:rFonts w:ascii="Times New Roman" w:hAnsi="Times New Roman" w:cs="Times New Roman"/>
          <w:sz w:val="28"/>
          <w:szCs w:val="28"/>
        </w:rPr>
        <w:t>убегающих</w:t>
      </w:r>
      <w:proofErr w:type="gramEnd"/>
      <w:r w:rsidRPr="00FE4A43">
        <w:rPr>
          <w:rFonts w:ascii="Times New Roman" w:hAnsi="Times New Roman" w:cs="Times New Roman"/>
          <w:sz w:val="28"/>
          <w:szCs w:val="28"/>
        </w:rPr>
        <w:t xml:space="preserve">. После этого по сигналу инструктора «Раз, два, три – в круг скорей беги!» дети снова образуют круг; выбирается новый ловишка, игра продолжается. В конце игры подводится итог – кто же из ловишек был самым метким.  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4A43">
        <w:rPr>
          <w:rFonts w:ascii="Times New Roman" w:hAnsi="Times New Roman" w:cs="Times New Roman"/>
          <w:b/>
          <w:sz w:val="28"/>
          <w:szCs w:val="28"/>
          <w:u w:val="single"/>
        </w:rPr>
        <w:t>Игра малой подвижности «Найди, где спрятался колобок»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Дети стоят полукругом лицом к воспитателю. Инструктор предлагает закрыть глаза, а сам в это время прячет колобка. По разрешению инструктора дети поворачиваются, открывают глаза и приступают к поискам спрятанного колобка. Нашедший его подходит к инструктору и тихо на ухо, говорит, где он его нашел. Если он сказал правильно, то отходит в сторону. Игра продолжается до тех пор, пока все дети не найдут спрятанного колобка.</w:t>
      </w:r>
    </w:p>
    <w:p w:rsidR="00DB422D" w:rsidRPr="00FE4A43" w:rsidRDefault="00DB422D" w:rsidP="00FE4A43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i/>
          <w:sz w:val="28"/>
          <w:szCs w:val="28"/>
        </w:rPr>
        <w:t xml:space="preserve">Указания. </w:t>
      </w:r>
      <w:r w:rsidRPr="00FE4A43">
        <w:rPr>
          <w:rFonts w:ascii="Times New Roman" w:hAnsi="Times New Roman" w:cs="Times New Roman"/>
          <w:sz w:val="28"/>
          <w:szCs w:val="28"/>
        </w:rPr>
        <w:t>Инструктор поручает прятать и самим детям. Если кто-либо из детей затрудняется в поисках, можно подсказывать ему, говоря «холодно» или «жарко».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Колобок: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я незаметно для вас всё видел, как вы преодолевали препятствия. Спасибо вам большое теперь я найду дорогу к бабушке и дедушке.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h.gjdgxs"/>
      <w:bookmarkEnd w:id="0"/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>Темно стало в лесу. Вот и день закончился, прячутся звери в свои норки. Теперь и нам пора возвращаться в детский сад. Тихо попрощаемся с лесными жителями и будем возвращаться домой.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Релаксация «Путешествие в волшебный лес»</w:t>
      </w:r>
      <w:r w:rsidRPr="00FE4A4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FE4A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(звучит спокойная расслабляющая музыка).</w:t>
      </w:r>
      <w:r w:rsidRPr="00FE4A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«Лягте удобно и закройте глаза. Представьте себе, что вы в лесу, где много деревьев, кустарников и всевозможных цветов. В самой чаще стоит белая каменная скамейка, присядем</w:t>
      </w:r>
      <w:r w:rsidR="00854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нее. Прислушайтесь </w:t>
      </w:r>
      <w:proofErr w:type="gramStart"/>
      <w:r w:rsidR="00854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854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звука.</w:t>
      </w:r>
      <w:r w:rsidRPr="00FE4A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слышите пение птиц, шорохи трав. Почувствуйте запахи: пахнет влажная земля. Ветер доносит запах сосен. Запомните свои ощущения. Чувства, захватите их с собой, возвращаясь из путешествия. Пусть они будут с вами весь день».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Колобок: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мне очень понравилось</w:t>
      </w:r>
      <w:r w:rsidR="00AC67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занимались. Поэтому я награждаю Вас медалями. За то, что вы сегодня были ловкими, дружными, смелыми, быстрыми. </w:t>
      </w:r>
    </w:p>
    <w:p w:rsidR="00DB422D" w:rsidRPr="00FE4A43" w:rsidRDefault="00DB422D" w:rsidP="00AE3E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7450" cy="2374900"/>
            <wp:effectExtent l="19050" t="0" r="6350" b="0"/>
            <wp:docPr id="1" name="Рисунок 1" descr="C:\Users\Александр\Desktop\Зима, весна 2016,выпускной\SAM_4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Зима, весна 2016,выпускной\SAM_44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56" cy="2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DB422D" w:rsidRPr="00FE4A43" w:rsidRDefault="00DB422D" w:rsidP="00FE4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Инструктор по физической культуре: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что мы можем сегодня себя похвалить? Чем занимались? /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ответы </w:t>
      </w:r>
      <w:proofErr w:type="gramStart"/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детей</w:t>
      </w:r>
      <w:proofErr w:type="gramEnd"/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/.</w:t>
      </w:r>
      <w:r w:rsidRPr="00FE4A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Какими мы были: /дружными, смелыми, добрыми/. 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Под музыку " Вместе весело шагать" дети уходят в группу.</w:t>
      </w:r>
    </w:p>
    <w:p w:rsidR="00DB422D" w:rsidRPr="00956133" w:rsidRDefault="00DB422D" w:rsidP="00DB422D">
      <w:pPr>
        <w:shd w:val="clear" w:color="auto" w:fill="FFFFFF"/>
        <w:spacing w:after="0" w:line="24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422D" w:rsidRDefault="00FE4A43" w:rsidP="00FE4A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.</w:t>
      </w:r>
    </w:p>
    <w:p w:rsidR="00FE4A43" w:rsidRPr="00FE4A43" w:rsidRDefault="00FE4A43" w:rsidP="00FE4A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E22D80" w:rsidRDefault="00E22D80" w:rsidP="00DB42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422D" w:rsidRPr="00490A71" w:rsidRDefault="00DB422D" w:rsidP="00DB42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0A7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90A71" w:rsidRPr="00490A71">
        <w:rPr>
          <w:rFonts w:ascii="Times New Roman" w:hAnsi="Times New Roman" w:cs="Times New Roman"/>
          <w:b/>
          <w:sz w:val="28"/>
          <w:szCs w:val="28"/>
        </w:rPr>
        <w:t>7</w:t>
      </w:r>
    </w:p>
    <w:p w:rsidR="00DB422D" w:rsidRPr="00FE4A43" w:rsidRDefault="00DB422D" w:rsidP="00DB42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A43">
        <w:rPr>
          <w:rFonts w:ascii="Times New Roman" w:hAnsi="Times New Roman" w:cs="Times New Roman"/>
          <w:i/>
          <w:sz w:val="28"/>
          <w:szCs w:val="28"/>
        </w:rPr>
        <w:t>Памятка для родителей</w:t>
      </w:r>
    </w:p>
    <w:p w:rsidR="00DB422D" w:rsidRPr="00FE4A43" w:rsidRDefault="00DB422D" w:rsidP="00DB42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A43">
        <w:rPr>
          <w:rFonts w:ascii="Times New Roman" w:hAnsi="Times New Roman" w:cs="Times New Roman"/>
          <w:i/>
          <w:sz w:val="28"/>
          <w:szCs w:val="28"/>
        </w:rPr>
        <w:t>Десять советов родителям!!!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1</w:t>
      </w:r>
      <w:r w:rsidRPr="00FE4A43">
        <w:rPr>
          <w:rFonts w:ascii="Times New Roman" w:hAnsi="Times New Roman" w:cs="Times New Roman"/>
          <w:sz w:val="28"/>
          <w:szCs w:val="28"/>
        </w:rPr>
        <w:t xml:space="preserve">.Поддерживайте интерес ребёнка к занятиям физической культурой, ни в коем случае не выказывайте своё пренебрежение к физическому развитию. Пример взрослых в этом вопросе чрезвычайно важен. Как вы относитесь к физической культуре, так будет относиться к ней и ваш ребёнок.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2</w:t>
      </w:r>
      <w:r w:rsidRPr="00FE4A43">
        <w:rPr>
          <w:rFonts w:ascii="Times New Roman" w:hAnsi="Times New Roman" w:cs="Times New Roman"/>
          <w:sz w:val="28"/>
          <w:szCs w:val="28"/>
        </w:rPr>
        <w:t xml:space="preserve">. Высокая самооценка — один из мощных стимулов для ребёнка выполнять любую работу, будь то домашние задания или утренняя гигиеническая гимнастика. Всемерно поддерживайте в своём ребёнке высокую самооценку — поощряйте любое его достижение, и в ответ вы получите ещё большее старание. На занятиях физической культурой необходимо выдерживать единую «линию поведения» обоих родителей — не должно быть </w:t>
      </w:r>
      <w:r w:rsidRPr="00FE4A43">
        <w:rPr>
          <w:rFonts w:ascii="Times New Roman" w:hAnsi="Times New Roman" w:cs="Times New Roman"/>
          <w:sz w:val="28"/>
          <w:szCs w:val="28"/>
        </w:rPr>
        <w:lastRenderedPageBreak/>
        <w:t xml:space="preserve">противоположных распоряжений (мама — «хватит бегать»; папа — «побегай ещё минут пять»). Если </w:t>
      </w:r>
      <w:proofErr w:type="gramStart"/>
      <w:r w:rsidRPr="00FE4A4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FE4A43">
        <w:rPr>
          <w:rFonts w:ascii="Times New Roman" w:hAnsi="Times New Roman" w:cs="Times New Roman"/>
          <w:sz w:val="28"/>
          <w:szCs w:val="28"/>
        </w:rPr>
        <w:t xml:space="preserve"> происходит — ни о </w:t>
      </w:r>
      <w:proofErr w:type="gramStart"/>
      <w:r w:rsidRPr="00FE4A43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FE4A43">
        <w:rPr>
          <w:rFonts w:ascii="Times New Roman" w:hAnsi="Times New Roman" w:cs="Times New Roman"/>
          <w:sz w:val="28"/>
          <w:szCs w:val="28"/>
        </w:rPr>
        <w:t xml:space="preserve"> положительном отношении ребёнка к физкультуре просто не может быть и речи.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3</w:t>
      </w:r>
      <w:r w:rsidRPr="00FE4A43">
        <w:rPr>
          <w:rFonts w:ascii="Times New Roman" w:hAnsi="Times New Roman" w:cs="Times New Roman"/>
          <w:sz w:val="28"/>
          <w:szCs w:val="28"/>
        </w:rPr>
        <w:t xml:space="preserve">. Наблюдайте за поведением и состоянием своего ребёнка во время занятий физическими упражнениями. Иногда родители не могут понять, почему ребёнок капризничает, не выполняет, казалось бы, элементарных распоряжений родителей. Причиной могут быть и усталость, и какое-то скрытое желание (например, ребёнок хочет быстрее закончить занятие физкультурой, чтобы посмотреть интересную телепередачу). Постарайтесь понять причину его негативных реакций.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4.</w:t>
      </w:r>
      <w:r w:rsidRPr="00FE4A43">
        <w:rPr>
          <w:rFonts w:ascii="Times New Roman" w:hAnsi="Times New Roman" w:cs="Times New Roman"/>
          <w:sz w:val="28"/>
          <w:szCs w:val="28"/>
        </w:rPr>
        <w:t xml:space="preserve"> Ни в коем случае не настаивайте на продолжении тренировочного занятия, если по каким-то причинам ребёнок этого не хочет. Нужно, прежде всего, выяснить причину отказа, устранить её и только после этого продолжить занятие.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5.</w:t>
      </w:r>
      <w:r w:rsidR="00FE4A43">
        <w:rPr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Fonts w:ascii="Times New Roman" w:hAnsi="Times New Roman" w:cs="Times New Roman"/>
          <w:sz w:val="28"/>
          <w:szCs w:val="28"/>
        </w:rPr>
        <w:t xml:space="preserve">Не ругайте своего ребёнка за временные неудачи. Ребёнок делает только первые шаги в неизвестном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ребёнку понять, что они уважают его чувства, желания и мнения.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6.</w:t>
      </w:r>
      <w:r w:rsidRPr="00FE4A43">
        <w:rPr>
          <w:rFonts w:ascii="Times New Roman" w:hAnsi="Times New Roman" w:cs="Times New Roman"/>
          <w:sz w:val="28"/>
          <w:szCs w:val="28"/>
        </w:rPr>
        <w:t xml:space="preserve"> Важно определить индивидуальные приоритеты ребёнка в выборе физических упражнений. Практически всем детям нравятся подвижные игры, но бывают и исключения. Например, ребёнок хочет подражать своему любимому герою книги или кинофильма, но каких-то качеств, например физической силы, ему не хватает. В этом случае не удивляйтесь, если ваш ребёнок вдруг попросит купить ему гантели или навесную перекладину для подтягивания.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7.</w:t>
      </w:r>
      <w:r w:rsidRPr="00FE4A43">
        <w:rPr>
          <w:rFonts w:ascii="Times New Roman" w:hAnsi="Times New Roman" w:cs="Times New Roman"/>
          <w:sz w:val="28"/>
          <w:szCs w:val="28"/>
        </w:rPr>
        <w:t xml:space="preserve"> Не меняйте слишком часто набор физических упражнений. Если комплекс ребёнку нравится, пусть он выполняет его как можно дольше, чтобы прочно усвоить тот или иной навык, движение.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8</w:t>
      </w:r>
      <w:r w:rsidRPr="00FE4A43">
        <w:rPr>
          <w:rFonts w:ascii="Times New Roman" w:hAnsi="Times New Roman" w:cs="Times New Roman"/>
          <w:sz w:val="28"/>
          <w:szCs w:val="28"/>
        </w:rPr>
        <w:t xml:space="preserve">. Важно соблюдать культуру физических упражнений. Ни в коем случае не должно быть </w:t>
      </w:r>
      <w:proofErr w:type="gramStart"/>
      <w:r w:rsidRPr="00FE4A43">
        <w:rPr>
          <w:rFonts w:ascii="Times New Roman" w:hAnsi="Times New Roman" w:cs="Times New Roman"/>
          <w:sz w:val="28"/>
          <w:szCs w:val="28"/>
        </w:rPr>
        <w:t>расхлябанности</w:t>
      </w:r>
      <w:proofErr w:type="gramEnd"/>
      <w:r w:rsidRPr="00FE4A43">
        <w:rPr>
          <w:rFonts w:ascii="Times New Roman" w:hAnsi="Times New Roman" w:cs="Times New Roman"/>
          <w:sz w:val="28"/>
          <w:szCs w:val="28"/>
        </w:rPr>
        <w:t>, небрежности, исполнения спустя рукава. Всё должно делаться «</w:t>
      </w:r>
      <w:proofErr w:type="gramStart"/>
      <w:r w:rsidRPr="00FE4A43">
        <w:rPr>
          <w:rFonts w:ascii="Times New Roman" w:hAnsi="Times New Roman" w:cs="Times New Roman"/>
          <w:sz w:val="28"/>
          <w:szCs w:val="28"/>
        </w:rPr>
        <w:t>взаправду</w:t>
      </w:r>
      <w:proofErr w:type="gramEnd"/>
      <w:r w:rsidRPr="00FE4A4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9.</w:t>
      </w:r>
      <w:r w:rsidRPr="00FE4A43">
        <w:rPr>
          <w:rFonts w:ascii="Times New Roman" w:hAnsi="Times New Roman" w:cs="Times New Roman"/>
          <w:sz w:val="28"/>
          <w:szCs w:val="28"/>
        </w:rPr>
        <w:t xml:space="preserve"> Не перегружайте ребёнка, учитывайте его возраст. Никогда не заставляйте ребёнка выполнять физические упражнения, если он этого не хочет. Приучайте его к физической культуре исподволь, собственным примером.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Совет 10.</w:t>
      </w:r>
      <w:r w:rsidRPr="00FE4A43">
        <w:rPr>
          <w:rFonts w:ascii="Times New Roman" w:hAnsi="Times New Roman" w:cs="Times New Roman"/>
          <w:sz w:val="28"/>
          <w:szCs w:val="28"/>
        </w:rPr>
        <w:t xml:space="preserve">Три незыблемых закона должны сопровождать вас в воспитании ребёнка: понимание, любовь и терпение. </w:t>
      </w: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Pr="00FE4A43" w:rsidRDefault="00DB422D" w:rsidP="00DB4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Pr="00FE4A43" w:rsidRDefault="00DB422D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4A43">
        <w:rPr>
          <w:rFonts w:ascii="Times New Roman" w:hAnsi="Times New Roman" w:cs="Times New Roman"/>
          <w:sz w:val="28"/>
          <w:szCs w:val="28"/>
        </w:rPr>
        <w:t>Успехов вам и удачи!</w:t>
      </w: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A43" w:rsidRPr="00FE4A43" w:rsidRDefault="00FE4A43" w:rsidP="00B83C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3C11" w:rsidRPr="00FE4A43" w:rsidRDefault="00B83C11" w:rsidP="00B83C1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90A71" w:rsidRPr="00FE4A43">
        <w:rPr>
          <w:rFonts w:ascii="Times New Roman" w:hAnsi="Times New Roman" w:cs="Times New Roman"/>
          <w:b/>
          <w:sz w:val="28"/>
          <w:szCs w:val="28"/>
        </w:rPr>
        <w:t>8</w:t>
      </w:r>
    </w:p>
    <w:p w:rsidR="00FE4A43" w:rsidRDefault="00490A71" w:rsidP="00B83C11">
      <w:pPr>
        <w:pStyle w:val="af2"/>
        <w:shd w:val="clear" w:color="auto" w:fill="FFFFFF"/>
        <w:spacing w:before="0" w:beforeAutospacing="0" w:after="136" w:afterAutospacing="0"/>
        <w:jc w:val="center"/>
        <w:rPr>
          <w:rFonts w:eastAsia="Calibri"/>
          <w:i/>
          <w:sz w:val="28"/>
          <w:szCs w:val="28"/>
          <w:lang w:eastAsia="en-US"/>
        </w:rPr>
      </w:pPr>
      <w:r w:rsidRPr="00FE4A43">
        <w:rPr>
          <w:rFonts w:eastAsia="Calibri"/>
          <w:i/>
          <w:sz w:val="28"/>
          <w:szCs w:val="28"/>
          <w:lang w:eastAsia="en-US"/>
        </w:rPr>
        <w:t xml:space="preserve">Внутрисадовая спартакиада среди семей воспитанников </w:t>
      </w:r>
    </w:p>
    <w:p w:rsidR="00B83C11" w:rsidRPr="00FE4A43" w:rsidRDefault="004E4557" w:rsidP="00B83C11">
      <w:pPr>
        <w:pStyle w:val="af2"/>
        <w:shd w:val="clear" w:color="auto" w:fill="FFFFFF"/>
        <w:spacing w:before="0" w:beforeAutospacing="0" w:after="136" w:afterAutospacing="0"/>
        <w:jc w:val="center"/>
        <w:rPr>
          <w:i/>
          <w:color w:val="333333"/>
          <w:sz w:val="28"/>
          <w:szCs w:val="28"/>
        </w:rPr>
      </w:pPr>
      <w:r w:rsidRPr="00FE4A43">
        <w:rPr>
          <w:rFonts w:eastAsia="Calibri"/>
          <w:i/>
          <w:sz w:val="28"/>
          <w:szCs w:val="28"/>
          <w:lang w:eastAsia="en-US"/>
        </w:rPr>
        <w:t xml:space="preserve"> </w:t>
      </w:r>
      <w:r>
        <w:rPr>
          <w:rFonts w:eastAsia="Calibri"/>
          <w:i/>
          <w:sz w:val="28"/>
          <w:szCs w:val="28"/>
          <w:lang w:eastAsia="en-US"/>
        </w:rPr>
        <w:t>«Я, ты, он, она – м</w:t>
      </w:r>
      <w:r w:rsidR="00490A71" w:rsidRPr="00FE4A43">
        <w:rPr>
          <w:rFonts w:eastAsia="Calibri"/>
          <w:i/>
          <w:sz w:val="28"/>
          <w:szCs w:val="28"/>
          <w:lang w:eastAsia="en-US"/>
        </w:rPr>
        <w:t>ы спортивная семья»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Цель:</w:t>
      </w:r>
      <w:r w:rsidRPr="00FE4A43">
        <w:rPr>
          <w:sz w:val="28"/>
          <w:szCs w:val="28"/>
        </w:rPr>
        <w:t xml:space="preserve"> приобщение детей и родителей к здоровому образу жизни.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E4A43">
        <w:rPr>
          <w:b/>
          <w:sz w:val="28"/>
          <w:szCs w:val="28"/>
        </w:rPr>
        <w:t>Задачи: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1.</w:t>
      </w:r>
      <w:r w:rsidRPr="00FE4A43">
        <w:rPr>
          <w:sz w:val="28"/>
          <w:szCs w:val="28"/>
        </w:rPr>
        <w:t xml:space="preserve"> Осуществлять преемственность в физическом воспитании детей между ДОУ и семьей.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2.</w:t>
      </w:r>
      <w:r w:rsidRPr="00FE4A43">
        <w:rPr>
          <w:sz w:val="28"/>
          <w:szCs w:val="28"/>
        </w:rPr>
        <w:t xml:space="preserve"> Развивать ловкость, выносливость, волевые качества в достижении цели, умение ориентироваться в пространстве.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3.</w:t>
      </w:r>
      <w:r w:rsidRPr="00FE4A43">
        <w:rPr>
          <w:sz w:val="28"/>
          <w:szCs w:val="28"/>
        </w:rPr>
        <w:t xml:space="preserve"> Вызвать положительные эмоции к занятиям физкультурой.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4.</w:t>
      </w:r>
      <w:r w:rsidRPr="00FE4A43">
        <w:rPr>
          <w:sz w:val="28"/>
          <w:szCs w:val="28"/>
        </w:rPr>
        <w:t xml:space="preserve"> Создать доброжелательную атмосферу, веселое спортивное настроение у детей и их родителей.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E4A43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подготовка:</w:t>
      </w:r>
    </w:p>
    <w:p w:rsidR="00B83C11" w:rsidRPr="00FE4A43" w:rsidRDefault="00B83C11" w:rsidP="004E4557">
      <w:pPr>
        <w:pStyle w:val="af2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FE4A43">
        <w:rPr>
          <w:color w:val="000000"/>
          <w:sz w:val="28"/>
          <w:szCs w:val="28"/>
          <w:shd w:val="clear" w:color="auto" w:fill="FFFFFF"/>
        </w:rPr>
        <w:t>каждая команда готовит свой девиз, эмблему;</w:t>
      </w:r>
    </w:p>
    <w:p w:rsidR="00B83C11" w:rsidRPr="00FE4A43" w:rsidRDefault="00B83C11" w:rsidP="004E4557">
      <w:pPr>
        <w:pStyle w:val="af2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FE4A43">
        <w:rPr>
          <w:color w:val="000000"/>
          <w:sz w:val="28"/>
          <w:szCs w:val="28"/>
          <w:shd w:val="clear" w:color="auto" w:fill="FFFFFF"/>
        </w:rPr>
        <w:t>подготовка инвентаря;</w:t>
      </w:r>
    </w:p>
    <w:p w:rsidR="00B83C11" w:rsidRPr="00FE4A43" w:rsidRDefault="00B83C11" w:rsidP="004E4557">
      <w:pPr>
        <w:pStyle w:val="af2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FE4A43">
        <w:rPr>
          <w:color w:val="000000"/>
          <w:sz w:val="28"/>
          <w:szCs w:val="28"/>
          <w:shd w:val="clear" w:color="auto" w:fill="FFFFFF"/>
        </w:rPr>
        <w:lastRenderedPageBreak/>
        <w:t>подготовка протоколов для жюри, дипломов и призов за участие.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FE4A43">
        <w:rPr>
          <w:b/>
          <w:color w:val="000000"/>
          <w:sz w:val="28"/>
          <w:szCs w:val="28"/>
          <w:shd w:val="clear" w:color="auto" w:fill="FFFFFF"/>
        </w:rPr>
        <w:t xml:space="preserve">Оборудование: </w:t>
      </w:r>
      <w:r w:rsidRPr="00FE4A43">
        <w:rPr>
          <w:color w:val="000000"/>
          <w:sz w:val="28"/>
          <w:szCs w:val="28"/>
          <w:shd w:val="clear" w:color="auto" w:fill="FFFFFF"/>
        </w:rPr>
        <w:t>15 конусов, 3 эстафетных палочки, 9 мячей малого диаметра, 3 обруча, 3 мяча большого диаметра, 20 кубиков.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FE4A43">
        <w:rPr>
          <w:b/>
          <w:i/>
          <w:sz w:val="28"/>
          <w:szCs w:val="28"/>
        </w:rPr>
        <w:t>Ход развлечения 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FE4A43">
        <w:rPr>
          <w:b/>
          <w:i/>
          <w:sz w:val="28"/>
          <w:szCs w:val="28"/>
        </w:rPr>
        <w:t>«Я, ты, он, о</w:t>
      </w:r>
      <w:r w:rsidR="004E4557">
        <w:rPr>
          <w:b/>
          <w:i/>
          <w:sz w:val="28"/>
          <w:szCs w:val="28"/>
        </w:rPr>
        <w:t>на – м</w:t>
      </w:r>
      <w:r w:rsidRPr="00FE4A43">
        <w:rPr>
          <w:b/>
          <w:i/>
          <w:sz w:val="28"/>
          <w:szCs w:val="28"/>
        </w:rPr>
        <w:t>ы спортивная семья»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FE4A43">
        <w:rPr>
          <w:i/>
          <w:sz w:val="28"/>
          <w:szCs w:val="28"/>
        </w:rPr>
        <w:t>Под песню «Я, ты, он, она – вместе дружная семья» входят команды в зал.</w:t>
      </w:r>
    </w:p>
    <w:p w:rsid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Ведущий:</w:t>
      </w:r>
      <w:r w:rsidRPr="00FE4A43">
        <w:rPr>
          <w:sz w:val="28"/>
          <w:szCs w:val="28"/>
        </w:rPr>
        <w:t xml:space="preserve"> Здравствуйте, уважаемые родители, дорогие ребята! Сегодня мы 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собрались в этом зале, чтобы еще раз убедиться в том, какие сильные, крепкие, быстрые, ловкие наши дети, и какие дружные и спортивные у них родители.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FE4A43">
        <w:rPr>
          <w:b/>
          <w:sz w:val="28"/>
          <w:szCs w:val="28"/>
        </w:rPr>
        <w:t>Ведущий:</w:t>
      </w:r>
      <w:r w:rsidRPr="00FE4A43">
        <w:rPr>
          <w:color w:val="333333"/>
          <w:sz w:val="28"/>
          <w:szCs w:val="28"/>
        </w:rPr>
        <w:t xml:space="preserve"> </w:t>
      </w:r>
      <w:r w:rsidRPr="00FE4A43">
        <w:rPr>
          <w:sz w:val="28"/>
          <w:szCs w:val="28"/>
        </w:rPr>
        <w:t>Родители - такой народ,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На занятость спешат сослаться.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Но мы-то знаем наперед,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Всем надо спортом заниматься!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Ведущий:</w:t>
      </w:r>
      <w:r w:rsidRPr="00FE4A43">
        <w:rPr>
          <w:color w:val="333333"/>
          <w:sz w:val="28"/>
          <w:szCs w:val="28"/>
        </w:rPr>
        <w:t xml:space="preserve"> </w:t>
      </w:r>
      <w:r w:rsidRPr="00FE4A43">
        <w:rPr>
          <w:sz w:val="28"/>
          <w:szCs w:val="28"/>
        </w:rPr>
        <w:t>Заниматься физкультурой полезно, веселой физкультурой вдвойне. Ведь каждая минута занятий спортом продлевает жизнь человека на один час, а веселым – на два. Сегодня мы собрались вместе, чтобы получить заряд бодрости и поболеть за те дружные семьи, которые пришли, чтобы принять участие в наших соревнованиях (приветствие команд).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noProof/>
          <w:sz w:val="28"/>
          <w:szCs w:val="28"/>
        </w:rPr>
        <w:drawing>
          <wp:inline distT="0" distB="0" distL="0" distR="0">
            <wp:extent cx="3400425" cy="2150886"/>
            <wp:effectExtent l="0" t="0" r="0" b="1905"/>
            <wp:docPr id="17" name="Рисунок 17" descr="G:\Спартакиада среди семей 29.11.2016\DSC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артакиада среди семей 29.11.2016\DSC_12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19" cy="215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 xml:space="preserve">Ведущий: </w:t>
      </w:r>
      <w:r w:rsidRPr="00FE4A43">
        <w:rPr>
          <w:sz w:val="28"/>
          <w:szCs w:val="28"/>
        </w:rPr>
        <w:t xml:space="preserve">Оценивать наши успехи будет жюри в составе: 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i/>
          <w:sz w:val="28"/>
          <w:szCs w:val="28"/>
        </w:rPr>
        <w:t>Председатель жюри: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i/>
          <w:sz w:val="28"/>
          <w:szCs w:val="28"/>
        </w:rPr>
        <w:t>Члены жюри:</w:t>
      </w:r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Ведущий:</w:t>
      </w:r>
      <w:r w:rsidRPr="00FE4A43">
        <w:rPr>
          <w:rFonts w:ascii="Times New Roman" w:eastAsia="Times New Roman" w:hAnsi="Times New Roman" w:cs="Times New Roman"/>
          <w:sz w:val="28"/>
          <w:szCs w:val="28"/>
        </w:rPr>
        <w:t xml:space="preserve"> Прежде, чем соревноваться,</w:t>
      </w:r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sz w:val="28"/>
          <w:szCs w:val="28"/>
        </w:rPr>
        <w:t>Вы скорей должны размяться</w:t>
      </w:r>
      <w:bookmarkStart w:id="1" w:name="_GoBack"/>
      <w:bookmarkEnd w:id="1"/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sz w:val="28"/>
          <w:szCs w:val="28"/>
        </w:rPr>
        <w:t>Упражнения выполняйте,</w:t>
      </w:r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sz w:val="28"/>
          <w:szCs w:val="28"/>
        </w:rPr>
        <w:t xml:space="preserve">За мною дружно повторяйте </w:t>
      </w:r>
      <w:r w:rsidRPr="00FE4A43">
        <w:rPr>
          <w:rFonts w:ascii="Times New Roman" w:eastAsia="Times New Roman" w:hAnsi="Times New Roman" w:cs="Times New Roman"/>
          <w:i/>
          <w:iCs/>
          <w:sz w:val="28"/>
          <w:szCs w:val="28"/>
        </w:rPr>
        <w:t>(разминка для всех под музыку.)</w:t>
      </w:r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83C11" w:rsidRDefault="00B83C11" w:rsidP="004E4557">
      <w:pPr>
        <w:shd w:val="clear" w:color="auto" w:fill="FFFFFF"/>
        <w:tabs>
          <w:tab w:val="left" w:pos="793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8235" cy="2219325"/>
            <wp:effectExtent l="0" t="0" r="0" b="0"/>
            <wp:docPr id="2" name="Рисунок 2" descr="G:\Спартакиада среди семей 29.11.2016\DSC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артакиада среди семей 29.11.2016\DSC_12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05" cy="222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7B" w:rsidRPr="00FE4A43" w:rsidRDefault="00AE3EAD" w:rsidP="004E4557">
      <w:pPr>
        <w:shd w:val="clear" w:color="auto" w:fill="FFFFFF"/>
        <w:tabs>
          <w:tab w:val="left" w:pos="793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A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Ведущий: </w:t>
      </w:r>
      <w:r w:rsidRPr="00FE4A43">
        <w:rPr>
          <w:rFonts w:ascii="Times New Roman" w:eastAsia="Times New Roman" w:hAnsi="Times New Roman" w:cs="Times New Roman"/>
          <w:sz w:val="28"/>
          <w:szCs w:val="28"/>
        </w:rPr>
        <w:t>Молодцы! Начинаем наши соревнования. А болельщики поддерживают участников дружными аплодисментами.</w:t>
      </w:r>
    </w:p>
    <w:p w:rsidR="00B83C11" w:rsidRPr="00FE4A43" w:rsidRDefault="00B83C11" w:rsidP="004E45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4A43">
        <w:rPr>
          <w:rFonts w:ascii="Times New Roman" w:hAnsi="Times New Roman" w:cs="Times New Roman"/>
          <w:b/>
          <w:sz w:val="28"/>
          <w:szCs w:val="28"/>
        </w:rPr>
        <w:t>Конкурс 1:</w:t>
      </w:r>
      <w:r w:rsidRPr="00FE4A43">
        <w:rPr>
          <w:rFonts w:ascii="Times New Roman" w:hAnsi="Times New Roman" w:cs="Times New Roman"/>
          <w:sz w:val="28"/>
          <w:szCs w:val="28"/>
        </w:rPr>
        <w:t xml:space="preserve"> Домашнее задание</w:t>
      </w:r>
      <w:r w:rsidRPr="00FE4A4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E4A43">
        <w:rPr>
          <w:rStyle w:val="af3"/>
          <w:rFonts w:ascii="Times New Roman" w:hAnsi="Times New Roman" w:cs="Times New Roman"/>
          <w:bCs/>
          <w:sz w:val="28"/>
          <w:szCs w:val="28"/>
        </w:rPr>
        <w:t>«Представление команд»</w:t>
      </w:r>
      <w:r w:rsidRPr="00FE4A43">
        <w:rPr>
          <w:rFonts w:ascii="Times New Roman" w:hAnsi="Times New Roman" w:cs="Times New Roman"/>
          <w:sz w:val="28"/>
          <w:szCs w:val="28"/>
        </w:rPr>
        <w:t>: приветствие своей команды и девиз. (</w:t>
      </w:r>
      <w:r w:rsidRPr="00FE4A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Девиз и приветствие оценивается: четкость, внятность, громкость, соответствие – 1 балл).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 xml:space="preserve">Конкурс 2: </w:t>
      </w:r>
      <w:r w:rsidRPr="00FE4A43">
        <w:rPr>
          <w:sz w:val="28"/>
          <w:szCs w:val="28"/>
        </w:rPr>
        <w:t xml:space="preserve">«Кто быстрее?». Бег с эстафетной палочкой </w:t>
      </w:r>
      <w:proofErr w:type="gramStart"/>
      <w:r w:rsidRPr="00FE4A43">
        <w:rPr>
          <w:sz w:val="28"/>
          <w:szCs w:val="28"/>
        </w:rPr>
        <w:t>по</w:t>
      </w:r>
      <w:proofErr w:type="gramEnd"/>
      <w:r w:rsidRPr="00FE4A43">
        <w:rPr>
          <w:sz w:val="28"/>
          <w:szCs w:val="28"/>
        </w:rPr>
        <w:t xml:space="preserve"> прямой до конуса, обежать его и обратно. Побеждает та команда, которая быстрее, правильно справилась с заданием.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FE4A43">
        <w:rPr>
          <w:b/>
          <w:i/>
          <w:sz w:val="28"/>
          <w:szCs w:val="28"/>
        </w:rPr>
        <w:t>Музыкальный номер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Конкурс 3:</w:t>
      </w:r>
      <w:r w:rsidRPr="00FE4A43">
        <w:rPr>
          <w:color w:val="333333"/>
          <w:sz w:val="28"/>
          <w:szCs w:val="28"/>
        </w:rPr>
        <w:t xml:space="preserve"> </w:t>
      </w:r>
      <w:r w:rsidRPr="00FE4A43">
        <w:rPr>
          <w:sz w:val="28"/>
          <w:szCs w:val="28"/>
        </w:rPr>
        <w:t>«</w:t>
      </w:r>
      <w:proofErr w:type="gramStart"/>
      <w:r w:rsidRPr="00FE4A43">
        <w:rPr>
          <w:sz w:val="28"/>
          <w:szCs w:val="28"/>
        </w:rPr>
        <w:t>C</w:t>
      </w:r>
      <w:proofErr w:type="gramEnd"/>
      <w:r w:rsidRPr="00FE4A43">
        <w:rPr>
          <w:sz w:val="28"/>
          <w:szCs w:val="28"/>
        </w:rPr>
        <w:t xml:space="preserve">амый лучший снайпер!». Ребенок стоит за линией старта, у него 3 мяча малого размера, мама и папа на расстояние 2,5 м. держат обруч, в который он должен попасть. Каждый точно попавший мяч в обруч 1 балл. 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Конкурс 4:</w:t>
      </w:r>
      <w:r w:rsidRPr="00FE4A43">
        <w:rPr>
          <w:sz w:val="28"/>
          <w:szCs w:val="28"/>
        </w:rPr>
        <w:t xml:space="preserve"> «Донеси и не урони». Папа и мама делают «стульчик» (взявшись за руки крест-накрест). Ребенок садится на «стульчик» и обхватывает их за шею, родители бегут до ориентира, обегают его и обратно. Побеждает та команда, которая первая правильно справиться с этим заданием. 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noProof/>
          <w:sz w:val="28"/>
          <w:szCs w:val="28"/>
        </w:rPr>
        <w:drawing>
          <wp:inline distT="0" distB="0" distL="0" distR="0">
            <wp:extent cx="3609975" cy="2399984"/>
            <wp:effectExtent l="0" t="0" r="0" b="635"/>
            <wp:docPr id="18" name="Рисунок 18" descr="G:\Спартакиада среди семей 29.11.2016\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партакиада среди семей 29.11.2016\DSC_13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20" cy="24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FE4A43">
        <w:rPr>
          <w:b/>
          <w:i/>
          <w:sz w:val="28"/>
          <w:szCs w:val="28"/>
        </w:rPr>
        <w:t xml:space="preserve">Музыкальный номер 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Конкурс 5:</w:t>
      </w:r>
      <w:r w:rsidRPr="00FE4A43">
        <w:rPr>
          <w:color w:val="333333"/>
          <w:sz w:val="28"/>
          <w:szCs w:val="28"/>
        </w:rPr>
        <w:t xml:space="preserve"> </w:t>
      </w:r>
      <w:r w:rsidRPr="00FE4A43">
        <w:rPr>
          <w:sz w:val="28"/>
          <w:szCs w:val="28"/>
        </w:rPr>
        <w:t xml:space="preserve">«Мой веселый, звонкий мяч». Дети бегут змейкой до ориентира и обратно с мячом в руках, передают мамам, мамы змейкой катят мяч </w:t>
      </w:r>
      <w:r w:rsidRPr="00FE4A43">
        <w:rPr>
          <w:sz w:val="28"/>
          <w:szCs w:val="28"/>
        </w:rPr>
        <w:lastRenderedPageBreak/>
        <w:t>по полу ногой до ориентира и обратно, передают папам, папы змейкой отбивают мяч от пола до ориентира и обратно. Оценивается точное и правильное выполнение задания.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 xml:space="preserve">Ведущий: </w:t>
      </w:r>
      <w:r w:rsidRPr="00FE4A43">
        <w:rPr>
          <w:sz w:val="28"/>
          <w:szCs w:val="28"/>
        </w:rPr>
        <w:t>А сейчас для вас дети прочитают стихи: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i/>
          <w:sz w:val="28"/>
          <w:szCs w:val="28"/>
        </w:rPr>
        <w:t>1-ый ребенок:</w:t>
      </w:r>
      <w:r w:rsidRPr="00FE4A43">
        <w:rPr>
          <w:sz w:val="28"/>
          <w:szCs w:val="28"/>
        </w:rPr>
        <w:t xml:space="preserve"> Полюбите физкультуру,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Папы, мамы, дети!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Воздух, спорт и витамины</w:t>
      </w:r>
    </w:p>
    <w:p w:rsidR="00B83C11" w:rsidRPr="00FE4A43" w:rsidRDefault="00B83C11" w:rsidP="004E4557">
      <w:pPr>
        <w:pStyle w:val="af2"/>
        <w:shd w:val="clear" w:color="auto" w:fill="FFFFFF"/>
        <w:tabs>
          <w:tab w:val="left" w:pos="170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 xml:space="preserve">Всем </w:t>
      </w:r>
      <w:proofErr w:type="gramStart"/>
      <w:r w:rsidRPr="00FE4A43">
        <w:rPr>
          <w:sz w:val="28"/>
          <w:szCs w:val="28"/>
        </w:rPr>
        <w:t>нужны</w:t>
      </w:r>
      <w:proofErr w:type="gramEnd"/>
      <w:r w:rsidRPr="00FE4A43">
        <w:rPr>
          <w:sz w:val="28"/>
          <w:szCs w:val="28"/>
        </w:rPr>
        <w:t xml:space="preserve"> на свете!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i/>
          <w:sz w:val="28"/>
          <w:szCs w:val="28"/>
        </w:rPr>
        <w:t>2-ой ребенок:</w:t>
      </w:r>
      <w:r w:rsidRPr="00FE4A43">
        <w:rPr>
          <w:sz w:val="28"/>
          <w:szCs w:val="28"/>
        </w:rPr>
        <w:t xml:space="preserve"> Если хочешь быть умелым,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Ловким, быстрым,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Сильным, смелым,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Научись любить скакалки,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Мячик, обручи и палки!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i/>
          <w:sz w:val="28"/>
          <w:szCs w:val="28"/>
        </w:rPr>
        <w:t>3-ий ребенок</w:t>
      </w:r>
      <w:r w:rsidRPr="00FE4A43">
        <w:rPr>
          <w:sz w:val="28"/>
          <w:szCs w:val="28"/>
        </w:rPr>
        <w:t>: Никогда не унывай!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В цель снежками попадай.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В санках с горки быстро мчись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И на лыжи становись!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Вот здоровья в чем секрет: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Будь здоров!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i/>
          <w:sz w:val="28"/>
          <w:szCs w:val="28"/>
        </w:rPr>
        <w:t>Все вместе:</w:t>
      </w:r>
      <w:r w:rsidRPr="00FE4A43">
        <w:rPr>
          <w:sz w:val="28"/>
          <w:szCs w:val="28"/>
        </w:rPr>
        <w:t xml:space="preserve"> Физкульт - привет!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Конкурс 5:</w:t>
      </w:r>
      <w:r w:rsidRPr="00FE4A43">
        <w:rPr>
          <w:color w:val="333333"/>
          <w:sz w:val="28"/>
          <w:szCs w:val="28"/>
        </w:rPr>
        <w:t xml:space="preserve"> </w:t>
      </w:r>
      <w:r w:rsidRPr="00FE4A43">
        <w:rPr>
          <w:rStyle w:val="a6"/>
          <w:sz w:val="28"/>
          <w:szCs w:val="28"/>
        </w:rPr>
        <w:t>«Чья команда самая дружная».</w:t>
      </w:r>
      <w:r w:rsidRPr="00FE4A43">
        <w:rPr>
          <w:sz w:val="28"/>
          <w:szCs w:val="28"/>
        </w:rPr>
        <w:t xml:space="preserve"> Сначала бежит первый участник с каждой команды, обегает вокруг ориентира и возвращается назад, берет за руку второго участника и они бегут вдвоем, затем втроем и т.д.</w:t>
      </w:r>
      <w:r w:rsidR="00AE3EAD">
        <w:rPr>
          <w:sz w:val="28"/>
          <w:szCs w:val="28"/>
        </w:rPr>
        <w:t xml:space="preserve"> </w:t>
      </w:r>
      <w:r w:rsidRPr="00FE4A43">
        <w:rPr>
          <w:sz w:val="28"/>
          <w:szCs w:val="28"/>
        </w:rPr>
        <w:t>Выигрывает команда, которая не разорвала цепочку и быстрей всех справилась с заданием.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 xml:space="preserve">Ведущий: </w:t>
      </w:r>
      <w:r w:rsidRPr="00FE4A43">
        <w:rPr>
          <w:sz w:val="28"/>
          <w:szCs w:val="28"/>
        </w:rPr>
        <w:t xml:space="preserve">Молодцы. А теперь пока жюри подводят итоги, я предлагаю всем игрокам и болельщикам поиграть в игру «Возьми кубик». 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Игра «Возьми кубик».</w:t>
      </w:r>
      <w:r w:rsidRPr="00FE4A43">
        <w:rPr>
          <w:sz w:val="28"/>
          <w:szCs w:val="28"/>
        </w:rPr>
        <w:t xml:space="preserve"> Участвуют игроки и зрители. Кубиков </w:t>
      </w:r>
      <w:proofErr w:type="gramStart"/>
      <w:r w:rsidRPr="00FE4A43">
        <w:rPr>
          <w:sz w:val="28"/>
          <w:szCs w:val="28"/>
        </w:rPr>
        <w:t>разложены</w:t>
      </w:r>
      <w:proofErr w:type="gramEnd"/>
      <w:r w:rsidRPr="00FE4A43">
        <w:rPr>
          <w:sz w:val="28"/>
          <w:szCs w:val="28"/>
        </w:rPr>
        <w:t xml:space="preserve"> по кругу меньше чем участников. Играет музыка, когда музыка перестает играть все берут кубик, кому не </w:t>
      </w:r>
      <w:proofErr w:type="gramStart"/>
      <w:r w:rsidRPr="00FE4A43">
        <w:rPr>
          <w:sz w:val="28"/>
          <w:szCs w:val="28"/>
        </w:rPr>
        <w:t>хватило</w:t>
      </w:r>
      <w:proofErr w:type="gramEnd"/>
      <w:r w:rsidRPr="00FE4A43">
        <w:rPr>
          <w:sz w:val="28"/>
          <w:szCs w:val="28"/>
        </w:rPr>
        <w:t xml:space="preserve"> выбывают из игры.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Ведущий</w:t>
      </w:r>
      <w:r w:rsidRPr="00FE4A43">
        <w:rPr>
          <w:sz w:val="28"/>
          <w:szCs w:val="28"/>
        </w:rPr>
        <w:t>:</w:t>
      </w:r>
      <w:r w:rsidRPr="00FE4A43">
        <w:rPr>
          <w:color w:val="333333"/>
          <w:sz w:val="28"/>
          <w:szCs w:val="28"/>
        </w:rPr>
        <w:t xml:space="preserve"> </w:t>
      </w:r>
      <w:r w:rsidRPr="00FE4A43">
        <w:rPr>
          <w:sz w:val="28"/>
          <w:szCs w:val="28"/>
        </w:rPr>
        <w:t>Итак</w:t>
      </w:r>
      <w:r w:rsidRPr="00FE4A43">
        <w:rPr>
          <w:color w:val="333333"/>
          <w:sz w:val="28"/>
          <w:szCs w:val="28"/>
        </w:rPr>
        <w:t xml:space="preserve">, </w:t>
      </w:r>
      <w:r w:rsidRPr="00FE4A43">
        <w:rPr>
          <w:sz w:val="28"/>
          <w:szCs w:val="28"/>
        </w:rPr>
        <w:t>слово предоставляется, жюри.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Объявляется итоги спортивного праздника «Я, ты, он, она – вместе дружная семья». Награждение команд. Каждой семье вручается грамота и подарок.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noProof/>
          <w:sz w:val="28"/>
          <w:szCs w:val="28"/>
        </w:rPr>
        <w:lastRenderedPageBreak/>
        <w:drawing>
          <wp:inline distT="0" distB="0" distL="0" distR="0">
            <wp:extent cx="4516856" cy="3002897"/>
            <wp:effectExtent l="19050" t="0" r="0" b="0"/>
            <wp:docPr id="19" name="Рисунок 19" descr="G:\Спартакиада среди семей 29.11.2016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артакиада среди семей 29.11.2016\DSC_14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31" cy="300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b/>
          <w:sz w:val="28"/>
          <w:szCs w:val="28"/>
        </w:rPr>
        <w:t>Ведущий:</w:t>
      </w:r>
      <w:r w:rsidRPr="00FE4A43">
        <w:rPr>
          <w:sz w:val="28"/>
          <w:szCs w:val="28"/>
        </w:rPr>
        <w:t xml:space="preserve"> Всем спасибо за участие,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За поддержку в трудный час.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Пусть устали вы отчасти,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Но приятно видеть вас,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Рядом мама с папой,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Сын иль дочь к плечу плечо.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Что еще для счастья надо,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Коль здоровье дарит спорт!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Коль в семье любовь и лад!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4A43">
        <w:rPr>
          <w:sz w:val="28"/>
          <w:szCs w:val="28"/>
        </w:rPr>
        <w:t>Будьте счастливы всегда!</w:t>
      </w:r>
    </w:p>
    <w:p w:rsidR="00B83C11" w:rsidRPr="00FE4A43" w:rsidRDefault="00B83C11" w:rsidP="004E455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FE4A43">
        <w:rPr>
          <w:i/>
          <w:sz w:val="28"/>
          <w:szCs w:val="28"/>
        </w:rPr>
        <w:t>Под песню «Я, ты, он, она – вместе дружная семья» команды и зрители выходят из зала.</w:t>
      </w:r>
    </w:p>
    <w:p w:rsidR="00B83C11" w:rsidRPr="00DB422D" w:rsidRDefault="00B83C11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22D" w:rsidRPr="00EA698A" w:rsidRDefault="00DB422D" w:rsidP="004E4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B422D" w:rsidRPr="00EA698A" w:rsidSect="00FF1587">
      <w:headerReference w:type="default" r:id="rId32"/>
      <w:footerReference w:type="default" r:id="rId33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EBC" w:rsidRDefault="00525EBC" w:rsidP="00EA698A">
      <w:pPr>
        <w:spacing w:after="0" w:line="240" w:lineRule="auto"/>
      </w:pPr>
      <w:r>
        <w:separator/>
      </w:r>
    </w:p>
  </w:endnote>
  <w:endnote w:type="continuationSeparator" w:id="0">
    <w:p w:rsidR="00525EBC" w:rsidRDefault="00525EBC" w:rsidP="00EA6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9865523"/>
      <w:docPartObj>
        <w:docPartGallery w:val="Page Numbers (Bottom of Page)"/>
        <w:docPartUnique/>
      </w:docPartObj>
    </w:sdtPr>
    <w:sdtContent>
      <w:p w:rsidR="00285E2A" w:rsidRDefault="0052048A">
        <w:pPr>
          <w:pStyle w:val="af0"/>
          <w:jc w:val="right"/>
        </w:pPr>
        <w:fldSimple w:instr="PAGE   \* MERGEFORMAT">
          <w:r w:rsidR="00A212F3">
            <w:rPr>
              <w:noProof/>
            </w:rPr>
            <w:t>3</w:t>
          </w:r>
        </w:fldSimple>
      </w:p>
    </w:sdtContent>
  </w:sdt>
  <w:p w:rsidR="00285E2A" w:rsidRDefault="00285E2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EBC" w:rsidRDefault="00525EBC" w:rsidP="00EA698A">
      <w:pPr>
        <w:spacing w:after="0" w:line="240" w:lineRule="auto"/>
      </w:pPr>
      <w:r>
        <w:separator/>
      </w:r>
    </w:p>
  </w:footnote>
  <w:footnote w:type="continuationSeparator" w:id="0">
    <w:p w:rsidR="00525EBC" w:rsidRDefault="00525EBC" w:rsidP="00EA6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E2A" w:rsidRPr="00354B6E" w:rsidRDefault="00285E2A" w:rsidP="00354B6E">
    <w:pPr>
      <w:pStyle w:val="ae"/>
      <w:jc w:val="center"/>
      <w:rPr>
        <w:rFonts w:ascii="Times New Roman" w:hAnsi="Times New Roman" w:cs="Times New Roman"/>
        <w:sz w:val="24"/>
        <w:szCs w:val="24"/>
      </w:rPr>
    </w:pPr>
    <w:r w:rsidRPr="00354B6E">
      <w:rPr>
        <w:rFonts w:ascii="Times New Roman" w:hAnsi="Times New Roman" w:cs="Times New Roman"/>
        <w:sz w:val="24"/>
        <w:szCs w:val="24"/>
      </w:rPr>
      <w:t>Чубук Юлия Владимировна</w:t>
    </w:r>
  </w:p>
  <w:p w:rsidR="00285E2A" w:rsidRDefault="00285E2A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46E3"/>
    <w:multiLevelType w:val="hybridMultilevel"/>
    <w:tmpl w:val="560695E0"/>
    <w:lvl w:ilvl="0" w:tplc="3C16682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3575880"/>
    <w:multiLevelType w:val="hybridMultilevel"/>
    <w:tmpl w:val="C9E4D1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7F73FE8"/>
    <w:multiLevelType w:val="hybridMultilevel"/>
    <w:tmpl w:val="E03E2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109E2"/>
    <w:multiLevelType w:val="hybridMultilevel"/>
    <w:tmpl w:val="E66EBA98"/>
    <w:lvl w:ilvl="0" w:tplc="2C309C7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08CB0C09"/>
    <w:multiLevelType w:val="hybridMultilevel"/>
    <w:tmpl w:val="DDBC2B0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09245F8D"/>
    <w:multiLevelType w:val="hybridMultilevel"/>
    <w:tmpl w:val="E2CE9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5107B3"/>
    <w:multiLevelType w:val="hybridMultilevel"/>
    <w:tmpl w:val="0FB63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9A44CE"/>
    <w:multiLevelType w:val="hybridMultilevel"/>
    <w:tmpl w:val="98268C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915F53"/>
    <w:multiLevelType w:val="hybridMultilevel"/>
    <w:tmpl w:val="91F62650"/>
    <w:lvl w:ilvl="0" w:tplc="4F68E0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21803"/>
    <w:multiLevelType w:val="hybridMultilevel"/>
    <w:tmpl w:val="9626B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803E87"/>
    <w:multiLevelType w:val="hybridMultilevel"/>
    <w:tmpl w:val="05AACD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205BD4"/>
    <w:multiLevelType w:val="hybridMultilevel"/>
    <w:tmpl w:val="E564E96C"/>
    <w:lvl w:ilvl="0" w:tplc="639E3EE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FD61227"/>
    <w:multiLevelType w:val="hybridMultilevel"/>
    <w:tmpl w:val="45FAF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551920"/>
    <w:multiLevelType w:val="hybridMultilevel"/>
    <w:tmpl w:val="2E9C6C30"/>
    <w:lvl w:ilvl="0" w:tplc="EF041C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81BFC"/>
    <w:multiLevelType w:val="hybridMultilevel"/>
    <w:tmpl w:val="E67EF3EC"/>
    <w:lvl w:ilvl="0" w:tplc="4F0629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806BFB"/>
    <w:multiLevelType w:val="hybridMultilevel"/>
    <w:tmpl w:val="9BDA670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3CFA7AA0"/>
    <w:multiLevelType w:val="hybridMultilevel"/>
    <w:tmpl w:val="3CD2C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B6063"/>
    <w:multiLevelType w:val="hybridMultilevel"/>
    <w:tmpl w:val="EE221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B435BA"/>
    <w:multiLevelType w:val="hybridMultilevel"/>
    <w:tmpl w:val="B788749A"/>
    <w:lvl w:ilvl="0" w:tplc="C706EE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603AF"/>
    <w:multiLevelType w:val="hybridMultilevel"/>
    <w:tmpl w:val="E99E07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AA96CD0"/>
    <w:multiLevelType w:val="hybridMultilevel"/>
    <w:tmpl w:val="3B744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583130"/>
    <w:multiLevelType w:val="multilevel"/>
    <w:tmpl w:val="594AFC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50C06E7"/>
    <w:multiLevelType w:val="hybridMultilevel"/>
    <w:tmpl w:val="F0FEC14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5A4C65AB"/>
    <w:multiLevelType w:val="hybridMultilevel"/>
    <w:tmpl w:val="215E8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E92593"/>
    <w:multiLevelType w:val="hybridMultilevel"/>
    <w:tmpl w:val="7B1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1977A2"/>
    <w:multiLevelType w:val="hybridMultilevel"/>
    <w:tmpl w:val="B5368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5B5B08"/>
    <w:multiLevelType w:val="hybridMultilevel"/>
    <w:tmpl w:val="849CE7D8"/>
    <w:lvl w:ilvl="0" w:tplc="FC587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D30B1"/>
    <w:multiLevelType w:val="hybridMultilevel"/>
    <w:tmpl w:val="6AB41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F120BD"/>
    <w:multiLevelType w:val="hybridMultilevel"/>
    <w:tmpl w:val="8D187E20"/>
    <w:lvl w:ilvl="0" w:tplc="2402E69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676B59"/>
    <w:multiLevelType w:val="multilevel"/>
    <w:tmpl w:val="25708A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30">
    <w:nsid w:val="69E53F40"/>
    <w:multiLevelType w:val="hybridMultilevel"/>
    <w:tmpl w:val="9CEA5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853EB"/>
    <w:multiLevelType w:val="hybridMultilevel"/>
    <w:tmpl w:val="3D02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235C25"/>
    <w:multiLevelType w:val="hybridMultilevel"/>
    <w:tmpl w:val="C584E6C6"/>
    <w:lvl w:ilvl="0" w:tplc="C2AA7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68742F"/>
    <w:multiLevelType w:val="hybridMultilevel"/>
    <w:tmpl w:val="EDA43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424776"/>
    <w:multiLevelType w:val="hybridMultilevel"/>
    <w:tmpl w:val="51128FD4"/>
    <w:lvl w:ilvl="0" w:tplc="551A59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5"/>
  </w:num>
  <w:num w:numId="6">
    <w:abstractNumId w:val="20"/>
  </w:num>
  <w:num w:numId="7">
    <w:abstractNumId w:val="9"/>
  </w:num>
  <w:num w:numId="8">
    <w:abstractNumId w:val="24"/>
  </w:num>
  <w:num w:numId="9">
    <w:abstractNumId w:val="31"/>
  </w:num>
  <w:num w:numId="10">
    <w:abstractNumId w:val="16"/>
  </w:num>
  <w:num w:numId="11">
    <w:abstractNumId w:val="33"/>
  </w:num>
  <w:num w:numId="12">
    <w:abstractNumId w:val="21"/>
  </w:num>
  <w:num w:numId="13">
    <w:abstractNumId w:val="5"/>
  </w:num>
  <w:num w:numId="14">
    <w:abstractNumId w:val="12"/>
  </w:num>
  <w:num w:numId="15">
    <w:abstractNumId w:val="4"/>
  </w:num>
  <w:num w:numId="16">
    <w:abstractNumId w:val="19"/>
  </w:num>
  <w:num w:numId="17">
    <w:abstractNumId w:val="7"/>
  </w:num>
  <w:num w:numId="18">
    <w:abstractNumId w:val="29"/>
  </w:num>
  <w:num w:numId="19">
    <w:abstractNumId w:val="11"/>
  </w:num>
  <w:num w:numId="20">
    <w:abstractNumId w:val="13"/>
  </w:num>
  <w:num w:numId="21">
    <w:abstractNumId w:val="2"/>
  </w:num>
  <w:num w:numId="22">
    <w:abstractNumId w:val="27"/>
  </w:num>
  <w:num w:numId="23">
    <w:abstractNumId w:val="1"/>
  </w:num>
  <w:num w:numId="24">
    <w:abstractNumId w:val="15"/>
  </w:num>
  <w:num w:numId="25">
    <w:abstractNumId w:val="22"/>
  </w:num>
  <w:num w:numId="26">
    <w:abstractNumId w:val="30"/>
  </w:num>
  <w:num w:numId="27">
    <w:abstractNumId w:val="8"/>
  </w:num>
  <w:num w:numId="28">
    <w:abstractNumId w:val="17"/>
  </w:num>
  <w:num w:numId="29">
    <w:abstractNumId w:val="3"/>
  </w:num>
  <w:num w:numId="30">
    <w:abstractNumId w:val="0"/>
  </w:num>
  <w:num w:numId="31">
    <w:abstractNumId w:val="28"/>
  </w:num>
  <w:num w:numId="32">
    <w:abstractNumId w:val="14"/>
  </w:num>
  <w:num w:numId="33">
    <w:abstractNumId w:val="34"/>
  </w:num>
  <w:num w:numId="34">
    <w:abstractNumId w:val="18"/>
  </w:num>
  <w:num w:numId="35">
    <w:abstractNumId w:val="32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45EF"/>
    <w:rsid w:val="00000A57"/>
    <w:rsid w:val="000023AA"/>
    <w:rsid w:val="000031E0"/>
    <w:rsid w:val="000172BF"/>
    <w:rsid w:val="00023BD4"/>
    <w:rsid w:val="00030382"/>
    <w:rsid w:val="00036415"/>
    <w:rsid w:val="00050BC1"/>
    <w:rsid w:val="000538F6"/>
    <w:rsid w:val="0005556C"/>
    <w:rsid w:val="00055A1D"/>
    <w:rsid w:val="00064A90"/>
    <w:rsid w:val="000704EF"/>
    <w:rsid w:val="00086F1E"/>
    <w:rsid w:val="000C218D"/>
    <w:rsid w:val="000E2150"/>
    <w:rsid w:val="000E4481"/>
    <w:rsid w:val="00103C4D"/>
    <w:rsid w:val="00105662"/>
    <w:rsid w:val="001059A4"/>
    <w:rsid w:val="001130BB"/>
    <w:rsid w:val="00125765"/>
    <w:rsid w:val="001265E6"/>
    <w:rsid w:val="00146CB7"/>
    <w:rsid w:val="00150A8A"/>
    <w:rsid w:val="00183C4F"/>
    <w:rsid w:val="00185304"/>
    <w:rsid w:val="00185759"/>
    <w:rsid w:val="001A357B"/>
    <w:rsid w:val="001B1106"/>
    <w:rsid w:val="001D57FE"/>
    <w:rsid w:val="001F733C"/>
    <w:rsid w:val="001F7CB9"/>
    <w:rsid w:val="0020347B"/>
    <w:rsid w:val="002058A2"/>
    <w:rsid w:val="0023127D"/>
    <w:rsid w:val="00236AF8"/>
    <w:rsid w:val="00251D0C"/>
    <w:rsid w:val="002550BC"/>
    <w:rsid w:val="00261F91"/>
    <w:rsid w:val="00264616"/>
    <w:rsid w:val="00264C0B"/>
    <w:rsid w:val="00267A9D"/>
    <w:rsid w:val="002710A4"/>
    <w:rsid w:val="00280527"/>
    <w:rsid w:val="002819B5"/>
    <w:rsid w:val="0028262E"/>
    <w:rsid w:val="00284F40"/>
    <w:rsid w:val="00285E2A"/>
    <w:rsid w:val="0028798A"/>
    <w:rsid w:val="002A490D"/>
    <w:rsid w:val="002A50CB"/>
    <w:rsid w:val="002A7B83"/>
    <w:rsid w:val="002B3A2B"/>
    <w:rsid w:val="002B67D6"/>
    <w:rsid w:val="002B7C34"/>
    <w:rsid w:val="002C4FAE"/>
    <w:rsid w:val="002D0470"/>
    <w:rsid w:val="002D5894"/>
    <w:rsid w:val="002E21D9"/>
    <w:rsid w:val="002E40EC"/>
    <w:rsid w:val="00315E38"/>
    <w:rsid w:val="0032049A"/>
    <w:rsid w:val="00323B94"/>
    <w:rsid w:val="00325AC6"/>
    <w:rsid w:val="0033431E"/>
    <w:rsid w:val="00344063"/>
    <w:rsid w:val="0035088C"/>
    <w:rsid w:val="00351B98"/>
    <w:rsid w:val="00354B6E"/>
    <w:rsid w:val="0036645D"/>
    <w:rsid w:val="00380351"/>
    <w:rsid w:val="003845A9"/>
    <w:rsid w:val="003B486A"/>
    <w:rsid w:val="003B6701"/>
    <w:rsid w:val="003D20AC"/>
    <w:rsid w:val="003D3CB0"/>
    <w:rsid w:val="003D5CF7"/>
    <w:rsid w:val="003F0C73"/>
    <w:rsid w:val="003F2A80"/>
    <w:rsid w:val="00405CE1"/>
    <w:rsid w:val="0040603B"/>
    <w:rsid w:val="00411D16"/>
    <w:rsid w:val="004213F6"/>
    <w:rsid w:val="00424A08"/>
    <w:rsid w:val="00430B33"/>
    <w:rsid w:val="00433BC7"/>
    <w:rsid w:val="00435857"/>
    <w:rsid w:val="00466B32"/>
    <w:rsid w:val="00474AF6"/>
    <w:rsid w:val="00476E43"/>
    <w:rsid w:val="00481969"/>
    <w:rsid w:val="00482FF6"/>
    <w:rsid w:val="00490A71"/>
    <w:rsid w:val="00497DE8"/>
    <w:rsid w:val="004B0285"/>
    <w:rsid w:val="004B68EF"/>
    <w:rsid w:val="004C78C8"/>
    <w:rsid w:val="004D4E9A"/>
    <w:rsid w:val="004E0A0F"/>
    <w:rsid w:val="004E4557"/>
    <w:rsid w:val="004E691B"/>
    <w:rsid w:val="004F4430"/>
    <w:rsid w:val="004F78AA"/>
    <w:rsid w:val="0052048A"/>
    <w:rsid w:val="00523A85"/>
    <w:rsid w:val="00525EBC"/>
    <w:rsid w:val="00543445"/>
    <w:rsid w:val="00555C16"/>
    <w:rsid w:val="00556060"/>
    <w:rsid w:val="00561EB3"/>
    <w:rsid w:val="00585E7B"/>
    <w:rsid w:val="005A1AB4"/>
    <w:rsid w:val="005E39A1"/>
    <w:rsid w:val="005F7876"/>
    <w:rsid w:val="0060097D"/>
    <w:rsid w:val="00604874"/>
    <w:rsid w:val="0061627F"/>
    <w:rsid w:val="00620924"/>
    <w:rsid w:val="00641FAD"/>
    <w:rsid w:val="00650D7B"/>
    <w:rsid w:val="0066381C"/>
    <w:rsid w:val="00681423"/>
    <w:rsid w:val="00690E8B"/>
    <w:rsid w:val="006A7D0D"/>
    <w:rsid w:val="006C24F0"/>
    <w:rsid w:val="006C3D21"/>
    <w:rsid w:val="006C7B08"/>
    <w:rsid w:val="006D3C1C"/>
    <w:rsid w:val="006D53C9"/>
    <w:rsid w:val="006F0EE8"/>
    <w:rsid w:val="006F69AB"/>
    <w:rsid w:val="007113BB"/>
    <w:rsid w:val="00717C84"/>
    <w:rsid w:val="00736F9F"/>
    <w:rsid w:val="00763D36"/>
    <w:rsid w:val="007676D1"/>
    <w:rsid w:val="00772086"/>
    <w:rsid w:val="00772F9A"/>
    <w:rsid w:val="007737A5"/>
    <w:rsid w:val="00777D7F"/>
    <w:rsid w:val="00785699"/>
    <w:rsid w:val="0079708F"/>
    <w:rsid w:val="007A57FD"/>
    <w:rsid w:val="007A610D"/>
    <w:rsid w:val="007C1BB8"/>
    <w:rsid w:val="007C564D"/>
    <w:rsid w:val="007F03DE"/>
    <w:rsid w:val="00801F49"/>
    <w:rsid w:val="0082129B"/>
    <w:rsid w:val="008254D0"/>
    <w:rsid w:val="00831A35"/>
    <w:rsid w:val="00832399"/>
    <w:rsid w:val="00834739"/>
    <w:rsid w:val="00840208"/>
    <w:rsid w:val="00843871"/>
    <w:rsid w:val="00844785"/>
    <w:rsid w:val="00845C59"/>
    <w:rsid w:val="00852BCB"/>
    <w:rsid w:val="0085458E"/>
    <w:rsid w:val="00871AE9"/>
    <w:rsid w:val="008823BD"/>
    <w:rsid w:val="00886ADA"/>
    <w:rsid w:val="008943C9"/>
    <w:rsid w:val="008B3C43"/>
    <w:rsid w:val="008B4B8F"/>
    <w:rsid w:val="008C2FE8"/>
    <w:rsid w:val="008D238F"/>
    <w:rsid w:val="008E2517"/>
    <w:rsid w:val="008E5D09"/>
    <w:rsid w:val="008E6B32"/>
    <w:rsid w:val="008F0954"/>
    <w:rsid w:val="008F698A"/>
    <w:rsid w:val="008F7BEE"/>
    <w:rsid w:val="00930076"/>
    <w:rsid w:val="00952530"/>
    <w:rsid w:val="00961AEE"/>
    <w:rsid w:val="009659F1"/>
    <w:rsid w:val="00965E52"/>
    <w:rsid w:val="00986DEF"/>
    <w:rsid w:val="00997428"/>
    <w:rsid w:val="009B3EE6"/>
    <w:rsid w:val="009E0CBB"/>
    <w:rsid w:val="009E3969"/>
    <w:rsid w:val="009F1196"/>
    <w:rsid w:val="00A0279A"/>
    <w:rsid w:val="00A13980"/>
    <w:rsid w:val="00A17D5B"/>
    <w:rsid w:val="00A212F3"/>
    <w:rsid w:val="00A227BB"/>
    <w:rsid w:val="00A326B8"/>
    <w:rsid w:val="00A335DC"/>
    <w:rsid w:val="00A351E3"/>
    <w:rsid w:val="00A44FD3"/>
    <w:rsid w:val="00A45A72"/>
    <w:rsid w:val="00A51E02"/>
    <w:rsid w:val="00A5295A"/>
    <w:rsid w:val="00A538DF"/>
    <w:rsid w:val="00A62488"/>
    <w:rsid w:val="00A758A6"/>
    <w:rsid w:val="00A81EAA"/>
    <w:rsid w:val="00A82DBE"/>
    <w:rsid w:val="00A92B3A"/>
    <w:rsid w:val="00A9649D"/>
    <w:rsid w:val="00A97E09"/>
    <w:rsid w:val="00AC48A6"/>
    <w:rsid w:val="00AC58C6"/>
    <w:rsid w:val="00AC678B"/>
    <w:rsid w:val="00AD5CFC"/>
    <w:rsid w:val="00AD7AD6"/>
    <w:rsid w:val="00AE3EAD"/>
    <w:rsid w:val="00AF0547"/>
    <w:rsid w:val="00AF106E"/>
    <w:rsid w:val="00AF470C"/>
    <w:rsid w:val="00B30604"/>
    <w:rsid w:val="00B34B11"/>
    <w:rsid w:val="00B377EF"/>
    <w:rsid w:val="00B43929"/>
    <w:rsid w:val="00B53D80"/>
    <w:rsid w:val="00B83C11"/>
    <w:rsid w:val="00BA21E4"/>
    <w:rsid w:val="00BB252E"/>
    <w:rsid w:val="00BB2B94"/>
    <w:rsid w:val="00BB6B25"/>
    <w:rsid w:val="00BC356F"/>
    <w:rsid w:val="00BC5559"/>
    <w:rsid w:val="00BD2E79"/>
    <w:rsid w:val="00BE60D3"/>
    <w:rsid w:val="00BE6A41"/>
    <w:rsid w:val="00BF3060"/>
    <w:rsid w:val="00C1104C"/>
    <w:rsid w:val="00C237BC"/>
    <w:rsid w:val="00C365A3"/>
    <w:rsid w:val="00C51F0D"/>
    <w:rsid w:val="00C5742E"/>
    <w:rsid w:val="00C747E7"/>
    <w:rsid w:val="00C86E72"/>
    <w:rsid w:val="00C94D05"/>
    <w:rsid w:val="00CA7F04"/>
    <w:rsid w:val="00CD66E0"/>
    <w:rsid w:val="00CE2719"/>
    <w:rsid w:val="00CE2BFA"/>
    <w:rsid w:val="00CE770D"/>
    <w:rsid w:val="00D16847"/>
    <w:rsid w:val="00D37128"/>
    <w:rsid w:val="00D3775D"/>
    <w:rsid w:val="00D515C1"/>
    <w:rsid w:val="00D61F48"/>
    <w:rsid w:val="00D62BCD"/>
    <w:rsid w:val="00D646A0"/>
    <w:rsid w:val="00D67919"/>
    <w:rsid w:val="00D71609"/>
    <w:rsid w:val="00D734F8"/>
    <w:rsid w:val="00D90701"/>
    <w:rsid w:val="00DA0CFC"/>
    <w:rsid w:val="00DA7636"/>
    <w:rsid w:val="00DB4187"/>
    <w:rsid w:val="00DB422D"/>
    <w:rsid w:val="00DD25DD"/>
    <w:rsid w:val="00DD5380"/>
    <w:rsid w:val="00DF0FD3"/>
    <w:rsid w:val="00E0392B"/>
    <w:rsid w:val="00E20662"/>
    <w:rsid w:val="00E22D80"/>
    <w:rsid w:val="00E23D6B"/>
    <w:rsid w:val="00E25A89"/>
    <w:rsid w:val="00E268B8"/>
    <w:rsid w:val="00E31348"/>
    <w:rsid w:val="00E34CDF"/>
    <w:rsid w:val="00E34F77"/>
    <w:rsid w:val="00E355B5"/>
    <w:rsid w:val="00E4091D"/>
    <w:rsid w:val="00E4409D"/>
    <w:rsid w:val="00E578E8"/>
    <w:rsid w:val="00E631B6"/>
    <w:rsid w:val="00E63ACE"/>
    <w:rsid w:val="00E776E4"/>
    <w:rsid w:val="00E85597"/>
    <w:rsid w:val="00E87CF1"/>
    <w:rsid w:val="00E93D21"/>
    <w:rsid w:val="00EA3690"/>
    <w:rsid w:val="00EA698A"/>
    <w:rsid w:val="00ED185F"/>
    <w:rsid w:val="00EF197C"/>
    <w:rsid w:val="00F0200A"/>
    <w:rsid w:val="00F045EF"/>
    <w:rsid w:val="00F1712F"/>
    <w:rsid w:val="00F27404"/>
    <w:rsid w:val="00F3554B"/>
    <w:rsid w:val="00F36FAA"/>
    <w:rsid w:val="00F443A3"/>
    <w:rsid w:val="00F445E5"/>
    <w:rsid w:val="00F4556C"/>
    <w:rsid w:val="00F504D7"/>
    <w:rsid w:val="00F57F1F"/>
    <w:rsid w:val="00F62F79"/>
    <w:rsid w:val="00F65421"/>
    <w:rsid w:val="00F77AA5"/>
    <w:rsid w:val="00F80CAC"/>
    <w:rsid w:val="00F86CB1"/>
    <w:rsid w:val="00F93E62"/>
    <w:rsid w:val="00F96B1C"/>
    <w:rsid w:val="00FA28BD"/>
    <w:rsid w:val="00FB32A3"/>
    <w:rsid w:val="00FB6C91"/>
    <w:rsid w:val="00FC1ADC"/>
    <w:rsid w:val="00FC783A"/>
    <w:rsid w:val="00FD1D6C"/>
    <w:rsid w:val="00FD2D08"/>
    <w:rsid w:val="00FE4A43"/>
    <w:rsid w:val="00FF1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9D"/>
  </w:style>
  <w:style w:type="paragraph" w:styleId="1">
    <w:name w:val="heading 1"/>
    <w:basedOn w:val="a"/>
    <w:link w:val="10"/>
    <w:uiPriority w:val="9"/>
    <w:qFormat/>
    <w:rsid w:val="002D58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rsid w:val="001853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1853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book">
    <w:name w:val="book"/>
    <w:basedOn w:val="a"/>
    <w:uiPriority w:val="99"/>
    <w:rsid w:val="00185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86F1E"/>
    <w:rPr>
      <w:b/>
      <w:bCs/>
    </w:rPr>
  </w:style>
  <w:style w:type="paragraph" w:styleId="a7">
    <w:name w:val="No Spacing"/>
    <w:link w:val="a8"/>
    <w:uiPriority w:val="99"/>
    <w:qFormat/>
    <w:rsid w:val="002E21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2E21D9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D58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2D5894"/>
    <w:pPr>
      <w:ind w:left="720"/>
      <w:contextualSpacing/>
    </w:pPr>
    <w:rPr>
      <w:rFonts w:eastAsiaTheme="minorEastAsia"/>
      <w:lang w:eastAsia="ru-RU"/>
    </w:rPr>
  </w:style>
  <w:style w:type="character" w:customStyle="1" w:styleId="c0">
    <w:name w:val="c0"/>
    <w:basedOn w:val="a0"/>
    <w:rsid w:val="002D5894"/>
  </w:style>
  <w:style w:type="paragraph" w:customStyle="1" w:styleId="aa">
    <w:name w:val="Базовый"/>
    <w:rsid w:val="002D5894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styleId="ab">
    <w:name w:val="Hyperlink"/>
    <w:basedOn w:val="a0"/>
    <w:uiPriority w:val="99"/>
    <w:unhideWhenUsed/>
    <w:rsid w:val="00A82DB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5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060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A6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A698A"/>
  </w:style>
  <w:style w:type="paragraph" w:styleId="af0">
    <w:name w:val="footer"/>
    <w:basedOn w:val="a"/>
    <w:link w:val="af1"/>
    <w:uiPriority w:val="99"/>
    <w:unhideWhenUsed/>
    <w:rsid w:val="00EA6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A698A"/>
  </w:style>
  <w:style w:type="character" w:customStyle="1" w:styleId="apple-converted-space">
    <w:name w:val="apple-converted-space"/>
    <w:basedOn w:val="a0"/>
    <w:rsid w:val="00B83C11"/>
  </w:style>
  <w:style w:type="paragraph" w:styleId="af2">
    <w:name w:val="Normal (Web)"/>
    <w:basedOn w:val="a"/>
    <w:uiPriority w:val="99"/>
    <w:unhideWhenUsed/>
    <w:rsid w:val="00B83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B83C1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58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rsid w:val="001853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1853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book">
    <w:name w:val="book"/>
    <w:basedOn w:val="a"/>
    <w:uiPriority w:val="99"/>
    <w:rsid w:val="00185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86F1E"/>
    <w:rPr>
      <w:b/>
      <w:bCs/>
    </w:rPr>
  </w:style>
  <w:style w:type="paragraph" w:styleId="a7">
    <w:name w:val="No Spacing"/>
    <w:link w:val="a8"/>
    <w:uiPriority w:val="99"/>
    <w:qFormat/>
    <w:rsid w:val="002E21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2E21D9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D58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2D5894"/>
    <w:pPr>
      <w:ind w:left="720"/>
      <w:contextualSpacing/>
    </w:pPr>
    <w:rPr>
      <w:rFonts w:eastAsiaTheme="minorEastAsia"/>
      <w:lang w:eastAsia="ru-RU"/>
    </w:rPr>
  </w:style>
  <w:style w:type="character" w:customStyle="1" w:styleId="c0">
    <w:name w:val="c0"/>
    <w:basedOn w:val="a0"/>
    <w:rsid w:val="002D5894"/>
  </w:style>
  <w:style w:type="paragraph" w:customStyle="1" w:styleId="aa">
    <w:name w:val="Базовый"/>
    <w:rsid w:val="002D5894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styleId="ab">
    <w:name w:val="Hyperlink"/>
    <w:basedOn w:val="a0"/>
    <w:uiPriority w:val="99"/>
    <w:unhideWhenUsed/>
    <w:rsid w:val="00A82DB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5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060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A6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A698A"/>
  </w:style>
  <w:style w:type="paragraph" w:styleId="af0">
    <w:name w:val="footer"/>
    <w:basedOn w:val="a"/>
    <w:link w:val="af1"/>
    <w:uiPriority w:val="99"/>
    <w:unhideWhenUsed/>
    <w:rsid w:val="00EA6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A698A"/>
  </w:style>
  <w:style w:type="character" w:customStyle="1" w:styleId="apple-converted-space">
    <w:name w:val="apple-converted-space"/>
    <w:basedOn w:val="a0"/>
    <w:rsid w:val="00B83C11"/>
  </w:style>
  <w:style w:type="paragraph" w:styleId="af2">
    <w:name w:val="Normal (Web)"/>
    <w:basedOn w:val="a"/>
    <w:uiPriority w:val="99"/>
    <w:unhideWhenUsed/>
    <w:rsid w:val="00B83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B83C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://psihdocs.ru/psihologiya-konflikta-v-slovare-russkogo-yazika-ponyatie.html" TargetMode="External"/><Relationship Id="rId12" Type="http://schemas.openxmlformats.org/officeDocument/2006/relationships/hyperlink" Target="http://enc-dic.com/ozhegov/Zdorove-10057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g.ru/2013/11/25/doshk-standartdok.html" TargetMode="Externa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microsoft.com/office/2007/relationships/stylesWithEffects" Target="stylesWithEffects.xml"/><Relationship Id="rId10" Type="http://schemas.openxmlformats.org/officeDocument/2006/relationships/hyperlink" Target="http://doshvozrast.ru/rabrod/konsultacrod103.ht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950920245398789"/>
          <c:y val="5.1136363636363681E-2"/>
          <c:w val="0.80981595092024539"/>
          <c:h val="0.6534090909090918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Показатели</c:v>
                </c:pt>
              </c:strCache>
            </c:strRef>
          </c:tx>
          <c:spPr>
            <a:gradFill rotWithShape="0">
              <a:gsLst>
                <a:gs pos="0">
                  <a:srgbClr val="FF00FF"/>
                </a:gs>
                <a:gs pos="100000">
                  <a:srgbClr val="FFFF00"/>
                </a:gs>
              </a:gsLst>
              <a:lin ang="2700000" scaled="1"/>
            </a:gradFill>
            <a:ln w="126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43901781624296E-2"/>
                  <c:y val="-2.6575847859312482E-2"/>
                </c:manualLayout>
              </c:layout>
              <c:showVal val="1"/>
            </c:dLbl>
            <c:dLbl>
              <c:idx val="1"/>
              <c:layout>
                <c:manualLayout>
                  <c:x val="2.5748167672629239E-2"/>
                  <c:y val="-2.1275448677023565E-2"/>
                </c:manualLayout>
              </c:layout>
              <c:showVal val="1"/>
            </c:dLbl>
            <c:dLbl>
              <c:idx val="2"/>
              <c:layout>
                <c:manualLayout>
                  <c:x val="-3.8629799035401605E-2"/>
                  <c:y val="-1.2025047237645661E-2"/>
                </c:manualLayout>
              </c:layout>
              <c:showVal val="1"/>
            </c:dLbl>
            <c:spPr>
              <a:noFill/>
              <a:ln w="25282">
                <a:noFill/>
              </a:ln>
            </c:spPr>
            <c:txPr>
              <a:bodyPr/>
              <a:lstStyle/>
              <a:p>
                <a:pPr>
                  <a:defRPr sz="74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0.15000000000000016</c:v>
                </c:pt>
                <c:pt idx="1">
                  <c:v>0.27</c:v>
                </c:pt>
                <c:pt idx="2">
                  <c:v>0.58000000000000029</c:v>
                </c:pt>
              </c:numCache>
            </c:numRef>
          </c:val>
        </c:ser>
        <c:dLbls>
          <c:showVal val="1"/>
        </c:dLbls>
        <c:gapDepth val="0"/>
        <c:shape val="box"/>
        <c:axId val="134363008"/>
        <c:axId val="134364544"/>
        <c:axId val="0"/>
      </c:bar3DChart>
      <c:catAx>
        <c:axId val="134363008"/>
        <c:scaling>
          <c:orientation val="minMax"/>
        </c:scaling>
        <c:axPos val="b"/>
        <c:numFmt formatCode="General" sourceLinked="1"/>
        <c:tickLblPos val="low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4364544"/>
        <c:crosses val="autoZero"/>
        <c:auto val="1"/>
        <c:lblAlgn val="ctr"/>
        <c:lblOffset val="100"/>
        <c:tickLblSkip val="1"/>
        <c:tickMarkSkip val="1"/>
      </c:catAx>
      <c:valAx>
        <c:axId val="134364544"/>
        <c:scaling>
          <c:orientation val="minMax"/>
        </c:scaling>
        <c:axPos val="l"/>
        <c:majorGridlines>
          <c:spPr>
            <a:ln w="316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4363008"/>
        <c:crosses val="autoZero"/>
        <c:crossBetween val="between"/>
      </c:valAx>
      <c:spPr>
        <a:noFill/>
        <a:ln w="25282">
          <a:noFill/>
        </a:ln>
      </c:spPr>
    </c:plotArea>
    <c:legend>
      <c:legendPos val="b"/>
      <c:layout>
        <c:manualLayout>
          <c:xMode val="edge"/>
          <c:yMode val="edge"/>
          <c:x val="0.38343558282208623"/>
          <c:y val="0.88068181818181934"/>
          <c:w val="0.23312883435582821"/>
          <c:h val="0.10227272727272729"/>
        </c:manualLayout>
      </c:layout>
      <c:spPr>
        <a:noFill/>
        <a:ln w="3160">
          <a:solidFill>
            <a:srgbClr val="000000"/>
          </a:solidFill>
          <a:prstDash val="solid"/>
        </a:ln>
      </c:spPr>
      <c:txPr>
        <a:bodyPr/>
        <a:lstStyle/>
        <a:p>
          <a:pPr>
            <a:defRPr sz="68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4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808219178082213"/>
          <c:y val="5.5865921787709494E-2"/>
          <c:w val="0.78767123287671326"/>
          <c:h val="0.653631284916201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Показатели</c:v>
                </c:pt>
              </c:strCache>
            </c:strRef>
          </c:tx>
          <c:spPr>
            <a:gradFill rotWithShape="0">
              <a:gsLst>
                <a:gs pos="0">
                  <a:srgbClr val="FF00FF"/>
                </a:gs>
                <a:gs pos="100000">
                  <a:srgbClr val="FFFF00"/>
                </a:gs>
              </a:gsLst>
              <a:lin ang="2700000" scaled="1"/>
            </a:gra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195280265811122E-2"/>
                  <c:y val="-2.4732190909407582E-2"/>
                </c:manualLayout>
              </c:layout>
              <c:showVal val="1"/>
            </c:dLbl>
            <c:dLbl>
              <c:idx val="1"/>
              <c:layout>
                <c:manualLayout>
                  <c:x val="2.8795840537564808E-2"/>
                  <c:y val="-1.1109722395811652E-2"/>
                </c:manualLayout>
              </c:layout>
              <c:showVal val="1"/>
            </c:dLbl>
            <c:dLbl>
              <c:idx val="2"/>
              <c:layout>
                <c:manualLayout>
                  <c:x val="-3.6993094736072672E-2"/>
                  <c:y val="3.3725176035180105E-3"/>
                </c:manualLayout>
              </c:layout>
              <c:showVal val="1"/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77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0.46</c:v>
                </c:pt>
                <c:pt idx="1">
                  <c:v>0.47000000000000008</c:v>
                </c:pt>
                <c:pt idx="2">
                  <c:v>7.0000000000000021E-2</c:v>
                </c:pt>
              </c:numCache>
            </c:numRef>
          </c:val>
        </c:ser>
        <c:dLbls>
          <c:showVal val="1"/>
        </c:dLbls>
        <c:gapDepth val="0"/>
        <c:shape val="box"/>
        <c:axId val="134405504"/>
        <c:axId val="134407296"/>
        <c:axId val="0"/>
      </c:bar3DChart>
      <c:catAx>
        <c:axId val="134405504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4407296"/>
        <c:crosses val="autoZero"/>
        <c:auto val="1"/>
        <c:lblAlgn val="ctr"/>
        <c:lblOffset val="100"/>
        <c:tickLblSkip val="1"/>
        <c:tickMarkSkip val="1"/>
      </c:catAx>
      <c:valAx>
        <c:axId val="134407296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4405504"/>
        <c:crosses val="autoZero"/>
        <c:crossBetween val="between"/>
      </c:valAx>
      <c:spPr>
        <a:noFill/>
        <a:ln w="25382">
          <a:noFill/>
        </a:ln>
      </c:spPr>
    </c:plotArea>
    <c:legend>
      <c:legendPos val="b"/>
      <c:layout>
        <c:manualLayout>
          <c:xMode val="edge"/>
          <c:yMode val="edge"/>
          <c:x val="0.36986301369863051"/>
          <c:y val="0.88268156424581001"/>
          <c:w val="0.26027397260273971"/>
          <c:h val="0.10055865921787702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0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7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</Pages>
  <Words>9891</Words>
  <Characters>56379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metcomg</cp:lastModifiedBy>
  <cp:revision>65</cp:revision>
  <cp:lastPrinted>2018-02-01T08:15:00Z</cp:lastPrinted>
  <dcterms:created xsi:type="dcterms:W3CDTF">2018-01-30T15:40:00Z</dcterms:created>
  <dcterms:modified xsi:type="dcterms:W3CDTF">2019-01-16T06:53:00Z</dcterms:modified>
</cp:coreProperties>
</file>