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75" w:rsidRDefault="00F77B75" w:rsidP="00F77B75">
      <w:pPr>
        <w:shd w:val="clear" w:color="auto" w:fill="FFFFFF"/>
        <w:spacing w:before="150" w:after="150" w:line="408" w:lineRule="atLeast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B7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86111" cy="1310640"/>
            <wp:effectExtent l="19050" t="19050" r="19685" b="22860"/>
            <wp:docPr id="37" name="Рисунок 37" descr="\\ds\home\РАБОЧАЯ ПАПКА\РАБОЧАЯ А.В.Левина\!!! Отправленные письма\Письма 2024-2025\Профориентация\17-5-6337-17-48 С-П суворовское\Dnevnoy_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\\ds\home\РАБОЧАЯ ПАПКА\РАБОЧАЯ А.В.Левина\!!! Отправленные письма\Письма 2024-2025\Профориентация\17-5-6337-17-48 С-П суворовское\Dnevnoy_v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61" cy="13151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Санкт-Петербургское суворовское военное училище МВД России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образовано постановлением Правительства Российской Федерации от 12 августа 2002 года № 583.</w:t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DSC_03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1530EB" id="Прямоугольник 34" o:spid="_x0000_s1026" alt="DSC_03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Sr7AIAAN8FAAAOAAAAZHJzL2Uyb0RvYy54bWysVN1u0zAUvkfiHSzfp0natGuipdPWtAg0&#10;YNLgGrmJ01gkdrC9ZQMhIXGLxCPwENwgfvYM6Rtx7LRdu90gIBfW8Tkn3/n7fA6PrqoSXVKpmOAx&#10;9nseRpSnImN8GeOXL+bOGCOlCc9IKTiN8TVV+Gjy8MFhU0e0LwpRZlQiAOEqauoYF1rXkeuqtKAV&#10;UT1RUw7GXMiKaLjKpZtJ0gB6Vbp9zxu5jZBZLUVKlQJt0hnxxOLnOU318zxXVKMyxpCbtqe058Kc&#10;7uSQREtJ6oKl6zTIX2RREcYh6BYqIZqgC8nuQVUslUKJXPdSUbkiz1lKbQ1Qje/dqea8IDW1tUBz&#10;VL1tk/p/sOmzyzOJWBbjQYARJxXMqP2y+rD63P5sb1Yf26/tTftj9an91X5rvyPjlFGVQgeT8+kr&#10;b9Af9p6cPTJtbGoVAdp5fSZNI1R9KtLXCnExLQhf0mNVwzCAIhBlo5JSNAUlGdTjGwh3D8NcFKCh&#10;RfNUZJAXudDCNvkql5WJAe1DV3aW19tZ0iuNUlAOvGDswcRTMK1lE4FEm59rqfQjKipkhBhLyM6C&#10;k8tTpTvXjYuJxcWclSXoSVTyPQVgdhoIDb8am0nCTv9d6IWz8WwcOEF/NHMCL0mc4/k0cEZz/2CY&#10;DJLpNPHfm7h+EBUsyyg3YTZM9IM/m/T6TXQc2nJRiZJlBs6kpORyMS0luiTwEub2sy0Hy62bu5+G&#10;7RfUcqckvx94J/3QmY/GB04wD4ZOeOCNHc8PT8KRF4RBMt8v6ZRx+u8loSbG4bA/tFPaSfpObZ79&#10;7tdGoopp2DUlq2IM1IDPOJHIMHDGMytrwspO3mmFSf+2FTDuzaAtXw1FO/YvRHYNdJUC6ATMg60I&#10;QiHkW4wa2DAxVm8uiKQYlY85UD70g8CsJHsJhgd9uMhdy2LXQngKUDHWGHXiVHdr7KKWbFlAJN82&#10;hotjeCY5sxQ2T6jLav24YIvYStYbz6yp3bv1ut3Lk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Rc0q+wCAADf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B677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6773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1150" cy="3594100"/>
            <wp:effectExtent l="19050" t="19050" r="19050" b="25400"/>
            <wp:docPr id="35" name="Рисунок 35" descr="\\ds\home\РАБОЧАЯ ПАПКА\РАБОЧАЯ А.В.Левина\!!! Отправленные письма\Письма 2024-2025\Профориентация\17-5-6337-17-48 С-П суворовское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\\ds\home\РАБОЧАЯ ПАПКА\РАБОЧАЯ А.В.Левина\!!! Отправленные письма\Письма 2024-2025\Профориентация\17-5-6337-17-48 С-П суворовское\DSC_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26" cy="35944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 июня 2004 года состоялось торжественное вручение Знамени Санкт-Петербургского СВУ МВД России и открытие учебно-административного корпуса училища.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этого момента училище заняло свое место в системе образовательных учреждений Санкт-Петербурга </w:t>
      </w:r>
      <w:proofErr w:type="gramStart"/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 Министерства</w:t>
      </w:r>
      <w:proofErr w:type="gramEnd"/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внутренних дел. </w:t>
      </w:r>
    </w:p>
    <w:p w:rsidR="00F77B75" w:rsidRDefault="00B67734" w:rsidP="00F77B75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2007 году было завершено строительство спального корпуса и его материально-техническое оснащение. Были оборудованы новые специализированные кабинеты, классы для самоподготовки, созданы все необходимые условия для учебы, проживания и отдыха суворовцев. </w:t>
      </w:r>
    </w:p>
    <w:p w:rsidR="00B67734" w:rsidRDefault="00B67734" w:rsidP="00F77B75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Училище по праву гордится своими воспитанниками, заслужившими признание отличной учебы, успехов в общественной деятельности и спорте,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выпускниками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окончившими обучение с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золотой или серебряной медалью.</w:t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целях возрождения и продолжения традиций кадетского воспитания и в рамках реализации программы воспитания и социализации обучающихся Санкт-Петербургское СВУ 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МВД России выступило с инициативой разработать и внедрить в образовательный процесс суворовских военных училищ системы МВД России преподавание хореографии. В 2017-2018 учебном году 27 декабря был организован и проведен Первый суворовский бал Санкт-Петербургского СВУ МВД России в стенах ФГБУ «Президентская библиотека имени Б.Н. Ельцина", на котором суворовцы продемонстрировали результаты обучения по дополнительной общеобразовательной общеразвивающей программе «Исторический (бальный) танец».</w:t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совершенствования образовательной деятельности и внедрения в образовательный процесс современных информационно-телекоммуникационных технологий с 2017 года суворовцами активно используются индивидуальные планшетные компьютеры.</w:t>
      </w:r>
    </w:p>
    <w:p w:rsidR="00F77B75" w:rsidRDefault="00F77B75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7B7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19050" r="22225" b="21590"/>
            <wp:docPr id="36" name="Рисунок 36" descr="\\ds\home\РАБОЧАЯ ПАПКА\РАБОЧАЯ А.В.Левина\!!! Отправленные письма\Письма 2024-2025\Профориентация\17-5-6337-17-48 С-П суворовское\IMG_9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\\ds\home\РАБОЧАЯ ПАПКА\РАБОЧАЯ А.В.Левина\!!! Отправленные письма\Письма 2024-2025\Профориентация\17-5-6337-17-48 С-П суворовское\IMG_95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базе училища ежегодно проходят конкурсы среди воспитанников суворовских и нахимовских военных училищ, кадетских корпусов и классов образовательных школ Санкт-Петербурга: «Кубок губернатора», «Суворовское знамя», «Кадет года», «Приз призывника». Результатом участия суворовцев Санкт-Петербургского СВУ МВД России в этих конкурсах является победа либо призовое место.</w:t>
      </w:r>
    </w:p>
    <w:p w:rsidR="00B67734" w:rsidRDefault="00B67734" w:rsidP="00B67734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соответствие с приказом Министра внутренних дел Российской Федерации от 3 октября 2019 года № 1016 л/с начальником Санкт-Петербургского суворовского военного училища назначен генерал-майор полиции Медведев Игорь Анатольевич, ранее занимавший должность начальника Сибирского юридического </w:t>
      </w:r>
      <w:proofErr w:type="gramStart"/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института  МВД</w:t>
      </w:r>
      <w:proofErr w:type="gramEnd"/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России.</w:t>
      </w:r>
    </w:p>
    <w:p w:rsidR="00B67734" w:rsidRPr="00B67734" w:rsidRDefault="00B67734" w:rsidP="00F77B75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Сегодня Санкт-Петербургское суворовское военное училище МВД России располагает современной учебно-материальной базой, ко</w:t>
      </w:r>
      <w:r w:rsidR="00F77B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ллективом опытных </w:t>
      </w:r>
      <w:proofErr w:type="gramStart"/>
      <w:r w:rsidR="00F77B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педагогов 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proofErr w:type="gramEnd"/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офицеров-воспитателей, прекрасными условиями для проживания и все</w:t>
      </w:r>
      <w:r w:rsidR="00F77B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стороннего развития суворовцев.</w:t>
      </w:r>
    </w:p>
    <w:p w:rsidR="00B67734" w:rsidRPr="00B67734" w:rsidRDefault="00B67734" w:rsidP="00F77B75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Порядок действий при поступлении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br/>
        <w:t>в Санкт-Петербургское суворовское военное училище МВД России</w:t>
      </w:r>
    </w:p>
    <w:p w:rsidR="00B67734" w:rsidRPr="00B67734" w:rsidRDefault="00B67734" w:rsidP="00F77B75">
      <w:pPr>
        <w:shd w:val="clear" w:color="auto" w:fill="FFFFFF"/>
        <w:spacing w:before="150" w:after="150" w:line="408" w:lineRule="atLeast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Училище могут поступать граждане Российской Федерации мужского пола, годные по состоянию здоровья, окончившие 8 классов и не достигшие 17 лет по состоянию на 31 декабря года поступления.</w:t>
      </w:r>
    </w:p>
    <w:p w:rsidR="00B67734" w:rsidRPr="00B67734" w:rsidRDefault="00B67734" w:rsidP="00F77B75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Список документов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br/>
        <w:t>для формирования учебного дела кандидата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заявления кандидата и родителей (законных представителей);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согласия на обработку персональных данных родителей (законных представителей);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копии паспортов (кандидата и родителей (законных представителей);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анкета, автобиографии (представляются рукописный и машинописный варианты);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копия свидетельства о заключении (расторжении) брака родителей (законных представителей);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копия свидетельства о рождении кандидата;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копия страхового свидетельства обязательного пенсионного страхования кандидата;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копия полиса обязательного медицинского страхования;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характеристика кандидата на обучение, подписанная классным руководителем и руководителем организации, осуществляющей образовательную деятельность, с указанием даты выдачи, заверенная печатью этой организации;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справка о периоде обучения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итоговыми оценками за 1-7 классы (1-8 классы для поступающих на 2 курс обучения)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 указанием изучаемого иностранного языка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подписанная руководителем организации, осуществляющей образовательную деятельность, и заверенную печатью этой организации;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справка химико-токсикологического исследования (тест с выдачей заключения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 форме № 454/у-06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справки из наркологического и психоневрологического диспансеров;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 9х12 - 1 шт., фото 3х4 - 4 шт. (без головного убора);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медицинская справка о прохождении несовершеннолетним медицинского осмотра, содержащая сведения о состоянии здоровья кандидата на обучение и оценку его соответствия требованиям к обучению в училище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«Карта профилактического медицинского осмотра несовершеннолетнего»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(учетная форма № 030-ПО/у-17)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документ, подтверждающий преимущественное право на поступление в соответствии с частью 6, статьи 86 Закона об образовании Российской Федерации (при необходимости);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документы, подтверждающие право представления интересов несовершеннолетнего (в случае подачи заявлений законными представителями кандидата);</w:t>
      </w:r>
    </w:p>
    <w:p w:rsidR="00B67734" w:rsidRPr="00B67734" w:rsidRDefault="00B67734" w:rsidP="00B67734">
      <w:pPr>
        <w:numPr>
          <w:ilvl w:val="0"/>
          <w:numId w:val="1"/>
        </w:num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документы, подтверждающие социальный статус (при необходимости).</w:t>
      </w:r>
    </w:p>
    <w:p w:rsidR="00B67734" w:rsidRPr="00B67734" w:rsidRDefault="00B67734" w:rsidP="00B67734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Срок подачи заявлений - </w:t>
      </w:r>
      <w:r w:rsidRPr="00B677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до 1 апреля года поступления.</w:t>
      </w:r>
    </w:p>
    <w:p w:rsidR="00B67734" w:rsidRPr="00B67734" w:rsidRDefault="00B67734" w:rsidP="00F77B75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Срок формирования учебного дела - </w:t>
      </w:r>
      <w:r w:rsidRPr="00B677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до 15 июня года поступления.</w:t>
      </w:r>
    </w:p>
    <w:p w:rsidR="00B67734" w:rsidRPr="00B67734" w:rsidRDefault="00B67734" w:rsidP="00B67734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согласованию с сотрудником приемной комиссии заполненные бланки и копии документов, указанные в п. 1, могут быть направлены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отсканированном виде на электронную почту </w:t>
      </w:r>
      <w:hyperlink r:id="rId8" w:history="1">
        <w:r w:rsidRPr="00B67734">
          <w:rPr>
            <w:rFonts w:ascii="Arial" w:eastAsia="Times New Roman" w:hAnsi="Arial" w:cs="Arial"/>
            <w:b/>
            <w:bCs/>
            <w:color w:val="0070A8"/>
            <w:sz w:val="24"/>
            <w:szCs w:val="24"/>
            <w:lang w:eastAsia="ru-RU"/>
          </w:rPr>
          <w:t>press_spbsvu@mvd.ru</w:t>
        </w:r>
      </w:hyperlink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последующим направлением документов заказным письмом по адресу: 198096, г. Санкт-Петербург, ул. Кронштадтская, д. 3 с пометкой </w:t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«ДЛЯ ОРЛС»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67734" w:rsidRPr="00B67734" w:rsidRDefault="00B67734" w:rsidP="00B67734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Сотрудники приемной комиссии училища высылают Вам направление на военно-врачебную комиссию, заключение которой необходимо представить в срок </w:t>
      </w:r>
      <w:r w:rsidR="00F77B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67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 15 июня года поступления.</w:t>
      </w:r>
      <w:r w:rsidRPr="00B67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6440B" w:rsidRDefault="00E6440B"/>
    <w:sectPr w:rsidR="00E6440B" w:rsidSect="00F77B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51482"/>
    <w:multiLevelType w:val="multilevel"/>
    <w:tmpl w:val="D29AF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79"/>
    <w:rsid w:val="00385C29"/>
    <w:rsid w:val="00765A79"/>
    <w:rsid w:val="00B67734"/>
    <w:rsid w:val="00E6440B"/>
    <w:rsid w:val="00F7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8B0CC-6CA4-4C04-B7CB-A09890B7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7734"/>
    <w:rPr>
      <w:b/>
      <w:bCs/>
    </w:rPr>
  </w:style>
  <w:style w:type="character" w:styleId="a5">
    <w:name w:val="Emphasis"/>
    <w:basedOn w:val="a0"/>
    <w:uiPriority w:val="20"/>
    <w:qFormat/>
    <w:rsid w:val="00B67734"/>
    <w:rPr>
      <w:i/>
      <w:iCs/>
    </w:rPr>
  </w:style>
  <w:style w:type="character" w:styleId="a6">
    <w:name w:val="Hyperlink"/>
    <w:basedOn w:val="a0"/>
    <w:uiPriority w:val="99"/>
    <w:semiHidden/>
    <w:unhideWhenUsed/>
    <w:rsid w:val="00B677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_spbsvu@mv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Левина Анжела</dc:creator>
  <cp:keywords/>
  <dc:description/>
  <cp:lastModifiedBy>Левина Анжела</cp:lastModifiedBy>
  <cp:revision>3</cp:revision>
  <dcterms:created xsi:type="dcterms:W3CDTF">2025-01-16T13:37:00Z</dcterms:created>
  <dcterms:modified xsi:type="dcterms:W3CDTF">2025-01-17T07:14:00Z</dcterms:modified>
</cp:coreProperties>
</file>