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22A9" w:rsidRPr="004C436C" w:rsidRDefault="00B122A9" w:rsidP="004C436C">
      <w:pPr>
        <w:pStyle w:val="a4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4C436C">
        <w:rPr>
          <w:rFonts w:ascii="Times New Roman" w:hAnsi="Times New Roman" w:cs="Times New Roman"/>
          <w:b/>
          <w:sz w:val="28"/>
          <w:szCs w:val="28"/>
          <w:lang w:eastAsia="ru-RU"/>
        </w:rPr>
        <w:t>Стартовал II очный тур муниципального этапа Всероссийского конкурса «Учитель года России — 2019»</w:t>
      </w:r>
    </w:p>
    <w:p w:rsidR="00B122A9" w:rsidRPr="004C436C" w:rsidRDefault="00B122A9" w:rsidP="004C436C">
      <w:pPr>
        <w:pStyle w:val="a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B122A9" w:rsidRPr="004C436C" w:rsidRDefault="00B122A9" w:rsidP="004C436C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C436C">
        <w:rPr>
          <w:rFonts w:ascii="Times New Roman" w:hAnsi="Times New Roman" w:cs="Times New Roman"/>
          <w:sz w:val="28"/>
          <w:szCs w:val="28"/>
          <w:lang w:eastAsia="ru-RU"/>
        </w:rPr>
        <w:t>18 декабря 2018 года в МОУ «Разуменская СОШ №2» состоялся второй очный тур «Учитель-мастер"</w:t>
      </w:r>
      <w:r w:rsidR="00A939EA" w:rsidRPr="004C436C">
        <w:rPr>
          <w:rFonts w:ascii="Times New Roman" w:hAnsi="Times New Roman" w:cs="Times New Roman"/>
          <w:sz w:val="28"/>
          <w:szCs w:val="28"/>
          <w:lang w:eastAsia="ru-RU"/>
        </w:rPr>
        <w:t xml:space="preserve"> конкурсных испытаний для 4</w:t>
      </w:r>
      <w:r w:rsidRPr="004C436C">
        <w:rPr>
          <w:rFonts w:ascii="Times New Roman" w:hAnsi="Times New Roman" w:cs="Times New Roman"/>
          <w:sz w:val="28"/>
          <w:szCs w:val="28"/>
          <w:lang w:eastAsia="ru-RU"/>
        </w:rPr>
        <w:t xml:space="preserve"> лауреатов конкурса — «Мастер-класс»</w:t>
      </w:r>
      <w:r w:rsidR="00A939EA" w:rsidRPr="004C436C">
        <w:rPr>
          <w:rFonts w:ascii="Times New Roman" w:hAnsi="Times New Roman" w:cs="Times New Roman"/>
          <w:sz w:val="28"/>
          <w:szCs w:val="28"/>
          <w:lang w:eastAsia="ru-RU"/>
        </w:rPr>
        <w:t xml:space="preserve"> и 5 лауреатов конкурса - «Публичное выступление»</w:t>
      </w:r>
      <w:r w:rsidRPr="004C436C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B122A9" w:rsidRPr="004C436C" w:rsidRDefault="00A939EA" w:rsidP="004C436C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C436C">
        <w:rPr>
          <w:rFonts w:ascii="Times New Roman" w:hAnsi="Times New Roman" w:cs="Times New Roman"/>
          <w:sz w:val="28"/>
          <w:szCs w:val="28"/>
          <w:lang w:eastAsia="ru-RU"/>
        </w:rPr>
        <w:t>Каждый участник конкурса</w:t>
      </w:r>
      <w:r w:rsidR="00B122A9" w:rsidRPr="004C436C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4C436C">
        <w:rPr>
          <w:rFonts w:ascii="Times New Roman" w:hAnsi="Times New Roman" w:cs="Times New Roman"/>
          <w:color w:val="000000"/>
          <w:sz w:val="28"/>
          <w:szCs w:val="28"/>
        </w:rPr>
        <w:t>про</w:t>
      </w:r>
      <w:r w:rsidRPr="004C436C">
        <w:rPr>
          <w:rFonts w:ascii="Times New Roman" w:eastAsia="Calibri" w:hAnsi="Times New Roman" w:cs="Times New Roman"/>
          <w:color w:val="000000"/>
          <w:sz w:val="28"/>
          <w:szCs w:val="28"/>
        </w:rPr>
        <w:t>демонстр</w:t>
      </w:r>
      <w:r w:rsidRPr="004C436C">
        <w:rPr>
          <w:rFonts w:ascii="Times New Roman" w:hAnsi="Times New Roman" w:cs="Times New Roman"/>
          <w:color w:val="000000"/>
          <w:sz w:val="28"/>
          <w:szCs w:val="28"/>
        </w:rPr>
        <w:t>ировал</w:t>
      </w:r>
      <w:r w:rsidRPr="004C436C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педагогическо</w:t>
      </w:r>
      <w:r w:rsidRPr="004C436C">
        <w:rPr>
          <w:rFonts w:ascii="Times New Roman" w:hAnsi="Times New Roman" w:cs="Times New Roman"/>
          <w:color w:val="000000"/>
          <w:sz w:val="28"/>
          <w:szCs w:val="28"/>
        </w:rPr>
        <w:t>е</w:t>
      </w:r>
      <w:r w:rsidRPr="004C436C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мастерств</w:t>
      </w:r>
      <w:r w:rsidRPr="004C436C">
        <w:rPr>
          <w:rFonts w:ascii="Times New Roman" w:hAnsi="Times New Roman" w:cs="Times New Roman"/>
          <w:color w:val="000000"/>
          <w:sz w:val="28"/>
          <w:szCs w:val="28"/>
        </w:rPr>
        <w:t>о</w:t>
      </w:r>
      <w:r w:rsidRPr="004C436C">
        <w:rPr>
          <w:rFonts w:ascii="Times New Roman" w:eastAsia="Calibri" w:hAnsi="Times New Roman" w:cs="Times New Roman"/>
          <w:color w:val="000000"/>
          <w:sz w:val="28"/>
          <w:szCs w:val="28"/>
        </w:rPr>
        <w:t>, осознание своей деятельности в сравнительном и рефлексивном контексте, осмысление перспектив собственного профессионального развития и потенциала транслирования методик и технологий преподавания</w:t>
      </w:r>
      <w:r w:rsidR="004C436C">
        <w:rPr>
          <w:rFonts w:ascii="Times New Roman" w:hAnsi="Times New Roman" w:cs="Times New Roman"/>
          <w:color w:val="000000"/>
          <w:sz w:val="28"/>
          <w:szCs w:val="28"/>
        </w:rPr>
        <w:t>,</w:t>
      </w:r>
      <w:r w:rsidR="004C436C" w:rsidRPr="004C436C">
        <w:rPr>
          <w:sz w:val="28"/>
          <w:szCs w:val="28"/>
        </w:rPr>
        <w:t xml:space="preserve"> </w:t>
      </w:r>
      <w:r w:rsidR="004C436C" w:rsidRPr="004C436C">
        <w:rPr>
          <w:rFonts w:ascii="Times New Roman" w:eastAsia="Calibri" w:hAnsi="Times New Roman" w:cs="Times New Roman"/>
          <w:sz w:val="28"/>
          <w:szCs w:val="28"/>
        </w:rPr>
        <w:t>умени</w:t>
      </w:r>
      <w:r w:rsidR="004C436C" w:rsidRPr="004C436C">
        <w:rPr>
          <w:rFonts w:ascii="Times New Roman" w:hAnsi="Times New Roman" w:cs="Times New Roman"/>
          <w:sz w:val="28"/>
          <w:szCs w:val="28"/>
        </w:rPr>
        <w:t>е</w:t>
      </w:r>
      <w:r w:rsidR="004C436C" w:rsidRPr="004C436C">
        <w:rPr>
          <w:rFonts w:ascii="Times New Roman" w:eastAsia="Calibri" w:hAnsi="Times New Roman" w:cs="Times New Roman"/>
          <w:sz w:val="28"/>
          <w:szCs w:val="28"/>
        </w:rPr>
        <w:t xml:space="preserve"> выступать перед аудиторией по общественно значимой проблеме</w:t>
      </w:r>
      <w:r w:rsidRPr="004C436C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B122A9" w:rsidRPr="004C436C" w:rsidRDefault="00B122A9" w:rsidP="004C436C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C436C">
        <w:rPr>
          <w:rFonts w:ascii="Times New Roman" w:hAnsi="Times New Roman" w:cs="Times New Roman"/>
          <w:sz w:val="28"/>
          <w:szCs w:val="28"/>
          <w:lang w:eastAsia="ru-RU"/>
        </w:rPr>
        <w:t>В ходе мастер-классов члены жюри обраща</w:t>
      </w:r>
      <w:r w:rsidR="004C436C" w:rsidRPr="004C436C">
        <w:rPr>
          <w:rFonts w:ascii="Times New Roman" w:hAnsi="Times New Roman" w:cs="Times New Roman"/>
          <w:sz w:val="28"/>
          <w:szCs w:val="28"/>
          <w:lang w:eastAsia="ru-RU"/>
        </w:rPr>
        <w:t>ли</w:t>
      </w:r>
      <w:r w:rsidRPr="004C436C">
        <w:rPr>
          <w:rFonts w:ascii="Times New Roman" w:hAnsi="Times New Roman" w:cs="Times New Roman"/>
          <w:sz w:val="28"/>
          <w:szCs w:val="28"/>
          <w:lang w:eastAsia="ru-RU"/>
        </w:rPr>
        <w:t xml:space="preserve"> внимание, в частности, на творческий подход и импровизацию лауреатов, их исследовательскую компетентность и культуру, ценностные ориентиры и воспитательную составляющую их выступлений, умение использовать межпредметную интеграцию и проектные подходы. </w:t>
      </w:r>
    </w:p>
    <w:p w:rsidR="00B122A9" w:rsidRPr="004C436C" w:rsidRDefault="00B122A9" w:rsidP="004C436C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C436C">
        <w:rPr>
          <w:rFonts w:ascii="Times New Roman" w:hAnsi="Times New Roman" w:cs="Times New Roman"/>
          <w:sz w:val="28"/>
          <w:szCs w:val="28"/>
          <w:lang w:eastAsia="ru-RU"/>
        </w:rPr>
        <w:t xml:space="preserve">Мастер-класс </w:t>
      </w:r>
      <w:r w:rsidR="00B52683">
        <w:rPr>
          <w:rFonts w:ascii="Times New Roman" w:hAnsi="Times New Roman" w:cs="Times New Roman"/>
          <w:sz w:val="28"/>
          <w:szCs w:val="28"/>
          <w:lang w:eastAsia="ru-RU"/>
        </w:rPr>
        <w:t>каждого</w:t>
      </w:r>
      <w:r w:rsidRPr="004C436C">
        <w:rPr>
          <w:rFonts w:ascii="Times New Roman" w:hAnsi="Times New Roman" w:cs="Times New Roman"/>
          <w:sz w:val="28"/>
          <w:szCs w:val="28"/>
          <w:lang w:eastAsia="ru-RU"/>
        </w:rPr>
        <w:t xml:space="preserve"> участника дли</w:t>
      </w:r>
      <w:r w:rsidR="004C436C" w:rsidRPr="004C436C">
        <w:rPr>
          <w:rFonts w:ascii="Times New Roman" w:hAnsi="Times New Roman" w:cs="Times New Roman"/>
          <w:sz w:val="28"/>
          <w:szCs w:val="28"/>
          <w:lang w:eastAsia="ru-RU"/>
        </w:rPr>
        <w:t>л</w:t>
      </w:r>
      <w:r w:rsidRPr="004C436C">
        <w:rPr>
          <w:rFonts w:ascii="Times New Roman" w:hAnsi="Times New Roman" w:cs="Times New Roman"/>
          <w:sz w:val="28"/>
          <w:szCs w:val="28"/>
          <w:lang w:eastAsia="ru-RU"/>
        </w:rPr>
        <w:t>ся 2</w:t>
      </w:r>
      <w:r w:rsidR="00A939EA" w:rsidRPr="004C436C">
        <w:rPr>
          <w:rFonts w:ascii="Times New Roman" w:hAnsi="Times New Roman" w:cs="Times New Roman"/>
          <w:sz w:val="28"/>
          <w:szCs w:val="28"/>
          <w:lang w:eastAsia="ru-RU"/>
        </w:rPr>
        <w:t>5</w:t>
      </w:r>
      <w:r w:rsidRPr="004C436C">
        <w:rPr>
          <w:rFonts w:ascii="Times New Roman" w:hAnsi="Times New Roman" w:cs="Times New Roman"/>
          <w:sz w:val="28"/>
          <w:szCs w:val="28"/>
          <w:lang w:eastAsia="ru-RU"/>
        </w:rPr>
        <w:t xml:space="preserve"> минут, из них 20 минут отводи</w:t>
      </w:r>
      <w:r w:rsidR="004C436C" w:rsidRPr="004C436C">
        <w:rPr>
          <w:rFonts w:ascii="Times New Roman" w:hAnsi="Times New Roman" w:cs="Times New Roman"/>
          <w:sz w:val="28"/>
          <w:szCs w:val="28"/>
          <w:lang w:eastAsia="ru-RU"/>
        </w:rPr>
        <w:t>лось</w:t>
      </w:r>
      <w:r w:rsidRPr="004C436C">
        <w:rPr>
          <w:rFonts w:ascii="Times New Roman" w:hAnsi="Times New Roman" w:cs="Times New Roman"/>
          <w:sz w:val="28"/>
          <w:szCs w:val="28"/>
          <w:lang w:eastAsia="ru-RU"/>
        </w:rPr>
        <w:t xml:space="preserve"> на выступление, 5 минут — на уточняющие вопросы и ответы. </w:t>
      </w:r>
    </w:p>
    <w:p w:rsidR="004C436C" w:rsidRDefault="004C436C" w:rsidP="004C436C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4C436C">
        <w:rPr>
          <w:rFonts w:ascii="Times New Roman" w:hAnsi="Times New Roman" w:cs="Times New Roman"/>
          <w:sz w:val="28"/>
          <w:szCs w:val="28"/>
        </w:rPr>
        <w:t>В</w:t>
      </w:r>
      <w:r w:rsidRPr="004C436C">
        <w:rPr>
          <w:rFonts w:ascii="Times New Roman" w:eastAsia="Calibri" w:hAnsi="Times New Roman" w:cs="Times New Roman"/>
          <w:sz w:val="28"/>
          <w:szCs w:val="28"/>
        </w:rPr>
        <w:t>ыступление перед широкой аудиторией на тему, по которой, на взгляд конкурсанта, должно быть организовано широкое и открытое общественное обсуждение</w:t>
      </w:r>
      <w:r w:rsidRPr="004C436C">
        <w:rPr>
          <w:rFonts w:ascii="Times New Roman" w:hAnsi="Times New Roman" w:cs="Times New Roman"/>
          <w:sz w:val="28"/>
          <w:szCs w:val="28"/>
        </w:rPr>
        <w:t xml:space="preserve"> представили 5 </w:t>
      </w:r>
      <w:r>
        <w:rPr>
          <w:rFonts w:ascii="Times New Roman" w:hAnsi="Times New Roman" w:cs="Times New Roman"/>
          <w:sz w:val="28"/>
          <w:szCs w:val="28"/>
        </w:rPr>
        <w:t>лауреатов</w:t>
      </w:r>
      <w:r w:rsidRPr="004C436C">
        <w:rPr>
          <w:rFonts w:ascii="Times New Roman" w:hAnsi="Times New Roman" w:cs="Times New Roman"/>
          <w:sz w:val="28"/>
          <w:szCs w:val="28"/>
        </w:rPr>
        <w:t xml:space="preserve"> номинации «Педагогический дебют»</w:t>
      </w:r>
      <w:r w:rsidRPr="004C436C">
        <w:rPr>
          <w:rFonts w:ascii="Times New Roman" w:eastAsia="Calibri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4C436C" w:rsidRPr="004C436C" w:rsidRDefault="004C436C" w:rsidP="004C436C">
      <w:pPr>
        <w:pStyle w:val="a4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C436C">
        <w:rPr>
          <w:rFonts w:ascii="Times New Roman" w:eastAsia="Calibri" w:hAnsi="Times New Roman" w:cs="Times New Roman"/>
          <w:sz w:val="28"/>
          <w:szCs w:val="28"/>
        </w:rPr>
        <w:t xml:space="preserve">Тема </w:t>
      </w:r>
      <w:r>
        <w:rPr>
          <w:rFonts w:ascii="Times New Roman" w:hAnsi="Times New Roman" w:cs="Times New Roman"/>
          <w:sz w:val="28"/>
          <w:szCs w:val="28"/>
        </w:rPr>
        <w:t xml:space="preserve">выступления </w:t>
      </w:r>
      <w:r w:rsidR="003D7598">
        <w:rPr>
          <w:rFonts w:ascii="Times New Roman" w:hAnsi="Times New Roman" w:cs="Times New Roman"/>
          <w:sz w:val="28"/>
          <w:szCs w:val="28"/>
        </w:rPr>
        <w:t xml:space="preserve">была </w:t>
      </w:r>
      <w:r w:rsidRPr="004C436C">
        <w:rPr>
          <w:rFonts w:ascii="Times New Roman" w:eastAsia="Calibri" w:hAnsi="Times New Roman" w:cs="Times New Roman"/>
          <w:sz w:val="28"/>
          <w:szCs w:val="28"/>
        </w:rPr>
        <w:t>определ</w:t>
      </w:r>
      <w:r>
        <w:rPr>
          <w:rFonts w:ascii="Times New Roman" w:hAnsi="Times New Roman" w:cs="Times New Roman"/>
          <w:sz w:val="28"/>
          <w:szCs w:val="28"/>
        </w:rPr>
        <w:t>ена</w:t>
      </w:r>
      <w:r w:rsidRPr="004C436C">
        <w:rPr>
          <w:rFonts w:ascii="Times New Roman" w:eastAsia="Calibri" w:hAnsi="Times New Roman" w:cs="Times New Roman"/>
          <w:sz w:val="28"/>
          <w:szCs w:val="28"/>
        </w:rPr>
        <w:t xml:space="preserve"> конкурсантом самостоятельно</w:t>
      </w:r>
      <w:r w:rsidR="003D7598">
        <w:rPr>
          <w:rFonts w:ascii="Times New Roman" w:hAnsi="Times New Roman" w:cs="Times New Roman"/>
          <w:sz w:val="28"/>
          <w:szCs w:val="28"/>
        </w:rPr>
        <w:t>.</w:t>
      </w:r>
      <w:r w:rsidRPr="004C436C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</w:t>
      </w:r>
      <w:r w:rsidR="00B52683">
        <w:rPr>
          <w:rFonts w:ascii="Times New Roman" w:eastAsia="Calibri" w:hAnsi="Times New Roman" w:cs="Times New Roman"/>
          <w:sz w:val="28"/>
          <w:szCs w:val="28"/>
        </w:rPr>
        <w:t>егламент выступления</w:t>
      </w:r>
      <w:r w:rsidRPr="004C436C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составлял </w:t>
      </w:r>
      <w:r w:rsidRPr="004C436C">
        <w:rPr>
          <w:rFonts w:ascii="Times New Roman" w:eastAsia="Calibri" w:hAnsi="Times New Roman" w:cs="Times New Roman"/>
          <w:sz w:val="28"/>
          <w:szCs w:val="28"/>
        </w:rPr>
        <w:t>10 минут, вопросы жюри – 5 минут.</w:t>
      </w:r>
    </w:p>
    <w:p w:rsidR="003D7598" w:rsidRPr="004C436C" w:rsidRDefault="003D7598" w:rsidP="003D7598">
      <w:pPr>
        <w:pStyle w:val="a4"/>
        <w:ind w:firstLine="708"/>
        <w:jc w:val="both"/>
        <w:rPr>
          <w:rFonts w:ascii="Times New Roman" w:eastAsia="Calibri" w:hAnsi="Times New Roman" w:cs="Times New Roman"/>
          <w:i/>
          <w:noProof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</w:t>
      </w:r>
      <w:r w:rsidR="004C436C" w:rsidRPr="004C436C">
        <w:rPr>
          <w:rFonts w:ascii="Times New Roman" w:eastAsia="Calibri" w:hAnsi="Times New Roman" w:cs="Times New Roman"/>
          <w:sz w:val="28"/>
          <w:szCs w:val="28"/>
        </w:rPr>
        <w:t>асштабность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4C436C" w:rsidRPr="004C436C">
        <w:rPr>
          <w:rFonts w:ascii="Times New Roman" w:eastAsia="Calibri" w:hAnsi="Times New Roman" w:cs="Times New Roman"/>
          <w:sz w:val="28"/>
          <w:szCs w:val="28"/>
        </w:rPr>
        <w:t xml:space="preserve">глубина </w:t>
      </w:r>
      <w:r>
        <w:rPr>
          <w:rFonts w:ascii="Times New Roman" w:hAnsi="Times New Roman" w:cs="Times New Roman"/>
          <w:sz w:val="28"/>
          <w:szCs w:val="28"/>
        </w:rPr>
        <w:t xml:space="preserve">и оригинальность раскрытия темы, мировоззренческая позиция, убедительность, </w:t>
      </w:r>
      <w:r w:rsidR="004C436C" w:rsidRPr="004C436C">
        <w:rPr>
          <w:rFonts w:ascii="Times New Roman" w:eastAsia="Calibri" w:hAnsi="Times New Roman" w:cs="Times New Roman"/>
          <w:sz w:val="28"/>
          <w:szCs w:val="28"/>
        </w:rPr>
        <w:t>коммуникативная культура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D29E9">
        <w:rPr>
          <w:rFonts w:ascii="Times New Roman" w:hAnsi="Times New Roman" w:cs="Times New Roman"/>
          <w:sz w:val="28"/>
          <w:szCs w:val="28"/>
        </w:rPr>
        <w:t xml:space="preserve">- </w:t>
      </w:r>
      <w:r w:rsidRPr="003D7598">
        <w:rPr>
          <w:rFonts w:ascii="Times New Roman" w:hAnsi="Times New Roman" w:cs="Times New Roman"/>
          <w:sz w:val="28"/>
          <w:szCs w:val="28"/>
        </w:rPr>
        <w:t>таковы к</w:t>
      </w:r>
      <w:r w:rsidRPr="003D7598">
        <w:rPr>
          <w:rFonts w:ascii="Times New Roman" w:eastAsia="Calibri" w:hAnsi="Times New Roman" w:cs="Times New Roman"/>
          <w:sz w:val="28"/>
          <w:szCs w:val="28"/>
        </w:rPr>
        <w:t>ритерии оценивания</w:t>
      </w:r>
      <w:r>
        <w:rPr>
          <w:rFonts w:ascii="Times New Roman" w:hAnsi="Times New Roman" w:cs="Times New Roman"/>
          <w:sz w:val="28"/>
          <w:szCs w:val="28"/>
        </w:rPr>
        <w:t xml:space="preserve"> конкурсного испы</w:t>
      </w:r>
      <w:r w:rsidRPr="003D7598">
        <w:rPr>
          <w:rFonts w:ascii="Times New Roman" w:hAnsi="Times New Roman" w:cs="Times New Roman"/>
          <w:sz w:val="28"/>
          <w:szCs w:val="28"/>
        </w:rPr>
        <w:t>тания</w:t>
      </w:r>
      <w:r>
        <w:rPr>
          <w:rFonts w:ascii="Times New Roman" w:hAnsi="Times New Roman" w:cs="Times New Roman"/>
          <w:sz w:val="28"/>
          <w:szCs w:val="28"/>
        </w:rPr>
        <w:t xml:space="preserve"> «Публичное выступление». </w:t>
      </w:r>
      <w:r w:rsidRPr="004C436C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</w:p>
    <w:p w:rsidR="004C436C" w:rsidRDefault="004C436C" w:rsidP="004C436C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3D7598" w:rsidRPr="004C436C" w:rsidRDefault="003D7598" w:rsidP="004C436C">
      <w:pPr>
        <w:pStyle w:val="a4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A64224" w:rsidRDefault="00A64224" w:rsidP="004C436C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A64224" w:rsidRDefault="00A64224" w:rsidP="004C436C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A64224" w:rsidRDefault="00A64224" w:rsidP="004C436C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A64224" w:rsidRDefault="00A64224" w:rsidP="004C436C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A64224" w:rsidRDefault="00A64224" w:rsidP="004C436C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A64224" w:rsidRDefault="00A64224" w:rsidP="004C436C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A64224" w:rsidRDefault="00A64224" w:rsidP="004C436C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A64224" w:rsidRDefault="00A64224" w:rsidP="004C436C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A64224" w:rsidRDefault="00A64224" w:rsidP="004C436C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A64224" w:rsidRDefault="00A64224" w:rsidP="004C436C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A64224" w:rsidRDefault="00A64224" w:rsidP="004C436C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A64224" w:rsidRDefault="00A64224" w:rsidP="004C436C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A64224" w:rsidRDefault="00A64224" w:rsidP="004C436C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A64224" w:rsidRDefault="00A64224" w:rsidP="004C436C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A64224" w:rsidRDefault="00B52683" w:rsidP="004C436C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anchor distT="0" distB="0" distL="114300" distR="114300" simplePos="0" relativeHeight="251666432" behindDoc="0" locked="0" layoutInCell="1" allowOverlap="1">
            <wp:simplePos x="0" y="0"/>
            <wp:positionH relativeFrom="column">
              <wp:posOffset>22187</wp:posOffset>
            </wp:positionH>
            <wp:positionV relativeFrom="paragraph">
              <wp:posOffset>-20843</wp:posOffset>
            </wp:positionV>
            <wp:extent cx="1901975" cy="2528047"/>
            <wp:effectExtent l="19050" t="0" r="3025" b="0"/>
            <wp:wrapNone/>
            <wp:docPr id="9" name="Рисунок 9" descr="C:\Users\metckea\Desktop\рУЧИТЕЛЬ ГОДА 2018 - 2019\IMG_20181218_14174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metckea\Desktop\рУЧИТЕЛЬ ГОДА 2018 - 2019\IMG_20181218_141749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1975" cy="252804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3828415</wp:posOffset>
            </wp:positionH>
            <wp:positionV relativeFrom="paragraph">
              <wp:posOffset>-24765</wp:posOffset>
            </wp:positionV>
            <wp:extent cx="1908810" cy="2543810"/>
            <wp:effectExtent l="19050" t="0" r="0" b="0"/>
            <wp:wrapNone/>
            <wp:docPr id="1" name="Рисунок 1" descr="C:\Users\metckea\Desktop\рУЧИТЕЛЬ ГОДА 2018 - 2019\IMG_20181218_15015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etckea\Desktop\рУЧИТЕЛЬ ГОДА 2018 - 2019\IMG_20181218_150150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8810" cy="25438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1920875</wp:posOffset>
            </wp:positionH>
            <wp:positionV relativeFrom="paragraph">
              <wp:posOffset>-24765</wp:posOffset>
            </wp:positionV>
            <wp:extent cx="1908810" cy="2553970"/>
            <wp:effectExtent l="19050" t="0" r="0" b="0"/>
            <wp:wrapNone/>
            <wp:docPr id="5" name="Рисунок 5" descr="C:\Users\metckea\Downloads\IMG_20181218_17041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metckea\Downloads\IMG_20181218_170414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8810" cy="25539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A64224" w:rsidRDefault="00A64224" w:rsidP="004C436C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A64224" w:rsidRDefault="00A64224" w:rsidP="004C436C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A64224" w:rsidRDefault="00A64224" w:rsidP="004C436C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643585" w:rsidRPr="004C436C" w:rsidRDefault="00B52683" w:rsidP="004C436C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1918559</wp:posOffset>
            </wp:positionH>
            <wp:positionV relativeFrom="paragraph">
              <wp:posOffset>1030418</wp:posOffset>
            </wp:positionV>
            <wp:extent cx="1901974" cy="2541494"/>
            <wp:effectExtent l="19050" t="0" r="3026" b="0"/>
            <wp:wrapNone/>
            <wp:docPr id="6" name="Рисунок 6" descr="C:\Users\metckea\Downloads\IMG_20181218_16453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metckea\Downloads\IMG_20181218_164533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1974" cy="254149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72576" behindDoc="0" locked="0" layoutInCell="1" allowOverlap="1">
            <wp:simplePos x="0" y="0"/>
            <wp:positionH relativeFrom="column">
              <wp:posOffset>1619885</wp:posOffset>
            </wp:positionH>
            <wp:positionV relativeFrom="paragraph">
              <wp:posOffset>2738120</wp:posOffset>
            </wp:positionV>
            <wp:extent cx="2212975" cy="2931160"/>
            <wp:effectExtent l="19050" t="0" r="0" b="0"/>
            <wp:wrapNone/>
            <wp:docPr id="12" name="Рисунок 8" descr="C:\Users\metckea\Downloads\IMG_20181218_16065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metckea\Downloads\IMG_20181218_160650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12975" cy="29311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74624" behindDoc="0" locked="0" layoutInCell="1" allowOverlap="1">
            <wp:simplePos x="0" y="0"/>
            <wp:positionH relativeFrom="column">
              <wp:posOffset>28127</wp:posOffset>
            </wp:positionH>
            <wp:positionV relativeFrom="paragraph">
              <wp:posOffset>2738195</wp:posOffset>
            </wp:positionV>
            <wp:extent cx="2168376" cy="2931459"/>
            <wp:effectExtent l="19050" t="0" r="3324" b="0"/>
            <wp:wrapNone/>
            <wp:docPr id="13" name="Рисунок 7" descr="C:\Users\metckea\Downloads\IMG_20181218_1442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metckea\Downloads\IMG_20181218_144200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68376" cy="293145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8480" behindDoc="0" locked="0" layoutInCell="1" allowOverlap="1">
            <wp:simplePos x="0" y="0"/>
            <wp:positionH relativeFrom="column">
              <wp:posOffset>3541395</wp:posOffset>
            </wp:positionH>
            <wp:positionV relativeFrom="paragraph">
              <wp:posOffset>2764790</wp:posOffset>
            </wp:positionV>
            <wp:extent cx="2192655" cy="2904490"/>
            <wp:effectExtent l="19050" t="0" r="0" b="0"/>
            <wp:wrapNone/>
            <wp:docPr id="10" name="Рисунок 2" descr="C:\Users\metckea\Desktop\рУЧИТЕЛЬ ГОДА 2018 - 2019\IMG_20181218_15415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metckea\Desktop\рУЧИТЕЛЬ ГОДА 2018 - 2019\IMG_20181218_154152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2655" cy="29044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B52683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70528" behindDoc="0" locked="0" layoutInCell="1" allowOverlap="1">
            <wp:simplePos x="0" y="0"/>
            <wp:positionH relativeFrom="column">
              <wp:posOffset>-12214</wp:posOffset>
            </wp:positionH>
            <wp:positionV relativeFrom="paragraph">
              <wp:posOffset>774924</wp:posOffset>
            </wp:positionV>
            <wp:extent cx="1930773" cy="2541494"/>
            <wp:effectExtent l="19050" t="0" r="0" b="0"/>
            <wp:wrapNone/>
            <wp:docPr id="11" name="Рисунок 4" descr="C:\Users\metckea\Desktop\рУЧИТЕЛЬ ГОДА 2018 - 2019\IMG_20181218_16312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metckea\Desktop\рУЧИТЕЛЬ ГОДА 2018 - 2019\IMG_20181218_163127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0773" cy="254149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3829685</wp:posOffset>
            </wp:positionH>
            <wp:positionV relativeFrom="paragraph">
              <wp:posOffset>926465</wp:posOffset>
            </wp:positionV>
            <wp:extent cx="1908810" cy="2543810"/>
            <wp:effectExtent l="19050" t="0" r="0" b="0"/>
            <wp:wrapNone/>
            <wp:docPr id="3" name="Рисунок 3" descr="C:\Users\metckea\Desktop\рУЧИТЕЛЬ ГОДА 2018 - 2019\IMG_20181218_16222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metckea\Desktop\рУЧИТЕЛЬ ГОДА 2018 - 2019\IMG_20181218_162226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8810" cy="25438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643585" w:rsidRPr="004C436C" w:rsidSect="00A64224">
      <w:pgSz w:w="11906" w:h="16838"/>
      <w:pgMar w:top="1134" w:right="850" w:bottom="1276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DE828E0"/>
    <w:multiLevelType w:val="hybridMultilevel"/>
    <w:tmpl w:val="D38E9A3A"/>
    <w:lvl w:ilvl="0" w:tplc="89002B3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1"/>
  <w:proofState w:spelling="clean" w:grammar="clean"/>
  <w:defaultTabStop w:val="708"/>
  <w:characterSpacingControl w:val="doNotCompress"/>
  <w:compat/>
  <w:rsids>
    <w:rsidRoot w:val="00B122A9"/>
    <w:rsid w:val="003D7598"/>
    <w:rsid w:val="004C436C"/>
    <w:rsid w:val="00637390"/>
    <w:rsid w:val="00643585"/>
    <w:rsid w:val="00A64224"/>
    <w:rsid w:val="00A82DD6"/>
    <w:rsid w:val="00A939EA"/>
    <w:rsid w:val="00B122A9"/>
    <w:rsid w:val="00B52683"/>
    <w:rsid w:val="00ED29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358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122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uiPriority w:val="1"/>
    <w:qFormat/>
    <w:rsid w:val="004C436C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3D75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D759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9458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5" Type="http://schemas.openxmlformats.org/officeDocument/2006/relationships/theme" Target="theme/theme1.xml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1</Pages>
  <Words>243</Words>
  <Characters>1389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Комаренко</dc:creator>
  <cp:keywords/>
  <dc:description/>
  <cp:lastModifiedBy>Комаренко</cp:lastModifiedBy>
  <cp:revision>6</cp:revision>
  <dcterms:created xsi:type="dcterms:W3CDTF">2018-12-19T12:22:00Z</dcterms:created>
  <dcterms:modified xsi:type="dcterms:W3CDTF">2018-12-19T14:12:00Z</dcterms:modified>
</cp:coreProperties>
</file>