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EC" w:rsidRPr="00DC2AB2" w:rsidRDefault="004A48EC" w:rsidP="004A48E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DC2AB2">
        <w:rPr>
          <w:b/>
          <w:bCs/>
          <w:color w:val="25282B"/>
          <w:sz w:val="28"/>
          <w:szCs w:val="28"/>
        </w:rPr>
        <w:t>ПРОФЕССИОГРАММА</w:t>
      </w:r>
    </w:p>
    <w:p w:rsidR="004A48EC" w:rsidRPr="00DC2AB2" w:rsidRDefault="004A48EC" w:rsidP="004A48E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bookmarkStart w:id="0" w:name="_GoBack"/>
      <w:bookmarkEnd w:id="0"/>
    </w:p>
    <w:p w:rsidR="004A48EC" w:rsidRPr="00DC2AB2" w:rsidRDefault="004A48EC" w:rsidP="004A48E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DC2AB2">
        <w:rPr>
          <w:b/>
          <w:bCs/>
          <w:color w:val="25282B"/>
          <w:sz w:val="28"/>
          <w:szCs w:val="28"/>
        </w:rPr>
        <w:t>СТОЛЯР</w:t>
      </w:r>
    </w:p>
    <w:p w:rsidR="004A48EC" w:rsidRPr="00DC2AB2" w:rsidRDefault="004A48EC" w:rsidP="004A48EC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Описание профессии:</w:t>
      </w:r>
    </w:p>
    <w:p w:rsidR="004A48EC" w:rsidRPr="00DA64C1" w:rsidRDefault="004A48EC" w:rsidP="00DA64C1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 xml:space="preserve">Столяр — профессиональный рабочий, ремесленник, работающий с деревом, вытачивающий и изготавливающий изделия из дерева или изделия на основе дерева. Столяр занимается столярными работами: изготовлением сложной мебели, дверей, окон, арок, лестниц и других изделий из массива древесины с возможным применением фанерования, </w:t>
      </w:r>
      <w:proofErr w:type="spellStart"/>
      <w:r w:rsidRPr="00DA64C1">
        <w:rPr>
          <w:color w:val="25282B"/>
          <w:sz w:val="28"/>
          <w:szCs w:val="28"/>
        </w:rPr>
        <w:t>шпонирования</w:t>
      </w:r>
      <w:proofErr w:type="spellEnd"/>
      <w:r w:rsidRPr="00DA64C1">
        <w:rPr>
          <w:color w:val="25282B"/>
          <w:sz w:val="28"/>
          <w:szCs w:val="28"/>
        </w:rPr>
        <w:t xml:space="preserve">, </w:t>
      </w:r>
      <w:proofErr w:type="spellStart"/>
      <w:r w:rsidRPr="00DA64C1">
        <w:rPr>
          <w:color w:val="25282B"/>
          <w:sz w:val="28"/>
          <w:szCs w:val="28"/>
        </w:rPr>
        <w:t>ламинирования</w:t>
      </w:r>
      <w:proofErr w:type="spellEnd"/>
      <w:r w:rsidRPr="00DA64C1">
        <w:rPr>
          <w:color w:val="25282B"/>
          <w:sz w:val="28"/>
          <w:szCs w:val="28"/>
        </w:rPr>
        <w:t xml:space="preserve">, без резьбы вручную. Столяр выполняет более точную, тонкую работу, чем плотник, и не менее, чем резчик (или скульптор) по дереву. Столяр может выполнять уникальные работы по </w:t>
      </w:r>
      <w:proofErr w:type="spellStart"/>
      <w:r w:rsidRPr="00DA64C1">
        <w:rPr>
          <w:color w:val="25282B"/>
          <w:sz w:val="28"/>
          <w:szCs w:val="28"/>
        </w:rPr>
        <w:t>микромоделированию</w:t>
      </w:r>
      <w:proofErr w:type="spellEnd"/>
      <w:r w:rsidRPr="00DA64C1">
        <w:rPr>
          <w:color w:val="25282B"/>
          <w:sz w:val="28"/>
          <w:szCs w:val="28"/>
        </w:rPr>
        <w:t xml:space="preserve"> на деревянной основе. Профессия отличается большим количеством сложных ручных операций. Поэтому, количественные и качественные показатели труда зависят от мастерства работника, что обеспечивает перспективу его профессионального роста, за счет накопления опыта или повышения квалификации путем краткосрочного обучения. С помощью ручных и механизированных инструментов, на деревообрабатывающих станках столяр обрабатывает различные породы древесины, изготавливая изделия заданной конфигурации, формы, назначения. Часть работ выполняет на лесопильных, строгальных, фрезеровальных, долбежных, шлифовальных станках.</w:t>
      </w:r>
    </w:p>
    <w:p w:rsidR="004A48EC" w:rsidRPr="00DA64C1" w:rsidRDefault="004A48EC" w:rsidP="00DA64C1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 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Тип и класс профессии: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Тип - человек-техника; класс - исполнительский.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Содержание деятельности: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Сортировка пиломатериалов, заготовка брусков, изготовление столярных изделий, установка дверных и оконных блоков, плинтусов, карнизов и т. д., сборка и установка встроенной мебели, врезание замков, шпингалетов и т. д.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- пользоваться рабочим инструментом; - читать чертежи; - выполнять сложные столярные работы; - изготавливать, устанавливать и производить реставрационный ремонт сложных фигурных и лекальных поручней, плинтусов, наличников, карнизов из древесины твердых и ценных пород.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DA64C1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DA64C1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Уравновешенность, распределение и концентрация внимания, выносливость.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Условия труда: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 xml:space="preserve">Трудится в помещении или на открытом воздухе, индивидуально или в комплексных бригадах, возможна работа на высоте, подвергается воздействию пахучих, иногда вредных веществ: лака, масел, древесной пыли, </w:t>
      </w:r>
      <w:r w:rsidRPr="00DA64C1">
        <w:rPr>
          <w:color w:val="25282B"/>
          <w:sz w:val="28"/>
          <w:szCs w:val="28"/>
        </w:rPr>
        <w:lastRenderedPageBreak/>
        <w:t>тяжесть трудового процесса - фиксированная поза стоя, график работы нормированный, сменный.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Неврологические и психиатрические заболевания, заболевания органов дыхания, аллергические заболевания, различные нарушения верхних конечностей, в особенности дистальных отделов, заболевания сердечно-сосудистой системы, выраженные дефекты зрения, дерматологические заболевания в стадии обострения.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Базовое образование: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Среднее профессиональное образование.</w:t>
      </w: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4A48EC" w:rsidRPr="00DA64C1" w:rsidRDefault="004A48EC" w:rsidP="00DA64C1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DA64C1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4A48EC" w:rsidRPr="00DA64C1" w:rsidRDefault="004A48EC" w:rsidP="00DA64C1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DA64C1">
        <w:rPr>
          <w:color w:val="25282B"/>
          <w:sz w:val="28"/>
          <w:szCs w:val="28"/>
        </w:rPr>
        <w:t>Данная профессия имеет 6 квалификационных разрядов, опытный специалист со временем может быть назначен мастером на участке.</w:t>
      </w:r>
    </w:p>
    <w:p w:rsidR="003801D3" w:rsidRPr="00DA64C1" w:rsidRDefault="003801D3" w:rsidP="00DA64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01D3" w:rsidRPr="00D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F4"/>
    <w:rsid w:val="003801D3"/>
    <w:rsid w:val="004A48EC"/>
    <w:rsid w:val="00AC62F4"/>
    <w:rsid w:val="00DA64C1"/>
    <w:rsid w:val="00D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41B3-EC5C-42D0-A13C-9030A3D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4A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4A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1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2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3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4</cp:revision>
  <dcterms:created xsi:type="dcterms:W3CDTF">2023-04-27T09:51:00Z</dcterms:created>
  <dcterms:modified xsi:type="dcterms:W3CDTF">2023-04-27T09:53:00Z</dcterms:modified>
</cp:coreProperties>
</file>