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C51A75" w14:textId="07EDC517" w:rsidR="00E42ED3" w:rsidRPr="00E41FFB" w:rsidRDefault="00F54115" w:rsidP="00E41FFB">
      <w:pPr>
        <w:pStyle w:val="af5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AEBF39" wp14:editId="65B68684">
                <wp:simplePos x="0" y="0"/>
                <wp:positionH relativeFrom="column">
                  <wp:posOffset>1148715</wp:posOffset>
                </wp:positionH>
                <wp:positionV relativeFrom="paragraph">
                  <wp:posOffset>-348615</wp:posOffset>
                </wp:positionV>
                <wp:extent cx="3600450" cy="314325"/>
                <wp:effectExtent l="0" t="0" r="19050" b="28575"/>
                <wp:wrapNone/>
                <wp:docPr id="817580895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45E841" id="Прямоугольник 3" o:spid="_x0000_s1026" style="position:absolute;margin-left:90.45pt;margin-top:-27.45pt;width:283.5pt;height:24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" fillcolor="white [3212]" strokecolor="white [3212]" strokeweight="2pt"/>
            </w:pict>
          </mc:Fallback>
        </mc:AlternateContent>
      </w:r>
    </w:p>
    <w:p w14:paraId="1E69996D" w14:textId="3DF43F76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0AE7C0" wp14:editId="298DBF65">
                <wp:simplePos x="0" y="0"/>
                <wp:positionH relativeFrom="column">
                  <wp:posOffset>1936115</wp:posOffset>
                </wp:positionH>
                <wp:positionV relativeFrom="paragraph">
                  <wp:posOffset>-350520</wp:posOffset>
                </wp:positionV>
                <wp:extent cx="2172970" cy="237490"/>
                <wp:effectExtent l="12065" t="11430" r="5715" b="8255"/>
                <wp:wrapNone/>
                <wp:docPr id="1615710288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297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66B338" id="Прямоугольник 1" o:spid="_x0000_s1026" style="position:absolute;margin-left:152.45pt;margin-top:-27.6pt;width:171.1pt;height:18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" strokecolor="white"/>
            </w:pict>
          </mc:Fallback>
        </mc:AlternateContent>
      </w: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областное государственное автономное образовательное учреждение дополнительного профессионального образования</w:t>
      </w:r>
    </w:p>
    <w:p w14:paraId="542FBAEB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Белгородский институт развития образования</w:t>
      </w:r>
    </w:p>
    <w:p w14:paraId="4622BEC9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(ОГАОУ ДПО «БелИРО»)</w:t>
      </w:r>
    </w:p>
    <w:p w14:paraId="3DFDF0B3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5207C809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0F91E647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6B3BDF92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72FCE390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6AB31182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72B38E5A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6D6902A3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70970F70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6E382F00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7C7001D1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7002A1A3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2FFFEE04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7C16DB4F" w14:textId="6391294B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en-US"/>
        </w:rPr>
        <w:t>«Методика преподавания авторских техник на уроках изобразительного искусства в общеобразовательной школе»</w:t>
      </w:r>
    </w:p>
    <w:p w14:paraId="13E86EF9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56F5F0F1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34292704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29CA99A6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5C753CEF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18AF8F8B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22227E7F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205B8E0E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7365603C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1329E3FF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491C6D67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629DD1FF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5B8E0BB6" w14:textId="51FFF39A" w:rsidR="00F54115" w:rsidRDefault="00F54115" w:rsidP="00F54115">
      <w:pPr>
        <w:spacing w:after="0" w:line="240" w:lineRule="auto"/>
        <w:jc w:val="right"/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Игнатьев Игорь Владимирович</w:t>
      </w: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,</w:t>
      </w:r>
      <w:r w:rsidRPr="00F54115"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  <w:lang w:eastAsia="en-US"/>
        </w:rPr>
        <w:t xml:space="preserve"> </w:t>
      </w:r>
      <w:r w:rsidRPr="00F54115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en-US"/>
        </w:rPr>
        <w:t>учитель</w:t>
      </w:r>
    </w:p>
    <w:p w14:paraId="7307A613" w14:textId="605F198D" w:rsidR="00F54115" w:rsidRPr="00F54115" w:rsidRDefault="00F54115" w:rsidP="00F54115">
      <w:pPr>
        <w:spacing w:after="0" w:line="240" w:lineRule="auto"/>
        <w:jc w:val="right"/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en-US"/>
        </w:rPr>
        <w:t>МОУ «Новосадовская СОШ «Территория Успеха»</w:t>
      </w:r>
    </w:p>
    <w:p w14:paraId="73642A6B" w14:textId="40531DB1" w:rsidR="00F54115" w:rsidRPr="00F54115" w:rsidRDefault="00F54115" w:rsidP="00F54115">
      <w:pPr>
        <w:spacing w:after="0" w:line="240" w:lineRule="auto"/>
        <w:jc w:val="right"/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en-US"/>
        </w:rPr>
        <w:t>.</w:t>
      </w:r>
    </w:p>
    <w:p w14:paraId="64BC3AE3" w14:textId="77777777" w:rsidR="00F54115" w:rsidRPr="00F54115" w:rsidRDefault="00F54115" w:rsidP="00F54115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242C0596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47DF0D47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530D4910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3FB8D6B6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3111CD2C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12F8EEA6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72E80BBA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4B16CBF7" w14:textId="6E8B1D9D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Белгород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2024</w:t>
      </w:r>
    </w:p>
    <w:p w14:paraId="21F1D1C8" w14:textId="1A041CB9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CE99BC" wp14:editId="3CD719DA">
                <wp:simplePos x="0" y="0"/>
                <wp:positionH relativeFrom="column">
                  <wp:posOffset>2834640</wp:posOffset>
                </wp:positionH>
                <wp:positionV relativeFrom="paragraph">
                  <wp:posOffset>237490</wp:posOffset>
                </wp:positionV>
                <wp:extent cx="238125" cy="314325"/>
                <wp:effectExtent l="0" t="0" r="28575" b="28575"/>
                <wp:wrapNone/>
                <wp:docPr id="197299317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4496F8" id="Прямоугольник 2" o:spid="_x0000_s1026" style="position:absolute;margin-left:223.2pt;margin-top:18.7pt;width:18.75pt;height:24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" fillcolor="white [3212]" strokecolor="white [3212]" strokeweight="2pt"/>
            </w:pict>
          </mc:Fallback>
        </mc:AlternateContent>
      </w:r>
      <w:r w:rsidRPr="00F54115"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  <w:lang w:eastAsia="en-US"/>
        </w:rPr>
        <w:br w:type="page"/>
      </w: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lastRenderedPageBreak/>
        <w:t>Содержание:</w:t>
      </w:r>
    </w:p>
    <w:p w14:paraId="5509A292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6DAEAEBA" w14:textId="77777777" w:rsidR="00F54115" w:rsidRPr="00F54115" w:rsidRDefault="00F54115" w:rsidP="00F5411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</w:p>
    <w:p w14:paraId="617200CA" w14:textId="3985E576" w:rsidR="00F54115" w:rsidRPr="00F54115" w:rsidRDefault="00F54115" w:rsidP="00F541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1. Информация об опыте                                                                             </w:t>
      </w:r>
      <w:r w:rsidR="00281481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</w:t>
      </w: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   3</w:t>
      </w:r>
    </w:p>
    <w:p w14:paraId="6D9542E3" w14:textId="40F60761" w:rsidR="00F54115" w:rsidRPr="00F54115" w:rsidRDefault="00F54115" w:rsidP="00F541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2. Технология опыта                                                                                </w:t>
      </w:r>
      <w:r w:rsidR="00281481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</w:t>
      </w: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  </w:t>
      </w:r>
      <w:r w:rsidR="00281481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</w:t>
      </w: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   </w:t>
      </w:r>
      <w:r w:rsidR="00281481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8</w:t>
      </w:r>
    </w:p>
    <w:p w14:paraId="1233E1D3" w14:textId="17534C09" w:rsidR="00F54115" w:rsidRPr="00F54115" w:rsidRDefault="00F54115" w:rsidP="00F541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3. Результативность опыта                                                      </w:t>
      </w:r>
      <w:r w:rsidR="004E1E58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</w:t>
      </w: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                    </w:t>
      </w:r>
      <w:r w:rsidR="00281481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  </w:t>
      </w:r>
      <w:r w:rsidR="004E1E58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18</w:t>
      </w:r>
    </w:p>
    <w:p w14:paraId="6B6B09BB" w14:textId="77777777" w:rsidR="00F54115" w:rsidRPr="00F54115" w:rsidRDefault="00F54115" w:rsidP="00F541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4. Библиографический список                                                                       18</w:t>
      </w:r>
    </w:p>
    <w:p w14:paraId="04613FFA" w14:textId="77777777" w:rsidR="00F54115" w:rsidRPr="00F54115" w:rsidRDefault="00F54115" w:rsidP="00F541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</w:pPr>
      <w:r w:rsidRPr="00F54115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>4. Приложение к опыту                                                                                  20</w:t>
      </w:r>
    </w:p>
    <w:p w14:paraId="0017B0C6" w14:textId="77777777" w:rsidR="00F54115" w:rsidRDefault="00F54115" w:rsidP="00E41FFB">
      <w:pPr>
        <w:pStyle w:val="af5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  <w:sectPr w:rsidR="00F54115" w:rsidSect="00006EC8">
          <w:headerReference w:type="default" r:id="rId8"/>
          <w:footerReference w:type="default" r:id="rId9"/>
          <w:footerReference w:type="first" r:id="rId1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7094D0F8" w14:textId="77777777" w:rsidR="00BD2B53" w:rsidRPr="00E41FFB" w:rsidRDefault="006377B3" w:rsidP="000E72CA">
      <w:pPr>
        <w:pStyle w:val="af5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И</w:t>
      </w:r>
      <w:r w:rsidR="00BD2B53" w:rsidRPr="00E41FFB">
        <w:rPr>
          <w:rFonts w:ascii="Times New Roman" w:hAnsi="Times New Roman"/>
          <w:b/>
          <w:color w:val="000000" w:themeColor="text1"/>
          <w:sz w:val="28"/>
          <w:szCs w:val="28"/>
        </w:rPr>
        <w:t>зобразительное искусство</w:t>
      </w:r>
    </w:p>
    <w:p w14:paraId="5EBBA0F6" w14:textId="77777777" w:rsidR="00F965CB" w:rsidRPr="00E41FFB" w:rsidRDefault="00BD2B53" w:rsidP="000E72CA">
      <w:pPr>
        <w:pStyle w:val="af5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>Тема опыта:</w:t>
      </w:r>
      <w:r w:rsidR="006377B3"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bookmarkStart w:id="0" w:name="_Hlk158026639"/>
      <w:r w:rsidR="006377B3" w:rsidRPr="00E41FFB">
        <w:rPr>
          <w:rFonts w:ascii="Times New Roman" w:hAnsi="Times New Roman"/>
          <w:b/>
          <w:color w:val="000000" w:themeColor="text1"/>
          <w:sz w:val="28"/>
          <w:szCs w:val="28"/>
        </w:rPr>
        <w:t>«</w:t>
      </w:r>
      <w:r w:rsidR="00380BC5" w:rsidRPr="00E41FFB">
        <w:rPr>
          <w:rFonts w:ascii="Times New Roman" w:hAnsi="Times New Roman"/>
          <w:b/>
          <w:color w:val="000000" w:themeColor="text1"/>
          <w:sz w:val="28"/>
          <w:szCs w:val="28"/>
        </w:rPr>
        <w:t>Методика преподавания авторских техник на уроках изобразительного искусства в общеобразовательной школе</w:t>
      </w:r>
      <w:r w:rsidR="005365CD" w:rsidRPr="00E41FFB">
        <w:rPr>
          <w:rFonts w:ascii="Times New Roman" w:hAnsi="Times New Roman"/>
          <w:b/>
          <w:color w:val="000000" w:themeColor="text1"/>
          <w:sz w:val="28"/>
          <w:szCs w:val="28"/>
        </w:rPr>
        <w:t>»</w:t>
      </w:r>
      <w:r w:rsidR="00F45F1C" w:rsidRPr="00E41FFB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</w:p>
    <w:bookmarkEnd w:id="0"/>
    <w:p w14:paraId="5F1AE810" w14:textId="77777777" w:rsidR="00F965CB" w:rsidRDefault="00F965CB" w:rsidP="000E72CA">
      <w:pPr>
        <w:spacing w:after="0" w:line="240" w:lineRule="auto"/>
        <w:rPr>
          <w:rStyle w:val="af4"/>
          <w:rFonts w:ascii="Times New Roman" w:hAnsi="Times New Roman" w:cs="Times New Roman"/>
          <w:i w:val="0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Автор опыта:</w:t>
      </w:r>
      <w:r w:rsidR="006377B3" w:rsidRPr="00E41F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Игнатьев Игорь Владимирович</w:t>
      </w:r>
      <w:r w:rsidRPr="00E41F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</w:t>
      </w:r>
      <w:r w:rsidR="006377B3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учитель изобразительного искусства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41FFB">
        <w:rPr>
          <w:rStyle w:val="af4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муниципального бюджетного общеобразовательного учреждения </w:t>
      </w:r>
      <w:r w:rsidR="006377B3" w:rsidRPr="00E41FFB">
        <w:rPr>
          <w:rStyle w:val="af4"/>
          <w:rFonts w:ascii="Times New Roman" w:hAnsi="Times New Roman" w:cs="Times New Roman"/>
          <w:i w:val="0"/>
          <w:color w:val="000000" w:themeColor="text1"/>
          <w:sz w:val="28"/>
          <w:szCs w:val="28"/>
        </w:rPr>
        <w:t>«Новосадовская средняя общеобразовательная школа «Территория Успеха» Белгородского района Белгородской области»</w:t>
      </w:r>
    </w:p>
    <w:p w14:paraId="38B94674" w14:textId="27B73A25" w:rsidR="00281481" w:rsidRDefault="00281481" w:rsidP="000E72CA">
      <w:pPr>
        <w:spacing w:after="0" w:line="240" w:lineRule="auto"/>
        <w:rPr>
          <w:rStyle w:val="af4"/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</w:rPr>
      </w:pPr>
      <w:r>
        <w:rPr>
          <w:rStyle w:val="af4"/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</w:rPr>
        <w:t>Рецензенты</w:t>
      </w:r>
      <w:r w:rsidR="000E72CA" w:rsidRPr="000E72CA">
        <w:rPr>
          <w:rStyle w:val="af4"/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</w:rPr>
        <w:t>:</w:t>
      </w:r>
      <w:r>
        <w:rPr>
          <w:rStyle w:val="af4"/>
          <w:rFonts w:ascii="Times New Roman" w:hAnsi="Times New Roman" w:cs="Times New Roman"/>
          <w:b/>
          <w:bCs/>
          <w:i w:val="0"/>
          <w:color w:val="000000" w:themeColor="text1"/>
          <w:sz w:val="28"/>
          <w:szCs w:val="28"/>
        </w:rPr>
        <w:t xml:space="preserve"> </w:t>
      </w:r>
    </w:p>
    <w:p w14:paraId="7F7D0EAF" w14:textId="77777777" w:rsidR="00281481" w:rsidRPr="00281481" w:rsidRDefault="00281481" w:rsidP="00281481">
      <w:pPr>
        <w:pStyle w:val="af6"/>
        <w:numPr>
          <w:ilvl w:val="0"/>
          <w:numId w:val="13"/>
        </w:numPr>
        <w:spacing w:after="0" w:line="240" w:lineRule="auto"/>
        <w:ind w:left="0" w:firstLine="851"/>
        <w:jc w:val="both"/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</w:pPr>
      <w:r w:rsidRPr="00281481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>Доцент кафедры архитектуры градостроительства  и графики ЮЗГУ, кандидат педагогических наук, Член Международной ассоциации «Союз дизайнов» Р.Т. Ибрагимова.</w:t>
      </w:r>
    </w:p>
    <w:p w14:paraId="24FA5106" w14:textId="27836CC5" w:rsidR="000E72CA" w:rsidRPr="00281481" w:rsidRDefault="00281481" w:rsidP="00281481">
      <w:pPr>
        <w:pStyle w:val="af6"/>
        <w:numPr>
          <w:ilvl w:val="0"/>
          <w:numId w:val="13"/>
        </w:numPr>
        <w:spacing w:after="0" w:line="240" w:lineRule="auto"/>
        <w:ind w:left="0" w:firstLine="851"/>
        <w:jc w:val="both"/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</w:pPr>
      <w:r w:rsidRPr="00281481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>Заместитель директора ОГАПОУ «Старооскольский техникум технологий и дизайна» В.П. Кислицына</w:t>
      </w:r>
    </w:p>
    <w:p w14:paraId="2645A0D4" w14:textId="77777777" w:rsidR="005D4D3C" w:rsidRPr="00E41FFB" w:rsidRDefault="005D4D3C" w:rsidP="00E41FFB">
      <w:pPr>
        <w:pStyle w:val="af5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5A1D6A2F" w14:textId="77777777" w:rsidR="00870D48" w:rsidRPr="00870D48" w:rsidRDefault="00870D48" w:rsidP="00870D48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en-US"/>
        </w:rPr>
      </w:pPr>
    </w:p>
    <w:p w14:paraId="357F77B3" w14:textId="0CBBF2EB" w:rsidR="00870D48" w:rsidRPr="00870D48" w:rsidRDefault="00870D48" w:rsidP="00870D48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  <w:lang w:eastAsia="en-US"/>
        </w:rPr>
      </w:pPr>
      <w:r w:rsidRPr="00870D48"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  <w:lang w:eastAsia="en-US"/>
        </w:rPr>
        <w:t xml:space="preserve">Победитель </w:t>
      </w:r>
      <w:r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  <w:lang w:eastAsia="en-US"/>
        </w:rPr>
        <w:t>муниципального</w:t>
      </w:r>
      <w:r w:rsidRPr="00870D48"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  <w:lang w:eastAsia="en-US"/>
        </w:rPr>
        <w:t xml:space="preserve"> этапа </w:t>
      </w:r>
    </w:p>
    <w:p w14:paraId="761FD3B5" w14:textId="219CE600" w:rsidR="00870D48" w:rsidRPr="00870D48" w:rsidRDefault="00870D48" w:rsidP="00870D48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  <w:lang w:eastAsia="en-US"/>
        </w:rPr>
      </w:pPr>
      <w:r w:rsidRPr="00870D48"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  <w:lang w:eastAsia="en-US"/>
        </w:rPr>
        <w:t>Всероссийского конкурса «Учитель года» 202</w:t>
      </w:r>
      <w:r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  <w:lang w:eastAsia="en-US"/>
        </w:rPr>
        <w:t>4</w:t>
      </w:r>
    </w:p>
    <w:p w14:paraId="6C965541" w14:textId="77777777" w:rsidR="005D4D3C" w:rsidRPr="00E41FFB" w:rsidRDefault="005D4D3C" w:rsidP="00E41FFB">
      <w:pPr>
        <w:pStyle w:val="af5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5E519DFD" w14:textId="0C7F774D" w:rsidR="005D4D3C" w:rsidRPr="00E41FFB" w:rsidRDefault="00870D48" w:rsidP="00870D48">
      <w:pPr>
        <w:pStyle w:val="af5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1. </w:t>
      </w:r>
      <w:r w:rsidR="005D4D3C" w:rsidRPr="00E41FFB">
        <w:rPr>
          <w:rFonts w:ascii="Times New Roman" w:hAnsi="Times New Roman"/>
          <w:b/>
          <w:color w:val="000000" w:themeColor="text1"/>
          <w:sz w:val="28"/>
          <w:szCs w:val="28"/>
        </w:rPr>
        <w:t>Информация об опыте</w:t>
      </w:r>
    </w:p>
    <w:p w14:paraId="7C26EB04" w14:textId="77777777" w:rsidR="005D4D3C" w:rsidRPr="00E41FFB" w:rsidRDefault="005D4D3C" w:rsidP="00E41FFB">
      <w:pPr>
        <w:pStyle w:val="af5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>1.1 Условия возникновения и становления опыта</w:t>
      </w:r>
    </w:p>
    <w:p w14:paraId="7C12FF2C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Условия возникновения данного опыта являются многогранными. Они включают в себя факторы внешней и внутренней среды, а также индивидуальные особенности каждого участника.</w:t>
      </w:r>
    </w:p>
    <w:p w14:paraId="7FD42B99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Внешние условия представлены организацией и проведением мастер-классов по  изобразительному искусству. Основными составляющими являются: квалифицированный преподаватель, способный передать свой опыт и знания, а также создать комфортную обстановку для обучающихся; качественное оборудование и материалы, которые позволят реализовать все творческие идеи; продуманная программа, которая предоставит участникам возможность плотно погрузиться в тему опыта.</w:t>
      </w:r>
    </w:p>
    <w:p w14:paraId="09998D16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Внутренние условия возникновения опыта зависят от мотивации и интереса каждого участника. Важно, чтобы они были вовлечены в тему мастер-класса, чувствовали себя в ней уверенно и были готовы к творческому эксперименту.  Внутренние условия включают подготовку участников к восприятию и анализу различных оригинальных техник в изобразительном искусстве, а также открытость обучающихся новым идеям и подходам.</w:t>
      </w:r>
    </w:p>
    <w:p w14:paraId="62C64C3F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Становление опыта связано с активным участием каждого участника в процессе проведения мастер-класса. В процессе занятий обучающиеся практикуются в освоении различных оригинальных техниках искусства, приобретают новые навыки и умения. Постепенно они начинают применять эти техники в своих творческих работах, развивая свой собственный авторский стиль. Здесь важно также учитывать индивидуальные особенности каждого участника и его готовность к экспериментам.</w:t>
      </w:r>
    </w:p>
    <w:p w14:paraId="6C68031F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Предварительная диагностика в процессе накопления, опыта позволила определить уровень подготовки и интерес каждого участника. По результатам диагностики программа мастер-класса была адаптирована с  учетом особенностей конкретных участников.</w:t>
      </w:r>
    </w:p>
    <w:p w14:paraId="6D4CAE3A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Опыт формировался в течение двадцати лет и апробировался на базе</w:t>
      </w:r>
      <w:r w:rsidRPr="00E41FF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E41FFB">
        <w:rPr>
          <w:rStyle w:val="af4"/>
          <w:rFonts w:ascii="Times New Roman" w:hAnsi="Times New Roman" w:cs="Times New Roman"/>
          <w:i w:val="0"/>
          <w:color w:val="000000" w:themeColor="text1"/>
          <w:sz w:val="28"/>
          <w:szCs w:val="28"/>
        </w:rPr>
        <w:t>муниципального бюджетного общеобразовательного учреждения «Новосадовская средняя общеобразовательная школа «Территория Успеха» Белгородского района Белгородской области»</w:t>
      </w:r>
    </w:p>
    <w:p w14:paraId="31C4CB8D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В МОУ «Новосадовская средняя общеобразовательная школа «Территория Успеха»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осуществляется построение целостной системы образования. Основополагающей концепцией в школе является индивидуальное развитие каждого ученика. Исходя из этого, ведущей педагогической идеей моего опыта является то, что занятия изобразительной деятельностью предоставляют широкие возможности для изучения особенностей детей и осуществления индивидуального подхода каждому ребенку, что содействует развитию у них не только художественно-творческих способностей, но и внимания, наблюдательности, настойчивости и воли. Формирование этих качеств является существенным условием для подготовки ребенка к обучению и полноценного развития личности.</w:t>
      </w:r>
    </w:p>
    <w:p w14:paraId="65C1AA06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Современные требования гармонизации образования и социальный заказ общества видят основную цель педагогической деятельности учителя в воспитании культурно-развитого гражданина и патриота, в помощи растущей личности в интеллектуальной и духовной деятельности. В контексте с этими требованиями целью своей работы считаю:</w:t>
      </w:r>
    </w:p>
    <w:p w14:paraId="51A4A529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а)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формирование у учащихся таких личностных качеств, как эстетическое отношение к миру, эмоциональная отзывчивость, толерантность, постоянного интереса к искусству, к художественной культуре народов России и других стран;</w:t>
      </w:r>
    </w:p>
    <w:p w14:paraId="3460EED6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б)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развитие познавательного интереса и творческих способностей учащихся на уроках изобразительного искусства.</w:t>
      </w:r>
    </w:p>
    <w:p w14:paraId="05B75286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Достижение личностных, метапредметных и предметных результатов освоения программы «Изобразительное искусство» на уровне начального общего образования и основного общего образования происходит через воспитание того человека, за которым будущее: доброго, чуткого, отзывчивого, неравнодушного, к тому, что происходит вокруг.  Моя главная задача как учителя – воспитать самые лучшие качества личности человека, а потом уже научить рисовать, то есть посредством изобразительного искусства, различных его видов (это художественный труд, и изобразительное искусство тоже во всех его проявлениях: живопись, графика, и скульптура) воспитать ЧЕЛОВЕКА.</w:t>
      </w:r>
    </w:p>
    <w:p w14:paraId="64E59CCB" w14:textId="77777777" w:rsidR="005D4D3C" w:rsidRPr="00E41FFB" w:rsidRDefault="005D4D3C" w:rsidP="00E41FFB">
      <w:pPr>
        <w:spacing w:after="0" w:line="240" w:lineRule="auto"/>
        <w:rPr>
          <w:rStyle w:val="af4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1.2.Актуальность опыта</w:t>
      </w:r>
    </w:p>
    <w:p w14:paraId="57BD07D6" w14:textId="77777777" w:rsidR="005D4D3C" w:rsidRPr="00E41FFB" w:rsidRDefault="005D4D3C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Особенность федеральных государственных образовательных стандартов начального и общего образования – их деятельностный характер, который ставит главной задачей развитие личности ученика. Происходит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отказ от традиционного представления результатов обучения в виде знаний, умений и навыков; формулировки ФГОС указывают на реальные виды деятельности.</w:t>
      </w:r>
    </w:p>
    <w:p w14:paraId="09E292C2" w14:textId="77777777" w:rsidR="005D4D3C" w:rsidRPr="00E41FFB" w:rsidRDefault="005D4D3C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Распоряжением Правительства РФ от 29.05.2015 № 996-р утверждена Стратегия развития воспитания в Российской Федерации на период до 2025 года, в которой одним из приоритетных направлений социальной политики нашего государства является осуществление комплекса мер в воспитании здорового, культурного и духовно-богатого поколения. Этим и обусловлен выбор темы, над которой я работаю, так как от методов и приемов обучения зависит эффективность процесса обучения.</w:t>
      </w:r>
    </w:p>
    <w:p w14:paraId="5424D32C" w14:textId="77777777" w:rsidR="005D4D3C" w:rsidRPr="00E41FFB" w:rsidRDefault="005D4D3C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современном обществе все большую актуальность приобретают оригинальные техники изобразительного искусства, особенно в условиях мастер-класса. Опыт, приобретенный в этой сфере, имеет огромное значение и соответствует целям и задачам, поставленным перед обществом. </w:t>
      </w:r>
    </w:p>
    <w:p w14:paraId="23C62FC1" w14:textId="77777777" w:rsidR="005D4D3C" w:rsidRPr="00E41FFB" w:rsidRDefault="005D4D3C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Анализируя соответствие целей и задач данного опыта социальному заказу общества, можно отметить его положительное воздействие на различные сферы жизни. Оригинальные техники изобразительного искусства, будучи представлены в авторской интерпретации, способны не только развить творческие способности обучающихся, но также оказывать положительное влияние на их эмоциональное состояние и интеллектуальное развитие. Опыт освоения оригинальных техник изобразительного искусства в рамках мастер-класса, помогает преодолеть некоторые затруднения в изобразительном творчестве, помогает участникам проявить свой внутренний мир и воплотить его в своих рисунках. </w:t>
      </w:r>
    </w:p>
    <w:p w14:paraId="0522C0C1" w14:textId="77777777" w:rsidR="005D4D3C" w:rsidRPr="00E41FFB" w:rsidRDefault="005D4D3C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Таким образом, данный опыт является незаменимым средством развития творческих способностей обучающихся, а также успешно вписывается в социальный заказ общества. Путем преодоления противоречий и затруднений, которые встречаются в массовой практике, этот опыт становится ценным и эффективным инструментом личностного развития и культурного прогресса.</w:t>
      </w:r>
    </w:p>
    <w:p w14:paraId="21496416" w14:textId="77777777" w:rsidR="005D4D3C" w:rsidRPr="00E41FFB" w:rsidRDefault="005D4D3C" w:rsidP="00E41FF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1.3. Ведущая педагогическая идея опыта</w:t>
      </w:r>
    </w:p>
    <w:p w14:paraId="17916DC5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E41FFB">
        <w:rPr>
          <w:color w:val="000000" w:themeColor="text1"/>
          <w:sz w:val="28"/>
          <w:szCs w:val="28"/>
        </w:rPr>
        <w:t>Одной из ведущих педагогических идей опыта является использование оригинальных техник в изобразительном искусстве, которые  не только помогают развить технические навыки, но и позволяют экспериментировать, проявлять себя и расширять границы творческой мысли. Они стимулируют воображение, поощряют самовыражение и воплощение своих идей на холсте, бумаге и в других материалах.</w:t>
      </w:r>
    </w:p>
    <w:p w14:paraId="412CE6DF" w14:textId="77777777" w:rsidR="005D4D3C" w:rsidRPr="00E41FFB" w:rsidRDefault="000C7DA0" w:rsidP="00E41FFB">
      <w:pPr>
        <w:pStyle w:val="af7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E41FFB">
        <w:rPr>
          <w:color w:val="000000" w:themeColor="text1"/>
          <w:sz w:val="28"/>
          <w:szCs w:val="28"/>
        </w:rPr>
        <w:t>Главное –</w:t>
      </w:r>
      <w:r w:rsidR="005D4D3C" w:rsidRPr="00E41FFB">
        <w:rPr>
          <w:color w:val="000000" w:themeColor="text1"/>
          <w:sz w:val="28"/>
          <w:szCs w:val="28"/>
        </w:rPr>
        <w:t xml:space="preserve"> давать возможность ученикам проявить свою индивидуальность, экспериментировать и находить свой собственный творческий голос в этом удивительном искусстве. </w:t>
      </w:r>
    </w:p>
    <w:p w14:paraId="72A1DDB6" w14:textId="77777777" w:rsidR="005D4D3C" w:rsidRPr="00E41FFB" w:rsidRDefault="005D4D3C" w:rsidP="00E41FFB">
      <w:pPr>
        <w:pStyle w:val="af5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>1.4.Длительность работы над опытом</w:t>
      </w:r>
    </w:p>
    <w:p w14:paraId="46C3941D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>Работа над опытом велась в течение десяти месяцев (апрель 2023 по настоящее время) и была разделена на несколько этапов</w:t>
      </w:r>
    </w:p>
    <w:p w14:paraId="58160642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>1 этап – начальный (констатирующий) – апрель-май 2023г.</w:t>
      </w:r>
    </w:p>
    <w:p w14:paraId="5FFAF721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lastRenderedPageBreak/>
        <w:t>2 этап – основной (формирующий) – июнь – декабрь 2023 г.</w:t>
      </w:r>
    </w:p>
    <w:p w14:paraId="39E78F12" w14:textId="77777777" w:rsidR="005D4D3C" w:rsidRPr="00E41FFB" w:rsidRDefault="005D4D3C" w:rsidP="00E41F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3 этап – заключительный (контрольный) – январь 2024 г.</w:t>
      </w:r>
    </w:p>
    <w:p w14:paraId="03687677" w14:textId="77777777" w:rsidR="005D4D3C" w:rsidRPr="00E41FFB" w:rsidRDefault="005D4D3C" w:rsidP="00E41FFB">
      <w:pPr>
        <w:pStyle w:val="af6"/>
        <w:spacing w:after="0" w:line="240" w:lineRule="auto"/>
        <w:ind w:left="0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>Начальный этап: обнаружение проблемы, определение темы работы, проведение теоретического анализа методической литературы по проблеме опыта, подбор диагностического материала.</w:t>
      </w:r>
    </w:p>
    <w:p w14:paraId="59956D4C" w14:textId="77777777" w:rsidR="005D4D3C" w:rsidRPr="00E41FFB" w:rsidRDefault="005D4D3C" w:rsidP="00E41FFB">
      <w:pPr>
        <w:pStyle w:val="af6"/>
        <w:spacing w:after="0" w:line="240" w:lineRule="auto"/>
        <w:ind w:left="0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На формирующем этапе проведена апробация внедрения элементов авторских техник в формате </w:t>
      </w:r>
      <w:r w:rsidRPr="00E41FF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мастер-класса,</w:t>
      </w: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 во внеурочной деятельности (во время работы летнего школьного лагеря), а также во время уроков изобразительного искусства, систематизация форм и приемов работы по развитию творческих способностей учащихся. Определены критерии и методы оценки развития творческих способностей детей. </w:t>
      </w:r>
    </w:p>
    <w:p w14:paraId="548EF40B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Заключительный этап: систематизированы и оформлены результаты исследования развития творческих способностей учащихся, которые отражают результативность опыта. </w:t>
      </w:r>
    </w:p>
    <w:p w14:paraId="0B35385E" w14:textId="77777777" w:rsidR="005D4D3C" w:rsidRPr="00E41FFB" w:rsidRDefault="005D4D3C" w:rsidP="00E41FFB">
      <w:pPr>
        <w:pStyle w:val="af5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>1.5.Диапазон опыта</w:t>
      </w:r>
    </w:p>
    <w:p w14:paraId="13C036FB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Диапазон представленного опыта – «урок – внеурочная образовательная деятельность, </w:t>
      </w:r>
      <w:r w:rsidRPr="00E41FF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направленная на развитие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творческих способностей</w:t>
      </w:r>
      <w:r w:rsidRPr="00E41FF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посредством использования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мастер-классов на уроках и внеурочных занятиях по изобразительному искусству</w:t>
      </w:r>
      <w:r w:rsidRPr="00E41FF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500A03F0" w14:textId="77777777" w:rsidR="005D4D3C" w:rsidRPr="00E41FFB" w:rsidRDefault="005D4D3C" w:rsidP="00E41FF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1.6.Теоретическая база опыта</w:t>
      </w:r>
    </w:p>
    <w:p w14:paraId="2B45F657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 xml:space="preserve">В процессе своей педагогической деятельности я познакомился с программами разных авторов: Т.Я. </w:t>
      </w:r>
      <w:proofErr w:type="spellStart"/>
      <w:r w:rsidRPr="00E41FFB">
        <w:rPr>
          <w:color w:val="000000" w:themeColor="text1"/>
          <w:sz w:val="28"/>
          <w:szCs w:val="28"/>
          <w:shd w:val="clear" w:color="auto" w:fill="FFFFFF"/>
        </w:rPr>
        <w:t>Шпикаловой</w:t>
      </w:r>
      <w:proofErr w:type="spellEnd"/>
      <w:r w:rsidRPr="00E41FFB">
        <w:rPr>
          <w:color w:val="000000" w:themeColor="text1"/>
          <w:sz w:val="28"/>
          <w:szCs w:val="28"/>
          <w:shd w:val="clear" w:color="auto" w:fill="FFFFFF"/>
        </w:rPr>
        <w:t xml:space="preserve">, Б.М. </w:t>
      </w:r>
      <w:proofErr w:type="spellStart"/>
      <w:r w:rsidRPr="00E41FFB">
        <w:rPr>
          <w:color w:val="000000" w:themeColor="text1"/>
          <w:sz w:val="28"/>
          <w:szCs w:val="28"/>
          <w:shd w:val="clear" w:color="auto" w:fill="FFFFFF"/>
        </w:rPr>
        <w:t>Неменского</w:t>
      </w:r>
      <w:proofErr w:type="spellEnd"/>
      <w:r w:rsidRPr="00E41FFB">
        <w:rPr>
          <w:color w:val="000000" w:themeColor="text1"/>
          <w:sz w:val="28"/>
          <w:szCs w:val="28"/>
          <w:shd w:val="clear" w:color="auto" w:fill="FFFFFF"/>
        </w:rPr>
        <w:t>. Все они в разной мере обогатили мой педагогический опыт. Но в основу моей педагогической работы все же легла программа, разработанная</w:t>
      </w:r>
    </w:p>
    <w:p w14:paraId="36082D84" w14:textId="3BDFF313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 xml:space="preserve">Б.Н. </w:t>
      </w:r>
      <w:proofErr w:type="spellStart"/>
      <w:r w:rsidRPr="00E41FFB">
        <w:rPr>
          <w:color w:val="000000" w:themeColor="text1"/>
          <w:sz w:val="28"/>
          <w:szCs w:val="28"/>
          <w:shd w:val="clear" w:color="auto" w:fill="FFFFFF"/>
        </w:rPr>
        <w:t>Неменским</w:t>
      </w:r>
      <w:proofErr w:type="spellEnd"/>
      <w:r w:rsidRPr="00E41FFB">
        <w:rPr>
          <w:color w:val="000000" w:themeColor="text1"/>
          <w:sz w:val="28"/>
          <w:szCs w:val="28"/>
          <w:shd w:val="clear" w:color="auto" w:fill="FFFFFF"/>
        </w:rPr>
        <w:t xml:space="preserve"> «Изобразительное искусство и художественный труд». Она стала ближе моему видению современного преподавания изобразительного искусства в школе. Меня привлекла эта программа тем, что акцент в преподавании образовательной области «Искусство» делается в ней на развитие эмоциональной отзывчивости при восприятии ребенком окружающего мира и нацеленность на духовно нравственное воспитание и развитие творческого потенциала ребенка. Привлекла сама концепция программы: «..разнообразие практической деятельности; последовательность подачи материала и движение от простого к сложному; система взаимодействия искусства с жизнью, широкое привлечение жизненного опыта детей, работа на основе их наблюдений и эстетического переживания окружающей реальности; развитие воображения, желания и умения подходить к своей деятельности творчески; развитие умений и навыков сотрудничества в художественной деятельности. </w:t>
      </w:r>
    </w:p>
    <w:p w14:paraId="72C6E67C" w14:textId="4D8A1602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 xml:space="preserve">Моя рабочая программа составлена в соответствии с требованиями ФГОС основного общего образования на основе авторской программы Б.М. </w:t>
      </w:r>
      <w:proofErr w:type="spellStart"/>
      <w:r w:rsidRPr="00E41FFB">
        <w:rPr>
          <w:color w:val="000000" w:themeColor="text1"/>
          <w:sz w:val="28"/>
          <w:szCs w:val="28"/>
          <w:shd w:val="clear" w:color="auto" w:fill="FFFFFF"/>
        </w:rPr>
        <w:t>Неменского</w:t>
      </w:r>
      <w:proofErr w:type="spellEnd"/>
      <w:r w:rsidRPr="00E41FFB">
        <w:rPr>
          <w:color w:val="000000" w:themeColor="text1"/>
          <w:sz w:val="28"/>
          <w:szCs w:val="28"/>
          <w:shd w:val="clear" w:color="auto" w:fill="FFFFFF"/>
        </w:rPr>
        <w:t xml:space="preserve"> «Изобразительное искусство и художественный труд 1-9 кл</w:t>
      </w:r>
      <w:r w:rsidR="00870D48">
        <w:rPr>
          <w:color w:val="000000" w:themeColor="text1"/>
          <w:sz w:val="28"/>
          <w:szCs w:val="28"/>
          <w:shd w:val="clear" w:color="auto" w:fill="FFFFFF"/>
        </w:rPr>
        <w:t>асс</w:t>
      </w:r>
      <w:r w:rsidRPr="00E41FFB">
        <w:rPr>
          <w:color w:val="000000" w:themeColor="text1"/>
          <w:sz w:val="28"/>
          <w:szCs w:val="28"/>
          <w:shd w:val="clear" w:color="auto" w:fill="FFFFFF"/>
        </w:rPr>
        <w:t>»; в соответствии с Федеральным компонентом государственного образовательного стандарта основного общего образования, на основе авторской программы.</w:t>
      </w:r>
    </w:p>
    <w:p w14:paraId="53851277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lastRenderedPageBreak/>
        <w:t xml:space="preserve">Также был частный огромный опыт работы в творческом развивающем детском центре в течение двенадцати  лет, где постоянно искались новые идеи согласно новым вызовам времени. СОВРЕМЕННЫЙ ПОДХОД был моей основной идее всегда. </w:t>
      </w:r>
    </w:p>
    <w:p w14:paraId="33223CF8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>Представленные теоретические положения позволяют решать следующие задачи:</w:t>
      </w:r>
    </w:p>
    <w:p w14:paraId="4389B27C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>- воспитание эстетических чувств у школьников, приобщение к ценностям мировой культуры, включение каждого ученика в деятельность и создание благоприятной атмосферы на уроке для выражения в творческих работах своего отношения к окружающему миру;</w:t>
      </w:r>
    </w:p>
    <w:p w14:paraId="14912853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>- освоение основ изобразительной грамоты рисунка, живописи, декоративно-прикладного искусства;</w:t>
      </w:r>
    </w:p>
    <w:p w14:paraId="1FC4B37F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>- использование различных художественных техник и материалов;</w:t>
      </w:r>
    </w:p>
    <w:p w14:paraId="5826E394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>- использование современных технологий при самостоятельном проектировании темы урока;</w:t>
      </w:r>
    </w:p>
    <w:p w14:paraId="66F599CD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>- развитие кругозора, творческой фантазии, образного мышления;</w:t>
      </w:r>
    </w:p>
    <w:p w14:paraId="771A4308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>- способности видеть проявление художественной культуры в жизни;</w:t>
      </w:r>
    </w:p>
    <w:p w14:paraId="458A89E2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>- навыков выразительного использования формы, линии, пятна, цвета, композиции при выполнении заданий;</w:t>
      </w:r>
    </w:p>
    <w:p w14:paraId="6ED8863B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  <w:shd w:val="clear" w:color="auto" w:fill="FFFFFF"/>
        </w:rPr>
        <w:t>- формирование умения грамотно излагать свою мысль;</w:t>
      </w:r>
    </w:p>
    <w:p w14:paraId="03A26B31" w14:textId="77777777" w:rsidR="005D4D3C" w:rsidRPr="00E41FFB" w:rsidRDefault="005D4D3C" w:rsidP="00E41FFB">
      <w:pPr>
        <w:pStyle w:val="af7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E41FFB">
        <w:rPr>
          <w:color w:val="000000" w:themeColor="text1"/>
          <w:sz w:val="28"/>
          <w:szCs w:val="28"/>
        </w:rPr>
        <w:t xml:space="preserve"> В основу данного опыта положена научная идея </w:t>
      </w:r>
      <w:r w:rsidRPr="00E41FFB">
        <w:rPr>
          <w:color w:val="000000" w:themeColor="text1"/>
          <w:sz w:val="28"/>
          <w:szCs w:val="28"/>
          <w:shd w:val="clear" w:color="auto" w:fill="FFFFFF"/>
        </w:rPr>
        <w:t xml:space="preserve">Стефана </w:t>
      </w:r>
      <w:proofErr w:type="spellStart"/>
      <w:r w:rsidRPr="00E41FFB">
        <w:rPr>
          <w:color w:val="000000" w:themeColor="text1"/>
          <w:sz w:val="28"/>
          <w:szCs w:val="28"/>
          <w:shd w:val="clear" w:color="auto" w:fill="FFFFFF"/>
        </w:rPr>
        <w:t>Бангса</w:t>
      </w:r>
      <w:proofErr w:type="spellEnd"/>
      <w:r w:rsidRPr="00E41FFB">
        <w:rPr>
          <w:color w:val="000000" w:themeColor="text1"/>
          <w:sz w:val="28"/>
          <w:szCs w:val="28"/>
          <w:shd w:val="clear" w:color="auto" w:fill="FFFFFF"/>
        </w:rPr>
        <w:t xml:space="preserve"> «</w:t>
      </w:r>
      <w:r w:rsidR="00385C3A" w:rsidRPr="00E41FFB">
        <w:rPr>
          <w:color w:val="000000" w:themeColor="text1"/>
          <w:sz w:val="28"/>
          <w:szCs w:val="28"/>
          <w:shd w:val="clear" w:color="auto" w:fill="FFFFFF"/>
        </w:rPr>
        <w:t>Искусство снижать и увеличивать</w:t>
      </w:r>
      <w:r w:rsidRPr="00E41FFB">
        <w:rPr>
          <w:color w:val="000000" w:themeColor="text1"/>
          <w:sz w:val="28"/>
          <w:szCs w:val="28"/>
          <w:shd w:val="clear" w:color="auto" w:fill="FFFFFF"/>
        </w:rPr>
        <w:t>» - в рамках данного опыта  использован принцип процессуального искусства, когда участники мастер-класса будут активно взаимодействовать с материалами и средствами изобразительного искусства, внедряя собственные авторские идеи и интерпретации.</w:t>
      </w:r>
    </w:p>
    <w:p w14:paraId="08F6DDB1" w14:textId="77777777" w:rsidR="005D4D3C" w:rsidRPr="00E41FFB" w:rsidRDefault="005D4D3C" w:rsidP="00E41FFB">
      <w:pPr>
        <w:pStyle w:val="af5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>1.7.Новизна опыта</w:t>
      </w:r>
    </w:p>
    <w:p w14:paraId="01A38D32" w14:textId="77777777" w:rsidR="005D4D3C" w:rsidRPr="00E41FFB" w:rsidRDefault="005D4D3C" w:rsidP="00E41FFB">
      <w:pPr>
        <w:pStyle w:val="af5"/>
        <w:ind w:firstLine="600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>Новизна опыта состоит в разработке приемов, обобщении и использовании эффективных методов, нацеленных на развитие творческих способностей школьников, воспитании личности, в выявлении педагогического потенциала мастер-классов на уроках изобразительного иску</w:t>
      </w:r>
      <w:r w:rsidR="000C7DA0" w:rsidRPr="00E41FFB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>сства и внеурочной деятельности</w:t>
      </w:r>
      <w:r w:rsidRPr="00E41FF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7A6C6BFC" w14:textId="77777777" w:rsidR="005D4D3C" w:rsidRPr="00E41FFB" w:rsidRDefault="005D4D3C" w:rsidP="00E41FFB">
      <w:pPr>
        <w:pStyle w:val="af5"/>
        <w:ind w:firstLine="600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Оригинальные техники включают в себя новые подходы к рисованию, живописи, графике и другим формам изобразительного искусства. Они  основываются на существующих техниках, но с добавлением новых элементов, методов или материалов.</w:t>
      </w:r>
    </w:p>
    <w:p w14:paraId="2C77A4ED" w14:textId="77777777" w:rsidR="005D4D3C" w:rsidRPr="00E41FFB" w:rsidRDefault="005D4D3C" w:rsidP="00E41FFB">
      <w:pPr>
        <w:pStyle w:val="af5"/>
        <w:ind w:firstLine="600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Авторская интерпретация подразумевает, что автор передает собственный взгляд на использование этих техник и дает свои примеры, новые способы применения техник, экспериментирует с различными материалами и демонстрирует нетрадиционные подходы к созданию рисунка.</w:t>
      </w:r>
    </w:p>
    <w:p w14:paraId="04FED937" w14:textId="77777777" w:rsidR="005D4D3C" w:rsidRPr="00E41FFB" w:rsidRDefault="005D4D3C" w:rsidP="00E41FFB">
      <w:pPr>
        <w:pStyle w:val="af5"/>
        <w:ind w:firstLine="600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Мастер-классы являются идеальной площадкой для передачи такого опыта, поскольку они объединяют опытного преподавателя и заинтересованных участников, которые хотят изучать новые техники и развивать свои навыки в изобразительном искусстве.</w:t>
      </w:r>
    </w:p>
    <w:p w14:paraId="3FDFC08A" w14:textId="77777777" w:rsidR="005D4D3C" w:rsidRPr="00E41FFB" w:rsidRDefault="005D4D3C" w:rsidP="00E41FFB">
      <w:pPr>
        <w:pStyle w:val="af5"/>
        <w:ind w:firstLine="600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lastRenderedPageBreak/>
        <w:t>Такой подход к проведению мастер-класса позволяет обучающимся расширить свои знания и опыт, осваивая новые способы творчества и исследуя новые границы идеи и выражения через искусство. Он также помогает автору поделиться своими знаниями и вдохновением с другими людьми, оказывая им поддержку и помощь в их творческом развитии.</w:t>
      </w:r>
    </w:p>
    <w:p w14:paraId="05EA3265" w14:textId="77777777" w:rsidR="005D4D3C" w:rsidRPr="00E41FFB" w:rsidRDefault="005D4D3C" w:rsidP="00E41FFB">
      <w:pPr>
        <w:pStyle w:val="af5"/>
        <w:jc w:val="both"/>
        <w:rPr>
          <w:rStyle w:val="af4"/>
          <w:rFonts w:ascii="Times New Roman" w:hAnsi="Times New Roman"/>
          <w:b/>
          <w:i w:val="0"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/>
          <w:b/>
          <w:i w:val="0"/>
          <w:color w:val="000000" w:themeColor="text1"/>
          <w:sz w:val="28"/>
          <w:szCs w:val="28"/>
        </w:rPr>
        <w:t>1.8.Характеристика условий, в которых возможно применение данного опыта</w:t>
      </w:r>
    </w:p>
    <w:p w14:paraId="049C1261" w14:textId="457B1A3A" w:rsidR="005D4D3C" w:rsidRPr="00E41FFB" w:rsidRDefault="005D4D3C" w:rsidP="00E41FFB">
      <w:pPr>
        <w:pStyle w:val="af6"/>
        <w:tabs>
          <w:tab w:val="left" w:pos="426"/>
        </w:tabs>
        <w:spacing w:after="0" w:line="240" w:lineRule="auto"/>
        <w:ind w:left="0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ab/>
        <w:t>Данный опыт апробирован в ходе работы по УМК</w:t>
      </w: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 «Изобразительное искусство».  Предметная линия учебников под редакцией Б.М.</w:t>
      </w:r>
      <w:r w:rsidR="00870D4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 w:rsidRPr="00E41FFB">
        <w:rPr>
          <w:rFonts w:ascii="Times New Roman" w:hAnsi="Times New Roman"/>
          <w:color w:val="000000" w:themeColor="text1"/>
          <w:sz w:val="28"/>
          <w:szCs w:val="28"/>
        </w:rPr>
        <w:t>Неменского</w:t>
      </w:r>
      <w:proofErr w:type="spellEnd"/>
      <w:r w:rsidRPr="00E41FFB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7279C3DD" w14:textId="77777777" w:rsidR="005D4D3C" w:rsidRPr="00E41FFB" w:rsidRDefault="005D4D3C" w:rsidP="00E41FFB">
      <w:pPr>
        <w:pStyle w:val="af5"/>
        <w:ind w:firstLine="60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>Материалы опыта могут быть успешно использованы в практической деятельности учителей изобразительного искусства при организации классно-урочной системы независимо от УМК и учителей предметников 1-6 классов при проведении внеурочной деятельности и мероприятий в рамках реализации Программы воспитания школы.</w:t>
      </w: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14:paraId="445BF111" w14:textId="77777777" w:rsidR="005D4D3C" w:rsidRPr="00E41FFB" w:rsidRDefault="005D4D3C" w:rsidP="00E41FFB">
      <w:pPr>
        <w:pStyle w:val="af5"/>
        <w:ind w:firstLine="600"/>
        <w:jc w:val="both"/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 xml:space="preserve">Опыт может быть применен в общеобразовательных и художественных школах на занятиях по изобразительному искусству или в рамках специализированных курсов. </w:t>
      </w:r>
    </w:p>
    <w:p w14:paraId="163BF5B7" w14:textId="77777777" w:rsidR="005D4D3C" w:rsidRPr="00E41FFB" w:rsidRDefault="005D4D3C" w:rsidP="00E41FFB">
      <w:pPr>
        <w:pStyle w:val="af5"/>
        <w:ind w:firstLine="600"/>
        <w:jc w:val="both"/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 xml:space="preserve">Уровень обучения: опыт может быть адаптирован как для базового, так и для профильного уровня обучения. </w:t>
      </w:r>
    </w:p>
    <w:p w14:paraId="154E2D79" w14:textId="77777777" w:rsidR="005D4D3C" w:rsidRPr="00E41FFB" w:rsidRDefault="005D4D3C" w:rsidP="00E41FFB">
      <w:pPr>
        <w:pStyle w:val="af5"/>
        <w:ind w:firstLine="600"/>
        <w:jc w:val="both"/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>На базовом уровне он может быть включен в программу общеобразовательных школ для ознакомления учащихся с различными техниками и стилями изобразительного искусства. На профильном уровне опыт может быть включен в программу художественных школ или специализированных классов, где учащиеся имеют возможность более глубоко изучать и практиковать различные техники.</w:t>
      </w:r>
    </w:p>
    <w:p w14:paraId="73333313" w14:textId="77777777" w:rsidR="005D4D3C" w:rsidRPr="00E41FFB" w:rsidRDefault="005D4D3C" w:rsidP="00E41FFB">
      <w:pPr>
        <w:pStyle w:val="af5"/>
        <w:ind w:firstLine="600"/>
        <w:jc w:val="both"/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/>
          <w:i w:val="0"/>
          <w:color w:val="000000" w:themeColor="text1"/>
          <w:sz w:val="28"/>
          <w:szCs w:val="28"/>
        </w:rPr>
        <w:t>Возрастные ограничения: опыт может быть применен для разных возрастных групп, начиная с подросткового возраста (12-14 лет) и старше. Для младших возрастных групп должны быть разработаны упрощенные версии программы, учитывая их особенности и возможности.</w:t>
      </w:r>
    </w:p>
    <w:p w14:paraId="36962A0B" w14:textId="77777777" w:rsidR="00870D48" w:rsidRPr="00870D48" w:rsidRDefault="00870D48" w:rsidP="00870D4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pacing w:val="-2"/>
          <w:sz w:val="28"/>
          <w:szCs w:val="28"/>
        </w:rPr>
      </w:pPr>
      <w:r w:rsidRPr="00870D48">
        <w:rPr>
          <w:rFonts w:ascii="Times New Roman" w:eastAsia="Calibri" w:hAnsi="Times New Roman" w:cs="Times New Roman"/>
          <w:b/>
          <w:bCs/>
          <w:spacing w:val="-2"/>
          <w:sz w:val="28"/>
          <w:szCs w:val="28"/>
        </w:rPr>
        <w:t xml:space="preserve">2. </w:t>
      </w:r>
      <w:r w:rsidRPr="00870D48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Технология опыта</w:t>
      </w:r>
    </w:p>
    <w:p w14:paraId="39D7B732" w14:textId="77777777" w:rsidR="00870D48" w:rsidRPr="00870D48" w:rsidRDefault="00870D48" w:rsidP="00870D4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870D4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2.1. Цели и задачи опыта</w:t>
      </w:r>
    </w:p>
    <w:p w14:paraId="610DA9F7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70D4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Целью </w:t>
      </w:r>
      <w:r w:rsidRPr="00E41FF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педагогической деятельности в рамках данного опыта является формирование у обучаемых навыков творческого мышления, развитие креативности и способности самостоятельно исследовать различные техники и приемы в изобразительном искусстве. </w:t>
      </w:r>
    </w:p>
    <w:p w14:paraId="643E4AA9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процессе работы на мастер-классе, основной целью педагога является создание такого образовательного пространства, где участники смогут свободно экспериментировать и проявлять свою индивидуальность в интерпретации и применении оригинальных техник в своих произведениях.</w:t>
      </w:r>
    </w:p>
    <w:p w14:paraId="44C31EBE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 проведении мастер-класса будет соблюдаться последовательность этапов, включающих в себя ознакомление с различными авторскими техниками и приемами, их анализ и перевод в свою авторскую интерпретацию, а также практические занятия, включающие создание собственных рисунков с использованием изученных техник.</w:t>
      </w:r>
    </w:p>
    <w:p w14:paraId="0C7F47B4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lastRenderedPageBreak/>
        <w:t xml:space="preserve">Таким образом, основной </w:t>
      </w:r>
      <w:r w:rsidRPr="00870D4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задачей </w:t>
      </w:r>
      <w:r w:rsidRPr="00E41FF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педагога является активизация творческого потенциала каждого участника мастер-класса и обеспечение условий для его полноценного проявления. Педагог способствует развитию у обучаемых навыков самостоятельного поиска и экспериментирования в искусстве, а также помогает им осознать значимость индивидуального подхода в процессе творческого самовыражения. </w:t>
      </w:r>
    </w:p>
    <w:p w14:paraId="09EE6E5B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Для реализации данной цели мы ставим перед собой следующие задачи:</w:t>
      </w:r>
    </w:p>
    <w:p w14:paraId="1B0C41BF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Первая задача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заключается в том, чтобы предложить участникам мастер-класса возможность расширить свой кругозор и познакомиться с различными оригинальными техниками в изобразительном искусстве. Мы планируем предложить преподавателям, которые сами являются авторами особых приемов и техник, проводить мастер-классы, в рамках которых участники смогут узнать новые способы создания произведений искусства.</w:t>
      </w:r>
    </w:p>
    <w:p w14:paraId="40430811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Вторая задача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заключается в создании комфортной и вдохновляющей атмосферы, которая будет способствовать творческому процессу. Мы собираемся создать специальное творческое пространство, где каждый участник сможет полностью погрузиться в свое творчество и почувствовать свободу выражения своих идей и эмоций.</w:t>
      </w:r>
    </w:p>
    <w:p w14:paraId="6699392F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Третья задача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заключается в том, чтобы помочь участникам мастер-класса развить свои навыки и улучшить свое мастерство в выбранной технике. Мы планируем предложить индивидуальную поддержку и руководство каждому обучающемуся, чтобы помочь им освоить новые техники, такие как акварельная техника, масляная живопись, абстрактное искусство и другие.</w:t>
      </w:r>
    </w:p>
    <w:p w14:paraId="1F33A514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Четвертая задача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заключается в создании возможности для учеников поделиться своими работами и получить обратную связь от опытных художников-преподавателей. Мы планируем организовать групповые обсуждения, выставки и круглые столы, где каждый участник сможет представить свои творения и обсудить их с другими участниками и экспертами.</w:t>
      </w:r>
    </w:p>
    <w:p w14:paraId="1B50C46A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 эти задачи являются важными компонентами успешного проведения мастер-класса по оригинальным техникам изобразительного искусства в авторской интерпретации. Мы полагаем, что благодаря этим задачам участники смогут раскрыть свой творческий потенциал, обрести новые навыки и знания, а также насладиться коммуникацией и вдохновением в процессе создания искусства. </w:t>
      </w:r>
    </w:p>
    <w:p w14:paraId="4C4C44BC" w14:textId="77777777" w:rsidR="00870D48" w:rsidRPr="00870D48" w:rsidRDefault="00870D48" w:rsidP="00870D48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70D48">
        <w:rPr>
          <w:rFonts w:ascii="Times New Roman" w:eastAsia="Calibri" w:hAnsi="Times New Roman" w:cs="Times New Roman"/>
          <w:b/>
          <w:bCs/>
          <w:sz w:val="28"/>
          <w:szCs w:val="28"/>
        </w:rPr>
        <w:t>2.2.</w:t>
      </w:r>
      <w:r w:rsidRPr="00870D48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870D48">
        <w:rPr>
          <w:rFonts w:ascii="Times New Roman" w:eastAsia="Calibri" w:hAnsi="Times New Roman" w:cs="Times New Roman"/>
          <w:b/>
          <w:sz w:val="28"/>
          <w:szCs w:val="28"/>
        </w:rPr>
        <w:t>Организация учебно-воспитательного процесса</w:t>
      </w:r>
    </w:p>
    <w:p w14:paraId="048BC950" w14:textId="3117D989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Одним из основных изменений, которые </w:t>
      </w:r>
      <w:r w:rsidR="00870D48">
        <w:rPr>
          <w:rFonts w:ascii="Times New Roman" w:hAnsi="Times New Roman" w:cs="Times New Roman"/>
          <w:color w:val="000000" w:themeColor="text1"/>
          <w:sz w:val="28"/>
          <w:szCs w:val="28"/>
        </w:rPr>
        <w:t>автор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внес, является уклон на практическую работу и оригинальность в творческом процессе. Вместо традиционной методики, я предлагаю обучающимся вступить в мир экспериментов и исследований, применяя новые и нестандартные подходы к изобразительному искусству. </w:t>
      </w:r>
    </w:p>
    <w:p w14:paraId="01B6BB63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Другим изменением является введение мастер-классов как инструмента для обучения обучающихся оригинальным техникам. В рамках мастер-классов мы знакомимся с работами успешных художников. Это позволяет  увидеть разнообразие подходов и техник, применяемых мастерами, и вдохновиться на создание собственных оригинальных произведений искусства.</w:t>
      </w:r>
    </w:p>
    <w:p w14:paraId="5A3F76B7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Также, в процессе обучения, я стараюсь внимательно отслеживать творческий рост каждого ученика и давать индивидуальные рекомендации и советы. Я понимаю, что каждый ученик имеет художественную индивидуальность и навыки, поэтому с учетом этого фактора, я настраиваю программу обучения таким образом, чтобы каждый ребенок мог развиваться и раскрыть свой творческий потенциал.</w:t>
      </w:r>
    </w:p>
    <w:p w14:paraId="4FBA3BB3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Кроме того, я поощряю обучающихся к самостоятельному исследованию и экспериментированию. Я предоставляю им доступ к различным материалам, инструментам и техникам, чтобы они могли экспериментировать и находить свое художественное выражение. Это придает учебному процессу больше свободы и гибкости, позволяя обучающимся развивать свои творческие подходы.</w:t>
      </w:r>
    </w:p>
    <w:p w14:paraId="36911E1D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Во время мастер-класса активно применяются различные техники изобразительного искусства, такие как графика, коллаж, а также комбинированные приемы работы и эксперименты с материалами. Каждый учащийся имеет возможность выбрать технику, которая ему наиболее близка, исследовать ее потенциал и развивать свое творческое мышление.</w:t>
      </w:r>
    </w:p>
    <w:p w14:paraId="783D2170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Главной целью мастер-класса является развитие оригинальности и самореализации учеников. Они учатся вносить собственные идеи и чувства в свои произведения, создавать уникальные образы и передавать свое видение мира через изобразительное искусство. В рамках мастер-класса ученики работают на равных с преподавателем и получают возможность самостоятельно экспериментировать и открывать новые возможности творчества.</w:t>
      </w:r>
    </w:p>
    <w:p w14:paraId="5C38BCE6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 процессе обучения также активно используются коллективные формы работы, такие как групповые проекты, обмен опытом и обсуждения результатов творческой деятельности. Это помогает ученикам научиться слушать и учитывать мнение других, а также развивает коммуникативные навыки и творческое мышление.</w:t>
      </w:r>
    </w:p>
    <w:p w14:paraId="07B39D19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При выборе видов деятельности в рамках мастер-класса особое внимание уделяется возрастным особенностям учеников. Для младших возрастных групп больше используется игровой подход к учебно-воспитательной деятельности, который помогает развивать логическое мышление, моторику и воображение. Для старших возрастных групп акцент делается на развитие творческих и аналитических навыков, а также на формирование критического взгляда на искусство и эстетическое восприятие прекрасного.</w:t>
      </w:r>
    </w:p>
    <w:p w14:paraId="109E7DE2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lastRenderedPageBreak/>
        <w:t>Введение специальных упражнений задач в обычный урок благоприятно сказывается на развитии чувства прекрасного, способствует формированию пространственного мышления и представлений, степень развития которых непосредственно связана с эмоциональной отзывчивостью детей на окружающий их мир.</w:t>
      </w:r>
    </w:p>
    <w:p w14:paraId="2B500A9D" w14:textId="084E84FD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Главный посыл программы Б.М. </w:t>
      </w:r>
      <w:proofErr w:type="spellStart"/>
      <w:r w:rsidRPr="00E41FFB">
        <w:rPr>
          <w:rFonts w:ascii="Times New Roman" w:hAnsi="Times New Roman"/>
          <w:color w:val="000000" w:themeColor="text1"/>
          <w:sz w:val="28"/>
          <w:szCs w:val="28"/>
        </w:rPr>
        <w:t>Неменского</w:t>
      </w:r>
      <w:proofErr w:type="spellEnd"/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, на основе которой реализуется данный педагогический опыт, встреча с искусством для детей должна быть на уровне потрясения. Все равно, какое искусство, изобразительное, музыкальное, совершенно все равно. Но детям должно быть настолько интересно, что они станут знакомиться с этими явлениями в их жизни так, как будто вообще никогда об этом не задумывались, не знали, никто им об этом не рассказывал. И поэтому от преподавателя требовалось вот это и требуется драматургия. То есть то, что будет звучать на уроке, необходимо прожить. </w:t>
      </w:r>
    </w:p>
    <w:p w14:paraId="38B3F5C3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Только тогда ученики идут за учителем. Вот так надо продержаться до их выпуска, потому что если сбавить обороты, то они разочаруются в вашем предмете. Поэтому на каждом уроке я стараюсь удивить учащихся новыми знаниями и умениями так, чтобы они не думали о своих смартфонах, а полностью погрузились в творчество, которое учит их быть хорошими людьми. </w:t>
      </w:r>
    </w:p>
    <w:p w14:paraId="6AE813AD" w14:textId="1E74F7AE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Сама концепция программы Б.М. </w:t>
      </w:r>
      <w:proofErr w:type="spellStart"/>
      <w:r w:rsidRPr="00E41FFB">
        <w:rPr>
          <w:rFonts w:ascii="Times New Roman" w:hAnsi="Times New Roman"/>
          <w:color w:val="000000" w:themeColor="text1"/>
          <w:sz w:val="28"/>
          <w:szCs w:val="28"/>
        </w:rPr>
        <w:t>Неменского</w:t>
      </w:r>
      <w:proofErr w:type="spellEnd"/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 предполагает синтез искусства. Это и литературный ряд, музыкальный ряд, зрительный ряд, что присутствуют на каждом моем уроке.</w:t>
      </w:r>
    </w:p>
    <w:p w14:paraId="6447CBE2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 Свое взаимодействие с детьми я строю на принципах равноправия, общаясь с ними как с равными художниками.  И чтобы не разрушить это единство и то вдохновение, с которым работают  ученики, всю работу необходимо выполнять последовательно.</w:t>
      </w:r>
    </w:p>
    <w:p w14:paraId="316576A4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>В чём же оригинальность моих техник? Она исключительно основана на включении учащихся в творческую деятельность:</w:t>
      </w:r>
    </w:p>
    <w:p w14:paraId="1C854DBE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Pr="00E41FF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активное участие детей в любых творческих занятиях;</w:t>
      </w:r>
    </w:p>
    <w:p w14:paraId="41043589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- совместное проговаривание изображаемых предметов;</w:t>
      </w:r>
    </w:p>
    <w:p w14:paraId="5986957F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>- работа в творческих группах;</w:t>
      </w:r>
    </w:p>
    <w:p w14:paraId="1B2202FA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- создание ситуации успеха; </w:t>
      </w:r>
    </w:p>
    <w:p w14:paraId="02D9027F" w14:textId="77777777" w:rsidR="005D4D3C" w:rsidRPr="00E41FFB" w:rsidRDefault="005D4D3C" w:rsidP="00E41FFB">
      <w:pPr>
        <w:pStyle w:val="af5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>- постоянное стимулирование интереса к предмету через актуализацию личностного опыта учащихся (творческие конкурсы, выставки).</w:t>
      </w:r>
    </w:p>
    <w:p w14:paraId="5A417529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 процессе практической работы были сформулированы следующие методы включения элементов мастер-класса</w:t>
      </w:r>
      <w:r w:rsidRPr="00E41FFB">
        <w:rPr>
          <w:rStyle w:val="af4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 учебно-воспитательный процесс: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1C389A7D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Style w:val="af4"/>
          <w:rFonts w:ascii="Times New Roman" w:hAnsi="Times New Roman" w:cs="Times New Roman"/>
          <w:i w:val="0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организация учебных занятий с использованием элементов мастер-классов</w:t>
      </w:r>
      <w:r w:rsidRPr="00E41FFB">
        <w:rPr>
          <w:rStyle w:val="af4"/>
          <w:rFonts w:ascii="Times New Roman" w:hAnsi="Times New Roman" w:cs="Times New Roman"/>
          <w:i w:val="0"/>
          <w:color w:val="000000" w:themeColor="text1"/>
          <w:sz w:val="28"/>
          <w:szCs w:val="28"/>
        </w:rPr>
        <w:t>.</w:t>
      </w:r>
    </w:p>
    <w:p w14:paraId="428B69CD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Style w:val="af4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-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практические занятия по освоению элементов технологии (как в урочное время для учащихся всего класса, так и во внеурочное – для всех желающих);</w:t>
      </w:r>
    </w:p>
    <w:p w14:paraId="7966C6BE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индивидуальная форма работы с учеником; </w:t>
      </w:r>
    </w:p>
    <w:p w14:paraId="76E36F17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- совместная проработка упражнений,</w:t>
      </w:r>
    </w:p>
    <w:p w14:paraId="0E29C02B" w14:textId="77777777" w:rsidR="005D4D3C" w:rsidRPr="00E41FFB" w:rsidRDefault="005D4D3C" w:rsidP="00E41F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закрепление, участие в конкурсах и выставках.</w:t>
      </w:r>
    </w:p>
    <w:p w14:paraId="72BDDA01" w14:textId="77777777" w:rsidR="005D4D3C" w:rsidRPr="00E41FFB" w:rsidRDefault="005D4D3C" w:rsidP="00E41FFB">
      <w:pPr>
        <w:pStyle w:val="af6"/>
        <w:spacing w:after="0" w:line="240" w:lineRule="auto"/>
        <w:ind w:left="0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>В соответствии с поставленными целями и задачами педагогической деятельности в рамках представляемого опыта используются разнообразные формы, методы и средства учебно-воспитательной работы.</w:t>
      </w:r>
    </w:p>
    <w:p w14:paraId="786154E4" w14:textId="77777777" w:rsidR="005D4D3C" w:rsidRPr="00E41FFB" w:rsidRDefault="005D4D3C" w:rsidP="00E41FFB">
      <w:pPr>
        <w:pStyle w:val="af6"/>
        <w:spacing w:after="0" w:line="240" w:lineRule="auto"/>
        <w:ind w:left="0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Развитие творческих способностей, эстетического вкуса, нравственных идеалов реализуется, прежде всего: </w:t>
      </w:r>
    </w:p>
    <w:p w14:paraId="4902AAD6" w14:textId="77777777" w:rsidR="005D4D3C" w:rsidRPr="00E41FFB" w:rsidRDefault="005D4D3C" w:rsidP="00E41FFB">
      <w:pPr>
        <w:pStyle w:val="af6"/>
        <w:spacing w:after="0" w:line="240" w:lineRule="auto"/>
        <w:ind w:left="0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а) в рамках урока как традиционной формы обучения по обычной классно-урочной системе; </w:t>
      </w:r>
    </w:p>
    <w:p w14:paraId="06609EE6" w14:textId="77777777" w:rsidR="005D4D3C" w:rsidRPr="00E41FFB" w:rsidRDefault="005D4D3C" w:rsidP="00E41FFB">
      <w:pPr>
        <w:pStyle w:val="af6"/>
        <w:spacing w:after="0" w:line="240" w:lineRule="auto"/>
        <w:ind w:left="0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>б) через индивидуальные и/или групповые занятия в рамках внеурочной деятельности по предмету и обогащаться новыми впечатлениями (просмотр слайдов, репродукций, фрагментов видеофильмов, привлечение произведений музыкального искусства – аудиозаписи, обучающих художественных компьютерных программ и др.).</w:t>
      </w:r>
    </w:p>
    <w:p w14:paraId="43BC9826" w14:textId="77777777" w:rsidR="005D4D3C" w:rsidRPr="00E41FFB" w:rsidRDefault="005D4D3C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Включение учащихся с начальной школы в активную художественную деятельность с использованием различных художественных материалов и техник находит свое развитие в основной школе. </w:t>
      </w:r>
    </w:p>
    <w:p w14:paraId="3525C54B" w14:textId="77777777" w:rsidR="005D4D3C" w:rsidRPr="00E41FFB" w:rsidRDefault="005D4D3C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сохраняется преемственность с начальной школой и обеспечивается углубление содержания художественного образования от класса к классу.</w:t>
      </w:r>
    </w:p>
    <w:p w14:paraId="050E9FC6" w14:textId="77777777" w:rsidR="005D4D3C" w:rsidRPr="00E41FFB" w:rsidRDefault="005D4D3C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Драматургия урока искусства предполагает наличие яркого кульминационного момента, который нередко возникает благодаря синтезу искусств. Звучание музыки, литературных текстов, наличие слайдов и соответствующих проекторов, репродукций, альбомов по искусству, фрагментов видеофильмов с памятниками архитектуры и изображением природных ландшафтов, обеспечивает связи урока изобразительного искусства с другими школьными предметами (музыка, мировая художественная культура, литература и др.).</w:t>
      </w:r>
    </w:p>
    <w:p w14:paraId="1D141406" w14:textId="77777777" w:rsidR="005D4D3C" w:rsidRPr="00E41FFB" w:rsidRDefault="005D4D3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Внедрение метода </w:t>
      </w: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мастер-классов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учебно-воспитательный процесс эффективно влияют на уровень развития творческих способностей обучающихся.</w:t>
      </w:r>
    </w:p>
    <w:p w14:paraId="2650DA49" w14:textId="77777777" w:rsidR="005D4D3C" w:rsidRPr="00E41FFB" w:rsidRDefault="005D4D3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Опыт работы с детьми показывает, что ребенку интересно экспериментировать с материалами, пробовать разные техники, здесь интересна игровая интерпретация, и педагог больше выступает в роли аниматора, который приглашает в мир красок и волшебства.</w:t>
      </w:r>
    </w:p>
    <w:p w14:paraId="06D2ED87" w14:textId="77777777" w:rsidR="005D4D3C" w:rsidRPr="00E41FFB" w:rsidRDefault="005D4D3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Начиная с шести до семи лет, происходит становление художественных способностей, возрастает интерес к более интенсивной работе, экспериментам в плане материала (сбрызгивание, пробивание кисточкой мазков, смешивание цветов не допускается). Эксперименты с материалами продолжаются в начальной и основной школе, появляются идеи творческой работы, овладение оригинальными техниками рисования </w:t>
      </w:r>
    </w:p>
    <w:p w14:paraId="64EF00B3" w14:textId="77777777" w:rsidR="00F965CB" w:rsidRPr="00E41FFB" w:rsidRDefault="005D4D3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Последовательность работы – основной принцип методической работы с учащимися. В основе его лежит принцип от общего к частному. Сначала широкой кисточкой делается подмалёвок, он создает настроение картины и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приводит к общему знаменателю всю работу, после чего берется средняя кисточка, и обобщаются детали, выделяется четкая линия. После чего берем маленькую кисточку и моделируем детали, на этом этапе важен рисунок сюжета. Весь процесс подразумевает волшебный момент проявления творческой работы как проявление фотографии. Всегда берется световая и тоновая комбинация от светлых цветов к темным. Если стратегия работы не нарушена, это ведет к чистоте работы и плавному движению к завершению.</w:t>
      </w:r>
    </w:p>
    <w:p w14:paraId="3FFAB6C2" w14:textId="77777777" w:rsidR="00E06A51" w:rsidRPr="00E41FFB" w:rsidRDefault="005B4BAB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На рисунках представлены этапы создания одной из</w:t>
      </w:r>
      <w:r w:rsidR="00B938D1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таких</w:t>
      </w:r>
      <w:r w:rsidR="00C237D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работ.</w:t>
      </w:r>
    </w:p>
    <w:p w14:paraId="10420141" w14:textId="77777777" w:rsidR="005B4BAB" w:rsidRPr="00E41FFB" w:rsidRDefault="005B4BAB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F36C6BF" w14:textId="77777777" w:rsidR="005B4BAB" w:rsidRPr="00E41FFB" w:rsidRDefault="005B4BAB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268B672" wp14:editId="762C0814">
            <wp:extent cx="822960" cy="13411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74" cy="1342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23EF136" wp14:editId="13B86788">
            <wp:extent cx="883920" cy="133978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005" cy="1338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46887C0" wp14:editId="592CA531">
            <wp:extent cx="868680" cy="1333500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36" cy="1332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0CA3DD7" wp14:editId="09B3304F">
            <wp:extent cx="845820" cy="1333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70" cy="1332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A50F9F3" wp14:editId="4F91C268">
            <wp:extent cx="883920" cy="1332230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1332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5DBF589" wp14:editId="026755E0">
            <wp:extent cx="982980" cy="1398928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" cy="1405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37366B5" w14:textId="77777777" w:rsidR="00C237D4" w:rsidRPr="00E41FFB" w:rsidRDefault="00C237D4" w:rsidP="0028148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Рис. 1. Последовательность работы над рисунком</w:t>
      </w:r>
    </w:p>
    <w:p w14:paraId="7D37CEA5" w14:textId="77777777" w:rsidR="005B4BAB" w:rsidRPr="00E41FFB" w:rsidRDefault="005B4BAB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FF862D" w14:textId="77777777" w:rsidR="005B4BAB" w:rsidRPr="00E41FFB" w:rsidRDefault="005B4BAB" w:rsidP="00E41FF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1562254" wp14:editId="706FD3F2">
            <wp:extent cx="3909060" cy="17678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783" cy="1769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CB5E77" w14:textId="3B3E5D5B" w:rsidR="00410E72" w:rsidRPr="00E41FFB" w:rsidRDefault="00C237D4" w:rsidP="0028148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Рис.2. Работы обучающихся</w:t>
      </w:r>
    </w:p>
    <w:p w14:paraId="25F3C736" w14:textId="77777777" w:rsidR="00C237D4" w:rsidRPr="00E41FFB" w:rsidRDefault="00C237D4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42E1D24" w14:textId="77777777" w:rsidR="00C237D4" w:rsidRPr="00E41FFB" w:rsidRDefault="007C486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Данная методика используется в определенной последовательности, отличается доступностью, простотой, эффективностью, развивает художественные и творческие способности детей.</w:t>
      </w:r>
    </w:p>
    <w:p w14:paraId="48209C3C" w14:textId="77777777" w:rsidR="00900EB4" w:rsidRPr="00E41FFB" w:rsidRDefault="00C237D4" w:rsidP="00E41FF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ои дальнейшие педагогические и профессиональные планы – учиться новым техникам и методам, чтобы обеспечивать целостное представление обо всех видах искусств и предоставить ребенку возможность овладеть знаниями и практическими умениями различных техник. Детское художественное произведение имеет особую ценность. Для взрослых оно ценно тем, что отражает своеобразие детского восприятия мира. Для самого ребенка – это овеществленное свидетельство его возможностей и достижений, которое можно поставить на полку или повесить на стену и, показывая други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м, сказать: «Это я сам сделал» (рис.3).</w:t>
      </w:r>
    </w:p>
    <w:p w14:paraId="26167F71" w14:textId="77777777" w:rsidR="00900EB4" w:rsidRPr="00E41FFB" w:rsidRDefault="00900EB4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14:paraId="4823DD21" w14:textId="77777777" w:rsidR="00900EB4" w:rsidRPr="00E41FFB" w:rsidRDefault="00900EB4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D22DD2F" wp14:editId="0D8C07B4">
            <wp:extent cx="4403558" cy="2882767"/>
            <wp:effectExtent l="0" t="0" r="0" b="0"/>
            <wp:docPr id="1" name="Рисунок 1" descr="C:\Users\Инна\Desktop\TSyfEuwOg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на\Desktop\TSyfEuwOgU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40" r="-1792" b="28992"/>
                    <a:stretch/>
                  </pic:blipFill>
                  <pic:spPr bwMode="auto">
                    <a:xfrm>
                      <a:off x="0" y="0"/>
                      <a:ext cx="4403711" cy="288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714FB" w14:textId="77777777" w:rsidR="00961F66" w:rsidRPr="00E41FFB" w:rsidRDefault="00C237D4" w:rsidP="0028148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Рис.3. «Это я сделал сам»</w:t>
      </w:r>
    </w:p>
    <w:p w14:paraId="161C9A6F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Все это происходит почти на каждом моем мастер-классе, который я потом частично или весь включаю в учебный процесс.</w:t>
      </w:r>
    </w:p>
    <w:p w14:paraId="625D3F1B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 моей методике есть важные элементы, творческой работы в преподавании изобразительного искусства. ПРИМЕР:</w:t>
      </w:r>
    </w:p>
    <w:p w14:paraId="2E4AE426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1.Начало работы. Я заостряю внимание детей, чтобы они подготовили бумагу, рабочую поверхность для рисования, для фиксации бумаги используется малярный </w:t>
      </w:r>
      <w:r w:rsidR="00C237D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или обыкновенный скотч (рис.4).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этом этапе уже вырабатывается ответственность за выполнение работы и аккуратность при ее создании. Когда ребенок приклеивает</w:t>
      </w:r>
      <w:r w:rsidR="005622D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лист бумаги скотчем</w:t>
      </w:r>
      <w:r w:rsidR="00C237D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(рис.5)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 вырабатывается навык визуальной ровности лини</w:t>
      </w:r>
      <w:r w:rsidR="005622D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 А на конечном этапе работы при снятии малярной ленты на детской работе, появляется паспорту</w:t>
      </w:r>
      <w:r w:rsidR="00C237D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рис.6)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 что значительно повышает эстетическое восприятие работы.  Паспорту дает законченный вид творческой работы.</w:t>
      </w:r>
    </w:p>
    <w:p w14:paraId="0A1F4A84" w14:textId="77777777" w:rsidR="000C7DA0" w:rsidRPr="00E41FFB" w:rsidRDefault="000C7DA0" w:rsidP="004E1E5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0103DA3" wp14:editId="1A19675D">
            <wp:extent cx="1743710" cy="1200785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B9F29C2" wp14:editId="317106A4">
            <wp:extent cx="1895475" cy="118796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966" cy="1193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D2D045A" wp14:editId="685B2A93">
            <wp:extent cx="1758936" cy="1162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31" cy="1162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138CC9" w14:textId="48A30692" w:rsidR="004E1E58" w:rsidRDefault="000C7DA0" w:rsidP="00E41F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Рис.4.Малярный скотч</w:t>
      </w:r>
      <w:r w:rsidRPr="00E41FFB">
        <w:rPr>
          <w:rFonts w:ascii="Times New Roman" w:hAnsi="Times New Roman" w:cs="Times New Roman"/>
          <w:sz w:val="28"/>
          <w:szCs w:val="28"/>
        </w:rPr>
        <w:t xml:space="preserve"> 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Рис.5. Подготовка поля</w:t>
      </w:r>
      <w:r w:rsidR="004E1E58" w:rsidRPr="004E1E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E1E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4E1E5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Рис.6. Паспорту</w:t>
      </w:r>
    </w:p>
    <w:p w14:paraId="6D7A7315" w14:textId="667EAD23" w:rsidR="000C7DA0" w:rsidRPr="00E41FFB" w:rsidRDefault="004E1E58" w:rsidP="00E41F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работы</w:t>
      </w:r>
      <w:r w:rsidR="000C7DA0" w:rsidRPr="00E41FFB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D9DD143" w14:textId="77777777" w:rsidR="000C7DA0" w:rsidRPr="00E41FFB" w:rsidRDefault="000C7DA0" w:rsidP="00E41F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A71A8B7" w14:textId="59DD44B3" w:rsidR="00961F66" w:rsidRPr="00E41FFB" w:rsidRDefault="005A21CA" w:rsidP="00E41F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2.На з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анятиях мы не используем предварительный рисунок кара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ндашом, если это не заложено программой, п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отому что время, отведенное </w:t>
      </w:r>
      <w:r w:rsidR="004E1E5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на создания,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роботы очень ограничено. Я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считаю, что ребенок в конце урока должен получить зак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онченный вариант работы и 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остаться вдохновленным от проделанной работы.</w:t>
      </w:r>
    </w:p>
    <w:p w14:paraId="75626937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Когда отсутствует карандашный рисунок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 ученик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меньше прилагает усилий для выполнения задания. Сокращается затратност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ь энергии. На этом 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этапе обучающийся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учиться рисовать разными видами кистей, а не просто разукрашивать готовое изображения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(как раскраску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). Та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кой метод «Аля Прима позволяет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выполнить картину за один сеан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с. Рисование «сразу» применяется преимущественно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 акварели, и это профессио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нальный уровень. </w:t>
      </w:r>
    </w:p>
    <w:p w14:paraId="5B6B632E" w14:textId="14435DB1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3. На своих уроках я всег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да использую разные виды кистей. Например, б</w:t>
      </w:r>
      <w:r w:rsidR="00B31B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ольшая кисть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флейц, приблизител</w:t>
      </w:r>
      <w:r w:rsidR="00B31B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ьно 20 номер </w:t>
      </w:r>
      <w:r w:rsidR="004E1E58">
        <w:rPr>
          <w:rFonts w:ascii="Times New Roman" w:hAnsi="Times New Roman" w:cs="Times New Roman"/>
          <w:color w:val="000000" w:themeColor="text1"/>
          <w:sz w:val="28"/>
          <w:szCs w:val="28"/>
        </w:rPr>
        <w:t>— это</w:t>
      </w:r>
      <w:r w:rsidR="00B31B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ширина 2 см (рис.7) 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используется для рисования фона. Э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 позволяет нам 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очень быстро и красиво создать ф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 буквально 3 мазками. </w:t>
      </w:r>
    </w:p>
    <w:p w14:paraId="41C8D3D2" w14:textId="77777777" w:rsidR="005A21CA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Также в этой большой кисточке заложен огро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мный технический потенциал. Н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апример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 при необходимости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нарисо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вать снег на дереве, мы в тычко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образной технике наносим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легкие прикосновения по верхушкам деревьев.</w:t>
      </w:r>
    </w:p>
    <w:p w14:paraId="5072FFA5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На рисование травы</w:t>
      </w:r>
      <w:r w:rsidR="00B31B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(рис.8)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например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используется, тоже большая кисть, 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движениями снизу в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верх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 Таким образ</w:t>
      </w:r>
      <w:r w:rsidR="005A21CA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ом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ворс щетины создает образ травы. </w:t>
      </w:r>
    </w:p>
    <w:p w14:paraId="66C64D68" w14:textId="77777777" w:rsidR="00224D76" w:rsidRPr="00E41FFB" w:rsidRDefault="00224D76" w:rsidP="00E41FF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948145" w14:textId="77777777" w:rsidR="00B31B48" w:rsidRPr="00E41FFB" w:rsidRDefault="00224D7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 </w:t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E60A8D2" wp14:editId="7D3947B2">
            <wp:extent cx="1962207" cy="162666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627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0C7DA0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         </w:t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0C7DA0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9806C7B" wp14:editId="6ECE650D">
            <wp:extent cx="1993265" cy="166433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66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022E3" w14:textId="77777777" w:rsidR="00961F66" w:rsidRPr="00E41FFB" w:rsidRDefault="00B31B48" w:rsidP="00E41F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Рис 7. Большая кисть флейц</w:t>
      </w:r>
      <w:r w:rsidR="00224D76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0C7DA0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  </w:t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Рис.8. Рисунок травы большой кистью флейц</w:t>
      </w:r>
    </w:p>
    <w:p w14:paraId="1DB72ABF" w14:textId="77777777" w:rsidR="00B31B48" w:rsidRPr="00E41FFB" w:rsidRDefault="00B31B48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6EF916B" w14:textId="77777777" w:rsidR="00224D7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4. Кругла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я синтетическая кисть</w:t>
      </w:r>
      <w:r w:rsidR="00B31B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(рис.9)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(размер 8–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12 номер) используется для изображения круглых предметов, например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если нам нужно нарисовать яблоко. Ребенок сначала ставит точку и из точки круговыми движениями рисует яблоко. Рисование деревьев легко выполняется этой кистью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 как кончик кисти тоненький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и при прав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ильной рисовании дерева получат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ся тоненькие веточки</w:t>
      </w:r>
      <w:r w:rsidR="00B31B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(рис.10)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Возможности этой кисти используется в рисовании объектов изогнутой формы и плавных линий. </w:t>
      </w:r>
    </w:p>
    <w:p w14:paraId="7FAA79E7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4A13906C" w14:textId="77777777" w:rsidR="000C7DA0" w:rsidRPr="00E41FFB" w:rsidRDefault="00B31B48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t xml:space="preserve">   </w:t>
      </w:r>
      <w:r w:rsidR="00961F66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7F0790AA" wp14:editId="6045CE28">
            <wp:extent cx="1577776" cy="1756611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775" cy="1756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24D76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0C7DA0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          </w:t>
      </w:r>
      <w:r w:rsidR="000C7DA0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7102ACDE" wp14:editId="0EAEC6C6">
            <wp:extent cx="1676400" cy="1786255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9862A9" w14:textId="77777777" w:rsidR="00224D76" w:rsidRPr="00E41FFB" w:rsidRDefault="00B31B48" w:rsidP="00E41F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Рис.9.</w:t>
      </w:r>
      <w:r w:rsidR="00224D76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Круглая синтетическая кисть</w:t>
      </w:r>
      <w:r w:rsidR="000C7DA0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    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Рис.10. Рисунок дерева </w:t>
      </w:r>
    </w:p>
    <w:p w14:paraId="500DEF05" w14:textId="77777777" w:rsidR="00B31B48" w:rsidRPr="00E41FFB" w:rsidRDefault="00B31B48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19775F2" w14:textId="77777777" w:rsidR="00B31B48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5. Для изображения четких геометрических линий испол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ьзуется плоская щетинная кисть </w:t>
      </w:r>
      <w:r w:rsidR="00B31B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средним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размер</w:t>
      </w:r>
      <w:r w:rsidR="00B31B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ом 10 (рис.11).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Например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изображении дома. Также этой кистью можно сделать легко набрось на работу, например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снег в зимнем пейзаже или мелкие </w:t>
      </w:r>
      <w:r w:rsidR="00B31B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цветы на поле, звезды в космосе (рис.12).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14:paraId="6A94AAAA" w14:textId="77777777" w:rsidR="00B31B48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20C52CC" wp14:editId="0DD15725">
            <wp:extent cx="1440180" cy="1846233"/>
            <wp:effectExtent l="0" t="0" r="762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843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</w:t>
      </w:r>
      <w:r w:rsidR="000C7DA0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308E3A9" wp14:editId="77128D3A">
            <wp:extent cx="2524125" cy="1932305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42F38" w14:textId="77777777" w:rsidR="00B31B48" w:rsidRPr="00E41FFB" w:rsidRDefault="00B31B48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Рис.11. Плоская щетинная кисть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Рис.12. Звезды в космосе</w:t>
      </w:r>
    </w:p>
    <w:p w14:paraId="72747406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6. И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конечно же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маленькая кисточка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важно 1 или 0 номера синтетика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рис.13)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прорисовки точных и мелких деталей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(рис.14)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 Тоненькие веточки на дереве,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глазки с ресничками у животных, т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оненькая рам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а в окошке, б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лики на предметах и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т.д.      </w:t>
      </w:r>
    </w:p>
    <w:p w14:paraId="7893ED9B" w14:textId="77777777" w:rsidR="008A6169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DC0EB2D" wp14:editId="0D0ACFA1">
            <wp:extent cx="1737360" cy="1923682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125" cy="1925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</w:t>
      </w:r>
      <w:r w:rsidR="000C7DA0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                            </w:t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0C7DA0"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72CC0264" wp14:editId="1784AB4B">
            <wp:extent cx="1792605" cy="2072640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05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0F5502" w14:textId="77777777" w:rsidR="00961F66" w:rsidRPr="00E41FFB" w:rsidRDefault="008A6169" w:rsidP="00E41FF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Рис.13. Маленькая кисточка. Синтетика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Рис.14. П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рорисовка тонких и мелких деталей</w:t>
      </w:r>
    </w:p>
    <w:p w14:paraId="0D3D17C1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7. Техники при работе кисточек р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азнообразны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 Пр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и разном нажиме на кисть, разной постановки кисти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даже 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использовании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черенка кисти мы получаем разные эффект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результат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BC4FB69" w14:textId="77777777" w:rsidR="008A6169" w:rsidRPr="00E41FFB" w:rsidRDefault="00224D7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8.Ча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ще всего на уро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ках используется гуашевые краски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  Так как возможности этого материала очень велики. Если у ребенка что-то не по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лучилось при выполнении рисунка,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то он может это исправить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перекрыв вторым слоем гуашевой краски. А также 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можно полностью стереть часть рисунка и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ли элемент влажной салфеткой и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нарисовать заново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что поз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воляет ребенку исправить свои ошибки</w:t>
      </w:r>
      <w:r w:rsidR="00961F6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процессе обучения.  </w:t>
      </w:r>
    </w:p>
    <w:p w14:paraId="4EEDE31B" w14:textId="77777777" w:rsidR="00961F66" w:rsidRPr="00E41FFB" w:rsidRDefault="00961F66" w:rsidP="00E41FFB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72E554F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9. На уроках мы не используем воду для промывания кистей. А используем влажные салфетки. Это позволяет нам сэкономить время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 и кисть не наполнена водой, ч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то дает плотность краски. Тем самым всегда цвет остаётся ярким и насыщенным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D4D3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без воды работы быстрее высыхает.  </w:t>
      </w:r>
    </w:p>
    <w:p w14:paraId="678B6AA6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10. Необычный прием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 который  мы используем: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кисть берётся 2 цвета одновременно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 Н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апример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рисования ствола дерева с одного бока цвет охра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другом боку коричневый цвет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 П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роводя кистью одним мазком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ребенок получа</w:t>
      </w:r>
      <w:r w:rsidR="00380BC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ет свет и тень на стволе дерева и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ли рисование листвы на этом же дереве. Такой прием исп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ользует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ся из китайской живописи (рис.15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6A874FEC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41206F8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7AC248D" wp14:editId="020319EE">
            <wp:extent cx="3429000" cy="197029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623" cy="1972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A24A10" w14:textId="77777777" w:rsidR="00224D76" w:rsidRPr="00E41FFB" w:rsidRDefault="000C7DA0" w:rsidP="00E41FF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Рис.15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.Прием использования китайской живописи</w:t>
      </w:r>
    </w:p>
    <w:p w14:paraId="470005DA" w14:textId="77777777" w:rsidR="000C7DA0" w:rsidRPr="00E41FFB" w:rsidRDefault="000C7DA0" w:rsidP="00E41FF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6ED6551" w14:textId="77777777" w:rsidR="00961F66" w:rsidRPr="00E41FFB" w:rsidRDefault="00961F6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Основной идей при выполнении творческой работы</w:t>
      </w:r>
      <w:r w:rsidR="00224D7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передача информацию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ребенку, что с помощью простых приемов и техник,  можно выполнить достойную и красивую работу. Что это легко и возможно выполнить для каждого ребенка, какой бы уровень подготовки у него не был.</w:t>
      </w:r>
    </w:p>
    <w:p w14:paraId="3C54CE8F" w14:textId="77777777" w:rsidR="007C486C" w:rsidRPr="00E41FFB" w:rsidRDefault="007C486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подростка – искусство является средством общения и взаимодействия с самим собой, с людьми и с миром, в котором он родился, живет, общается и развивается, а </w:t>
      </w:r>
      <w:proofErr w:type="gramStart"/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так же</w:t>
      </w:r>
      <w:proofErr w:type="gramEnd"/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средством выражения своего отношения к этому миру. Педагогам и родителям надо относиться к детским работам с полной серьезностью и постоянным вниманием, потому что так непосредственно и ярко видеть мир мы, взрослые, никогда уже не сможем: никогда позже люди не проявляют такой художественной талантливости, как в детстве.</w:t>
      </w:r>
    </w:p>
    <w:p w14:paraId="1C8520A3" w14:textId="509B7F21" w:rsidR="00B56F76" w:rsidRPr="00E41FFB" w:rsidRDefault="00B56F7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Познакомиться с практической частью опыта можно по ссылке </w:t>
      </w:r>
      <w:hyperlink r:id="rId31" w:history="1">
        <w:r w:rsidRPr="00E41FFB">
          <w:rPr>
            <w:rStyle w:val="aff2"/>
            <w:rFonts w:ascii="Times New Roman" w:hAnsi="Times New Roman" w:cs="Times New Roman"/>
            <w:color w:val="000000" w:themeColor="text1"/>
            <w:sz w:val="28"/>
            <w:szCs w:val="28"/>
          </w:rPr>
          <w:t>https://vk.com/ignatevigor</w:t>
        </w:r>
      </w:hyperlink>
      <w:r w:rsidR="004E1E58">
        <w:rPr>
          <w:rStyle w:val="aff2"/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14:paraId="021DDEA3" w14:textId="403FAD02" w:rsidR="00410E72" w:rsidRPr="004E1E58" w:rsidRDefault="00410E72" w:rsidP="004E1E58">
      <w:pPr>
        <w:pStyle w:val="af6"/>
        <w:numPr>
          <w:ilvl w:val="0"/>
          <w:numId w:val="13"/>
        </w:numPr>
        <w:shd w:val="clear" w:color="auto" w:fill="FFFFFF"/>
        <w:spacing w:after="0" w:line="240" w:lineRule="auto"/>
        <w:ind w:left="0" w:firstLine="851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b/>
          <w:color w:val="000000" w:themeColor="text1"/>
          <w:sz w:val="28"/>
          <w:szCs w:val="28"/>
        </w:rPr>
        <w:t>Результативность опыта</w:t>
      </w:r>
    </w:p>
    <w:p w14:paraId="4EF2CF75" w14:textId="77777777" w:rsidR="00660848" w:rsidRPr="00E41FFB" w:rsidRDefault="00D10945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Почему я выбрал именно «Территорию Успеха»? Да потому что в самом названии уже заложен результат. Успех – это успевать везде и во всём. Это место, где каждый человек может грезить и реализовывать самые дерзкие мечты. Любой здесь вытворяет и творит. И сегодня я уже с гордостью рассказываю о своих результата</w:t>
      </w:r>
      <w:r w:rsidR="005233E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х и достижениях своих учеников</w:t>
      </w:r>
      <w:r w:rsidR="00A24E3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540D96D8" w14:textId="77777777" w:rsidR="00A24E34" w:rsidRPr="00E41FFB" w:rsidRDefault="00A24E34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- победитель муниципального этапа ВСОШ по изобразительному искусству;</w:t>
      </w:r>
    </w:p>
    <w:p w14:paraId="2860B70F" w14:textId="77777777" w:rsidR="00044736" w:rsidRPr="00E41FFB" w:rsidRDefault="0004473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- победитель муниципального этапа международного конкурса детского творчества «Красота Божьего мира»;</w:t>
      </w:r>
    </w:p>
    <w:p w14:paraId="215B8514" w14:textId="77777777" w:rsidR="00044736" w:rsidRPr="00E41FFB" w:rsidRDefault="0004473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призер  муниципального этапа регионального конкурса детского рисунка «Мир науки глазами детей» </w:t>
      </w:r>
    </w:p>
    <w:p w14:paraId="4F0D26CF" w14:textId="77777777" w:rsidR="00044736" w:rsidRPr="00E41FFB" w:rsidRDefault="0004473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победитель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IV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международного конкурса рисунков «Краски победы -2023»;</w:t>
      </w:r>
    </w:p>
    <w:p w14:paraId="4696A52C" w14:textId="77777777" w:rsidR="00044736" w:rsidRPr="00E41FFB" w:rsidRDefault="0004473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призер конкурса детского рисунка АО «РОСАГРОЛИЗИНГ», посвящённого детскому хозяйству;</w:t>
      </w:r>
    </w:p>
    <w:p w14:paraId="1C4B57E3" w14:textId="77777777" w:rsidR="00044736" w:rsidRPr="00E41FFB" w:rsidRDefault="0004473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дипломант Всероссийского конкурс</w:t>
      </w:r>
      <w:r w:rsidR="005233E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«Осеннее творчество»</w:t>
      </w:r>
      <w:r w:rsidR="005233E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Международный образовательный портал «Солнечный свет» </w:t>
      </w:r>
    </w:p>
    <w:p w14:paraId="11775D35" w14:textId="77777777" w:rsidR="00044736" w:rsidRPr="00E41FFB" w:rsidRDefault="005233E5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- победитель Всероссийского</w:t>
      </w:r>
      <w:r w:rsidR="0004473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конкурс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044736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«Изум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рудный город»; </w:t>
      </w:r>
    </w:p>
    <w:p w14:paraId="2B3F8782" w14:textId="77777777" w:rsidR="00044736" w:rsidRPr="00E41FFB" w:rsidRDefault="00044736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660848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2 победителя международного творческого проекта «Как прекрасен этот мир» в номинации «Изобразительное искусство», январь 2024г.</w:t>
      </w:r>
    </w:p>
    <w:p w14:paraId="3F3E441E" w14:textId="77777777" w:rsidR="007C486C" w:rsidRPr="00E41FFB" w:rsidRDefault="00A24E34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период с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апреля 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2023г.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настоящее время были подготовлены передвижные выставки:</w:t>
      </w:r>
    </w:p>
    <w:p w14:paraId="52C80E16" w14:textId="77777777" w:rsidR="007C486C" w:rsidRPr="00E41FFB" w:rsidRDefault="009759B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1. Выставка «Из опыта педагога изобразительного искусства. «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Творческие эскизы рабо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 из опыта учителя Игнатьева И.В.»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 качестве экспонатов были представлены наработки (в количестве 300 штук) размещены в рекреациях МОУ «Новосадовская СОШ «Территория Успеха» Белгородского района Белгородской области»</w:t>
      </w:r>
    </w:p>
    <w:p w14:paraId="5FD13E01" w14:textId="77777777" w:rsidR="007C486C" w:rsidRPr="00E41FFB" w:rsidRDefault="009759B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2. Творческая выставка «Творчество учителей». Количество работ– 15 штук.</w:t>
      </w:r>
    </w:p>
    <w:p w14:paraId="7944884C" w14:textId="79A0456A" w:rsidR="007C486C" w:rsidRPr="00E41FFB" w:rsidRDefault="007C486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3. Тво</w:t>
      </w:r>
      <w:r w:rsidR="009759B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рческая выставка «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Лучшие художествен</w:t>
      </w:r>
      <w:r w:rsidR="009759B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ные работы учеников согласно программе</w:t>
      </w:r>
      <w:r w:rsidR="00320D5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20D5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программе</w:t>
      </w:r>
      <w:proofErr w:type="spellEnd"/>
      <w:r w:rsidR="009759B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Б.М.</w:t>
      </w:r>
      <w:r w:rsidR="004E1E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759B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Неменского</w:t>
      </w:r>
      <w:proofErr w:type="spellEnd"/>
      <w:r w:rsidR="009759B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» в количестве 30 штук.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52DC6F1" w14:textId="77777777" w:rsidR="007C486C" w:rsidRPr="00E41FFB" w:rsidRDefault="007C486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4.Творческая в</w:t>
      </w:r>
      <w:r w:rsidR="009759B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ыставка лучших детских работ в музее «Наша победа», посвященных победе в Великой Отечественной войне в количестве 12 штук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5835E4CA" w14:textId="77777777" w:rsidR="007C486C" w:rsidRPr="00E41FFB" w:rsidRDefault="009759B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5. Выставка лучших работ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Игнатьева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И. В. находиться в классе для 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примера и в вдохновения учащихся. </w:t>
      </w:r>
    </w:p>
    <w:p w14:paraId="26970009" w14:textId="77777777" w:rsidR="007C486C" w:rsidRPr="00E41FFB" w:rsidRDefault="009759B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Данные выставки положительно влияют на формирование эстетического вкуса и способствуют тому, что многие обучающиеся проявляют заинтересованность, вдохновляются и приходят в «Академию Художника»,</w:t>
      </w:r>
      <w:r w:rsidR="00BE141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дополнительные занятия по неаудиторной занятости,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энтузиазмом рисуют на уроках, 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участвую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конкурсах и выставках. </w:t>
      </w:r>
    </w:p>
    <w:p w14:paraId="09E92D45" w14:textId="77777777" w:rsidR="007C486C" w:rsidRPr="00E41FFB" w:rsidRDefault="007C486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Экспозиции меняются и обновляются. </w:t>
      </w:r>
    </w:p>
    <w:p w14:paraId="517A54EE" w14:textId="77777777" w:rsidR="009759BC" w:rsidRPr="00E41FFB" w:rsidRDefault="009759B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Анализируя заинтересованность обучающихся занятиями по изобразительному искусству в формате мастер-класса</w:t>
      </w:r>
      <w:r w:rsidR="00BE141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следует отметить положительную динамику, что отражено в диаграмме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(рис.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16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17C5ADC7" w14:textId="1493F284" w:rsidR="007C486C" w:rsidRPr="00E41FFB" w:rsidRDefault="00E14749" w:rsidP="004E1E58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C0677BB" wp14:editId="2F2C2A96">
            <wp:extent cx="4587240" cy="2163067"/>
            <wp:effectExtent l="0" t="0" r="381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161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A8733A" w14:textId="77777777" w:rsidR="00BE1414" w:rsidRPr="00E41FFB" w:rsidRDefault="000C7DA0" w:rsidP="004E1E58">
      <w:pPr>
        <w:shd w:val="clear" w:color="auto" w:fill="FFFFFF"/>
        <w:tabs>
          <w:tab w:val="left" w:pos="2994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Рис.16</w:t>
      </w:r>
      <w:r w:rsidR="008A6169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.Динамика посещаемости изостудии</w:t>
      </w:r>
    </w:p>
    <w:p w14:paraId="4C1052B3" w14:textId="77777777" w:rsidR="007C486C" w:rsidRPr="00E41FFB" w:rsidRDefault="00BE1414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За период работы в МОУ «Новосадовская СОШ «Территория Успеха» были подготовлены и проведены следующие мастер-классы:</w:t>
      </w:r>
    </w:p>
    <w:p w14:paraId="294184F4" w14:textId="77777777" w:rsidR="007C486C" w:rsidRPr="00E41FFB" w:rsidRDefault="007C486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</w:t>
      </w:r>
      <w:r w:rsidR="00BE141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АРТ терапия для учителей</w:t>
      </w:r>
      <w:r w:rsidR="00BE141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на базе мас</w:t>
      </w:r>
      <w:r w:rsidR="00BE141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терской школы-15 человек.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1965C02" w14:textId="77777777" w:rsidR="007C486C" w:rsidRPr="00E41FFB" w:rsidRDefault="007C486C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2. Мастер</w:t>
      </w:r>
      <w:r w:rsidR="00BE141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класс для учителей начальной школы, на базе мастерской школы. 8 человек. (Мероприятие проведено </w:t>
      </w:r>
      <w:r w:rsidR="00BE141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рамках регионального семинара для учителей начальной школы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ОГАОУ ДПО «Белгородский институт разви</w:t>
      </w:r>
      <w:r w:rsidR="00BE1414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тия образования» БЕЛ ИРО.</w:t>
      </w:r>
    </w:p>
    <w:p w14:paraId="10548AA0" w14:textId="77777777" w:rsidR="007C486C" w:rsidRPr="00E41FFB" w:rsidRDefault="00BE1414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3. Мастер-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ласс для учащихся под открытым небом в лаборатории художника для обучающихся 5-6 классов.</w:t>
      </w:r>
    </w:p>
    <w:p w14:paraId="1656E40F" w14:textId="77777777" w:rsidR="007C486C" w:rsidRPr="00E41FFB" w:rsidRDefault="00BE1414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4. Мастер-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класс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приуроченный ко Дню учителя для педагогов Белгородского района. </w:t>
      </w:r>
    </w:p>
    <w:p w14:paraId="1E77D550" w14:textId="77777777" w:rsidR="007C486C" w:rsidRPr="00E41FFB" w:rsidRDefault="00BE1414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5. Мастер-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классы дис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танционно для детей и родителей проводятся на постоянной основе, вдохновляя их 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творческие свершения. 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Работы предоставлены на странице Игнатьева И.В. в КОНТАКТЕ по ссылке </w:t>
      </w:r>
      <w:hyperlink r:id="rId33" w:history="1"/>
      <w:r w:rsidR="005233E5" w:rsidRPr="00E41FFB">
        <w:rPr>
          <w:rStyle w:val="aff2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763F2AF0" w14:textId="77777777" w:rsidR="00320D55" w:rsidRPr="00E41FFB" w:rsidRDefault="00BE1414" w:rsidP="00E41FF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МОУ «Новосадовская СОШ «Территория Успеха» реализуется творческий проект «Территория сезонов», в котором принимают участие все обучающиеся школы. Итогом каждого этапа является </w:t>
      </w:r>
      <w:r w:rsidR="00320D5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выставка, посвященная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определенному времени года: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20D5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Территория вес</w:t>
      </w:r>
      <w:r w:rsidR="00320D5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ны»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320D5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«Территория лета»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320D5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«Территория осени»</w:t>
      </w:r>
      <w:r w:rsidR="000C7DA0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A2C73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20D55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«Территория зимы»</w:t>
      </w:r>
    </w:p>
    <w:p w14:paraId="705F20F6" w14:textId="77777777" w:rsidR="007C486C" w:rsidRPr="00E41FFB" w:rsidRDefault="00320D55" w:rsidP="00E41FF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Л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учшие ра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боты отправляются в фонд школы и выставляются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школьных пе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редвижных выставках, вдохновляя</w:t>
      </w:r>
      <w:r w:rsidR="007C486C"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</w:t>
      </w: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тальных детей на творчество.</w:t>
      </w:r>
    </w:p>
    <w:p w14:paraId="0C806D3D" w14:textId="77777777" w:rsidR="00E541FB" w:rsidRPr="00E41FFB" w:rsidRDefault="00E541FB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Проведенная работа показывает повышение уровня творческих способностей, умение импровизации обучающихся, а также повышения уровня воспитанности.</w:t>
      </w:r>
    </w:p>
    <w:p w14:paraId="35EB77FB" w14:textId="77777777" w:rsidR="00D10945" w:rsidRPr="00E41FFB" w:rsidRDefault="00E541FB" w:rsidP="00E41FF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цель, поставленная в опыте, достигнута, задачи решены. Исходя из вышесказанного, можно сделать вывод о перспективности дальнейшей работы по использованию мастер-классов на уроках изобразительного искусства и во внеурочное время, как средства развития творческих способностей учащихся.</w:t>
      </w:r>
    </w:p>
    <w:p w14:paraId="37528665" w14:textId="77777777" w:rsidR="004E1E58" w:rsidRPr="004E1E58" w:rsidRDefault="004E1E58" w:rsidP="004E1E58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E1E58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Библиографический список</w:t>
      </w:r>
    </w:p>
    <w:p w14:paraId="10B4D44D" w14:textId="77777777" w:rsid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Гудмен </w:t>
      </w:r>
      <w:proofErr w:type="spellStart"/>
      <w:r w:rsidRPr="00E41FFB">
        <w:rPr>
          <w:rFonts w:ascii="Times New Roman" w:hAnsi="Times New Roman"/>
          <w:color w:val="000000" w:themeColor="text1"/>
          <w:sz w:val="28"/>
          <w:szCs w:val="28"/>
        </w:rPr>
        <w:t>М.Дж.С</w:t>
      </w:r>
      <w:proofErr w:type="spellEnd"/>
      <w:r w:rsidRPr="00E41FFB">
        <w:rPr>
          <w:rFonts w:ascii="Times New Roman" w:hAnsi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 w:rsidRPr="00E41FFB">
        <w:rPr>
          <w:rFonts w:ascii="Times New Roman" w:hAnsi="Times New Roman"/>
          <w:color w:val="000000" w:themeColor="text1"/>
          <w:sz w:val="28"/>
          <w:szCs w:val="28"/>
        </w:rPr>
        <w:t>Детcкий</w:t>
      </w:r>
      <w:proofErr w:type="spellEnd"/>
      <w:r w:rsidRPr="00E41FFB">
        <w:rPr>
          <w:rFonts w:ascii="Times New Roman" w:hAnsi="Times New Roman"/>
          <w:color w:val="000000" w:themeColor="text1"/>
          <w:sz w:val="28"/>
          <w:szCs w:val="28"/>
        </w:rPr>
        <w:t xml:space="preserve"> рисунок, почему, когда и как дети занимаются творчеством, , 2020.</w:t>
      </w:r>
    </w:p>
    <w:p w14:paraId="1E7EE61B" w14:textId="77777777" w:rsid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>Ермолаева-Томина Л.Б. Психология художественного творчества. – М., 2003.</w:t>
      </w:r>
    </w:p>
    <w:p w14:paraId="18441E5A" w14:textId="77777777" w:rsid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Изобразительное искусство и художественный труд: 1-9 классы: Программа общеобразовательных учреждений: Учебное издание / Под ред. Б. М.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Неменского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>. – М.: Просвещение, 2011. – 141 с.</w:t>
      </w:r>
    </w:p>
    <w:p w14:paraId="62462F68" w14:textId="77777777" w:rsid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Изобразительное искусство, 6 класс, Методическое пособие, Вахабова Н.,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Хашимова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 З., 2022.</w:t>
      </w:r>
    </w:p>
    <w:p w14:paraId="6CDED3F5" w14:textId="77777777" w:rsid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Изобразительное искусство, 7 класс, Методическое пособие, Вахабова Н.,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Хашимова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 З.,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Кудратова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 М., 2022.</w:t>
      </w:r>
    </w:p>
    <w:p w14:paraId="1A6445D8" w14:textId="77777777" w:rsid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Изобразительное искусство: Учебник для уч. 5-8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кл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.: В 4 ч. Ч. 4. Краткий словарь художественных терминов.- Обнинск: Титул, 1996.- 80 е.: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цв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>. ил.</w:t>
      </w:r>
    </w:p>
    <w:p w14:paraId="27312696" w14:textId="77777777" w:rsid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Кузин В.С. Изобразительное искусство и методика его преподавания в школе: Учебник. – М.: АГАР, 2006. </w:t>
      </w:r>
    </w:p>
    <w:p w14:paraId="5AEA6F68" w14:textId="7FFCFADE" w:rsidR="004E1E58" w:rsidRP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>Кузин В.С., Ломов С.П., Шорохов Е.В. и др. Изобразительное искусство: 5-9 классы: Программа общеобразовательных учреждений, учебное издание. – М.: Дрофа, 2010. – 46 с.</w:t>
      </w:r>
    </w:p>
    <w:p w14:paraId="7D9A580E" w14:textId="77777777" w:rsidR="004E1E58" w:rsidRP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Неменский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 Б.М. Педагогика искусства. – М.: Просвещение, 2007.</w:t>
      </w:r>
    </w:p>
    <w:p w14:paraId="25310A9F" w14:textId="23DDBEFC" w:rsidR="004E1E58" w:rsidRP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>Одноралов Н.В. Материалы, инструменты и оборудование в изобразительном искусстве. Издание второе, дополненное. Автор: Николай Васильевич Одноралов. Учебное издание. Художник М.К. Шевцов. (Москва: Издательство «Просвещение», 1988. - Серия «Библиотека учителя изобразительного искусства»)</w:t>
      </w:r>
    </w:p>
    <w:p w14:paraId="65714136" w14:textId="4B3E1432" w:rsidR="004E1E58" w:rsidRP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Психолого-педагогические основы художественного образования. В 2-х ч. Ч. 1: Психология в тезисах: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Учеб.пособие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 /Авт.-сост. И.Н.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Немыкина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. – М.: АПК и ППРО, 2005. </w:t>
      </w:r>
    </w:p>
    <w:p w14:paraId="44DFB173" w14:textId="39C63793" w:rsidR="004E1E58" w:rsidRP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>Рисовать можно всем. Учимся работать любым материалом за 7 пошаговых мастер-классов, Эгида А., 2023</w:t>
      </w:r>
    </w:p>
    <w:p w14:paraId="5EACCE9B" w14:textId="77777777" w:rsidR="004E1E58" w:rsidRP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Сокольникова Н. М., Васильева Т.Г. Музыка. ИЗО. МХК: Сборник нормативно-правовых документов и методических материалов. – М.: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Вентана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>-Граф, 2008. – 226 с.</w:t>
      </w:r>
    </w:p>
    <w:p w14:paraId="7618FCF3" w14:textId="77777777" w:rsidR="004E1E58" w:rsidRDefault="004E1E58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Сурина М.О. Основы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цветодидактики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>. – М., 2002.</w:t>
      </w:r>
    </w:p>
    <w:p w14:paraId="034DF4CA" w14:textId="77777777" w:rsidR="004E1E58" w:rsidRDefault="00C74E0E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Шпикалова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 Т.Я., Ершова Л.В., </w:t>
      </w:r>
      <w:proofErr w:type="spellStart"/>
      <w:r w:rsidRPr="004E1E58">
        <w:rPr>
          <w:rFonts w:ascii="Times New Roman" w:hAnsi="Times New Roman"/>
          <w:color w:val="000000" w:themeColor="text1"/>
          <w:sz w:val="28"/>
          <w:szCs w:val="28"/>
        </w:rPr>
        <w:t>Колякина</w:t>
      </w:r>
      <w:proofErr w:type="spellEnd"/>
      <w:r w:rsidRPr="004E1E58">
        <w:rPr>
          <w:rFonts w:ascii="Times New Roman" w:hAnsi="Times New Roman"/>
          <w:color w:val="000000" w:themeColor="text1"/>
          <w:sz w:val="28"/>
          <w:szCs w:val="28"/>
        </w:rPr>
        <w:t xml:space="preserve"> В.И. и др. Изобразительное искусство: 5-9 классы: Программа общеобразовательных учреждений, учебное издание. – М.: Просвещение, 2008. – 72 с.</w:t>
      </w:r>
    </w:p>
    <w:p w14:paraId="7C313E70" w14:textId="23836888" w:rsidR="00C74E0E" w:rsidRPr="004E1E58" w:rsidRDefault="00C74E0E" w:rsidP="004E1E58">
      <w:pPr>
        <w:pStyle w:val="af6"/>
        <w:numPr>
          <w:ilvl w:val="0"/>
          <w:numId w:val="14"/>
        </w:numPr>
        <w:spacing w:after="0" w:line="240" w:lineRule="auto"/>
        <w:ind w:left="0"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E1E58">
        <w:rPr>
          <w:rFonts w:ascii="Times New Roman" w:hAnsi="Times New Roman"/>
          <w:color w:val="000000" w:themeColor="text1"/>
          <w:sz w:val="28"/>
          <w:szCs w:val="28"/>
        </w:rPr>
        <w:t>Яковлева Н.А., Мозговая Е.Б. Анализ и интерпретация художественного произведения: Учеб. пособие. – М., 2005. – 551 с.</w:t>
      </w:r>
    </w:p>
    <w:p w14:paraId="083536FE" w14:textId="77777777" w:rsidR="00C74E0E" w:rsidRPr="00E41FFB" w:rsidRDefault="00C74E0E" w:rsidP="00E41FF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C8B5BC0" w14:textId="77777777" w:rsidR="00F47024" w:rsidRPr="00E41FFB" w:rsidRDefault="00F47024" w:rsidP="00E41FF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94BDEC6" w14:textId="77777777" w:rsidR="00410E72" w:rsidRPr="00E41FFB" w:rsidRDefault="00410E72" w:rsidP="00E41FF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ADF585" w14:textId="77777777" w:rsidR="00F76EA0" w:rsidRPr="00E41FFB" w:rsidRDefault="00F76EA0" w:rsidP="00E41FF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EEED0D3" w14:textId="77777777" w:rsidR="00ED1FA6" w:rsidRDefault="00ED1FA6" w:rsidP="00ED1FA6">
      <w:pPr>
        <w:tabs>
          <w:tab w:val="left" w:pos="709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ED1FA6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Приложение к опыту</w:t>
      </w:r>
    </w:p>
    <w:p w14:paraId="76129903" w14:textId="77777777" w:rsidR="00ED1FA6" w:rsidRPr="00ED1FA6" w:rsidRDefault="00ED1FA6" w:rsidP="00ED1FA6">
      <w:pPr>
        <w:tabs>
          <w:tab w:val="left" w:pos="709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Style w:val="14"/>
        <w:tblW w:w="0" w:type="auto"/>
        <w:tblLook w:val="04A0" w:firstRow="1" w:lastRow="0" w:firstColumn="1" w:lastColumn="0" w:noHBand="0" w:noVBand="1"/>
      </w:tblPr>
      <w:tblGrid>
        <w:gridCol w:w="594"/>
        <w:gridCol w:w="7385"/>
        <w:gridCol w:w="1366"/>
      </w:tblGrid>
      <w:tr w:rsidR="00ED1FA6" w:rsidRPr="00ED1FA6" w14:paraId="1B20A878" w14:textId="77777777" w:rsidTr="00EE5CE3">
        <w:tc>
          <w:tcPr>
            <w:tcW w:w="594" w:type="dxa"/>
          </w:tcPr>
          <w:p w14:paraId="52B710F2" w14:textId="77777777" w:rsidR="00ED1FA6" w:rsidRPr="00ED1FA6" w:rsidRDefault="00ED1FA6" w:rsidP="00ED1FA6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" w:name="_GoBack" w:colFirst="2" w:colLast="2"/>
            <w:r w:rsidRPr="00ED1FA6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7512" w:type="dxa"/>
          </w:tcPr>
          <w:p w14:paraId="5411E6DC" w14:textId="77777777" w:rsidR="00ED1FA6" w:rsidRPr="00ED1FA6" w:rsidRDefault="00ED1FA6" w:rsidP="00ED1FA6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1FA6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</w:p>
        </w:tc>
        <w:tc>
          <w:tcPr>
            <w:tcW w:w="1383" w:type="dxa"/>
          </w:tcPr>
          <w:p w14:paraId="4DD262AF" w14:textId="77777777" w:rsidR="00ED1FA6" w:rsidRPr="00ED1FA6" w:rsidRDefault="00ED1FA6" w:rsidP="00ED1FA6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1FA6"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</w:p>
        </w:tc>
      </w:tr>
      <w:tr w:rsidR="00ED1FA6" w:rsidRPr="00ED1FA6" w14:paraId="089001E3" w14:textId="77777777" w:rsidTr="00EE5CE3">
        <w:tc>
          <w:tcPr>
            <w:tcW w:w="594" w:type="dxa"/>
            <w:vAlign w:val="center"/>
          </w:tcPr>
          <w:p w14:paraId="4EEBD5B7" w14:textId="77777777" w:rsidR="00ED1FA6" w:rsidRPr="00ED1FA6" w:rsidRDefault="00ED1FA6" w:rsidP="00EE5CE3">
            <w:pPr>
              <w:numPr>
                <w:ilvl w:val="0"/>
                <w:numId w:val="15"/>
              </w:numPr>
              <w:tabs>
                <w:tab w:val="left" w:pos="426"/>
              </w:tabs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14:paraId="4872AA51" w14:textId="0C212160" w:rsidR="00ED1FA6" w:rsidRPr="00ED1FA6" w:rsidRDefault="00ED1FA6" w:rsidP="00ED1FA6">
            <w:pPr>
              <w:tabs>
                <w:tab w:val="left" w:pos="42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1FA6">
              <w:rPr>
                <w:rFonts w:ascii="Times New Roman" w:hAnsi="Times New Roman" w:cs="Times New Roman"/>
                <w:sz w:val="28"/>
                <w:szCs w:val="28"/>
              </w:rPr>
              <w:t>Приложение 1.  План-конспект внеурочного занятия по изобразительному  искусству</w:t>
            </w:r>
          </w:p>
        </w:tc>
        <w:tc>
          <w:tcPr>
            <w:tcW w:w="1383" w:type="dxa"/>
            <w:vAlign w:val="center"/>
          </w:tcPr>
          <w:p w14:paraId="71FCC149" w14:textId="6C74D3EB" w:rsidR="00ED1FA6" w:rsidRPr="00ED1FA6" w:rsidRDefault="00ED1FA6" w:rsidP="00EE5CE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ED1FA6" w:rsidRPr="00ED1FA6" w14:paraId="6B1C55A2" w14:textId="77777777" w:rsidTr="00EE5CE3">
        <w:tc>
          <w:tcPr>
            <w:tcW w:w="594" w:type="dxa"/>
            <w:vAlign w:val="center"/>
          </w:tcPr>
          <w:p w14:paraId="17A51864" w14:textId="77777777" w:rsidR="00ED1FA6" w:rsidRPr="00ED1FA6" w:rsidRDefault="00ED1FA6" w:rsidP="00EE5CE3">
            <w:pPr>
              <w:numPr>
                <w:ilvl w:val="0"/>
                <w:numId w:val="15"/>
              </w:numPr>
              <w:tabs>
                <w:tab w:val="left" w:pos="426"/>
              </w:tabs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14:paraId="33A56D46" w14:textId="5D504A78" w:rsidR="00ED1FA6" w:rsidRPr="00ED1FA6" w:rsidRDefault="00ED1FA6" w:rsidP="00ED1FA6">
            <w:pPr>
              <w:tabs>
                <w:tab w:val="left" w:pos="42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1FA6">
              <w:rPr>
                <w:rFonts w:ascii="Times New Roman" w:hAnsi="Times New Roman" w:cs="Times New Roman"/>
                <w:sz w:val="28"/>
                <w:szCs w:val="28"/>
              </w:rPr>
              <w:t>Приложение 2. Технологическая карта урока изобразительного искусства</w:t>
            </w:r>
          </w:p>
        </w:tc>
        <w:tc>
          <w:tcPr>
            <w:tcW w:w="1383" w:type="dxa"/>
            <w:vAlign w:val="center"/>
          </w:tcPr>
          <w:p w14:paraId="31C0DBF5" w14:textId="38FB1F55" w:rsidR="00ED1FA6" w:rsidRDefault="00EE5CE3" w:rsidP="00EE5CE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  <w:p w14:paraId="6C5DF211" w14:textId="659C370C" w:rsidR="00EE5CE3" w:rsidRPr="00ED1FA6" w:rsidRDefault="00EE5CE3" w:rsidP="00EE5CE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D1FA6" w:rsidRPr="00ED1FA6" w14:paraId="3F216116" w14:textId="77777777" w:rsidTr="00EE5CE3">
        <w:tc>
          <w:tcPr>
            <w:tcW w:w="594" w:type="dxa"/>
            <w:vAlign w:val="center"/>
          </w:tcPr>
          <w:p w14:paraId="390E1193" w14:textId="77777777" w:rsidR="00ED1FA6" w:rsidRPr="00ED1FA6" w:rsidRDefault="00ED1FA6" w:rsidP="00EE5CE3">
            <w:pPr>
              <w:numPr>
                <w:ilvl w:val="0"/>
                <w:numId w:val="15"/>
              </w:numPr>
              <w:tabs>
                <w:tab w:val="left" w:pos="426"/>
              </w:tabs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14:paraId="6BC519A1" w14:textId="4E1D626D" w:rsidR="00ED1FA6" w:rsidRPr="00ED1FA6" w:rsidRDefault="00EE5CE3" w:rsidP="00EE5CE3">
            <w:pPr>
              <w:tabs>
                <w:tab w:val="left" w:pos="42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1FA6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D1FA6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EE5CE3">
              <w:rPr>
                <w:rFonts w:ascii="Times New Roman" w:hAnsi="Times New Roman" w:cs="Times New Roman"/>
                <w:sz w:val="28"/>
                <w:szCs w:val="28"/>
              </w:rPr>
              <w:t>Дополнительная общеобразовательная программа  «Академия художника»</w:t>
            </w:r>
          </w:p>
        </w:tc>
        <w:tc>
          <w:tcPr>
            <w:tcW w:w="1383" w:type="dxa"/>
            <w:vAlign w:val="center"/>
          </w:tcPr>
          <w:p w14:paraId="1B33612D" w14:textId="7AE9429B" w:rsidR="00ED1FA6" w:rsidRDefault="00EE5CE3" w:rsidP="00EE5CE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  <w:p w14:paraId="03751E8B" w14:textId="77777777" w:rsidR="00EE5CE3" w:rsidRPr="00ED1FA6" w:rsidRDefault="00EE5CE3" w:rsidP="00EE5CE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E5CE3" w:rsidRPr="00ED1FA6" w14:paraId="4863DB29" w14:textId="77777777" w:rsidTr="00EE5CE3">
        <w:tc>
          <w:tcPr>
            <w:tcW w:w="594" w:type="dxa"/>
            <w:vAlign w:val="center"/>
          </w:tcPr>
          <w:p w14:paraId="28C6431A" w14:textId="77777777" w:rsidR="00EE5CE3" w:rsidRPr="00ED1FA6" w:rsidRDefault="00EE5CE3" w:rsidP="00EE5CE3">
            <w:pPr>
              <w:numPr>
                <w:ilvl w:val="0"/>
                <w:numId w:val="15"/>
              </w:numPr>
              <w:tabs>
                <w:tab w:val="left" w:pos="426"/>
              </w:tabs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14:paraId="5908FDA2" w14:textId="07FAD404" w:rsidR="00EE5CE3" w:rsidRPr="00ED1FA6" w:rsidRDefault="00EE5CE3" w:rsidP="00EE5CE3">
            <w:pPr>
              <w:tabs>
                <w:tab w:val="left" w:pos="42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4. </w:t>
            </w:r>
            <w:r w:rsidRPr="00EE5CE3">
              <w:rPr>
                <w:rFonts w:ascii="Times New Roman" w:hAnsi="Times New Roman" w:cs="Times New Roman"/>
                <w:sz w:val="28"/>
                <w:szCs w:val="28"/>
              </w:rPr>
              <w:t>Творческие работы учащихся, посещающих объединение дополнительного образования «Академия художника»</w:t>
            </w:r>
          </w:p>
        </w:tc>
        <w:tc>
          <w:tcPr>
            <w:tcW w:w="1383" w:type="dxa"/>
            <w:vAlign w:val="center"/>
          </w:tcPr>
          <w:p w14:paraId="48F70ABD" w14:textId="08511A29" w:rsidR="00EE5CE3" w:rsidRDefault="00EE5CE3" w:rsidP="00EE5CE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  <w:bookmarkEnd w:id="1"/>
    </w:tbl>
    <w:p w14:paraId="1D522BA6" w14:textId="77777777" w:rsidR="00F76EA0" w:rsidRDefault="00F76EA0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5E5F2DFE" w14:textId="77777777" w:rsidR="00ED1FA6" w:rsidRDefault="00ED1FA6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7D78A799" w14:textId="77777777" w:rsidR="00ED1FA6" w:rsidRDefault="00ED1FA6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7ACE3B63" w14:textId="77777777" w:rsidR="00ED1FA6" w:rsidRDefault="00ED1FA6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465B8C5E" w14:textId="77777777" w:rsidR="00ED1FA6" w:rsidRDefault="00ED1FA6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25377E04" w14:textId="77777777" w:rsidR="00ED1FA6" w:rsidRDefault="00ED1FA6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  <w:sectPr w:rsidR="00ED1FA6" w:rsidSect="00006EC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1E4BFEF3" w14:textId="77777777" w:rsidR="00ED1FA6" w:rsidRPr="00ED1FA6" w:rsidRDefault="005D4D3C" w:rsidP="00ED1FA6">
      <w:pPr>
        <w:pStyle w:val="af6"/>
        <w:spacing w:after="0" w:line="240" w:lineRule="auto"/>
        <w:ind w:left="0" w:firstLine="284"/>
        <w:jc w:val="right"/>
        <w:rPr>
          <w:rFonts w:ascii="Times New Roman" w:hAnsi="Times New Roman"/>
          <w:b/>
          <w:i/>
          <w:iCs/>
          <w:color w:val="000000" w:themeColor="text1"/>
          <w:sz w:val="28"/>
          <w:szCs w:val="28"/>
        </w:rPr>
      </w:pPr>
      <w:r w:rsidRPr="00ED1FA6">
        <w:rPr>
          <w:rFonts w:ascii="Times New Roman" w:hAnsi="Times New Roman"/>
          <w:b/>
          <w:i/>
          <w:iCs/>
          <w:color w:val="000000" w:themeColor="text1"/>
          <w:sz w:val="28"/>
          <w:szCs w:val="28"/>
        </w:rPr>
        <w:lastRenderedPageBreak/>
        <w:t xml:space="preserve">Приложение 1. </w:t>
      </w:r>
    </w:p>
    <w:p w14:paraId="74613660" w14:textId="5CEA29A1" w:rsidR="00F76EA0" w:rsidRPr="00E41FFB" w:rsidRDefault="00F76EA0" w:rsidP="00EE5CE3">
      <w:pPr>
        <w:pStyle w:val="af6"/>
        <w:spacing w:after="0" w:line="240" w:lineRule="auto"/>
        <w:ind w:left="0" w:firstLine="284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>План-конспект внеурочного занятия по изобразительному  искусству</w:t>
      </w:r>
    </w:p>
    <w:p w14:paraId="506FEE1F" w14:textId="02BDE93B" w:rsidR="00F76EA0" w:rsidRPr="00E41FFB" w:rsidRDefault="00F76EA0" w:rsidP="00E41FFB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5</w:t>
      </w:r>
      <w:r w:rsidR="00ED1FA6" w:rsidRPr="00ED1F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 </w:t>
      </w:r>
      <w:r w:rsidR="00ED1FA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к</w:t>
      </w:r>
      <w:r w:rsidR="00ED1FA6" w:rsidRPr="00E41FFB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ласс</w:t>
      </w:r>
    </w:p>
    <w:p w14:paraId="710EEECE" w14:textId="77777777" w:rsidR="00F76EA0" w:rsidRPr="00E41FFB" w:rsidRDefault="00F76EA0" w:rsidP="00E41FFB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Тема: «Жар- птица - узорами народных промыслов»</w:t>
      </w:r>
    </w:p>
    <w:tbl>
      <w:tblPr>
        <w:tblStyle w:val="14"/>
        <w:tblW w:w="0" w:type="auto"/>
        <w:tblInd w:w="392" w:type="dxa"/>
        <w:tblLook w:val="04A0" w:firstRow="1" w:lastRow="0" w:firstColumn="1" w:lastColumn="0" w:noHBand="0" w:noVBand="1"/>
      </w:tblPr>
      <w:tblGrid>
        <w:gridCol w:w="3224"/>
        <w:gridCol w:w="7825"/>
        <w:gridCol w:w="3119"/>
      </w:tblGrid>
      <w:tr w:rsidR="00D1636D" w:rsidRPr="00E41FFB" w14:paraId="7AEAA256" w14:textId="77777777" w:rsidTr="00EE5CE3">
        <w:tc>
          <w:tcPr>
            <w:tcW w:w="3225" w:type="dxa"/>
          </w:tcPr>
          <w:p w14:paraId="56D2719F" w14:textId="3390EA23" w:rsidR="00F76EA0" w:rsidRPr="00E41FFB" w:rsidRDefault="00F76EA0" w:rsidP="00E41FF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Этапы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занятия</w:t>
            </w:r>
          </w:p>
        </w:tc>
        <w:tc>
          <w:tcPr>
            <w:tcW w:w="7831" w:type="dxa"/>
          </w:tcPr>
          <w:p w14:paraId="625DC3D1" w14:textId="77777777" w:rsidR="00F76EA0" w:rsidRPr="00E41FFB" w:rsidRDefault="00F76EA0" w:rsidP="00E41FF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3119" w:type="dxa"/>
          </w:tcPr>
          <w:p w14:paraId="422E07B6" w14:textId="308682FB" w:rsidR="00F76EA0" w:rsidRPr="00E41FFB" w:rsidRDefault="00F76EA0" w:rsidP="00E41FF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Деятельность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обучающихся</w:t>
            </w:r>
          </w:p>
        </w:tc>
      </w:tr>
      <w:tr w:rsidR="00D1636D" w:rsidRPr="00E41FFB" w14:paraId="0FBF50E6" w14:textId="77777777" w:rsidTr="00EE5CE3">
        <w:tc>
          <w:tcPr>
            <w:tcW w:w="3225" w:type="dxa"/>
          </w:tcPr>
          <w:p w14:paraId="1662B98D" w14:textId="277A0028" w:rsidR="00F76EA0" w:rsidRPr="00ED1FA6" w:rsidRDefault="00ED1FA6" w:rsidP="00ED1FA6">
            <w:pPr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I</w:t>
            </w: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8"/>
                <w:szCs w:val="28"/>
              </w:rPr>
              <w:t xml:space="preserve">. </w:t>
            </w:r>
            <w:r w:rsidR="00F76EA0" w:rsidRPr="00ED1FA6">
              <w:rPr>
                <w:rFonts w:ascii="Times New Roman" w:eastAsia="Times New Roman" w:hAnsi="Times New Roman"/>
                <w:b/>
                <w:bCs/>
                <w:color w:val="000000" w:themeColor="text1"/>
                <w:sz w:val="28"/>
                <w:szCs w:val="28"/>
              </w:rPr>
              <w:t xml:space="preserve">Организационный момент. </w:t>
            </w:r>
            <w:r w:rsidRPr="00ED1FA6">
              <w:rPr>
                <w:rFonts w:ascii="Times New Roman" w:eastAsia="Times New Roman" w:hAnsi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647516E2" w14:textId="7E7E6821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7AFBD2EF" w14:textId="76D41211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sz w:val="28"/>
                <w:szCs w:val="28"/>
              </w:rPr>
              <w:t>Цель:</w:t>
            </w:r>
            <w:r w:rsidR="00ED1FA6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 xml:space="preserve"> </w:t>
            </w:r>
            <w:r w:rsidR="00ED1FA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создание эмоционального настроя;</w:t>
            </w:r>
          </w:p>
          <w:p w14:paraId="29D81E2D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самооценка готовности к уроку</w:t>
            </w:r>
          </w:p>
          <w:p w14:paraId="630A67DB" w14:textId="09CE3EFE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7831" w:type="dxa"/>
          </w:tcPr>
          <w:p w14:paraId="213F2FA7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013CD26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- Ребята, давайте возьмем друг друга за руки, почувствуем тепло ладошек соседа, улыбнёмся друг другу и пожелаем хорошей работы.</w:t>
            </w:r>
          </w:p>
          <w:p w14:paraId="62B1D61D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- Садитесь.</w:t>
            </w:r>
          </w:p>
          <w:p w14:paraId="5B6FEFEC" w14:textId="3E77B9F7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F76EA0"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>Проверка готовности класса к уроку</w:t>
            </w:r>
          </w:p>
          <w:p w14:paraId="70542552" w14:textId="2EB14FB2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- Перед началом работы прошу своих художников проверить готовность:</w:t>
            </w:r>
            <w:r w:rsidR="00ED1FA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лист бумаги, краски, кисти, воду.</w:t>
            </w:r>
          </w:p>
          <w:p w14:paraId="6728ACE7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Класс разбивается на группы., каждая из них будет выполнять свой узор народного промысла.</w:t>
            </w:r>
          </w:p>
        </w:tc>
        <w:tc>
          <w:tcPr>
            <w:tcW w:w="3119" w:type="dxa"/>
          </w:tcPr>
          <w:p w14:paraId="1E7E0C56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Настрой на урок.</w:t>
            </w:r>
          </w:p>
          <w:p w14:paraId="64AC00BA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Самооценка готовности к уроку.</w:t>
            </w:r>
          </w:p>
          <w:p w14:paraId="35A4D655" w14:textId="57238475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1636D" w:rsidRPr="00E41FFB" w14:paraId="198F8081" w14:textId="77777777" w:rsidTr="00EE5CE3">
        <w:tc>
          <w:tcPr>
            <w:tcW w:w="3225" w:type="dxa"/>
          </w:tcPr>
          <w:p w14:paraId="398F4F1D" w14:textId="7C0DC3BA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II.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Актуализация знаний.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</w:p>
          <w:p w14:paraId="49DAD0EB" w14:textId="184CCB62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6A8DA8DA" w14:textId="438560E8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sz w:val="28"/>
                <w:szCs w:val="28"/>
              </w:rPr>
              <w:t>Цель:</w:t>
            </w:r>
            <w:r w:rsidR="00ED1FA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готовность мышления и осознание потребности к знаниям</w:t>
            </w:r>
          </w:p>
        </w:tc>
        <w:tc>
          <w:tcPr>
            <w:tcW w:w="7831" w:type="dxa"/>
          </w:tcPr>
          <w:p w14:paraId="57939919" w14:textId="28DA57E4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>Беседа по уточнению и конкретизации знаний</w:t>
            </w:r>
            <w:r w:rsidR="00ED1FA6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 xml:space="preserve"> </w:t>
            </w:r>
          </w:p>
          <w:p w14:paraId="54652F1E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48CD8656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Слово учителя</w:t>
            </w:r>
          </w:p>
          <w:p w14:paraId="0FA7756D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За тридевять земель, за сорок озёр, за семью горами, за тремя долами жила-была чудесная птица. И такой жар стоял от её пёрышек, такой свет непреодолимый, что назвали её в народе Жар-птицей. А кроме огненного оперения, были в её хвостике и совсем необычные: на них народные промыслы России были изображены. И если попадёт в руки кому-то именно такое, человек превращается в Мастера!</w:t>
            </w:r>
          </w:p>
          <w:p w14:paraId="26508475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Ходили люди к ней на поклон: нужно испечь что-нибудь, Жар-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птица пёрышко отдаст людям, словно искорку, возвратится человек и накормит приготовленным обедом всю семью. Поэтому, огонь в древности поддерживали, старались, чтобы он не погас: далеко было идти к птице жар добывать! Некоторых людей Жар-птица одаривала промысловыми перьями. А как радовались Мастера этому огню, ведь без него красоту неописуемую трудно создавать! </w:t>
            </w:r>
          </w:p>
          <w:p w14:paraId="79F63645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Однажды Жар-птица прилетела к озеру водицы испить. Вдруг откуда ни возьмись … Дракон водный возле неё возник, да всю и обрызгал! Потухли пёрышки, не может взлететь наша птичка! Надо перья восстановить, иначе род человеческий не выживет без огня! Помогите в этом, ребята!</w:t>
            </w:r>
          </w:p>
          <w:p w14:paraId="758CF6FD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 w:rsidRPr="00E41FFB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Чем же мы сможем помочь птице?</w:t>
            </w:r>
          </w:p>
          <w:p w14:paraId="3BEC46EA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- Вы научитесь выполнять главные элементы узоров народных промыслов</w:t>
            </w:r>
          </w:p>
          <w:p w14:paraId="72695459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C6A8B51" wp14:editId="2E6F7F90">
                  <wp:extent cx="1737360" cy="1402080"/>
                  <wp:effectExtent l="0" t="0" r="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40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41FFB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67D88B0" wp14:editId="18F18575">
                  <wp:extent cx="1438910" cy="1365885"/>
                  <wp:effectExtent l="0" t="0" r="8890" b="571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365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4DD5D643" w14:textId="77777777" w:rsidR="00F76EA0" w:rsidRPr="00E41FFB" w:rsidRDefault="00F76EA0" w:rsidP="00E41F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lastRenderedPageBreak/>
              <w:t>Высказывание своих предположений.</w:t>
            </w: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14:paraId="1F89B2F7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 xml:space="preserve">-Мы можем восстановить перышки, нарисовав их.  И для этого мы должны познакомиться с народными   знакомиться с народными </w:t>
            </w: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lastRenderedPageBreak/>
              <w:t>промыслами.</w:t>
            </w:r>
          </w:p>
          <w:p w14:paraId="00A3736B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1636D" w:rsidRPr="00E41FFB" w14:paraId="28D642E4" w14:textId="77777777" w:rsidTr="00EE5CE3">
        <w:tc>
          <w:tcPr>
            <w:tcW w:w="3225" w:type="dxa"/>
          </w:tcPr>
          <w:p w14:paraId="314183EC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lastRenderedPageBreak/>
              <w:t>III. Постановка учебной задачи.</w:t>
            </w:r>
          </w:p>
          <w:p w14:paraId="396EB669" w14:textId="235701FC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6758A8C8" w14:textId="3988FD42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sz w:val="28"/>
                <w:szCs w:val="28"/>
              </w:rPr>
              <w:t>Цель:</w:t>
            </w:r>
            <w:r w:rsidR="00ED1FA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постановка учебной задачи.</w:t>
            </w:r>
          </w:p>
        </w:tc>
        <w:tc>
          <w:tcPr>
            <w:tcW w:w="7831" w:type="dxa"/>
          </w:tcPr>
          <w:p w14:paraId="4F4FDF84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Ребятам выдана основа - черно-белая Жар-птица, на которую по окончании урока будет в формате онлайн презентации добавлены перышки с узорами народных промыслов.</w:t>
            </w:r>
          </w:p>
          <w:p w14:paraId="463EA325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6C059443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D15B5AB" w14:textId="64CEB1DB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r w:rsidR="00F76EA0" w:rsidRPr="00E41FFB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 </w:t>
            </w:r>
            <w:r w:rsidR="00F76EA0" w:rsidRPr="00E41FFB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49991DB" wp14:editId="4C36B7D2">
                  <wp:extent cx="2085975" cy="1475943"/>
                  <wp:effectExtent l="0" t="0" r="0" b="0"/>
                  <wp:docPr id="41" name="Рисунок 41" descr="https://gas-kvas.com/uploads/posts/2023-02/1676039282_gas-kvas-com-p-khvost-pavlina-risunok-raskraska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as-kvas.com/uploads/posts/2023-02/1676039282_gas-kvas-com-p-khvost-pavlina-risunok-raskraska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272" cy="148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34E7272E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Каждая группа получает комплект: шаблон Жар-птицы и перышко с узорами народного промысла,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который нужно дорисовать и разрисовать.</w:t>
            </w:r>
          </w:p>
          <w:p w14:paraId="22D6E32F" w14:textId="11362548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1636D" w:rsidRPr="00E41FFB" w14:paraId="46382915" w14:textId="77777777" w:rsidTr="00EE5CE3">
        <w:trPr>
          <w:trHeight w:val="558"/>
        </w:trPr>
        <w:tc>
          <w:tcPr>
            <w:tcW w:w="3225" w:type="dxa"/>
          </w:tcPr>
          <w:p w14:paraId="3ED0DCE0" w14:textId="06015AAF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lastRenderedPageBreak/>
              <w:t>IV.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Объяснение нового материала.</w:t>
            </w:r>
          </w:p>
          <w:p w14:paraId="6DB6521E" w14:textId="1C6101B5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sz w:val="28"/>
                <w:szCs w:val="28"/>
              </w:rPr>
              <w:t>Цель:</w:t>
            </w:r>
            <w:r w:rsidR="00ED1FA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проявление интереса к теме</w:t>
            </w:r>
          </w:p>
          <w:p w14:paraId="06793373" w14:textId="084D0785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14:paraId="72B781A4" w14:textId="6BBEE054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7831" w:type="dxa"/>
          </w:tcPr>
          <w:p w14:paraId="04F559A2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sz w:val="28"/>
                <w:szCs w:val="28"/>
              </w:rPr>
              <w:t>Слайд 1,2</w:t>
            </w:r>
          </w:p>
          <w:p w14:paraId="537C4270" w14:textId="5F107AFA" w:rsidR="00F76EA0" w:rsidRPr="00E41FFB" w:rsidRDefault="00ED1FA6" w:rsidP="00E41FFB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="00F76EA0"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С какими же народными промыслами познакомятся ребята?</w:t>
            </w:r>
          </w:p>
          <w:p w14:paraId="610DB16E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Одним из ярчайших направлений народного искусства является традиционная роспись. Мастера-ремесленники расписывали посуду и мебель с незапамятных времен. Среди самых известных видов росписи:</w:t>
            </w:r>
          </w:p>
          <w:p w14:paraId="655CB4A2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Всем известная </w:t>
            </w: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хохлома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– роспись деревянной посуды и мебели, выполненная красными, зелёными и золотистыми красками на чёрном фоне. Ребятам демонстрируются  деревянные тарелки, ложки и вазочки, которые были почти в каждом доме. Появилась хохломская роспись в одноименном селе в Нижегородской области еще в XVII веке.</w:t>
            </w:r>
          </w:p>
          <w:p w14:paraId="308A855E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Слад 3</w:t>
            </w:r>
          </w:p>
          <w:p w14:paraId="4D2B2ACF" w14:textId="54C946F6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Не менее популярна в России </w:t>
            </w: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гжель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– роспись керамики, выполненная в нежных бело-голубых цветах. Гжельской росписью украшают не только посуду, но и статуэтки, часы и многое другое. Появился этот промысел в «Гжельском кусте» </w:t>
            </w:r>
            <w:r w:rsidR="00ED1FA6"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— это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27 деревень в Раменском районе Московской области.</w:t>
            </w:r>
          </w:p>
          <w:p w14:paraId="0C1621DE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Слайд 4</w:t>
            </w:r>
          </w:p>
          <w:p w14:paraId="481DECE2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Жостово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– это роспись металлических (жестяных) подносов,  выполненная в виде цветочных букетов. Из бытового предмета </w:t>
            </w:r>
            <w:proofErr w:type="spellStart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жостовские</w:t>
            </w:r>
            <w:proofErr w:type="spellEnd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подносы превратились в декоративные панно, ведь многие произведения мастеров уникальны.</w:t>
            </w:r>
          </w:p>
          <w:p w14:paraId="3F156C86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Слайд 5</w:t>
            </w:r>
          </w:p>
          <w:p w14:paraId="33F12307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Палех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- представляет собой лаковую миниатюру, выполненную с использованием темперы. Расписываются, как правило, шкатулки, брошки, картины и многое другое. Сюжеты очень разнообразны: это и русские народные сказки, и сказки Пушкина, и былины, сюжеты из жизни и знаковые события для нашей страны. Родиной этих миниатюр является Палехский район Ивановской области.</w:t>
            </w:r>
          </w:p>
          <w:p w14:paraId="44D98EEC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Слайд 6</w:t>
            </w:r>
          </w:p>
          <w:p w14:paraId="694CC33B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Городецкая роспись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зародилась в XIX веке в Нижегородской </w:t>
            </w:r>
          </w:p>
          <w:p w14:paraId="40EAA3EC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        губернии. Сначала ею украшали деревянные прялки. Позже родилась узнаваемая яркая роспись, которая перешла и на сани, игрушки, разделочные доски. Деревянную основу обычно грунтовали желтым, красным или черным. Затем художник наносил крупные цветовые пятна, а в конце выполнял прорисовку. Главные мотивы городецкой росписи — цветы купавки, живописные розаны, кони и птицы, а также бытовые сценки с гуляньями и праздниками.</w:t>
            </w:r>
          </w:p>
          <w:p w14:paraId="049F6762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Слайд 7</w:t>
            </w:r>
          </w:p>
          <w:p w14:paraId="724DDB7D" w14:textId="7F7B3431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Мезенская роспись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по дереву (</w:t>
            </w:r>
            <w:proofErr w:type="spellStart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палащельская</w:t>
            </w:r>
            <w:proofErr w:type="spellEnd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роспись) </w:t>
            </w:r>
            <w:r w:rsidR="00ED1FA6"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— это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особый вид росписи домашней утвари, в частности прялок, ковшей, коробов, братин, который сложился к концу XIX века в низовьях реки Мезень. Основные цвета мезенской росписи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— черный и красный. Основные мотивы геометрического орнамента — диски, ромбы, кресты. Расписанный предмет покрывали олифой, что предохраняло краску от стирания и придавало изделию золотистый цвет. В конце XIX века мезенская роспись сосредоточилась в деревне </w:t>
            </w:r>
            <w:proofErr w:type="spellStart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Палащелье</w:t>
            </w:r>
            <w:proofErr w:type="spellEnd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, где работали целые семьи умельцев: Аксеновы, Новиковы, Федотовы, Кузьмины, Шишовы. В середине 1960-х гг. мезенскую роспись возродили потомки старых </w:t>
            </w:r>
            <w:proofErr w:type="spellStart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палащельских</w:t>
            </w:r>
            <w:proofErr w:type="spellEnd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мастеров: Ф.М. Федотов в деревне </w:t>
            </w:r>
            <w:proofErr w:type="spellStart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Палащелье</w:t>
            </w:r>
            <w:proofErr w:type="spellEnd"/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и С.Ф. и И.С Фатьяновы в селе Селище</w:t>
            </w:r>
          </w:p>
        </w:tc>
        <w:tc>
          <w:tcPr>
            <w:tcW w:w="3119" w:type="dxa"/>
          </w:tcPr>
          <w:p w14:paraId="2FEA2FCA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В процессе знакомства с презентации  обучающиеся определяют основные цвета и элементы каждого вида росписи.</w:t>
            </w:r>
          </w:p>
        </w:tc>
      </w:tr>
      <w:tr w:rsidR="00D1636D" w:rsidRPr="00E41FFB" w14:paraId="50CB0C5C" w14:textId="77777777" w:rsidTr="00EE5CE3">
        <w:trPr>
          <w:trHeight w:val="407"/>
        </w:trPr>
        <w:tc>
          <w:tcPr>
            <w:tcW w:w="3225" w:type="dxa"/>
            <w:tcBorders>
              <w:bottom w:val="single" w:sz="4" w:space="0" w:color="000000" w:themeColor="text1"/>
            </w:tcBorders>
          </w:tcPr>
          <w:p w14:paraId="738CD627" w14:textId="1BE66183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lastRenderedPageBreak/>
              <w:t xml:space="preserve">IV. 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Физкультминутка. 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7831" w:type="dxa"/>
            <w:tcBorders>
              <w:bottom w:val="single" w:sz="4" w:space="0" w:color="000000" w:themeColor="text1"/>
            </w:tcBorders>
          </w:tcPr>
          <w:p w14:paraId="7D0099F7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Если б все на свете было</w:t>
            </w:r>
          </w:p>
          <w:p w14:paraId="1B1F860E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Одинакового цвета,</w:t>
            </w:r>
          </w:p>
          <w:p w14:paraId="23667B2A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>(Вращательные движения головой)</w:t>
            </w:r>
          </w:p>
          <w:p w14:paraId="2D8FB6F4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Вас бы это рассердило</w:t>
            </w:r>
          </w:p>
          <w:p w14:paraId="7D6A670F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Или радовало это?</w:t>
            </w:r>
          </w:p>
          <w:p w14:paraId="7600A208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>(наклоны головы вперед-назад.)</w:t>
            </w:r>
          </w:p>
          <w:p w14:paraId="11550937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Видеть мир привыкли люди</w:t>
            </w:r>
          </w:p>
          <w:p w14:paraId="064F43A6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Белым, желтым, синим, красным</w:t>
            </w:r>
          </w:p>
          <w:p w14:paraId="29E2E16B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>(Руки на поясе, наклоны туловища влево - вправо)</w:t>
            </w:r>
          </w:p>
          <w:p w14:paraId="7FEE7C7E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Пусть же все вокруг нас будет</w:t>
            </w:r>
          </w:p>
          <w:p w14:paraId="7B2AD792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Удивительным и разным!</w:t>
            </w:r>
          </w:p>
          <w:p w14:paraId="359CE829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>(Прыжки на месте на левой, правой, двух ногах).</w:t>
            </w:r>
          </w:p>
        </w:tc>
        <w:tc>
          <w:tcPr>
            <w:tcW w:w="3119" w:type="dxa"/>
            <w:tcBorders>
              <w:bottom w:val="single" w:sz="4" w:space="0" w:color="000000" w:themeColor="text1"/>
            </w:tcBorders>
          </w:tcPr>
          <w:p w14:paraId="5F834AEE" w14:textId="6D06CEE6" w:rsidR="00F76EA0" w:rsidRPr="00E41FFB" w:rsidRDefault="00096C3A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Выполняют</w:t>
            </w:r>
            <w:r w:rsidR="00ED1FA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упражнения за</w:t>
            </w:r>
            <w:r w:rsidR="00ED1FA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F76EA0"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учителем.</w:t>
            </w:r>
          </w:p>
          <w:p w14:paraId="4ADE64BA" w14:textId="54F3B1AD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1636D" w:rsidRPr="00E41FFB" w14:paraId="377FD54E" w14:textId="77777777" w:rsidTr="00EE5CE3">
        <w:trPr>
          <w:trHeight w:val="1680"/>
        </w:trPr>
        <w:tc>
          <w:tcPr>
            <w:tcW w:w="3225" w:type="dxa"/>
            <w:tcBorders>
              <w:top w:val="single" w:sz="4" w:space="0" w:color="000000" w:themeColor="text1"/>
            </w:tcBorders>
          </w:tcPr>
          <w:p w14:paraId="18A608A1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V. Самостоятельная работа учащихся.</w:t>
            </w:r>
          </w:p>
          <w:p w14:paraId="34A5CED9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Цель: применение новых знаний.</w:t>
            </w:r>
          </w:p>
        </w:tc>
        <w:tc>
          <w:tcPr>
            <w:tcW w:w="7831" w:type="dxa"/>
            <w:tcBorders>
              <w:top w:val="single" w:sz="4" w:space="0" w:color="000000" w:themeColor="text1"/>
            </w:tcBorders>
          </w:tcPr>
          <w:p w14:paraId="57FD23D0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Сейчас,  используя цветовые решения, восстановите узоры росписи на перышке Жар-птицы.</w:t>
            </w:r>
          </w:p>
        </w:tc>
        <w:tc>
          <w:tcPr>
            <w:tcW w:w="3119" w:type="dxa"/>
            <w:tcBorders>
              <w:top w:val="single" w:sz="4" w:space="0" w:color="000000" w:themeColor="text1"/>
            </w:tcBorders>
          </w:tcPr>
          <w:p w14:paraId="2553B942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>Дети рисуют кистью, кончиком кисти, рисуют ягодки, используя ватные палочки.  Рисование  акварельными красками.</w:t>
            </w:r>
          </w:p>
          <w:p w14:paraId="17F6D286" w14:textId="77777777" w:rsidR="00F76EA0" w:rsidRPr="00E41FFB" w:rsidRDefault="00F76EA0" w:rsidP="00E41FFB">
            <w:pPr>
              <w:jc w:val="both"/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>В процессе знакомства с темой каждая группа выполняет свое задание: прорисовывают, дорисовывают и разукрашивают узоры на шаблоне перышка.</w:t>
            </w:r>
          </w:p>
          <w:p w14:paraId="72F72556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  <w:t>Хохлома</w:t>
            </w:r>
          </w:p>
          <w:p w14:paraId="0E603919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59F6FD7" wp14:editId="309271AF">
                  <wp:extent cx="1656785" cy="1548142"/>
                  <wp:effectExtent l="0" t="0" r="63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403" cy="1545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7B3A71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  <w:t>Гжель</w:t>
            </w:r>
          </w:p>
          <w:p w14:paraId="3E7DCA08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i/>
                <w:iCs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7D201399" wp14:editId="529CCA4B">
                  <wp:extent cx="1688472" cy="1469652"/>
                  <wp:effectExtent l="0" t="0" r="698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630" cy="1470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  <w:t>Жостово</w:t>
            </w:r>
          </w:p>
          <w:p w14:paraId="7ABC6B98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iCs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40986DF" wp14:editId="5C87FADE">
                  <wp:extent cx="1751846" cy="1638632"/>
                  <wp:effectExtent l="0" t="0" r="127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506" cy="1636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78AC7E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  <w:t>Палех</w:t>
            </w:r>
          </w:p>
          <w:p w14:paraId="157E246F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7AFF907" wp14:editId="64F16E56">
                  <wp:extent cx="1688471" cy="1706577"/>
                  <wp:effectExtent l="0" t="0" r="6985" b="825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892" cy="17090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Городецкая роспись</w:t>
            </w:r>
          </w:p>
          <w:p w14:paraId="234874D1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1D22CF8E" wp14:editId="5B814D28">
                  <wp:extent cx="1724686" cy="1835977"/>
                  <wp:effectExtent l="0" t="0" r="889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499" cy="18368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DB63C23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Мезенская роспись</w:t>
            </w:r>
          </w:p>
          <w:p w14:paraId="432DC5C2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A79D7D1" wp14:editId="7F59300F">
                  <wp:extent cx="1661311" cy="1251981"/>
                  <wp:effectExtent l="0" t="0" r="0" b="571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9" t="6110"/>
                          <a:stretch/>
                        </pic:blipFill>
                        <pic:spPr bwMode="auto">
                          <a:xfrm>
                            <a:off x="0" y="0"/>
                            <a:ext cx="1660546" cy="125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088269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1636D" w:rsidRPr="00E41FFB" w14:paraId="5F41AC95" w14:textId="77777777" w:rsidTr="00EE5CE3">
        <w:tc>
          <w:tcPr>
            <w:tcW w:w="3225" w:type="dxa"/>
          </w:tcPr>
          <w:p w14:paraId="3E26DF09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VII.  Составление презентации в онлайн режиме</w:t>
            </w:r>
          </w:p>
        </w:tc>
        <w:tc>
          <w:tcPr>
            <w:tcW w:w="7831" w:type="dxa"/>
          </w:tcPr>
          <w:p w14:paraId="744743F8" w14:textId="77777777" w:rsidR="00F76EA0" w:rsidRPr="00E41FFB" w:rsidRDefault="00F76EA0" w:rsidP="00E41F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Учитель в режиме онлайн при помощи нейросети создает презентацию выполненных обучающимися работ. Демонстрируется Жар-птицы</w:t>
            </w: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с перышками, созданными учениками.</w:t>
            </w:r>
          </w:p>
          <w:p w14:paraId="6D0769EA" w14:textId="77777777" w:rsidR="00F76EA0" w:rsidRPr="00E41FFB" w:rsidRDefault="0000000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3" w:history="1">
              <w:r w:rsidR="00F76EA0" w:rsidRPr="00E41FFB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u w:val="single"/>
                </w:rPr>
                <w:t>https://neural-networked.ru/slidesgo/</w:t>
              </w:r>
            </w:hyperlink>
          </w:p>
          <w:p w14:paraId="50773AB5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</w:tcPr>
          <w:p w14:paraId="0913FF9C" w14:textId="77777777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Обучающиеся знакомятся с результатами своей работы, просматривая презентацию, которая демонстрируется на экране.</w:t>
            </w:r>
          </w:p>
        </w:tc>
      </w:tr>
      <w:tr w:rsidR="00D1636D" w:rsidRPr="00E41FFB" w14:paraId="47778FDD" w14:textId="77777777" w:rsidTr="00EE5CE3">
        <w:tc>
          <w:tcPr>
            <w:tcW w:w="3225" w:type="dxa"/>
          </w:tcPr>
          <w:p w14:paraId="7586B0B5" w14:textId="2E3DF88E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VIII.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  <w:r w:rsidR="00ED1FA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Итог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урока.</w:t>
            </w:r>
            <w:r w:rsidR="00ED1FA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Рефлексия.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4B361520" w14:textId="1BB91856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14:paraId="74D552C0" w14:textId="147B86BB" w:rsidR="00F76EA0" w:rsidRPr="00E41FFB" w:rsidRDefault="00F76EA0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sz w:val="28"/>
                <w:szCs w:val="28"/>
              </w:rPr>
              <w:lastRenderedPageBreak/>
              <w:t>Цель:</w:t>
            </w:r>
            <w:r w:rsidR="00ED1FA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самооценка результатов деятельности, осознание границ применения новых знания.</w:t>
            </w:r>
          </w:p>
        </w:tc>
        <w:tc>
          <w:tcPr>
            <w:tcW w:w="7831" w:type="dxa"/>
          </w:tcPr>
          <w:p w14:paraId="36D47FB2" w14:textId="77777777" w:rsidR="00F76EA0" w:rsidRPr="00E41FFB" w:rsidRDefault="00F76EA0" w:rsidP="00E41FFB">
            <w:pPr>
              <w:ind w:firstLine="54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sz w:val="28"/>
                <w:szCs w:val="28"/>
              </w:rPr>
              <w:lastRenderedPageBreak/>
              <w:t>Рисуем настроение.</w:t>
            </w:r>
          </w:p>
          <w:p w14:paraId="11339187" w14:textId="77777777" w:rsidR="00F76EA0" w:rsidRPr="00E41FFB" w:rsidRDefault="00F76EA0" w:rsidP="00E41FFB">
            <w:pPr>
              <w:ind w:firstLine="54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Цветик - </w:t>
            </w:r>
            <w:proofErr w:type="spellStart"/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многоцветик</w:t>
            </w:r>
            <w:proofErr w:type="spellEnd"/>
            <w:r w:rsidRPr="00E41F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.</w:t>
            </w:r>
          </w:p>
          <w:p w14:paraId="0262B4EC" w14:textId="77777777" w:rsidR="00F76EA0" w:rsidRPr="00E41FFB" w:rsidRDefault="00F76EA0" w:rsidP="00E41FFB">
            <w:pPr>
              <w:ind w:firstLine="54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- Сегодня на уроке я:</w:t>
            </w:r>
          </w:p>
          <w:p w14:paraId="1FC38326" w14:textId="77777777" w:rsidR="00F76EA0" w:rsidRPr="00E41FFB" w:rsidRDefault="00F76EA0" w:rsidP="00E41FFB">
            <w:pPr>
              <w:ind w:left="36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•Научился …</w:t>
            </w:r>
          </w:p>
          <w:p w14:paraId="2A8B123D" w14:textId="77777777" w:rsidR="00F76EA0" w:rsidRPr="00E41FFB" w:rsidRDefault="00F76EA0" w:rsidP="00E41FFB">
            <w:pPr>
              <w:ind w:left="36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•было интересно…</w:t>
            </w:r>
          </w:p>
          <w:p w14:paraId="344778F1" w14:textId="77777777" w:rsidR="00F76EA0" w:rsidRPr="00E41FFB" w:rsidRDefault="00F76EA0" w:rsidP="00E41FFB">
            <w:pPr>
              <w:ind w:left="36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•было трудно…</w:t>
            </w:r>
          </w:p>
          <w:p w14:paraId="34F773AB" w14:textId="77777777" w:rsidR="00F76EA0" w:rsidRPr="00E41FFB" w:rsidRDefault="00F76EA0" w:rsidP="00E41FFB">
            <w:pPr>
              <w:ind w:left="36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•теперь я могу…</w:t>
            </w:r>
          </w:p>
          <w:p w14:paraId="141D30DB" w14:textId="77777777" w:rsidR="00F76EA0" w:rsidRPr="00E41FFB" w:rsidRDefault="00F76EA0" w:rsidP="00E41FFB">
            <w:pPr>
              <w:ind w:left="36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•я научилась…</w:t>
            </w:r>
          </w:p>
          <w:p w14:paraId="3EE7EAD8" w14:textId="77777777" w:rsidR="00F76EA0" w:rsidRPr="00E41FFB" w:rsidRDefault="00F76EA0" w:rsidP="00E41FFB">
            <w:pPr>
              <w:ind w:left="36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•меня удивило…</w:t>
            </w:r>
          </w:p>
          <w:p w14:paraId="62293D87" w14:textId="77777777" w:rsidR="00F76EA0" w:rsidRPr="00E41FFB" w:rsidRDefault="00F76EA0" w:rsidP="00E41FFB">
            <w:pPr>
              <w:ind w:left="36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мне захотелось…</w:t>
            </w:r>
          </w:p>
          <w:p w14:paraId="632A54CF" w14:textId="48757438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119" w:type="dxa"/>
          </w:tcPr>
          <w:p w14:paraId="6A047133" w14:textId="3D7CF209" w:rsidR="00F76EA0" w:rsidRPr="00E41FFB" w:rsidRDefault="00ED1FA6" w:rsidP="00E41FFB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r w:rsidR="00F76EA0"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Высказывают свои впечатления и оценивают результаты </w:t>
            </w:r>
            <w:r w:rsidR="00F76EA0"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своей работы</w:t>
            </w:r>
          </w:p>
        </w:tc>
      </w:tr>
    </w:tbl>
    <w:p w14:paraId="50D6DF0F" w14:textId="77777777" w:rsidR="00F76EA0" w:rsidRPr="00E41FFB" w:rsidRDefault="00F76EA0" w:rsidP="00E41FFB">
      <w:pPr>
        <w:spacing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</w:p>
    <w:p w14:paraId="32A7BF96" w14:textId="77777777" w:rsidR="00ED1FA6" w:rsidRDefault="00ED1FA6" w:rsidP="00E41FFB">
      <w:pPr>
        <w:spacing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br w:type="page"/>
      </w:r>
    </w:p>
    <w:p w14:paraId="5480C527" w14:textId="6B184FE4" w:rsidR="00ED1FA6" w:rsidRPr="00ED1FA6" w:rsidRDefault="00F76EA0" w:rsidP="00ED1FA6">
      <w:pPr>
        <w:spacing w:line="240" w:lineRule="auto"/>
        <w:jc w:val="right"/>
        <w:rPr>
          <w:rFonts w:ascii="Times New Roman" w:eastAsia="Calibri" w:hAnsi="Times New Roman" w:cs="Times New Roman"/>
          <w:b/>
          <w:i/>
          <w:iCs/>
          <w:color w:val="000000" w:themeColor="text1"/>
          <w:sz w:val="28"/>
          <w:szCs w:val="28"/>
          <w:lang w:eastAsia="en-US"/>
        </w:rPr>
      </w:pPr>
      <w:r w:rsidRPr="00ED1FA6">
        <w:rPr>
          <w:rFonts w:ascii="Times New Roman" w:eastAsia="Calibri" w:hAnsi="Times New Roman" w:cs="Times New Roman"/>
          <w:b/>
          <w:i/>
          <w:iCs/>
          <w:color w:val="000000" w:themeColor="text1"/>
          <w:sz w:val="28"/>
          <w:szCs w:val="28"/>
          <w:lang w:eastAsia="en-US"/>
        </w:rPr>
        <w:lastRenderedPageBreak/>
        <w:t>Приложение 2</w:t>
      </w:r>
    </w:p>
    <w:p w14:paraId="5E38311E" w14:textId="1EBDDF28" w:rsidR="00F76EA0" w:rsidRPr="00E41FFB" w:rsidRDefault="005D4D3C" w:rsidP="00ED1FA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Технологическая карта урока изобразительного искусства</w:t>
      </w:r>
    </w:p>
    <w:p w14:paraId="49449669" w14:textId="5A6DD2BC" w:rsidR="00F76EA0" w:rsidRPr="00E41FFB" w:rsidRDefault="00F76EA0" w:rsidP="00ED1FA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6 класс</w:t>
      </w:r>
    </w:p>
    <w:tbl>
      <w:tblPr>
        <w:tblW w:w="14742" w:type="dxa"/>
        <w:tblLook w:val="04A0" w:firstRow="1" w:lastRow="0" w:firstColumn="1" w:lastColumn="0" w:noHBand="0" w:noVBand="1"/>
      </w:tblPr>
      <w:tblGrid>
        <w:gridCol w:w="2835"/>
        <w:gridCol w:w="11907"/>
      </w:tblGrid>
      <w:tr w:rsidR="00D1636D" w:rsidRPr="00E41FFB" w14:paraId="0B801B1A" w14:textId="77777777" w:rsidTr="00ED1FA6">
        <w:tc>
          <w:tcPr>
            <w:tcW w:w="2835" w:type="dxa"/>
          </w:tcPr>
          <w:p w14:paraId="47D16AA1" w14:textId="2C0476A2" w:rsidR="00F76EA0" w:rsidRPr="00ED1FA6" w:rsidRDefault="00F76EA0" w:rsidP="00ED1FA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Тема</w:t>
            </w:r>
          </w:p>
        </w:tc>
        <w:tc>
          <w:tcPr>
            <w:tcW w:w="11907" w:type="dxa"/>
            <w:hideMark/>
          </w:tcPr>
          <w:p w14:paraId="47F48ADD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Выполнение рисунка Скомороха к «Широкой Масленице»</w:t>
            </w:r>
          </w:p>
        </w:tc>
      </w:tr>
      <w:tr w:rsidR="00D1636D" w:rsidRPr="00E41FFB" w14:paraId="3897729F" w14:textId="77777777" w:rsidTr="00ED1FA6">
        <w:tc>
          <w:tcPr>
            <w:tcW w:w="2835" w:type="dxa"/>
          </w:tcPr>
          <w:p w14:paraId="28261094" w14:textId="4247E01F" w:rsidR="00F76EA0" w:rsidRPr="00ED1FA6" w:rsidRDefault="00F76EA0" w:rsidP="00ED1FA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Педагогическая цель</w:t>
            </w:r>
          </w:p>
        </w:tc>
        <w:tc>
          <w:tcPr>
            <w:tcW w:w="11907" w:type="dxa"/>
            <w:hideMark/>
          </w:tcPr>
          <w:p w14:paraId="5756D0DC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Формирование художественно-творческой активности личности, знакомство учащихся понятием «Широкая Масленица», выполнение рисунка «Скомороха»</w:t>
            </w:r>
          </w:p>
        </w:tc>
      </w:tr>
      <w:tr w:rsidR="00D1636D" w:rsidRPr="00E41FFB" w14:paraId="0D95E71F" w14:textId="77777777" w:rsidTr="00ED1FA6">
        <w:tc>
          <w:tcPr>
            <w:tcW w:w="2835" w:type="dxa"/>
            <w:hideMark/>
          </w:tcPr>
          <w:p w14:paraId="25150A6A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Задачи урока</w:t>
            </w:r>
          </w:p>
        </w:tc>
        <w:tc>
          <w:tcPr>
            <w:tcW w:w="11907" w:type="dxa"/>
            <w:hideMark/>
          </w:tcPr>
          <w:p w14:paraId="333D5761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научить рисовать «Скомороха» к «Широкой Масленице»;</w:t>
            </w:r>
          </w:p>
          <w:p w14:paraId="534DFA08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воспитывать любовь к Родине, к её традициям и народной культуре; </w:t>
            </w:r>
          </w:p>
          <w:p w14:paraId="717DDDEB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способствовать развитию творческой и познавательной активности;</w:t>
            </w:r>
          </w:p>
          <w:p w14:paraId="04B7787C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способствовать формированию практических навыков работы в конкретном материале (гуашь, бумага, кисти).</w:t>
            </w:r>
          </w:p>
        </w:tc>
      </w:tr>
      <w:tr w:rsidR="00D1636D" w:rsidRPr="00E41FFB" w14:paraId="2A30E010" w14:textId="77777777" w:rsidTr="00ED1FA6">
        <w:tc>
          <w:tcPr>
            <w:tcW w:w="2835" w:type="dxa"/>
            <w:hideMark/>
          </w:tcPr>
          <w:p w14:paraId="4AD03AF8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урока</w:t>
            </w:r>
          </w:p>
        </w:tc>
        <w:tc>
          <w:tcPr>
            <w:tcW w:w="11907" w:type="dxa"/>
            <w:hideMark/>
          </w:tcPr>
          <w:p w14:paraId="31732A77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Урок изучения новых знаний</w:t>
            </w:r>
          </w:p>
        </w:tc>
      </w:tr>
      <w:tr w:rsidR="00D1636D" w:rsidRPr="00E41FFB" w14:paraId="02A2E2EE" w14:textId="77777777" w:rsidTr="00ED1FA6">
        <w:tc>
          <w:tcPr>
            <w:tcW w:w="2835" w:type="dxa"/>
            <w:hideMark/>
          </w:tcPr>
          <w:p w14:paraId="30108E92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Планируемые результаты (предметные ПР)</w:t>
            </w:r>
          </w:p>
        </w:tc>
        <w:tc>
          <w:tcPr>
            <w:tcW w:w="11907" w:type="dxa"/>
            <w:hideMark/>
          </w:tcPr>
          <w:p w14:paraId="063A38D4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Выполнять эскизы скомороха. Уметь применять графические материалы и выразительные средства композиций (лаконичность, обобщённость, выразительность изобразительного мотива; ритм, симметрия) в творческой работе</w:t>
            </w:r>
          </w:p>
        </w:tc>
      </w:tr>
      <w:tr w:rsidR="00D1636D" w:rsidRPr="00E41FFB" w14:paraId="58248B7B" w14:textId="77777777" w:rsidTr="00ED1FA6">
        <w:tc>
          <w:tcPr>
            <w:tcW w:w="2835" w:type="dxa"/>
          </w:tcPr>
          <w:p w14:paraId="3DE863A2" w14:textId="77777777" w:rsidR="00F76EA0" w:rsidRPr="00E41FFB" w:rsidRDefault="00F76EA0" w:rsidP="00E41FFB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Личностные (ЛР)</w:t>
            </w:r>
          </w:p>
          <w:p w14:paraId="174306E9" w14:textId="77777777" w:rsidR="00F76EA0" w:rsidRPr="00E41FFB" w:rsidRDefault="00F76EA0" w:rsidP="00E41FFB">
            <w:pPr>
              <w:spacing w:line="240" w:lineRule="auto"/>
              <w:ind w:firstLine="709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11907" w:type="dxa"/>
            <w:hideMark/>
          </w:tcPr>
          <w:p w14:paraId="016CE6F3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Уважительно относиться к культуре народного искусства;</w:t>
            </w:r>
          </w:p>
          <w:p w14:paraId="49E4A4A2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понимать роль культуры и  искусства в жизни человека;</w:t>
            </w:r>
          </w:p>
          <w:p w14:paraId="638CC912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уметь наблюдать и фантазировать при создании образных форм;</w:t>
            </w:r>
          </w:p>
          <w:p w14:paraId="2B0AA443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уметь сотрудничать</w:t>
            </w:r>
            <w:r w:rsidRPr="00E41FFB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 товарищами в процессе совместной деятельности, соотносить свою часть </w:t>
            </w: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работы с общим замыслом;</w:t>
            </w:r>
          </w:p>
          <w:p w14:paraId="524C6752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уметь обсуждать и анализировать собственную  художественную деятельность  и работу одноклассников с позиций творческих задач данной темы, с точки зрения содержания и средств его выражения</w:t>
            </w:r>
          </w:p>
        </w:tc>
      </w:tr>
      <w:tr w:rsidR="00D1636D" w:rsidRPr="00E41FFB" w14:paraId="37636619" w14:textId="77777777" w:rsidTr="00ED1FA6">
        <w:tc>
          <w:tcPr>
            <w:tcW w:w="2835" w:type="dxa"/>
            <w:hideMark/>
          </w:tcPr>
          <w:p w14:paraId="0D07CD98" w14:textId="77777777" w:rsidR="00F76EA0" w:rsidRPr="00E41FFB" w:rsidRDefault="00F76EA0" w:rsidP="00E41FFB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УУД Метапредметные (МПР)</w:t>
            </w:r>
          </w:p>
        </w:tc>
        <w:tc>
          <w:tcPr>
            <w:tcW w:w="11907" w:type="dxa"/>
            <w:hideMark/>
          </w:tcPr>
          <w:p w14:paraId="7F6706DF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  <w:u w:val="single"/>
              </w:rPr>
            </w:pPr>
            <w:r w:rsidRPr="00E41FFB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  <w:u w:val="single"/>
              </w:rPr>
              <w:t>Познавательные УУД:</w:t>
            </w:r>
          </w:p>
          <w:p w14:paraId="2E7FA43B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овладеть умением творческого видения с позиций художника, т.е. умением сравнивать, анализировать, выделять главное, обобщать;</w:t>
            </w:r>
          </w:p>
          <w:p w14:paraId="71CC31CA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стремиться к освоению новых знаний и умений, к достижению более высоких и оригинальных творческих результатов.</w:t>
            </w:r>
          </w:p>
          <w:p w14:paraId="419F01BA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  <w:u w:val="single"/>
              </w:rPr>
            </w:pPr>
            <w:r w:rsidRPr="00E41FFB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  <w:u w:val="single"/>
              </w:rPr>
              <w:t>Коммуникативные УУД:</w:t>
            </w:r>
          </w:p>
          <w:p w14:paraId="0C12136A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овладеть умением вести диалог, распределять функции и роли в процессе выполнения творческой работы;</w:t>
            </w:r>
          </w:p>
          <w:p w14:paraId="2C7F90FE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использовать средства информационных технологий для решения различных учебно-творческих задач в процессе поиска дополнительного изобразительного материала, выполнение творческих проектов отдельных упражнений по живописи.</w:t>
            </w:r>
          </w:p>
          <w:p w14:paraId="34EA1EB1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  <w:u w:val="single"/>
              </w:rPr>
            </w:pPr>
            <w:r w:rsidRPr="00E41FFB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  <w:u w:val="single"/>
              </w:rPr>
              <w:t>Регулятивные УУД:</w:t>
            </w:r>
          </w:p>
          <w:p w14:paraId="14A82B8B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уметь планировать и грамотно осуществлять учебные действия в соответствии с поставленной задачей, </w:t>
            </w:r>
          </w:p>
          <w:p w14:paraId="129B32AA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находить варианты решения различных художественно-творческих задач;</w:t>
            </w:r>
          </w:p>
          <w:p w14:paraId="66F35BF4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- уметь рационально строить самостоятельную творческую деятельность, </w:t>
            </w:r>
          </w:p>
          <w:p w14:paraId="211B8253" w14:textId="77777777" w:rsidR="00F76EA0" w:rsidRPr="00E41FFB" w:rsidRDefault="00F76EA0" w:rsidP="00E41FFB">
            <w:pPr>
              <w:widowControl w:val="0"/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уметь организовать место занятий.</w:t>
            </w:r>
          </w:p>
        </w:tc>
      </w:tr>
      <w:tr w:rsidR="00D1636D" w:rsidRPr="00E41FFB" w14:paraId="38A63ECF" w14:textId="77777777" w:rsidTr="00ED1FA6">
        <w:tc>
          <w:tcPr>
            <w:tcW w:w="2835" w:type="dxa"/>
            <w:hideMark/>
          </w:tcPr>
          <w:p w14:paraId="7B508C8B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Основное содержание темы, понятия, термины.</w:t>
            </w:r>
          </w:p>
        </w:tc>
        <w:tc>
          <w:tcPr>
            <w:tcW w:w="11907" w:type="dxa"/>
            <w:hideMark/>
          </w:tcPr>
          <w:p w14:paraId="5C2CAAED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Этапы создания рисунка. Понятие «эскиз».</w:t>
            </w:r>
          </w:p>
        </w:tc>
      </w:tr>
      <w:tr w:rsidR="00D1636D" w:rsidRPr="00E41FFB" w14:paraId="1C006ED4" w14:textId="77777777" w:rsidTr="00ED1FA6">
        <w:tc>
          <w:tcPr>
            <w:tcW w:w="2835" w:type="dxa"/>
            <w:hideMark/>
          </w:tcPr>
          <w:p w14:paraId="5CC45693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Образовательные ресурсы.</w:t>
            </w:r>
          </w:p>
        </w:tc>
        <w:tc>
          <w:tcPr>
            <w:tcW w:w="11907" w:type="dxa"/>
            <w:hideMark/>
          </w:tcPr>
          <w:p w14:paraId="733A3B43" w14:textId="77777777" w:rsidR="00F76EA0" w:rsidRPr="00E41FFB" w:rsidRDefault="00F76EA0" w:rsidP="00E41FFB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Иллюстрации с изображениями Масленицы, скоморохов. Гуашь,  кисти, бумага.</w:t>
            </w:r>
          </w:p>
        </w:tc>
      </w:tr>
    </w:tbl>
    <w:p w14:paraId="57A88DA9" w14:textId="77777777" w:rsidR="00F76EA0" w:rsidRPr="00E41FFB" w:rsidRDefault="00F76EA0" w:rsidP="00E41FF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784F73A5" w14:textId="77777777" w:rsidR="00F76EA0" w:rsidRPr="00E41FFB" w:rsidRDefault="00F76EA0" w:rsidP="00E41FFB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Ход урока</w:t>
      </w:r>
    </w:p>
    <w:p w14:paraId="1B146652" w14:textId="77777777" w:rsidR="00F76EA0" w:rsidRPr="00E41FFB" w:rsidRDefault="00F76EA0" w:rsidP="00E41FF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tbl>
      <w:tblPr>
        <w:tblStyle w:val="a4"/>
        <w:tblW w:w="14743" w:type="dxa"/>
        <w:tblInd w:w="-34" w:type="dxa"/>
        <w:tblLayout w:type="fixed"/>
        <w:tblLook w:val="01E0" w:firstRow="1" w:lastRow="1" w:firstColumn="1" w:lastColumn="1" w:noHBand="0" w:noVBand="0"/>
      </w:tblPr>
      <w:tblGrid>
        <w:gridCol w:w="2127"/>
        <w:gridCol w:w="2031"/>
        <w:gridCol w:w="2429"/>
        <w:gridCol w:w="4895"/>
        <w:gridCol w:w="3261"/>
      </w:tblGrid>
      <w:tr w:rsidR="00D1636D" w:rsidRPr="00E41FFB" w14:paraId="375C4078" w14:textId="77777777" w:rsidTr="00ED1FA6"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6287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Этап урока /</w:t>
            </w:r>
          </w:p>
          <w:p w14:paraId="196C0EF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учебная ситуация</w:t>
            </w:r>
          </w:p>
        </w:tc>
        <w:tc>
          <w:tcPr>
            <w:tcW w:w="20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85EA9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Результат этапа</w:t>
            </w:r>
          </w:p>
        </w:tc>
        <w:tc>
          <w:tcPr>
            <w:tcW w:w="2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6C30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Цель этапа</w:t>
            </w:r>
          </w:p>
        </w:tc>
        <w:tc>
          <w:tcPr>
            <w:tcW w:w="8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3F71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 Взаимодействие в образовательном процессе</w:t>
            </w:r>
          </w:p>
        </w:tc>
      </w:tr>
      <w:tr w:rsidR="00D1636D" w:rsidRPr="00E41FFB" w14:paraId="486FA1EA" w14:textId="77777777" w:rsidTr="00ED1FA6"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21E1F" w14:textId="77777777" w:rsidR="00F76EA0" w:rsidRPr="00E41FFB" w:rsidRDefault="00F76EA0" w:rsidP="00E41FFB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A85FE" w14:textId="77777777" w:rsidR="00F76EA0" w:rsidRPr="00E41FFB" w:rsidRDefault="00F76EA0" w:rsidP="00E41FFB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34F58" w14:textId="77777777" w:rsidR="00F76EA0" w:rsidRPr="00E41FFB" w:rsidRDefault="00F76EA0" w:rsidP="00E41FFB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7B64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Действия педагога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90E1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Действия обучающихся</w:t>
            </w:r>
          </w:p>
        </w:tc>
      </w:tr>
      <w:tr w:rsidR="00D1636D" w:rsidRPr="00E41FFB" w14:paraId="0B7FBB5B" w14:textId="77777777" w:rsidTr="00ED1FA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36226" w14:textId="77777777" w:rsidR="00F76EA0" w:rsidRPr="00E41FFB" w:rsidRDefault="00F76EA0" w:rsidP="00E41FFB">
            <w:pPr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1.Самоопределение к деятельности. </w:t>
            </w:r>
          </w:p>
          <w:p w14:paraId="7FF94B54" w14:textId="77777777" w:rsidR="00F76EA0" w:rsidRPr="00E41FFB" w:rsidRDefault="00F76EA0" w:rsidP="00E41FFB">
            <w:pPr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Орг. момент.</w:t>
            </w:r>
          </w:p>
        </w:tc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BDBB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Готовность к уроку.</w:t>
            </w:r>
          </w:p>
          <w:p w14:paraId="3CB8BB3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(Контроль, взаимоконтроль, самоконтроль. Оценка, самооценка).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42978" w14:textId="77777777" w:rsidR="00F76EA0" w:rsidRPr="00E41FFB" w:rsidRDefault="00F76EA0" w:rsidP="00E41FFB">
            <w:pPr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Формирование и развитие ЦО (ценностных ориентиров)  к умению оценивать готовность к предстоящей деятельности на уроке.</w:t>
            </w:r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7A24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Организует ситуацию самооценки обучающимися готовности к предстоящей деятельности. Управляет ситуацией самооценки.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A6FA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Выполняет оценку/самооценку готовности по критериям:</w:t>
            </w:r>
          </w:p>
          <w:p w14:paraId="11A9B03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-правильность выбора учебных принадлежностей,</w:t>
            </w:r>
          </w:p>
          <w:p w14:paraId="35DAB67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-правильность и аккуратность расположения предметов на парте,</w:t>
            </w:r>
          </w:p>
          <w:p w14:paraId="2297478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-самостоятельность подготовки,</w:t>
            </w:r>
          </w:p>
          <w:p w14:paraId="209EE9E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-настрой на урок.</w:t>
            </w:r>
          </w:p>
        </w:tc>
      </w:tr>
      <w:tr w:rsidR="00D1636D" w:rsidRPr="00E41FFB" w14:paraId="48861619" w14:textId="77777777" w:rsidTr="00ED1FA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433846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2.Актуализация знаний, мотивация.</w:t>
            </w:r>
          </w:p>
        </w:tc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2A15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Осознание необходимости получения новых знаний.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8413C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Определение границ знания и незнания.</w:t>
            </w:r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82B64" w14:textId="77777777" w:rsidR="00F76EA0" w:rsidRPr="00E41FFB" w:rsidRDefault="00F76EA0" w:rsidP="00E41FF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b/>
                <w:color w:val="000000" w:themeColor="text1"/>
                <w:sz w:val="28"/>
                <w:szCs w:val="28"/>
              </w:rPr>
              <w:t>Беседа о праздновании Масленицы и главном персонаже.</w:t>
            </w:r>
          </w:p>
          <w:p w14:paraId="3EA54A3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Ребята, какой зимний праздник, широко отмечали на Руси. </w:t>
            </w:r>
          </w:p>
          <w:p w14:paraId="661DAE6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А как же звали людей, которые несли радость людям на этом празднике?</w:t>
            </w:r>
          </w:p>
          <w:p w14:paraId="1BB8474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(Не дожидаясь, ответа надеваю колпак скомороха и пою частушки).</w:t>
            </w:r>
          </w:p>
          <w:p w14:paraId="0793994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Собирайся, народ</w:t>
            </w:r>
          </w:p>
          <w:p w14:paraId="446B355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В гости Масленица ждет!</w:t>
            </w:r>
          </w:p>
          <w:p w14:paraId="5FEB406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Масленица блинная,</w:t>
            </w:r>
          </w:p>
          <w:p w14:paraId="5F1350F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Сытная, старинная,</w:t>
            </w:r>
          </w:p>
          <w:p w14:paraId="0315020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С самоваром, огоньком,</w:t>
            </w:r>
          </w:p>
          <w:p w14:paraId="57FA624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Солнцем, снегом, ветерком!</w:t>
            </w:r>
          </w:p>
          <w:p w14:paraId="3B9A664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Мы зовем на праздник всех,</w:t>
            </w:r>
          </w:p>
          <w:p w14:paraId="2D5208F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Кто любит веселье и смех!</w:t>
            </w:r>
          </w:p>
          <w:p w14:paraId="3F2E791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Ждут вас игры, забавы и шутки,</w:t>
            </w:r>
          </w:p>
          <w:p w14:paraId="74E767C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Скучать не дадут они ни минутки…</w:t>
            </w:r>
          </w:p>
          <w:p w14:paraId="6C84242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Масленицу широкую открываем,</w:t>
            </w:r>
          </w:p>
          <w:p w14:paraId="246B486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Весну встречаем. Веселье начинаем!</w:t>
            </w:r>
          </w:p>
          <w:p w14:paraId="42C6653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61D9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Объясняют, кто такой скоморох.</w:t>
            </w:r>
          </w:p>
          <w:p w14:paraId="6148FFB1" w14:textId="77777777" w:rsidR="00F76EA0" w:rsidRPr="00E41FFB" w:rsidRDefault="00F76EA0" w:rsidP="00E41FFB">
            <w:pPr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D1636D" w:rsidRPr="00E41FFB" w14:paraId="2C6470E8" w14:textId="77777777" w:rsidTr="00ED1FA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A8D0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3.Постановка учебной задачи.</w:t>
            </w:r>
          </w:p>
        </w:tc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13E7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Представления обучающихся о том, что </w:t>
            </w: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нового они узнают на уроке, чему научатся.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6AE9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 xml:space="preserve">Формирование и развитие ЦО к умению </w:t>
            </w: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определять и формулировать проблему, познавательную цель и тему урока.</w:t>
            </w:r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5337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Умеете ли вы рисовать главного героя «Широкой Масленицы» - «Скомороха»?</w:t>
            </w:r>
          </w:p>
          <w:p w14:paraId="3F436CA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Как он выглядит? Как одет? Чем занимался на этом празднике? Как это передать на бумаге?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AC7DD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 xml:space="preserve">Проговаривают тему, отделяя знание от незнания. Формулируют </w:t>
            </w: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цель, фиксируют учебную задачу, предполагают свои действия.</w:t>
            </w:r>
          </w:p>
        </w:tc>
      </w:tr>
      <w:tr w:rsidR="00D1636D" w:rsidRPr="00E41FFB" w14:paraId="3F573C60" w14:textId="77777777" w:rsidTr="00ED1FA6">
        <w:trPr>
          <w:trHeight w:val="41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C38E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4.Решение учебной задачи.</w:t>
            </w:r>
          </w:p>
        </w:tc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0518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Новое знание: единство конструкции и декора в традиционном русском жилище. Трёхчастная структура и образный строй избы.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4B728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Формирование  и развитие ЦО к совместной познавательной деятельности по открытию нового знания.</w:t>
            </w:r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350D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Да, действительно, Масленица - один из старейших праздников, который пришёл к нам из языческой Руси.</w:t>
            </w:r>
          </w:p>
          <w:p w14:paraId="5DA0799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«Скоморохи» – странствующие актеры Древней Руси – певцы, острословы, музыканты, исполнители сценок, дрессировщики, акробаты.</w:t>
            </w:r>
          </w:p>
          <w:p w14:paraId="7065152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Первые сведения о скоморохах совпадают по времени с появлением на стенах </w:t>
            </w:r>
            <w:proofErr w:type="spellStart"/>
            <w:r w:rsidRPr="00E41FFB">
              <w:rPr>
                <w:color w:val="000000" w:themeColor="text1"/>
                <w:sz w:val="28"/>
                <w:szCs w:val="28"/>
              </w:rPr>
              <w:t>Киево</w:t>
            </w:r>
            <w:proofErr w:type="spellEnd"/>
            <w:r w:rsidRPr="00E41FFB">
              <w:rPr>
                <w:color w:val="000000" w:themeColor="text1"/>
                <w:sz w:val="28"/>
                <w:szCs w:val="28"/>
              </w:rPr>
              <w:t xml:space="preserve"> - Софийского собора фресок, изображавших </w:t>
            </w:r>
            <w:proofErr w:type="spellStart"/>
            <w:r w:rsidRPr="00E41FFB">
              <w:rPr>
                <w:color w:val="000000" w:themeColor="text1"/>
                <w:sz w:val="28"/>
                <w:szCs w:val="28"/>
              </w:rPr>
              <w:t>скоморошичьи</w:t>
            </w:r>
            <w:proofErr w:type="spellEnd"/>
            <w:r w:rsidRPr="00E41FFB">
              <w:rPr>
                <w:color w:val="000000" w:themeColor="text1"/>
                <w:sz w:val="28"/>
                <w:szCs w:val="28"/>
              </w:rPr>
              <w:t xml:space="preserve"> представления.</w:t>
            </w:r>
          </w:p>
          <w:p w14:paraId="70EA6D8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На Руси скоморохи составляли артели, или дружины и бродили «ватагами» для своего промысла.</w:t>
            </w:r>
          </w:p>
          <w:p w14:paraId="6C79FDDC" w14:textId="77777777" w:rsidR="00F76EA0" w:rsidRPr="00E41FFB" w:rsidRDefault="00F76EA0" w:rsidP="00E41FF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b/>
                <w:color w:val="000000" w:themeColor="text1"/>
                <w:sz w:val="28"/>
                <w:szCs w:val="28"/>
              </w:rPr>
              <w:t>Просмотр видео</w:t>
            </w:r>
          </w:p>
          <w:p w14:paraId="1F0CC4F4" w14:textId="17AC06EA" w:rsidR="00F76EA0" w:rsidRPr="00E41FFB" w:rsidRDefault="00000000" w:rsidP="00E41FF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hyperlink r:id="rId44" w:history="1">
              <w:r w:rsidR="00F76EA0" w:rsidRPr="00E41FFB">
                <w:rPr>
                  <w:b/>
                  <w:color w:val="000000" w:themeColor="text1"/>
                  <w:sz w:val="28"/>
                  <w:szCs w:val="28"/>
                  <w:u w:val="single"/>
                </w:rPr>
                <w:t>https://yandex.ru/video/preview/10727549527552650833</w:t>
              </w:r>
            </w:hyperlink>
            <w:r w:rsidR="00ED1FA6">
              <w:rPr>
                <w:b/>
                <w:color w:val="000000" w:themeColor="text1"/>
                <w:sz w:val="28"/>
                <w:szCs w:val="28"/>
                <w:u w:val="single"/>
              </w:rPr>
              <w:t xml:space="preserve"> </w:t>
            </w:r>
          </w:p>
          <w:p w14:paraId="47EC8B00" w14:textId="77777777" w:rsidR="00F76EA0" w:rsidRPr="00E41FFB" w:rsidRDefault="00F76EA0" w:rsidP="00E41FF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</w:p>
          <w:p w14:paraId="589D47FB" w14:textId="77777777" w:rsidR="00F76EA0" w:rsidRPr="00E41FFB" w:rsidRDefault="00F76EA0" w:rsidP="00E41FF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1B95A610" wp14:editId="00133E7E">
                  <wp:extent cx="3602990" cy="1720215"/>
                  <wp:effectExtent l="0" t="0" r="0" b="0"/>
                  <wp:docPr id="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07" t="23488" r="40547" b="316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2990" cy="172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F3EE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Беседа о характере скомороха.</w:t>
            </w:r>
          </w:p>
          <w:p w14:paraId="237BF74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Мы сейчас будем рисовать скомороха. </w:t>
            </w:r>
          </w:p>
          <w:p w14:paraId="65CA722D" w14:textId="77777777" w:rsidR="00F76EA0" w:rsidRPr="00E41FFB" w:rsidRDefault="00F76EA0" w:rsidP="00E41FF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b/>
                <w:color w:val="000000" w:themeColor="text1"/>
                <w:sz w:val="28"/>
                <w:szCs w:val="28"/>
              </w:rPr>
              <w:t>Физкультминутка</w:t>
            </w:r>
          </w:p>
          <w:p w14:paraId="4B864A19" w14:textId="77777777" w:rsidR="00F76EA0" w:rsidRPr="00ED1FA6" w:rsidRDefault="00F76EA0" w:rsidP="00E41FFB">
            <w:pPr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Как-то рано поутру</w:t>
            </w:r>
          </w:p>
          <w:p w14:paraId="79D5827C" w14:textId="77777777" w:rsidR="00F76EA0" w:rsidRPr="00ED1FA6" w:rsidRDefault="00F76EA0" w:rsidP="00E41FFB">
            <w:pPr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Кузя взял сковороду, (изображают круг)</w:t>
            </w:r>
          </w:p>
          <w:p w14:paraId="0EFBD459" w14:textId="77777777" w:rsidR="00F76EA0" w:rsidRPr="00ED1FA6" w:rsidRDefault="00F76EA0" w:rsidP="00E41FFB">
            <w:pPr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В миске тесто замесил, (месят  тесто)</w:t>
            </w:r>
          </w:p>
          <w:p w14:paraId="6E0E1333" w14:textId="77777777" w:rsidR="00F76EA0" w:rsidRPr="00ED1FA6" w:rsidRDefault="00F76EA0" w:rsidP="00E41FFB">
            <w:pPr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Молочка туда подлил. (демонстрируют0</w:t>
            </w:r>
          </w:p>
          <w:p w14:paraId="2D038690" w14:textId="77777777" w:rsidR="00F76EA0" w:rsidRPr="00ED1FA6" w:rsidRDefault="00F76EA0" w:rsidP="00E41FFB">
            <w:pPr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А потом испёк блины, (хлопают в ладошки)</w:t>
            </w:r>
          </w:p>
          <w:p w14:paraId="7B4DFFAD" w14:textId="77777777" w:rsidR="00F76EA0" w:rsidRPr="00ED1FA6" w:rsidRDefault="00F76EA0" w:rsidP="00E41FFB">
            <w:pPr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И душисты, и вкусны.</w:t>
            </w:r>
          </w:p>
          <w:p w14:paraId="7A5686FB" w14:textId="77777777" w:rsidR="00F76EA0" w:rsidRPr="00ED1FA6" w:rsidRDefault="00F76EA0" w:rsidP="00E41FFB">
            <w:pPr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Круглые, румяные, (круг руками)</w:t>
            </w:r>
          </w:p>
          <w:p w14:paraId="64854431" w14:textId="77777777" w:rsidR="00F76EA0" w:rsidRPr="00ED1FA6" w:rsidRDefault="00F76EA0" w:rsidP="00E41FFB">
            <w:pPr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Медовые и пряные, (струшивают руки)</w:t>
            </w:r>
          </w:p>
          <w:p w14:paraId="6795F320" w14:textId="77777777" w:rsidR="00F76EA0" w:rsidRPr="00ED1FA6" w:rsidRDefault="00F76EA0" w:rsidP="00E41FFB">
            <w:pPr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Сдобные, пригожие, (берутся за щеки)</w:t>
            </w:r>
          </w:p>
          <w:p w14:paraId="7E9CFEF8" w14:textId="77777777" w:rsidR="00F76EA0" w:rsidRPr="00E41FFB" w:rsidRDefault="00F76EA0" w:rsidP="00E41FF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ED1FA6">
              <w:rPr>
                <w:bCs/>
                <w:color w:val="000000" w:themeColor="text1"/>
                <w:sz w:val="28"/>
                <w:szCs w:val="28"/>
              </w:rPr>
              <w:t>На солнышко похожие.(показывают на солнце).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E62F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Участвуют в диалоге. Воспринимают презентацию, рассматривают иллюстрации.  Анализируют новые сведения об элементах русского жилища. Рассуждают о значении выбора места под усадьбу, о значении освящения жилища крестьянина.</w:t>
            </w:r>
          </w:p>
        </w:tc>
      </w:tr>
      <w:tr w:rsidR="00D1636D" w:rsidRPr="00E41FFB" w14:paraId="354F6764" w14:textId="77777777" w:rsidTr="00ED1FA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413E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lastRenderedPageBreak/>
              <w:t>5.Самостоятельная работа.</w:t>
            </w:r>
          </w:p>
        </w:tc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B72E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Умение применять новые знания в самостоятельной деятельности.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3214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Формирование  и развитие ЦО к закреплению знаний и способов действий.</w:t>
            </w:r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00D6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- При помощи гуаши изобразите скомороха. Сделайте его колпак нарядным. Постарайтесь сохранять симметрию.</w:t>
            </w:r>
          </w:p>
          <w:p w14:paraId="28CE671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Обучающиеся работают по эскизам.</w:t>
            </w:r>
          </w:p>
          <w:p w14:paraId="11555B7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E70AFDD" wp14:editId="31F174DC">
                  <wp:extent cx="1309678" cy="1390650"/>
                  <wp:effectExtent l="0" t="0" r="5080" b="0"/>
                  <wp:docPr id="5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933" cy="1391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1FFB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2758803" wp14:editId="322E369A">
                  <wp:extent cx="1516463" cy="1495425"/>
                  <wp:effectExtent l="0" t="0" r="7620" b="0"/>
                  <wp:docPr id="5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147" cy="1497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3692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502F6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 Рисование избы. Применение графических материалов и выразительных средств (лаконичность, обобщённость, выразительность изобразительного мотива; ритм, симметрия) в творческой работе</w:t>
            </w:r>
          </w:p>
        </w:tc>
      </w:tr>
      <w:tr w:rsidR="00D1636D" w:rsidRPr="00E41FFB" w14:paraId="4333183F" w14:textId="77777777" w:rsidTr="00ED1FA6">
        <w:trPr>
          <w:trHeight w:val="3624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E40D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94B60C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BCDCF1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18DD8A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9BC725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D7AD24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BE134B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9AF8148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CFF814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11007C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F07BFA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750396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BB6955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68CB0B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E63D1C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673270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AACA3F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C1BEB1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616A47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DAFBA7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991A6F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3BF716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26E592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E600E9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61D226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6BEB2C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CDE180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F4D595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568C4C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F5106C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27D6158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F0C6C7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AAB23F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28FC726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0D7BF6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FD731B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D9AC25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51DAE4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EB31E7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4010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6C7A4C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4088A0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6A5244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86DDF4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A1ABF8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F3305C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37235D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F87F43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DB1830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DFD811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14DEA0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51801D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50C1D4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CCD0A2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10B169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16EFC5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9D3931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4BF7C8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1191B7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B405916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EA6703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22AECE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3CE4ED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CB3D63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A2EC238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EDDB2F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A267DC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1B4E86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4459E5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DD7B23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6DDC81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551225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49E7E1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F579A6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ECA88A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AE8590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EAC923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D727A6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DEE1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6340F8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644446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3FFCF4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7C067D6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B5C2C5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A1D2CB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C4A3EA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75361E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4DF492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50681F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5B3981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5DDDA1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B05296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0124E5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953B46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B3B81C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4EE339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13D02B6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C9DF36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290B1C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40111E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819D438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1EF2C6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F865C61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092D898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C8C138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4D56FB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B2AB0B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FCB41E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3AB8BC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71E948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B35F31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FBA80B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0E9708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68FE3A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91C94D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86F7E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CE09C0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D925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C74652E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FF20EB2" wp14:editId="7DF4C4C8">
                  <wp:extent cx="1268637" cy="1361623"/>
                  <wp:effectExtent l="0" t="0" r="8255" b="0"/>
                  <wp:docPr id="6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845" cy="136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1FFB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D84436B" wp14:editId="26A0B2B6">
                  <wp:extent cx="1294130" cy="1328961"/>
                  <wp:effectExtent l="0" t="0" r="1270" b="5080"/>
                  <wp:docPr id="6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67" cy="133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A716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0BE22A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70EBA58C" wp14:editId="1E43B5C3">
                  <wp:extent cx="1096380" cy="1438275"/>
                  <wp:effectExtent l="0" t="0" r="8890" b="0"/>
                  <wp:docPr id="6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862" cy="1442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1FFB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3BB333D6" wp14:editId="468CAFDE">
                  <wp:extent cx="1025699" cy="1390650"/>
                  <wp:effectExtent l="0" t="0" r="3175" b="0"/>
                  <wp:docPr id="6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605" cy="1398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492E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6C5464B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9268DE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F432934" wp14:editId="2B751AAA">
                  <wp:extent cx="1209675" cy="1805394"/>
                  <wp:effectExtent l="0" t="0" r="0" b="4445"/>
                  <wp:docPr id="6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963" cy="1814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1FFB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CEEDAD9" wp14:editId="3987D7F8">
                  <wp:extent cx="1337901" cy="1809750"/>
                  <wp:effectExtent l="0" t="0" r="0" b="0"/>
                  <wp:docPr id="6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79" cy="181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F9F6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D1636D" w:rsidRPr="00E41FFB" w14:paraId="5A3698AF" w14:textId="77777777" w:rsidTr="00ED1FA6">
        <w:trPr>
          <w:trHeight w:val="2484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5FCF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436153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9D82955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4B679A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6764972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906F368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AB4A08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6. Оценка.</w:t>
            </w:r>
          </w:p>
        </w:tc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EC996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1084CF8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Умение определять уровень овладения знанием, способом деятельности.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D98E3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2B5F31A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Формирование  и развитие ЦО к самооценке знаний и способов действий.</w:t>
            </w:r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0B0C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7B8BA03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Оцените результаты своей работы, способы их достижения. </w:t>
            </w:r>
          </w:p>
          <w:p w14:paraId="368DF549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(с комментированием)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7B7E0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Выставка рисунков (</w:t>
            </w:r>
            <w:proofErr w:type="spellStart"/>
            <w:r w:rsidRPr="00E41FFB">
              <w:rPr>
                <w:color w:val="000000" w:themeColor="text1"/>
                <w:sz w:val="28"/>
                <w:szCs w:val="28"/>
              </w:rPr>
              <w:t>самооценивание</w:t>
            </w:r>
            <w:proofErr w:type="spellEnd"/>
            <w:r w:rsidRPr="00E41FFB">
              <w:rPr>
                <w:color w:val="000000" w:themeColor="text1"/>
                <w:sz w:val="28"/>
                <w:szCs w:val="28"/>
              </w:rPr>
              <w:t xml:space="preserve">). </w:t>
            </w:r>
          </w:p>
          <w:p w14:paraId="6625FBB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Просмотр и обсуждение выполненных работ.</w:t>
            </w:r>
          </w:p>
        </w:tc>
      </w:tr>
      <w:tr w:rsidR="00D1636D" w:rsidRPr="00E41FFB" w14:paraId="76BE1A84" w14:textId="77777777" w:rsidTr="00ED1FA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C5F6A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7.Итог. Рефлексия деятельности.</w:t>
            </w:r>
          </w:p>
        </w:tc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3570A6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Умение соотносить результаты собственной деятельности.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F75FC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Формирование  и развитие ЦО к умению анализировать и осмысливать свои достижения.</w:t>
            </w:r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E0AAD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Беседа по вопросам:</w:t>
            </w:r>
          </w:p>
          <w:p w14:paraId="5A7C8FA6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-Какие эмоции скомороха вы передали в своих рисунках?</w:t>
            </w:r>
          </w:p>
          <w:p w14:paraId="779FB66F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-Какие цветовые решения  использовались при украшении колпака скомороха?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6A61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Участвуют в диалоге. Отвечают на вопросы, высказывают своё мнение.</w:t>
            </w:r>
          </w:p>
        </w:tc>
      </w:tr>
      <w:tr w:rsidR="00D1636D" w:rsidRPr="00E41FFB" w14:paraId="6421AEDF" w14:textId="77777777" w:rsidTr="00ED1FA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C1E3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8.Домашнее задание.</w:t>
            </w:r>
          </w:p>
        </w:tc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FB297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Использование нового знания в выполнении творческого задания.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334E2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 xml:space="preserve">Формирование  и развитие ЦО к обобщению знаний и способов действий, повторение усвоенных </w:t>
            </w:r>
            <w:proofErr w:type="spellStart"/>
            <w:r w:rsidRPr="00E41FFB">
              <w:rPr>
                <w:color w:val="000000" w:themeColor="text1"/>
                <w:sz w:val="28"/>
                <w:szCs w:val="28"/>
              </w:rPr>
              <w:t>ЗУНов</w:t>
            </w:r>
            <w:proofErr w:type="spellEnd"/>
          </w:p>
        </w:tc>
        <w:tc>
          <w:tcPr>
            <w:tcW w:w="4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07668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Подобрать иллюстрации к празднику Масленицы, где изображены скоморохи.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B1F04" w14:textId="77777777" w:rsidR="00F76EA0" w:rsidRPr="00E41FFB" w:rsidRDefault="00F76EA0" w:rsidP="00E41FF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E41FFB">
              <w:rPr>
                <w:color w:val="000000" w:themeColor="text1"/>
                <w:sz w:val="28"/>
                <w:szCs w:val="28"/>
              </w:rPr>
              <w:t>Запись д/з в дневник.</w:t>
            </w:r>
          </w:p>
        </w:tc>
      </w:tr>
    </w:tbl>
    <w:p w14:paraId="7B3E99B8" w14:textId="77777777" w:rsidR="00F76EA0" w:rsidRPr="00E41FFB" w:rsidRDefault="00F76EA0" w:rsidP="00E41F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2B9C1996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</w:p>
    <w:p w14:paraId="1E8E5F25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</w:p>
    <w:p w14:paraId="56E4C523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</w:p>
    <w:p w14:paraId="21C5F530" w14:textId="77777777" w:rsidR="00ED1FA6" w:rsidRDefault="00ED1FA6" w:rsidP="00E41FF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  <w:sectPr w:rsidR="00ED1FA6" w:rsidSect="00006EC8">
          <w:pgSz w:w="16838" w:h="11906" w:orient="landscape"/>
          <w:pgMar w:top="1843" w:right="1134" w:bottom="850" w:left="1134" w:header="708" w:footer="708" w:gutter="0"/>
          <w:cols w:space="708"/>
          <w:docGrid w:linePitch="360"/>
        </w:sectPr>
      </w:pPr>
    </w:p>
    <w:p w14:paraId="5C000320" w14:textId="0B9DA321" w:rsidR="00ED1FA6" w:rsidRPr="00ED1FA6" w:rsidRDefault="00C36957" w:rsidP="00ED1FA6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en-US"/>
        </w:rPr>
      </w:pPr>
      <w:r w:rsidRPr="00ED1FA6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en-US"/>
        </w:rPr>
        <w:lastRenderedPageBreak/>
        <w:t>Приложение 3</w:t>
      </w:r>
    </w:p>
    <w:p w14:paraId="1320A611" w14:textId="77777777" w:rsidR="00EE5CE3" w:rsidRDefault="00C36957" w:rsidP="00E41FF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  <w:t xml:space="preserve">Дополнительная общеобразовательная программа </w:t>
      </w:r>
    </w:p>
    <w:p w14:paraId="2BB77AAB" w14:textId="48738776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  <w:t xml:space="preserve"> «Академия художника»</w:t>
      </w:r>
    </w:p>
    <w:p w14:paraId="38E9C4EB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</w:p>
    <w:p w14:paraId="7B343A31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  <w:t>МИНИСТЕРСТВО ПРОСВЕЩЕНИЯ РОССИЙСКОЙ ФЕДЕРАЦИИ</w:t>
      </w:r>
    </w:p>
    <w:p w14:paraId="1DA96D4D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>Министерство образования Белгородской области</w:t>
      </w:r>
    </w:p>
    <w:p w14:paraId="07D2F46C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>муниципальный район «Белгородской район» Белгородской области</w:t>
      </w:r>
    </w:p>
    <w:p w14:paraId="42F797B8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14:paraId="2F84486F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Муниципальное общеобразовательное учреждение </w:t>
      </w:r>
    </w:p>
    <w:p w14:paraId="00DB94F5" w14:textId="77777777" w:rsidR="00C36957" w:rsidRPr="00E41FFB" w:rsidRDefault="00C36957" w:rsidP="00E41FF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>«Новосадовская средняя общеобразовательная школа «Территория Успеха» Белгородского района Белгородской области»</w:t>
      </w:r>
    </w:p>
    <w:p w14:paraId="02EE2B30" w14:textId="09B39ED3" w:rsidR="00C36957" w:rsidRPr="00E41FFB" w:rsidRDefault="00EE5CE3" w:rsidP="00E41FFB">
      <w:pPr>
        <w:widowControl w:val="0"/>
        <w:spacing w:after="0" w:line="240" w:lineRule="auto"/>
        <w:jc w:val="center"/>
        <w:rPr>
          <w:rFonts w:ascii="Times New Roman" w:eastAsia="WenQuanYi Zen Hei Sharp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088C953" wp14:editId="24C9C6C5">
                <wp:simplePos x="0" y="0"/>
                <wp:positionH relativeFrom="margin">
                  <wp:posOffset>-551180</wp:posOffset>
                </wp:positionH>
                <wp:positionV relativeFrom="paragraph">
                  <wp:posOffset>231140</wp:posOffset>
                </wp:positionV>
                <wp:extent cx="6400800" cy="1819910"/>
                <wp:effectExtent l="0" t="0" r="0" b="0"/>
                <wp:wrapSquare wrapText="bothSides"/>
                <wp:docPr id="3" name="Врезка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819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10264" w:type="dxa"/>
                              <w:tblInd w:w="108" w:type="dxa"/>
                              <w:tblLook w:val="0000" w:firstRow="0" w:lastRow="0" w:firstColumn="0" w:lastColumn="0" w:noHBand="0" w:noVBand="0"/>
                            </w:tblPr>
                            <w:tblGrid>
                              <w:gridCol w:w="222"/>
                              <w:gridCol w:w="5874"/>
                              <w:gridCol w:w="560"/>
                              <w:gridCol w:w="3048"/>
                              <w:gridCol w:w="560"/>
                            </w:tblGrid>
                            <w:tr w:rsidR="00C36957" w14:paraId="4FD8448A" w14:textId="77777777" w:rsidTr="00EE5CE3">
                              <w:tc>
                                <w:tcPr>
                                  <w:tcW w:w="222" w:type="dxa"/>
                                  <w:shd w:val="clear" w:color="auto" w:fill="auto"/>
                                </w:tcPr>
                                <w:p w14:paraId="035C1204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434" w:type="dxa"/>
                                  <w:gridSpan w:val="2"/>
                                  <w:shd w:val="clear" w:color="auto" w:fill="auto"/>
                                </w:tcPr>
                                <w:p w14:paraId="7E2BD594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ind w:left="324" w:hanging="256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>СОГЛАСОВАНО</w:t>
                                  </w:r>
                                </w:p>
                                <w:p w14:paraId="72AD7C75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ind w:left="324" w:hanging="256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>Заместитель директора</w:t>
                                  </w:r>
                                </w:p>
                                <w:p w14:paraId="048C91B7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ind w:left="324" w:hanging="256"/>
                                    <w:rPr>
                                      <w:rFonts w:ascii="Times New Roman" w:eastAsia="Times New Roman" w:hAnsi="Times New Roman" w:cs="Times New Roman"/>
                                    </w:rPr>
                                  </w:pPr>
                                </w:p>
                                <w:p w14:paraId="1FBEBAAD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ind w:left="324" w:hanging="256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 xml:space="preserve">____________/ Кашкарова М. А. </w:t>
                                  </w:r>
                                </w:p>
                              </w:tc>
                              <w:tc>
                                <w:tcPr>
                                  <w:tcW w:w="3608" w:type="dxa"/>
                                  <w:gridSpan w:val="2"/>
                                  <w:shd w:val="clear" w:color="auto" w:fill="auto"/>
                                </w:tcPr>
                                <w:p w14:paraId="730C443A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jc w:val="center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>УТВЕРЖДАЮ</w:t>
                                  </w:r>
                                </w:p>
                                <w:p w14:paraId="38A26CEB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>Директор</w:t>
                                  </w:r>
                                </w:p>
                                <w:p w14:paraId="4A3932FC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</w:rPr>
                                  </w:pPr>
                                </w:p>
                                <w:p w14:paraId="0F65CF8E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>_____________ / Чернобок О.В.</w:t>
                                  </w:r>
                                </w:p>
                              </w:tc>
                            </w:tr>
                            <w:tr w:rsidR="00C36957" w14:paraId="07FDB626" w14:textId="77777777" w:rsidTr="00EE5CE3">
                              <w:trPr>
                                <w:gridAfter w:val="1"/>
                                <w:wAfter w:w="560" w:type="dxa"/>
                              </w:trPr>
                              <w:tc>
                                <w:tcPr>
                                  <w:tcW w:w="222" w:type="dxa"/>
                                  <w:shd w:val="clear" w:color="auto" w:fill="auto"/>
                                </w:tcPr>
                                <w:p w14:paraId="36CA46B0" w14:textId="77777777" w:rsidR="00C36957" w:rsidRPr="00962D3A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74" w:type="dxa"/>
                                  <w:shd w:val="clear" w:color="auto" w:fill="auto"/>
                                </w:tcPr>
                                <w:p w14:paraId="09069EA4" w14:textId="77777777" w:rsidR="00C36957" w:rsidRDefault="00C36957" w:rsidP="00EE5CE3">
                                  <w:pPr>
                                    <w:widowControl w:val="0"/>
                                    <w:snapToGrid w:val="0"/>
                                    <w:spacing w:after="0" w:line="240" w:lineRule="auto"/>
                                    <w:ind w:left="324" w:hanging="256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</w:rPr>
                                  </w:pPr>
                                </w:p>
                                <w:p w14:paraId="5E009EBE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ind w:left="324" w:hanging="256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>от «____________» июня 2023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lang w:val="en-US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>г.</w:t>
                                  </w:r>
                                </w:p>
                              </w:tc>
                              <w:tc>
                                <w:tcPr>
                                  <w:tcW w:w="3608" w:type="dxa"/>
                                  <w:gridSpan w:val="2"/>
                                  <w:shd w:val="clear" w:color="auto" w:fill="auto"/>
                                </w:tcPr>
                                <w:p w14:paraId="58D6BC75" w14:textId="77777777" w:rsidR="00C36957" w:rsidRDefault="00C36957" w:rsidP="00EE5CE3">
                                  <w:pPr>
                                    <w:spacing w:after="0" w:line="240" w:lineRule="auto"/>
                                    <w:ind w:left="106"/>
                                    <w:jc w:val="center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>Приказ № 23</w:t>
                                  </w:r>
                                </w:p>
                                <w:p w14:paraId="4108C1C0" w14:textId="77777777" w:rsidR="00C36957" w:rsidRDefault="00C36957" w:rsidP="00EE5CE3">
                                  <w:pPr>
                                    <w:widowControl w:val="0"/>
                                    <w:spacing w:after="0" w:line="240" w:lineRule="auto"/>
                                    <w:jc w:val="center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</w:rPr>
                                    <w:t>от «______» июня 2023г.</w:t>
                                  </w:r>
                                </w:p>
                              </w:tc>
                            </w:tr>
                          </w:tbl>
                          <w:p w14:paraId="2B4189A7" w14:textId="77777777" w:rsidR="00C36957" w:rsidRDefault="00C36957" w:rsidP="00EE5CE3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wrap="square" lIns="0" tIns="0" rIns="0" bIns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088C953" id="_x0000_t202" coordsize="21600,21600" o:spt="202" path="m,l,21600r21600,l21600,xe">
                <v:stroke joinstyle="miter"/>
                <v:path gradientshapeok="t" o:connecttype="rect"/>
              </v:shapetype>
              <v:shape id="Врезка1" o:spid="_x0000_s1026" type="#_x0000_t202" style="position:absolute;left:0;text-align:left;margin-left:-43.4pt;margin-top:18.2pt;width:7in;height:143.3pt;z-index:2516608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" filled="f" stroked="f">
                <v:textbox style="mso-fit-shape-to-text:t" inset="0,0,0,0">
                  <w:txbxContent>
                    <w:tbl>
                      <w:tblPr>
                        <w:tblW w:w="10264" w:type="dxa"/>
                        <w:tblInd w:w="108" w:type="dxa"/>
                        <w:tblLook w:val="0000" w:firstRow="0" w:lastRow="0" w:firstColumn="0" w:lastColumn="0" w:noHBand="0" w:noVBand="0"/>
                      </w:tblPr>
                      <w:tblGrid>
                        <w:gridCol w:w="222"/>
                        <w:gridCol w:w="5874"/>
                        <w:gridCol w:w="560"/>
                        <w:gridCol w:w="3048"/>
                        <w:gridCol w:w="560"/>
                      </w:tblGrid>
                      <w:tr w:rsidR="00C36957" w14:paraId="4FD8448A" w14:textId="77777777" w:rsidTr="00EE5CE3">
                        <w:tc>
                          <w:tcPr>
                            <w:tcW w:w="222" w:type="dxa"/>
                            <w:shd w:val="clear" w:color="auto" w:fill="auto"/>
                          </w:tcPr>
                          <w:p w14:paraId="035C1204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6434" w:type="dxa"/>
                            <w:gridSpan w:val="2"/>
                            <w:shd w:val="clear" w:color="auto" w:fill="auto"/>
                          </w:tcPr>
                          <w:p w14:paraId="7E2BD594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  <w:ind w:left="324" w:hanging="256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СОГЛАСОВАНО</w:t>
                            </w:r>
                          </w:p>
                          <w:p w14:paraId="72AD7C75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  <w:ind w:left="324" w:hanging="256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Заместитель директора</w:t>
                            </w:r>
                          </w:p>
                          <w:p w14:paraId="048C91B7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  <w:ind w:left="324" w:hanging="256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14:paraId="1FBEBAAD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  <w:ind w:left="324" w:hanging="256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 xml:space="preserve">____________/ Кашкарова М. А. </w:t>
                            </w:r>
                          </w:p>
                        </w:tc>
                        <w:tc>
                          <w:tcPr>
                            <w:tcW w:w="3608" w:type="dxa"/>
                            <w:gridSpan w:val="2"/>
                            <w:shd w:val="clear" w:color="auto" w:fill="auto"/>
                          </w:tcPr>
                          <w:p w14:paraId="730C443A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УТВЕРЖДАЮ</w:t>
                            </w:r>
                          </w:p>
                          <w:p w14:paraId="38A26CEB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Директор</w:t>
                            </w:r>
                          </w:p>
                          <w:p w14:paraId="4A3932FC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14:paraId="0F65CF8E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_____________ / Чернобок О.В.</w:t>
                            </w:r>
                          </w:p>
                        </w:tc>
                      </w:tr>
                      <w:tr w:rsidR="00C36957" w14:paraId="07FDB626" w14:textId="77777777" w:rsidTr="00EE5CE3">
                        <w:trPr>
                          <w:gridAfter w:val="1"/>
                          <w:wAfter w:w="560" w:type="dxa"/>
                        </w:trPr>
                        <w:tc>
                          <w:tcPr>
                            <w:tcW w:w="222" w:type="dxa"/>
                            <w:shd w:val="clear" w:color="auto" w:fill="auto"/>
                          </w:tcPr>
                          <w:p w14:paraId="36CA46B0" w14:textId="77777777" w:rsidR="00C36957" w:rsidRPr="00962D3A" w:rsidRDefault="00C36957" w:rsidP="00EE5CE3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5874" w:type="dxa"/>
                            <w:shd w:val="clear" w:color="auto" w:fill="auto"/>
                          </w:tcPr>
                          <w:p w14:paraId="09069EA4" w14:textId="77777777" w:rsidR="00C36957" w:rsidRDefault="00C36957" w:rsidP="00EE5CE3">
                            <w:pPr>
                              <w:widowControl w:val="0"/>
                              <w:snapToGrid w:val="0"/>
                              <w:spacing w:after="0" w:line="240" w:lineRule="auto"/>
                              <w:ind w:left="324" w:hanging="256"/>
                              <w:jc w:val="center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14:paraId="5E009EBE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  <w:ind w:left="324" w:hanging="256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от «____________» июня 2023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г.</w:t>
                            </w:r>
                          </w:p>
                        </w:tc>
                        <w:tc>
                          <w:tcPr>
                            <w:tcW w:w="3608" w:type="dxa"/>
                            <w:gridSpan w:val="2"/>
                            <w:shd w:val="clear" w:color="auto" w:fill="auto"/>
                          </w:tcPr>
                          <w:p w14:paraId="58D6BC75" w14:textId="77777777" w:rsidR="00C36957" w:rsidRDefault="00C36957" w:rsidP="00EE5CE3">
                            <w:pPr>
                              <w:spacing w:after="0" w:line="240" w:lineRule="auto"/>
                              <w:ind w:left="106"/>
                              <w:jc w:val="cente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Приказ № 23</w:t>
                            </w:r>
                          </w:p>
                          <w:p w14:paraId="4108C1C0" w14:textId="77777777" w:rsidR="00C36957" w:rsidRDefault="00C36957" w:rsidP="00EE5CE3">
                            <w:pPr>
                              <w:widowControl w:val="0"/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</w:rPr>
                              <w:t>от «______» июня 2023г.</w:t>
                            </w:r>
                          </w:p>
                        </w:tc>
                      </w:tr>
                    </w:tbl>
                    <w:p w14:paraId="2B4189A7" w14:textId="77777777" w:rsidR="00C36957" w:rsidRDefault="00C36957" w:rsidP="00EE5CE3">
                      <w:pPr>
                        <w:spacing w:after="0" w:line="240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5FB7C0D" w14:textId="1B759A78" w:rsidR="00C36957" w:rsidRPr="00E41FFB" w:rsidRDefault="00C36957" w:rsidP="00E41FFB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1BD2B2C3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667D1BC6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689F5D02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44C00D03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16C00C87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60AD41C0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71C0511E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ДОПОЛНИТЕЛЬНАЯ ОБЩЕОБРАЗОВАТЕЛЬНАЯ  ПРОГРАММА</w:t>
      </w:r>
    </w:p>
    <w:p w14:paraId="79F4DB17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b/>
          <w:bCs/>
          <w:i/>
          <w:color w:val="000000" w:themeColor="text1"/>
          <w:sz w:val="28"/>
          <w:szCs w:val="28"/>
          <w:lang w:eastAsia="en-US"/>
        </w:rPr>
        <w:t xml:space="preserve">  «Академия художника»</w:t>
      </w:r>
    </w:p>
    <w:p w14:paraId="4185F079" w14:textId="77777777" w:rsidR="00C36957" w:rsidRPr="00E41FFB" w:rsidRDefault="00C36957" w:rsidP="00E41FFB">
      <w:pPr>
        <w:spacing w:after="0" w:line="240" w:lineRule="auto"/>
        <w:rPr>
          <w:rFonts w:ascii="Times New Roman" w:eastAsiaTheme="minorHAnsi" w:hAnsi="Times New Roman" w:cs="Times New Roman"/>
          <w:i/>
          <w:color w:val="000000" w:themeColor="text1"/>
          <w:sz w:val="28"/>
          <w:szCs w:val="28"/>
          <w:lang w:eastAsia="en-US"/>
        </w:rPr>
      </w:pPr>
    </w:p>
    <w:p w14:paraId="4A673A2F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Возраст детей: 7 — 14 лет</w:t>
      </w:r>
    </w:p>
    <w:p w14:paraId="752FE9F3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программа 2023-2024г.</w:t>
      </w:r>
    </w:p>
    <w:p w14:paraId="4A2EF70E" w14:textId="77777777" w:rsidR="00C36957" w:rsidRPr="00E41FFB" w:rsidRDefault="00C36957" w:rsidP="00E41FFB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06C89D98" w14:textId="77777777" w:rsidR="00C36957" w:rsidRDefault="00C36957" w:rsidP="00E41FFB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                                                                                                </w:t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</w:p>
    <w:p w14:paraId="79F74D0A" w14:textId="77777777" w:rsidR="00EE5CE3" w:rsidRPr="00E41FFB" w:rsidRDefault="00EE5CE3" w:rsidP="00E41FFB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59528AF6" w14:textId="77777777" w:rsidR="00C36957" w:rsidRPr="00E41FFB" w:rsidRDefault="00C36957" w:rsidP="00E41FFB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4EA9E8CA" w14:textId="77777777" w:rsidR="00C36957" w:rsidRPr="00E41FFB" w:rsidRDefault="00C36957" w:rsidP="00E41FFB">
      <w:pPr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67547D06" w14:textId="77777777" w:rsidR="00C36957" w:rsidRPr="00E41FFB" w:rsidRDefault="00C36957" w:rsidP="00E41FFB">
      <w:pPr>
        <w:spacing w:after="0" w:line="240" w:lineRule="auto"/>
        <w:ind w:firstLine="1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Автор - составитель:</w:t>
      </w:r>
    </w:p>
    <w:p w14:paraId="2F4D41BF" w14:textId="77777777" w:rsidR="00C36957" w:rsidRPr="00E41FFB" w:rsidRDefault="00C36957" w:rsidP="00E41FFB">
      <w:pPr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  <w:t xml:space="preserve">    </w:t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  <w:t xml:space="preserve"> Игнатьев Игорь Владимирович,</w:t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</w:p>
    <w:p w14:paraId="41E00BD0" w14:textId="77777777" w:rsidR="00C36957" w:rsidRPr="00E41FFB" w:rsidRDefault="00C36957" w:rsidP="00E41FFB">
      <w:pPr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                                                            учитель изобразительного искусства</w:t>
      </w:r>
    </w:p>
    <w:p w14:paraId="4B31F2B8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</w:p>
    <w:p w14:paraId="5639539C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  <w:t xml:space="preserve">                                       </w:t>
      </w:r>
    </w:p>
    <w:p w14:paraId="70496E8C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7008CCB4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                        </w:t>
      </w:r>
    </w:p>
    <w:p w14:paraId="1CA1FE71" w14:textId="77777777" w:rsidR="00C36957" w:rsidRPr="00E41FFB" w:rsidRDefault="00C36957" w:rsidP="00E41FFB">
      <w:pPr>
        <w:tabs>
          <w:tab w:val="left" w:pos="7920"/>
        </w:tabs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п. Новосадовый</w:t>
      </w:r>
    </w:p>
    <w:p w14:paraId="0DAB0201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2023 г.</w:t>
      </w:r>
    </w:p>
    <w:p w14:paraId="53EE6CB2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7CCCC340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ПАСПОРТ   ПРОГРАММЫ</w:t>
      </w:r>
    </w:p>
    <w:p w14:paraId="566B5F3E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7031A410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3B6FF226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50A96ADA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14:paraId="0E751F3D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tbl>
      <w:tblPr>
        <w:tblStyle w:val="27"/>
        <w:tblpPr w:leftFromText="180" w:rightFromText="180" w:vertAnchor="page" w:horzAnchor="margin" w:tblpXSpec="center" w:tblpY="2120"/>
        <w:tblW w:w="9955" w:type="dxa"/>
        <w:jc w:val="center"/>
        <w:tblCellMar>
          <w:left w:w="98" w:type="dxa"/>
        </w:tblCellMar>
        <w:tblLook w:val="04A0" w:firstRow="1" w:lastRow="0" w:firstColumn="1" w:lastColumn="0" w:noHBand="0" w:noVBand="1"/>
      </w:tblPr>
      <w:tblGrid>
        <w:gridCol w:w="873"/>
        <w:gridCol w:w="3379"/>
        <w:gridCol w:w="5703"/>
      </w:tblGrid>
      <w:tr w:rsidR="00D1636D" w:rsidRPr="00E41FFB" w14:paraId="1E43683C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3E3C2C2B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</w:tcPr>
          <w:p w14:paraId="257752A0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программы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</w:tcPr>
          <w:p w14:paraId="6DA99844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Примерная рабочая программа курса внеурочной деятельности «Мир визуально-пространственных искусств»</w:t>
            </w:r>
          </w:p>
        </w:tc>
      </w:tr>
      <w:tr w:rsidR="00D1636D" w:rsidRPr="00E41FFB" w14:paraId="10835A31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1B027F45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</w:tcPr>
          <w:p w14:paraId="49D939C1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направленности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</w:tcPr>
          <w:p w14:paraId="2D898A17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Художественная </w:t>
            </w:r>
          </w:p>
        </w:tc>
      </w:tr>
      <w:tr w:rsidR="00D1636D" w:rsidRPr="00E41FFB" w14:paraId="2276C400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1A27C85E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</w:tcPr>
          <w:p w14:paraId="033E8B54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уровню освоения содержания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</w:tcPr>
          <w:p w14:paraId="1173CC71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Ознакомительная</w:t>
            </w:r>
          </w:p>
        </w:tc>
      </w:tr>
      <w:tr w:rsidR="00D1636D" w:rsidRPr="00E41FFB" w14:paraId="1EAFC41A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414A0047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</w:tcPr>
          <w:p w14:paraId="4EF97A2F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форме организации детских формирований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</w:tcPr>
          <w:p w14:paraId="53D14779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Групповая</w:t>
            </w:r>
          </w:p>
        </w:tc>
      </w:tr>
      <w:tr w:rsidR="00D1636D" w:rsidRPr="00E41FFB" w14:paraId="57B365F6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5802D670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</w:tcPr>
          <w:p w14:paraId="7FE95AFA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возрасту обучения детей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</w:tcPr>
          <w:p w14:paraId="36543649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Основного общего образования</w:t>
            </w:r>
          </w:p>
        </w:tc>
      </w:tr>
      <w:tr w:rsidR="00D1636D" w:rsidRPr="00E41FFB" w14:paraId="6E2E99FF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185B673C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</w:tcPr>
          <w:p w14:paraId="05942C9C" w14:textId="77777777" w:rsidR="00C36957" w:rsidRPr="00E41FFB" w:rsidRDefault="00C36957" w:rsidP="00E41F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функциональному предназначению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</w:tcPr>
          <w:p w14:paraId="20801EE9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Учебно-познавательная (развивающая)</w:t>
            </w:r>
          </w:p>
        </w:tc>
      </w:tr>
      <w:tr w:rsidR="00D1636D" w:rsidRPr="00E41FFB" w14:paraId="4EC1FADD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0CD6C52D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  <w:vAlign w:val="center"/>
          </w:tcPr>
          <w:p w14:paraId="2656F470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контингенту обучающихся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  <w:vAlign w:val="center"/>
          </w:tcPr>
          <w:p w14:paraId="70EC4327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Общая</w:t>
            </w:r>
          </w:p>
          <w:p w14:paraId="32D92089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1636D" w:rsidRPr="00E41FFB" w14:paraId="03ACF526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02C1DAFD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  <w:vAlign w:val="center"/>
          </w:tcPr>
          <w:p w14:paraId="61FAC232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степени творческого подхода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  <w:vAlign w:val="center"/>
          </w:tcPr>
          <w:p w14:paraId="6BF8F166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Репродуктивно-творческая</w:t>
            </w:r>
          </w:p>
          <w:p w14:paraId="4851C2DA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1636D" w:rsidRPr="00E41FFB" w14:paraId="0DDE1757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1D455F04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  <w:vAlign w:val="center"/>
          </w:tcPr>
          <w:p w14:paraId="095AD660" w14:textId="0EA5093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срокам реализации</w:t>
            </w:r>
            <w:r w:rsidR="00EE5CE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  <w:vAlign w:val="center"/>
          </w:tcPr>
          <w:p w14:paraId="7CDEE402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Учебно-годовая</w:t>
            </w:r>
          </w:p>
        </w:tc>
      </w:tr>
      <w:tr w:rsidR="00D1636D" w:rsidRPr="00E41FFB" w14:paraId="698D93F9" w14:textId="77777777" w:rsidTr="00EE5CE3">
        <w:trPr>
          <w:trHeight w:val="340"/>
          <w:jc w:val="center"/>
        </w:trPr>
        <w:tc>
          <w:tcPr>
            <w:tcW w:w="873" w:type="dxa"/>
            <w:shd w:val="clear" w:color="auto" w:fill="auto"/>
            <w:tcMar>
              <w:left w:w="98" w:type="dxa"/>
            </w:tcMar>
          </w:tcPr>
          <w:p w14:paraId="1C322CC4" w14:textId="73154AEC" w:rsidR="00C36957" w:rsidRPr="00E41FFB" w:rsidRDefault="00EE5CE3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="00C36957"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0.</w:t>
            </w:r>
          </w:p>
        </w:tc>
        <w:tc>
          <w:tcPr>
            <w:tcW w:w="3379" w:type="dxa"/>
            <w:shd w:val="clear" w:color="auto" w:fill="auto"/>
            <w:tcMar>
              <w:left w:w="98" w:type="dxa"/>
            </w:tcMar>
            <w:vAlign w:val="center"/>
          </w:tcPr>
          <w:p w14:paraId="4BEC0B9B" w14:textId="77777777" w:rsidR="00C36957" w:rsidRPr="00E41FFB" w:rsidRDefault="00C36957" w:rsidP="00E41FFB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степени реализации</w:t>
            </w:r>
          </w:p>
        </w:tc>
        <w:tc>
          <w:tcPr>
            <w:tcW w:w="5703" w:type="dxa"/>
            <w:shd w:val="clear" w:color="auto" w:fill="auto"/>
            <w:tcMar>
              <w:left w:w="98" w:type="dxa"/>
            </w:tcMar>
            <w:vAlign w:val="center"/>
          </w:tcPr>
          <w:p w14:paraId="39862030" w14:textId="77777777" w:rsidR="00C36957" w:rsidRPr="00E41FFB" w:rsidRDefault="00C36957" w:rsidP="00E41FF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Начало реализации –сентябрь  2023г.</w:t>
            </w:r>
          </w:p>
        </w:tc>
      </w:tr>
    </w:tbl>
    <w:p w14:paraId="77729CAF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</w:p>
    <w:p w14:paraId="709F5312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</w:p>
    <w:p w14:paraId="34AAD2DC" w14:textId="77777777" w:rsidR="00EE5CE3" w:rsidRDefault="00EE5CE3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sectPr w:rsidR="00EE5CE3" w:rsidSect="00006EC8">
          <w:pgSz w:w="11906" w:h="16838"/>
          <w:pgMar w:top="1134" w:right="850" w:bottom="1134" w:left="1843" w:header="708" w:footer="708" w:gutter="0"/>
          <w:cols w:space="708"/>
          <w:docGrid w:linePitch="360"/>
        </w:sectPr>
      </w:pPr>
    </w:p>
    <w:p w14:paraId="2B42CF1A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</w:p>
    <w:p w14:paraId="3D0FF223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ПОЯСНИТЕЛЬНАЯ ЗАПИСКА</w:t>
      </w:r>
    </w:p>
    <w:p w14:paraId="27C8EC74" w14:textId="77777777" w:rsidR="00C36957" w:rsidRPr="00E41FFB" w:rsidRDefault="00C36957" w:rsidP="00E41FFB">
      <w:pPr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Способность к творчеству – отличительная черта человека, благодаря которой он может жить в единстве с природой, создавать, не нанося вреда, приумножать, не разрушая.</w:t>
      </w:r>
    </w:p>
    <w:p w14:paraId="6223D968" w14:textId="77777777" w:rsidR="00C36957" w:rsidRPr="00E41FFB" w:rsidRDefault="00C36957" w:rsidP="00E41FFB">
      <w:pPr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Желание творить – внутренняя потребность ребенка, она возникает у него самостоятельно и отличается чрезвычайной искренностью. Мы, взрослые, должны помочь ребенку открыть в себе художника, развить способности, которые помогут ему стать личностью. Творческая личность – это достояние всего общества.</w:t>
      </w:r>
    </w:p>
    <w:p w14:paraId="14585EA0" w14:textId="77777777" w:rsidR="00C36957" w:rsidRPr="00E41FFB" w:rsidRDefault="00C36957" w:rsidP="00E41FF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en-US"/>
        </w:rPr>
        <w:t>Программа «Академия художника»</w:t>
      </w: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Pr="00E41FF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en-US"/>
        </w:rPr>
        <w:t>художественной направленности</w:t>
      </w: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, предполагает </w:t>
      </w:r>
      <w:r w:rsidRPr="00E41FF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en-US"/>
        </w:rPr>
        <w:t>базовый уровень</w:t>
      </w: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освоения знаний и практических навыков</w:t>
      </w:r>
      <w:r w:rsidRPr="00E41FFB">
        <w:rPr>
          <w:rFonts w:ascii="Times New Roman" w:eastAsia="Times New Roman" w:hAnsi="Times New Roman" w:cs="Times New Roman"/>
          <w:color w:val="000000" w:themeColor="text1"/>
          <w:spacing w:val="-3"/>
          <w:sz w:val="28"/>
          <w:szCs w:val="28"/>
          <w:lang w:eastAsia="en-US"/>
        </w:rPr>
        <w:t xml:space="preserve">, по </w:t>
      </w: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>функциональному предназначению – учебно-познавательной, по времени реализации – долговременной (3 месяца обучения- 24 часа) .</w:t>
      </w:r>
    </w:p>
    <w:p w14:paraId="1D32CC8F" w14:textId="77777777" w:rsidR="00C36957" w:rsidRPr="00E41FFB" w:rsidRDefault="00C36957" w:rsidP="00E41FF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Поставленная </w:t>
      </w:r>
      <w:r w:rsidRPr="00E41FF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цель достигается за счет следующих задач:</w:t>
      </w:r>
    </w:p>
    <w:p w14:paraId="40DE58C6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Обучающие:</w:t>
      </w:r>
    </w:p>
    <w:p w14:paraId="2D008111" w14:textId="77777777" w:rsidR="00C36957" w:rsidRPr="00E41FFB" w:rsidRDefault="00C36957" w:rsidP="00E41FFB">
      <w:pPr>
        <w:numPr>
          <w:ilvl w:val="0"/>
          <w:numId w:val="7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Знакомить обучающихся с различными видами изобразительной деятельности, многообразием художественных материалов и приемами работы с ними;</w:t>
      </w:r>
    </w:p>
    <w:p w14:paraId="07643A8D" w14:textId="77777777" w:rsidR="00C36957" w:rsidRPr="00E41FFB" w:rsidRDefault="00C36957" w:rsidP="00E41FFB">
      <w:pPr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Учить  практическим приемам и навыкам изобразительного мастерства (рисунка, живописи и композиции);</w:t>
      </w:r>
    </w:p>
    <w:p w14:paraId="2B26F0BE" w14:textId="77777777" w:rsidR="00C36957" w:rsidRPr="00E41FFB" w:rsidRDefault="00C36957" w:rsidP="00E41FFB">
      <w:pPr>
        <w:numPr>
          <w:ilvl w:val="0"/>
          <w:numId w:val="7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Закреплять и обогащать знания детей о различных видах художественного творчества.</w:t>
      </w:r>
    </w:p>
    <w:p w14:paraId="0FEE615F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Развивающие:</w:t>
      </w:r>
    </w:p>
    <w:p w14:paraId="471A43C4" w14:textId="77777777" w:rsidR="00C36957" w:rsidRPr="00E41FFB" w:rsidRDefault="00C36957" w:rsidP="00E41FFB">
      <w:pPr>
        <w:numPr>
          <w:ilvl w:val="0"/>
          <w:numId w:val="6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Формировать творческое мышление, устойчивый интерес к художественной деятельности;</w:t>
      </w:r>
    </w:p>
    <w:p w14:paraId="55A69044" w14:textId="77777777" w:rsidR="00C36957" w:rsidRPr="00E41FFB" w:rsidRDefault="00C36957" w:rsidP="00E41FFB">
      <w:pPr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Развивать художественный вкус, фантазию и воображение, изобретательность, пространственное воображение, образное мышление, используя игру цвета и фактуру нестандартных приемов и решений в реализации творческих идей;</w:t>
      </w:r>
    </w:p>
    <w:p w14:paraId="71F96747" w14:textId="77777777" w:rsidR="00C36957" w:rsidRPr="00E41FFB" w:rsidRDefault="00C36957" w:rsidP="00E41FFB">
      <w:pPr>
        <w:numPr>
          <w:ilvl w:val="0"/>
          <w:numId w:val="6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Формировать умения и навыки, необходимые для создания творческих работ;</w:t>
      </w:r>
    </w:p>
    <w:p w14:paraId="07FC0230" w14:textId="77777777" w:rsidR="00C36957" w:rsidRPr="00E41FFB" w:rsidRDefault="00C36957" w:rsidP="00E41FFB">
      <w:pPr>
        <w:numPr>
          <w:ilvl w:val="0"/>
          <w:numId w:val="6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Развивать желание экспериментировать, проявляя яркие познавательные чувства: удивление, сомнение, радость от узнавания нового.</w:t>
      </w:r>
    </w:p>
    <w:p w14:paraId="69EC946C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Воспитательные:</w:t>
      </w:r>
    </w:p>
    <w:p w14:paraId="3406DAC9" w14:textId="77777777" w:rsidR="00C36957" w:rsidRPr="00E41FFB" w:rsidRDefault="00C36957" w:rsidP="00E41FFB">
      <w:pPr>
        <w:numPr>
          <w:ilvl w:val="0"/>
          <w:numId w:val="8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Воспитывать трудолюбие и желание добиваться успеха собственным трудом;</w:t>
      </w:r>
    </w:p>
    <w:p w14:paraId="06042BE9" w14:textId="77777777" w:rsidR="00C36957" w:rsidRPr="00E41FFB" w:rsidRDefault="00C36957" w:rsidP="00E41FFB">
      <w:pPr>
        <w:numPr>
          <w:ilvl w:val="0"/>
          <w:numId w:val="8"/>
        </w:numPr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Воспитывать внимание, аккуратность, целеустремленность, творческую самореализацию.</w:t>
      </w:r>
    </w:p>
    <w:p w14:paraId="691549C8" w14:textId="77777777" w:rsidR="00C36957" w:rsidRPr="00E41FFB" w:rsidRDefault="00C36957" w:rsidP="00E41FFB">
      <w:pPr>
        <w:numPr>
          <w:ilvl w:val="0"/>
          <w:numId w:val="8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Воспитывать эмоциональную отзывчивость и культуру восприятия произведений профессионального и народного изобразительного искусства, нравственных и эстетических чувств, любви к родной природе, своему народу, Родине, уважение к ее традициям.</w:t>
      </w:r>
    </w:p>
    <w:p w14:paraId="70BC6A13" w14:textId="77777777" w:rsidR="00C36957" w:rsidRPr="00E41FFB" w:rsidRDefault="00C36957" w:rsidP="00E41FFB">
      <w:pPr>
        <w:spacing w:after="0" w:line="240" w:lineRule="auto"/>
        <w:ind w:firstLine="360"/>
        <w:jc w:val="both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Условия набора в изостудию:</w:t>
      </w:r>
    </w:p>
    <w:p w14:paraId="073E54BD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    Возраст обучающихся, участвующих в реализации данной образовательной программы 7–14 лет. Обучающиеся этого возраста способны на высоком уровне усваивать разнообразную информацию о видах изобразительного искусства.</w:t>
      </w:r>
    </w:p>
    <w:p w14:paraId="7D45979F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Наполняемость групп - 15 человек.</w:t>
      </w:r>
    </w:p>
    <w:p w14:paraId="71D69B1B" w14:textId="77777777" w:rsidR="00C36957" w:rsidRPr="00E41FFB" w:rsidRDefault="00C36957" w:rsidP="00EE5CE3">
      <w:pPr>
        <w:spacing w:after="0" w:line="240" w:lineRule="auto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Организация занятий:</w:t>
      </w:r>
    </w:p>
    <w:p w14:paraId="51094DD3" w14:textId="77777777" w:rsidR="00C36957" w:rsidRPr="00E41FFB" w:rsidRDefault="00C36957" w:rsidP="00EE5CE3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1 год обучения – всего за год 34 часа.</w:t>
      </w:r>
    </w:p>
    <w:p w14:paraId="6CFB6A98" w14:textId="77777777" w:rsidR="00C36957" w:rsidRPr="00E41FFB" w:rsidRDefault="00C36957" w:rsidP="00EE5CE3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6 групп комбинированного типа. 1-5 классы и 6-9 классы</w:t>
      </w:r>
    </w:p>
    <w:p w14:paraId="04354C59" w14:textId="77777777" w:rsidR="00C36957" w:rsidRPr="00E41FFB" w:rsidRDefault="00C36957" w:rsidP="00EE5CE3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Понедельник 11.30 и 16.30</w:t>
      </w:r>
    </w:p>
    <w:p w14:paraId="0BBEA104" w14:textId="77777777" w:rsidR="00C36957" w:rsidRPr="00E41FFB" w:rsidRDefault="00C36957" w:rsidP="00EE5CE3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Среда 11.30</w:t>
      </w:r>
    </w:p>
    <w:p w14:paraId="2B33D026" w14:textId="77777777" w:rsidR="00C36957" w:rsidRPr="00E41FFB" w:rsidRDefault="00C36957" w:rsidP="00EE5CE3">
      <w:pPr>
        <w:spacing w:after="0" w:line="240" w:lineRule="auto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Пятница 11.30 и 16.30</w:t>
      </w:r>
    </w:p>
    <w:p w14:paraId="7DC51665" w14:textId="77777777" w:rsidR="00C36957" w:rsidRPr="00E41FFB" w:rsidRDefault="00C36957" w:rsidP="00EE5CE3">
      <w:pPr>
        <w:spacing w:after="0" w:line="240" w:lineRule="auto"/>
        <w:contextualSpacing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Темы курса: Натюрморт, пейзаж, портрет, жанровые композиции</w:t>
      </w:r>
    </w:p>
    <w:p w14:paraId="0CF923AB" w14:textId="77777777" w:rsidR="00C36957" w:rsidRPr="00E41FFB" w:rsidRDefault="00C36957" w:rsidP="00EE5CE3">
      <w:pPr>
        <w:spacing w:after="0" w:line="240" w:lineRule="auto"/>
        <w:contextualSpacing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(техника гуашь и акварель - графика)</w:t>
      </w:r>
    </w:p>
    <w:p w14:paraId="4CDA1E14" w14:textId="77777777" w:rsidR="00C36957" w:rsidRPr="00E41FFB" w:rsidRDefault="00C36957" w:rsidP="00E41FFB">
      <w:pPr>
        <w:numPr>
          <w:ilvl w:val="0"/>
          <w:numId w:val="4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Общие положения</w:t>
      </w:r>
    </w:p>
    <w:p w14:paraId="66C0BFA1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Примерная рабочая программа курса внеурочной деятельности «Мир визуально-пространственных искусств» разработана в соответствии с требованиями Федерального государственного образовательного стандарта основного общего образования (утверждён Приказом Министерства просвещения Российской Федерации № 287 от 31 мая 2021 г.) и с учётом примерной рабочей программы основного общего образования «Изобразительное искусство» (одобрена решением федерального учебно-методического объединения по общему образованию, протокол 3/21 от 27.09.2021 г.).</w:t>
      </w:r>
    </w:p>
    <w:p w14:paraId="0B845F94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  В «</w:t>
      </w:r>
      <w:proofErr w:type="spellStart"/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Новосадовской</w:t>
      </w:r>
      <w:proofErr w:type="spellEnd"/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СОШ «Территория Успеха»  созданы условия для  предоставления платных дополнительных образовательных услуг с учетом требований по охране и безопасности здоровья обучающихся и санитарно-гигиеническим условиям. </w:t>
      </w:r>
    </w:p>
    <w:p w14:paraId="70536D4E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Учебный план платных образовательных услуг  «</w:t>
      </w:r>
      <w:proofErr w:type="spellStart"/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Новосадовской</w:t>
      </w:r>
      <w:proofErr w:type="spellEnd"/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СОШ «Территория Успеха»    на 2022-2023 учебный год обеспечивает реализацию</w:t>
      </w:r>
    </w:p>
    <w:p w14:paraId="4B95408C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дополнительных образовательных программ по изобразительной подготовке и</w:t>
      </w:r>
    </w:p>
    <w:p w14:paraId="37DA1466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определяет распределение учебного времени, отводимого на изучение</w:t>
      </w:r>
    </w:p>
    <w:p w14:paraId="444D6937" w14:textId="74EBD331" w:rsidR="00C36957" w:rsidRPr="00E41FFB" w:rsidRDefault="00EE5CE3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различных разделов,</w:t>
      </w:r>
      <w:r w:rsidR="00C36957"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реализуемых </w:t>
      </w: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программы</w:t>
      </w:r>
    </w:p>
    <w:p w14:paraId="68CA4CDA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Pr="00E41FFB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  <w:t>Нормативной основой разработки учебного плана начального общего</w:t>
      </w:r>
    </w:p>
    <w:p w14:paraId="33F33A49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образования являются следующие документы:</w:t>
      </w:r>
    </w:p>
    <w:p w14:paraId="150FDC5D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• федеральный Закон РФ  от 29 декабря 2012 года №273 – ФЗ «Об образовании в Российской Федерации»;</w:t>
      </w:r>
    </w:p>
    <w:p w14:paraId="1C858719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• Закон РФ от 07.02.1992 Г. №2300-1 «О защите прав потребителей»;</w:t>
      </w:r>
    </w:p>
    <w:p w14:paraId="499C7D1C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• Правила оказания платных образовательных услуг, утвержденные</w:t>
      </w:r>
    </w:p>
    <w:p w14:paraId="13786966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постановлением Правительства РФ от 15 августа 2013 г. №706;</w:t>
      </w:r>
    </w:p>
    <w:p w14:paraId="0D7039D0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• приказ Минобразования России от 10.07.2003 32994 «Об утверждении</w:t>
      </w:r>
    </w:p>
    <w:p w14:paraId="2566862E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примерной формы договора об оказании платных образовательных услуг</w:t>
      </w:r>
    </w:p>
    <w:p w14:paraId="69364D3A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 сфере общего»;</w:t>
      </w:r>
    </w:p>
    <w:p w14:paraId="633DA4F3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• Письмо Министерства общего и профессионального образования РФ</w:t>
      </w:r>
    </w:p>
    <w:p w14:paraId="4EEDFA48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>«О недопустимости установления платы за образовательные услуги,</w:t>
      </w:r>
    </w:p>
    <w:p w14:paraId="1AA78D9A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оказываемые учреждениями в рамках основных образовательных</w:t>
      </w:r>
    </w:p>
    <w:p w14:paraId="28F00093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программ»;</w:t>
      </w:r>
    </w:p>
    <w:p w14:paraId="1A52C0A6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• Письмо Министерства образования РФ от 25.12.2002 г. №31-52-</w:t>
      </w:r>
    </w:p>
    <w:p w14:paraId="73B57173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122/31-15 «О лицензировании платных дополнительных образовательных</w:t>
      </w:r>
    </w:p>
    <w:p w14:paraId="12CE3E1E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услуг, предоставляемых образовательным учреждением общего</w:t>
      </w:r>
    </w:p>
    <w:p w14:paraId="0D31C9C3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образования»;</w:t>
      </w:r>
    </w:p>
    <w:p w14:paraId="4A15EE8B" w14:textId="77777777" w:rsidR="00C36957" w:rsidRPr="00E41FFB" w:rsidRDefault="00C36957" w:rsidP="00E41FFB">
      <w:pPr>
        <w:numPr>
          <w:ilvl w:val="0"/>
          <w:numId w:val="5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Устав школы; </w:t>
      </w:r>
    </w:p>
    <w:p w14:paraId="466D26E2" w14:textId="77777777" w:rsidR="00C36957" w:rsidRPr="00E41FFB" w:rsidRDefault="00C36957" w:rsidP="00E41FFB">
      <w:pPr>
        <w:numPr>
          <w:ilvl w:val="0"/>
          <w:numId w:val="5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Лицензия на право ведения образовательной деятельности;</w:t>
      </w:r>
    </w:p>
    <w:p w14:paraId="64798484" w14:textId="77777777" w:rsidR="00C36957" w:rsidRPr="00E41FFB" w:rsidRDefault="00C36957" w:rsidP="00E41FFB">
      <w:pPr>
        <w:numPr>
          <w:ilvl w:val="0"/>
          <w:numId w:val="5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Свидетельство о государственной аккредитации;</w:t>
      </w:r>
    </w:p>
    <w:p w14:paraId="24DDA2AF" w14:textId="77777777" w:rsidR="00C36957" w:rsidRPr="00E41FFB" w:rsidRDefault="00C36957" w:rsidP="00E41FFB">
      <w:pPr>
        <w:numPr>
          <w:ilvl w:val="0"/>
          <w:numId w:val="5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Положение о платных образовательных услугах в муниципальном общеобразовательном учреждении «Новосадовская средняя общеобразовательная школа «Территория Успеха» Белгородского района Белгородской области»</w:t>
      </w:r>
    </w:p>
    <w:p w14:paraId="65B6C82C" w14:textId="77777777" w:rsidR="00C36957" w:rsidRPr="00E41FFB" w:rsidRDefault="00C36957" w:rsidP="00E41FFB">
      <w:pPr>
        <w:numPr>
          <w:ilvl w:val="0"/>
          <w:numId w:val="5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Постановление на утверждение цен на платные услуги, оказываемые муниципальным образовательным учреждением «Новосадовская СОШ «Территория Успеха» Белгородского района, Белгородской области от 19.05.2023 года №100</w:t>
      </w:r>
    </w:p>
    <w:p w14:paraId="302A2D75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• Локальные акты </w:t>
      </w:r>
      <w:bookmarkStart w:id="2" w:name="_Hlk136288570"/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МОУ «Новосадовская СОШ «Территория Успеха»</w:t>
      </w:r>
      <w:bookmarkEnd w:id="2"/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. </w:t>
      </w:r>
    </w:p>
    <w:p w14:paraId="5D1EA370" w14:textId="77777777" w:rsidR="00C36957" w:rsidRPr="00E41FFB" w:rsidRDefault="00C36957" w:rsidP="00E41FFB">
      <w:pPr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  Содержание и структура учебного плана платных образовательных услуг определены целями, задачами и спецификой образовательной деятельности МОУ «Новосадовская СОШ «Территория Успеха», сформированными в Уставе, основной образовательной  программе начального общего образования, годовом плане работы ОУ, программе развития.</w:t>
      </w:r>
    </w:p>
    <w:p w14:paraId="7B70F9E4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aps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bCs/>
          <w:caps/>
          <w:color w:val="000000" w:themeColor="text1"/>
          <w:sz w:val="28"/>
          <w:szCs w:val="28"/>
        </w:rPr>
        <w:t xml:space="preserve">ТЕМАТИЧЕСКОЕ ПЛАНИРОВАНИЕ студии </w:t>
      </w:r>
    </w:p>
    <w:p w14:paraId="382FA9D9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aps/>
          <w:color w:val="000000" w:themeColor="text1"/>
          <w:sz w:val="28"/>
          <w:szCs w:val="28"/>
        </w:rPr>
      </w:pPr>
      <w:r w:rsidRPr="00E41FFB">
        <w:rPr>
          <w:rFonts w:ascii="Times New Roman" w:eastAsia="Times New Roman" w:hAnsi="Times New Roman" w:cs="Times New Roman"/>
          <w:bCs/>
          <w:caps/>
          <w:color w:val="000000" w:themeColor="text1"/>
          <w:sz w:val="28"/>
          <w:szCs w:val="28"/>
        </w:rPr>
        <w:t>Академия Художника</w:t>
      </w:r>
    </w:p>
    <w:p w14:paraId="1793B3CA" w14:textId="77777777" w:rsidR="00C36957" w:rsidRPr="00E41FFB" w:rsidRDefault="00C36957" w:rsidP="00E41FFB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Times New Roman" w:hAnsi="Times New Roman" w:cs="Times New Roman"/>
          <w:bCs/>
          <w:caps/>
          <w:color w:val="000000" w:themeColor="text1"/>
          <w:sz w:val="28"/>
          <w:szCs w:val="28"/>
        </w:rPr>
        <w:t xml:space="preserve">  1 раз в неделю</w:t>
      </w:r>
    </w:p>
    <w:tbl>
      <w:tblPr>
        <w:tblpPr w:leftFromText="180" w:rightFromText="180" w:vertAnchor="text" w:horzAnchor="margin" w:tblpX="-150" w:tblpY="505"/>
        <w:tblW w:w="9535" w:type="dxa"/>
        <w:tblLayout w:type="fixed"/>
        <w:tblCellMar>
          <w:top w:w="90" w:type="dxa"/>
          <w:left w:w="82" w:type="dxa"/>
          <w:bottom w:w="90" w:type="dxa"/>
          <w:right w:w="90" w:type="dxa"/>
        </w:tblCellMar>
        <w:tblLook w:val="04A0" w:firstRow="1" w:lastRow="0" w:firstColumn="1" w:lastColumn="0" w:noHBand="0" w:noVBand="1"/>
      </w:tblPr>
      <w:tblGrid>
        <w:gridCol w:w="985"/>
        <w:gridCol w:w="3208"/>
        <w:gridCol w:w="1701"/>
        <w:gridCol w:w="3641"/>
      </w:tblGrid>
      <w:tr w:rsidR="00D1636D" w:rsidRPr="00E41FFB" w14:paraId="1B761AE5" w14:textId="77777777" w:rsidTr="00EE5CE3">
        <w:trPr>
          <w:trHeight w:val="604"/>
        </w:trPr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8650A93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№</w:t>
            </w:r>
            <w:r w:rsidRPr="00E41FFB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br/>
              <w:t>п/п</w:t>
            </w: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7537A19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Наименование тем программы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auto"/>
          </w:tcPr>
          <w:p w14:paraId="588002F9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Дата проведения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1FEE7E5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</w:t>
            </w:r>
            <w:r w:rsidRPr="00E41FFB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бразовательные ресурсы</w:t>
            </w:r>
          </w:p>
          <w:p w14:paraId="6B130312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МОУ СОШ Территория успеха,</w:t>
            </w:r>
          </w:p>
          <w:p w14:paraId="5369C34C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и материал учащегося.</w:t>
            </w:r>
          </w:p>
        </w:tc>
      </w:tr>
      <w:tr w:rsidR="00D1636D" w:rsidRPr="00E41FFB" w14:paraId="6C35D17F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CF28654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F1814C4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Африка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9E16B48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13.09. 2023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7DD9F51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02690071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7B2E4A1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4F9D91E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Осенний пейзаж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00B2B91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20.09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7932116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7F22A692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142B26A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6C34B4D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Натюрморт с чайником и арбузом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D2C9BB1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27.09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35DC385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439946DE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F5D2666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396FE87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День учителя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2AF7B67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4.10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11DE9A6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Гуашь, ватман А4, 3 </w:t>
            </w: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кисточки.</w:t>
            </w:r>
          </w:p>
        </w:tc>
      </w:tr>
      <w:tr w:rsidR="00D1636D" w:rsidRPr="00E41FFB" w14:paraId="02F188A7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A408A03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8FB8D59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Подводный мир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56A7DA0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11.10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1624B5A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78E5981B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71410B0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7D0F540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«Зонтики», пейзаж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65D6366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18.10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7BAEB67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63425812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B094985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E563F5E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«Кот», портрет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DC9E0FF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25.10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4C98D66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2F005827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3399877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39AAC40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Берёза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FCEF4BB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1.11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18FA6D6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6CBC2924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B42A61D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6EB6721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Горы, пейзаж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FE00022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8.11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F71D319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32259F56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98339BA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A4A3A90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Портрет, «Сова»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CB55D4F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15.11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4C985FA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7266A05C" w14:textId="77777777" w:rsidTr="00EE5CE3">
        <w:trPr>
          <w:trHeight w:val="474"/>
        </w:trPr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85E8613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D4A6CF5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Портрет,  «Попугай»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B42B59D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22.11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93E343B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393EDD72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622DCF6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283A6CD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Пейзаж, «Мельница»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FA2F3B7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29.11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96CAD3D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76C779F5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BC2218D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18DEE79" w14:textId="77777777" w:rsidR="00C36957" w:rsidRPr="00E41FFB" w:rsidRDefault="00C36957" w:rsidP="00E41FFB">
            <w:pPr>
              <w:spacing w:after="0" w:line="240" w:lineRule="auto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  <w:t>Портрет мамонтенка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D026009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6.12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F2B2F6F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540AB091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D9E9487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7B4E7DF" w14:textId="77777777" w:rsidR="00C36957" w:rsidRPr="00E41FFB" w:rsidRDefault="00C36957" w:rsidP="00E41FFB">
            <w:pPr>
              <w:spacing w:after="0" w:line="240" w:lineRule="auto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  <w:t>Воздушный шар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2300DE8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13.12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8926A73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4AEB621F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9248F01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A8EFB85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  <w:t>Елка за окном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A53F534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19.12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1F2CE91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58813BAF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3202A1C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3FC4EC3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  <w:t>«Жить здорово», пейзаж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1665978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27.12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E832724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0136564B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0DB9DD6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442FED9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Портрет, «Снегирь»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9379816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10.01.2024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4D241E2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063F56B8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C9930E6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BF59D21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Зимний пейзаж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899DB75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17.01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184FF35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6A9CF669" w14:textId="77777777" w:rsidTr="00EE5CE3">
        <w:trPr>
          <w:trHeight w:val="250"/>
        </w:trPr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6EE88BD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800A7D5" w14:textId="77777777" w:rsidR="00C36957" w:rsidRPr="00E41FFB" w:rsidRDefault="00C36957" w:rsidP="00E41FFB">
            <w:pPr>
              <w:spacing w:after="0" w:line="240" w:lineRule="auto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  <w:t>Натюрморт, «Фонарь»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C3362CE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24.01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A625D2A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61D3C0C3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2A61867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902DD5D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Портрет, китайский Новый год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DF33098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31.01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59C2211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4A1E45C6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396E9D6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F9566EC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Монохромный пейзаж «Алые паруса»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19A3DB5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7.02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53E17A7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62225289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6678A2F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D2CEAF7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Дельфины 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F3EE0EB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14.02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A477362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3330C67F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9C54D1A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12BB78A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23 февраля 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52CDB7D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21.02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4ED0049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3D770EE1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13BC5BF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D1E1D26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8 марта натюрморт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750F420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28.02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7B247BD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17E2A164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B8292D3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B476E42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Натюрморт «Мимозы»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E5DD05C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6.03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00F5952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6585B64F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C5643E1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47704AD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Весенний пейзаж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4FB3718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13.03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47D49D1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5EB7E188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5AFD74E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5E3A6AC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Пасха, натюрморт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97DFE70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20.03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196BC06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4C7A91AE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F5416D1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7FC25CB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Искусство вокал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F42BCBB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27.03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E4F1F8F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4CC6D568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533AD29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A86B56A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12 апреля «День космонавтики»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CEA9434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3.04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E44498F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01BC194B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2F5C456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979CAA5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«Дорога домой», пейзаж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05FE6A6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10.04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A203C75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489D0832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822FBFC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129ACB1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Восточный дворец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16D2F159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17.04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5819E27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1B7F819A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B5051B0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635A9983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День Победы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5C028DB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24.04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7EC3379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22B9AD5D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059B9FDB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E503CCC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Гроза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27392658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15.04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680B557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  <w:tr w:rsidR="00D1636D" w:rsidRPr="00E41FFB" w14:paraId="37020490" w14:textId="77777777" w:rsidTr="00EE5CE3">
        <w:tc>
          <w:tcPr>
            <w:tcW w:w="98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483C8BB2" w14:textId="77777777" w:rsidR="00C36957" w:rsidRPr="00E41FFB" w:rsidRDefault="00C36957" w:rsidP="00E41FFB">
            <w:pPr>
              <w:widowControl w:val="0"/>
              <w:numPr>
                <w:ilvl w:val="0"/>
                <w:numId w:val="9"/>
              </w:numPr>
              <w:tabs>
                <w:tab w:val="left" w:pos="284"/>
              </w:tabs>
              <w:spacing w:after="0" w:line="240" w:lineRule="auto"/>
              <w:ind w:left="0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0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55C80D5F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Морской пейзаж</w:t>
            </w:r>
          </w:p>
        </w:tc>
        <w:tc>
          <w:tcPr>
            <w:tcW w:w="17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76B5C9F4" w14:textId="77777777" w:rsidR="00C36957" w:rsidRPr="00E41FFB" w:rsidRDefault="00C36957" w:rsidP="00E41FFB">
            <w:pPr>
              <w:widowControl w:val="0"/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22.04</w:t>
            </w:r>
          </w:p>
        </w:tc>
        <w:tc>
          <w:tcPr>
            <w:tcW w:w="36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</w:tcPr>
          <w:p w14:paraId="37118AAE" w14:textId="77777777" w:rsidR="00C36957" w:rsidRPr="00E41FFB" w:rsidRDefault="00C36957" w:rsidP="00E41FFB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E41F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Гуашь, ватман А4, 3 кисточки.</w:t>
            </w:r>
          </w:p>
        </w:tc>
      </w:tr>
    </w:tbl>
    <w:p w14:paraId="6375C980" w14:textId="77777777" w:rsidR="00C36957" w:rsidRPr="00E41FFB" w:rsidRDefault="00C36957" w:rsidP="00E41FF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38C00E64" w14:textId="77777777" w:rsidR="00C36957" w:rsidRPr="00E41FFB" w:rsidRDefault="00C36957" w:rsidP="00E41FFB">
      <w:p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УЧЕБНО-МЕТОДИЧЕСКОЕ ОБЕСПЕЧЕНИЕ КУРСА </w:t>
      </w:r>
    </w:p>
    <w:p w14:paraId="3AF4D278" w14:textId="77777777" w:rsidR="00C36957" w:rsidRPr="00E41FFB" w:rsidRDefault="00C36957" w:rsidP="00E41FFB">
      <w:p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Возможные технические средства обучения: </w:t>
      </w:r>
    </w:p>
    <w:p w14:paraId="5D3B0BA6" w14:textId="77777777" w:rsidR="00C36957" w:rsidRPr="00E41FFB" w:rsidRDefault="00C36957" w:rsidP="00E41FFB">
      <w:pPr>
        <w:numPr>
          <w:ilvl w:val="0"/>
          <w:numId w:val="10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интерактивная доска; </w:t>
      </w:r>
    </w:p>
    <w:p w14:paraId="3D3AD923" w14:textId="77777777" w:rsidR="00C36957" w:rsidRPr="00E41FFB" w:rsidRDefault="00C36957" w:rsidP="00E41FFB">
      <w:pPr>
        <w:numPr>
          <w:ilvl w:val="0"/>
          <w:numId w:val="10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мультимедийный проектор; </w:t>
      </w:r>
    </w:p>
    <w:p w14:paraId="15A8FAE5" w14:textId="77777777" w:rsidR="00C36957" w:rsidRPr="00E41FFB" w:rsidRDefault="00C36957" w:rsidP="00E41FFB">
      <w:pPr>
        <w:numPr>
          <w:ilvl w:val="0"/>
          <w:numId w:val="10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экспозиционный экран; </w:t>
      </w:r>
    </w:p>
    <w:p w14:paraId="0EADDB3E" w14:textId="77777777" w:rsidR="00C36957" w:rsidRPr="00E41FFB" w:rsidRDefault="00C36957" w:rsidP="00E41FFB">
      <w:pPr>
        <w:numPr>
          <w:ilvl w:val="0"/>
          <w:numId w:val="10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персональный компьютер для учителя (ноутбук); </w:t>
      </w:r>
    </w:p>
    <w:p w14:paraId="3EC087E8" w14:textId="77777777" w:rsidR="00C36957" w:rsidRPr="00E41FFB" w:rsidRDefault="00C36957" w:rsidP="00E41FFB">
      <w:pPr>
        <w:numPr>
          <w:ilvl w:val="0"/>
          <w:numId w:val="10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фото- и видеокамера (планшет/мобильный телефон); </w:t>
      </w:r>
    </w:p>
    <w:p w14:paraId="7B2A9376" w14:textId="77777777" w:rsidR="00C36957" w:rsidRPr="00E41FFB" w:rsidRDefault="00C36957" w:rsidP="00E41FFB">
      <w:pPr>
        <w:numPr>
          <w:ilvl w:val="0"/>
          <w:numId w:val="10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>программное обеспечение компьютера</w:t>
      </w:r>
    </w:p>
    <w:p w14:paraId="2B68214F" w14:textId="77777777" w:rsidR="00C36957" w:rsidRPr="00E41FFB" w:rsidRDefault="00C36957" w:rsidP="00E41FFB">
      <w:p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Наглядные пособия: </w:t>
      </w:r>
    </w:p>
    <w:p w14:paraId="54D2AEE3" w14:textId="77777777" w:rsidR="00C36957" w:rsidRPr="00E41FFB" w:rsidRDefault="00C36957" w:rsidP="00E41FFB">
      <w:pPr>
        <w:numPr>
          <w:ilvl w:val="0"/>
          <w:numId w:val="11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коллекция презентаций по темам занятий; </w:t>
      </w:r>
    </w:p>
    <w:p w14:paraId="318C167A" w14:textId="77777777" w:rsidR="00C36957" w:rsidRPr="00E41FFB" w:rsidRDefault="00C36957" w:rsidP="00E41FFB">
      <w:pPr>
        <w:numPr>
          <w:ilvl w:val="0"/>
          <w:numId w:val="11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коллекция презентаций с работами обучающихся; </w:t>
      </w:r>
    </w:p>
    <w:p w14:paraId="66472241" w14:textId="77777777" w:rsidR="00C36957" w:rsidRPr="00E41FFB" w:rsidRDefault="00C36957" w:rsidP="00E41FFB">
      <w:pPr>
        <w:numPr>
          <w:ilvl w:val="0"/>
          <w:numId w:val="11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изделия декоративно-прикладного искусства и народных промыслов; </w:t>
      </w:r>
    </w:p>
    <w:p w14:paraId="51FA12F2" w14:textId="77777777" w:rsidR="00C36957" w:rsidRPr="00E41FFB" w:rsidRDefault="00C36957" w:rsidP="00E41FFB">
      <w:pPr>
        <w:numPr>
          <w:ilvl w:val="0"/>
          <w:numId w:val="11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муляжи для рисования; </w:t>
      </w:r>
    </w:p>
    <w:p w14:paraId="01B5A702" w14:textId="77777777" w:rsidR="00C36957" w:rsidRPr="00E41FFB" w:rsidRDefault="00C36957" w:rsidP="00E41FFB">
      <w:pPr>
        <w:numPr>
          <w:ilvl w:val="0"/>
          <w:numId w:val="11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натюрмортный фонд (натура для изображения); </w:t>
      </w:r>
    </w:p>
    <w:p w14:paraId="30D4AA14" w14:textId="77777777" w:rsidR="00C36957" w:rsidRPr="00E41FFB" w:rsidRDefault="00C36957" w:rsidP="00E41FFB">
      <w:pPr>
        <w:numPr>
          <w:ilvl w:val="0"/>
          <w:numId w:val="11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электронные образовательные ресурсы по темам занятий и др. </w:t>
      </w:r>
    </w:p>
    <w:p w14:paraId="698D9D81" w14:textId="77777777" w:rsidR="00C36957" w:rsidRPr="00E41FFB" w:rsidRDefault="00C36957" w:rsidP="00E41FFB">
      <w:p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Занятия могут проводиться в компьютерном классе, актовом зале, библиотеке, в зависимости от темы занятия и от создания необходимых условий для организации обучения. </w:t>
      </w:r>
    </w:p>
    <w:p w14:paraId="78E03F58" w14:textId="77777777" w:rsidR="00C36957" w:rsidRPr="00E41FFB" w:rsidRDefault="00C36957" w:rsidP="00E41FFB">
      <w:pPr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Оборудование, материалы, инструменты, необходимые для художественно-творческих занятий: </w:t>
      </w:r>
    </w:p>
    <w:p w14:paraId="4DEAF8DF" w14:textId="77777777" w:rsidR="00C36957" w:rsidRPr="00E41FFB" w:rsidRDefault="00C36957" w:rsidP="00E41FFB">
      <w:pPr>
        <w:numPr>
          <w:ilvl w:val="0"/>
          <w:numId w:val="12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графические материалы (простые карандаши разной твёрдости (от ТМ до 4М), цветные карандаши, пастель, восковые мелки, гелевые ручки, фломастеры, уголь, мел, тушь); </w:t>
      </w:r>
    </w:p>
    <w:p w14:paraId="4A5A5E0D" w14:textId="77777777" w:rsidR="00C36957" w:rsidRPr="00E41FFB" w:rsidRDefault="00C36957" w:rsidP="00E41FFB">
      <w:pPr>
        <w:numPr>
          <w:ilvl w:val="0"/>
          <w:numId w:val="12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живописные материалы (гуашь, акварель); </w:t>
      </w:r>
    </w:p>
    <w:p w14:paraId="07D6E6CD" w14:textId="77777777" w:rsidR="00C36957" w:rsidRPr="00E41FFB" w:rsidRDefault="00C36957" w:rsidP="00E41FFB">
      <w:pPr>
        <w:numPr>
          <w:ilvl w:val="0"/>
          <w:numId w:val="12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пластические материалы (пластилин, глина); </w:t>
      </w:r>
    </w:p>
    <w:p w14:paraId="5A61044A" w14:textId="77777777" w:rsidR="00C36957" w:rsidRPr="00E41FFB" w:rsidRDefault="00C36957" w:rsidP="00E41FFB">
      <w:pPr>
        <w:numPr>
          <w:ilvl w:val="0"/>
          <w:numId w:val="12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кисти круглые (пони или белка, номера от № 2 до № 16), кисти плоские (синтетика, номера № 3, 4, 8), клей, ножницы, линейка, стеки, доска для лепки, резцы и др.; </w:t>
      </w:r>
    </w:p>
    <w:p w14:paraId="56EE5F1A" w14:textId="77777777" w:rsidR="00C36957" w:rsidRPr="00E41FFB" w:rsidRDefault="00C36957" w:rsidP="00E41FFB">
      <w:pPr>
        <w:numPr>
          <w:ilvl w:val="0"/>
          <w:numId w:val="12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материалы для макетирования, коллажа и др.; </w:t>
      </w:r>
    </w:p>
    <w:p w14:paraId="11C34895" w14:textId="77777777" w:rsidR="00C36957" w:rsidRPr="00E41FFB" w:rsidRDefault="00C36957" w:rsidP="00E41FFB">
      <w:pPr>
        <w:numPr>
          <w:ilvl w:val="0"/>
          <w:numId w:val="12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классная доска с набором креплений для таблиц, плакатов, иллюстраций, детских работ и т. д.; </w:t>
      </w:r>
    </w:p>
    <w:p w14:paraId="0BC43155" w14:textId="77777777" w:rsidR="00C36957" w:rsidRPr="00E41FFB" w:rsidRDefault="00C36957" w:rsidP="00E41FFB">
      <w:pPr>
        <w:numPr>
          <w:ilvl w:val="0"/>
          <w:numId w:val="12"/>
        </w:numPr>
        <w:spacing w:after="0" w:line="240" w:lineRule="auto"/>
        <w:ind w:left="0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ученические столы и стулья; стол для учителя.</w:t>
      </w:r>
    </w:p>
    <w:p w14:paraId="6FBC968C" w14:textId="77777777" w:rsidR="00EE5CE3" w:rsidRDefault="00EE5CE3" w:rsidP="00E41FFB">
      <w:pPr>
        <w:spacing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sectPr w:rsidR="00EE5CE3" w:rsidSect="00006EC8">
          <w:pgSz w:w="11906" w:h="16838"/>
          <w:pgMar w:top="1134" w:right="850" w:bottom="1134" w:left="1843" w:header="708" w:footer="708" w:gutter="0"/>
          <w:cols w:space="708"/>
          <w:docGrid w:linePitch="360"/>
        </w:sectPr>
      </w:pPr>
    </w:p>
    <w:p w14:paraId="6128B02E" w14:textId="77777777" w:rsidR="00EE5CE3" w:rsidRPr="00EE5CE3" w:rsidRDefault="001510F3" w:rsidP="00EE5CE3">
      <w:pPr>
        <w:spacing w:line="240" w:lineRule="auto"/>
        <w:jc w:val="right"/>
        <w:rPr>
          <w:rFonts w:ascii="Times New Roman" w:eastAsia="Calibri" w:hAnsi="Times New Roman" w:cs="Times New Roman"/>
          <w:b/>
          <w:i/>
          <w:iCs/>
          <w:color w:val="000000" w:themeColor="text1"/>
          <w:sz w:val="28"/>
          <w:szCs w:val="28"/>
          <w:lang w:eastAsia="en-US"/>
        </w:rPr>
      </w:pPr>
      <w:r w:rsidRPr="00EE5CE3">
        <w:rPr>
          <w:rFonts w:ascii="Times New Roman" w:eastAsia="Calibri" w:hAnsi="Times New Roman" w:cs="Times New Roman"/>
          <w:b/>
          <w:i/>
          <w:iCs/>
          <w:color w:val="000000" w:themeColor="text1"/>
          <w:sz w:val="28"/>
          <w:szCs w:val="28"/>
          <w:lang w:eastAsia="en-US"/>
        </w:rPr>
        <w:lastRenderedPageBreak/>
        <w:t xml:space="preserve">Приложение 4. </w:t>
      </w:r>
    </w:p>
    <w:p w14:paraId="5DFBE00F" w14:textId="30E876F7" w:rsidR="00F76EA0" w:rsidRPr="00E41FFB" w:rsidRDefault="001510F3" w:rsidP="00EE5CE3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E41FFB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Творческие работы учащихся, посещающих объединение дополнительного образования «Академия художника»</w:t>
      </w:r>
    </w:p>
    <w:p w14:paraId="22CF764B" w14:textId="77777777" w:rsidR="001510F3" w:rsidRPr="00E41FFB" w:rsidRDefault="001510F3" w:rsidP="00E41FFB">
      <w:pPr>
        <w:spacing w:line="240" w:lineRule="auto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33CB55B" wp14:editId="2B065E1E">
            <wp:extent cx="2255520" cy="2898724"/>
            <wp:effectExtent l="133350" t="114300" r="144780" b="1689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255705" cy="28989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E557A9E" wp14:editId="204DD172">
            <wp:extent cx="2361548" cy="2956560"/>
            <wp:effectExtent l="133350" t="114300" r="153670" b="1676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64767" cy="2960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14:paraId="0BF9EE32" w14:textId="77777777" w:rsidR="001510F3" w:rsidRPr="00E41FFB" w:rsidRDefault="001510F3" w:rsidP="00E41FFB">
      <w:pPr>
        <w:spacing w:line="240" w:lineRule="auto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Мирошниченко Мария 2 класс</w:t>
      </w:r>
    </w:p>
    <w:p w14:paraId="0E33AA91" w14:textId="77777777" w:rsidR="001510F3" w:rsidRPr="00E41FFB" w:rsidRDefault="001510F3" w:rsidP="00E41FFB">
      <w:pPr>
        <w:spacing w:line="240" w:lineRule="auto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468D848" wp14:editId="253E2224">
            <wp:extent cx="1767840" cy="2902651"/>
            <wp:effectExtent l="133350" t="114300" r="156210" b="16446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771424" cy="29085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BB08CB4" wp14:editId="1F12B620">
            <wp:extent cx="2247900" cy="2979420"/>
            <wp:effectExtent l="133350" t="114300" r="152400" b="1638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50378" cy="2982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F232B34" w14:textId="77777777" w:rsidR="00F76EA0" w:rsidRPr="00E41FFB" w:rsidRDefault="001510F3" w:rsidP="00E41FFB">
      <w:pPr>
        <w:spacing w:line="240" w:lineRule="auto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41FF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Летов Егор 7 класс</w:t>
      </w:r>
    </w:p>
    <w:p w14:paraId="333D6260" w14:textId="77777777" w:rsidR="00F76EA0" w:rsidRPr="00E41FFB" w:rsidRDefault="00F76EA0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                           </w:t>
      </w:r>
    </w:p>
    <w:p w14:paraId="54F3D9B6" w14:textId="77777777" w:rsidR="00F76EA0" w:rsidRPr="00E41FFB" w:rsidRDefault="005650A8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2BE1B036" wp14:editId="07CD2C3D">
            <wp:extent cx="1731645" cy="2974975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297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B7E9268" wp14:editId="71C380D0">
            <wp:extent cx="2042160" cy="2969260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296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F3F6FB" w14:textId="77777777" w:rsidR="005650A8" w:rsidRPr="00E41FFB" w:rsidRDefault="005650A8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>Летова Агата, 1 класс</w:t>
      </w:r>
    </w:p>
    <w:p w14:paraId="0F56C930" w14:textId="77777777" w:rsidR="005650A8" w:rsidRPr="00E41FFB" w:rsidRDefault="005650A8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4318E17" wp14:editId="2C25032A">
            <wp:extent cx="1993265" cy="3206750"/>
            <wp:effectExtent l="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320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2F73102" wp14:editId="001FEFE6">
            <wp:extent cx="2152015" cy="3194685"/>
            <wp:effectExtent l="0" t="0" r="63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319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70ED4A" w14:textId="77777777" w:rsidR="005650A8" w:rsidRPr="00E41FFB" w:rsidRDefault="005650A8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proofErr w:type="spellStart"/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>Сазонтов</w:t>
      </w:r>
      <w:proofErr w:type="spellEnd"/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Вадим. 5 класс</w:t>
      </w:r>
    </w:p>
    <w:p w14:paraId="7A4BE1DB" w14:textId="77777777" w:rsidR="005650A8" w:rsidRPr="00E41FFB" w:rsidRDefault="005650A8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6442F9AF" wp14:editId="78719214">
            <wp:extent cx="1962785" cy="3139440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313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1FFB">
        <w:rPr>
          <w:rFonts w:ascii="Times New Roman" w:hAnsi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7FDF9E2" wp14:editId="25682D3E">
            <wp:extent cx="2243455" cy="3152140"/>
            <wp:effectExtent l="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315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2494AE" w14:textId="77777777" w:rsidR="005650A8" w:rsidRPr="00E41FFB" w:rsidRDefault="005650A8" w:rsidP="00E41FFB">
      <w:pPr>
        <w:pStyle w:val="af6"/>
        <w:spacing w:after="0" w:line="240" w:lineRule="auto"/>
        <w:ind w:left="0" w:firstLine="284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41FFB">
        <w:rPr>
          <w:rFonts w:ascii="Times New Roman" w:hAnsi="Times New Roman"/>
          <w:b/>
          <w:color w:val="000000" w:themeColor="text1"/>
          <w:sz w:val="28"/>
          <w:szCs w:val="28"/>
        </w:rPr>
        <w:t>Никулин Константин, 4 класс</w:t>
      </w:r>
    </w:p>
    <w:sectPr w:rsidR="005650A8" w:rsidRPr="00E41FFB" w:rsidSect="00006EC8">
      <w:pgSz w:w="11906" w:h="16838"/>
      <w:pgMar w:top="1134" w:right="850" w:bottom="1134" w:left="184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81E18E" w14:textId="77777777" w:rsidR="00006EC8" w:rsidRDefault="00006EC8" w:rsidP="00EC36CE">
      <w:pPr>
        <w:spacing w:after="0" w:line="240" w:lineRule="auto"/>
      </w:pPr>
      <w:r>
        <w:separator/>
      </w:r>
    </w:p>
  </w:endnote>
  <w:endnote w:type="continuationSeparator" w:id="0">
    <w:p w14:paraId="4D108BDD" w14:textId="77777777" w:rsidR="00006EC8" w:rsidRDefault="00006EC8" w:rsidP="00EC36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nQuanYi Zen Hei Sharp"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48718312"/>
      <w:docPartObj>
        <w:docPartGallery w:val="Page Numbers (Bottom of Page)"/>
        <w:docPartUnique/>
      </w:docPartObj>
    </w:sdtPr>
    <w:sdtContent>
      <w:p w14:paraId="29EBE0B6" w14:textId="77777777" w:rsidR="00D1636D" w:rsidRDefault="00D1636D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50A8">
          <w:rPr>
            <w:noProof/>
          </w:rPr>
          <w:t>42</w:t>
        </w:r>
        <w:r>
          <w:fldChar w:fldCharType="end"/>
        </w:r>
      </w:p>
    </w:sdtContent>
  </w:sdt>
  <w:p w14:paraId="59186A73" w14:textId="77777777" w:rsidR="00D1636D" w:rsidRPr="00D1636D" w:rsidRDefault="00D1636D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69169713"/>
      <w:temporary/>
      <w:showingPlcHdr/>
    </w:sdtPr>
    <w:sdtContent>
      <w:p w14:paraId="00632E9F" w14:textId="77777777" w:rsidR="00D1636D" w:rsidRDefault="00D1636D">
        <w:pPr>
          <w:pStyle w:val="aa"/>
        </w:pPr>
        <w:r>
          <w:t>[Введите текст]</w:t>
        </w:r>
      </w:p>
    </w:sdtContent>
  </w:sdt>
  <w:p w14:paraId="78003930" w14:textId="77777777" w:rsidR="00D1636D" w:rsidRDefault="00D1636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A9F701" w14:textId="77777777" w:rsidR="00006EC8" w:rsidRDefault="00006EC8" w:rsidP="00EC36CE">
      <w:pPr>
        <w:spacing w:after="0" w:line="240" w:lineRule="auto"/>
      </w:pPr>
      <w:r>
        <w:separator/>
      </w:r>
    </w:p>
  </w:footnote>
  <w:footnote w:type="continuationSeparator" w:id="0">
    <w:p w14:paraId="2CB8A14A" w14:textId="77777777" w:rsidR="00006EC8" w:rsidRDefault="00006EC8" w:rsidP="00EC36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992A6A" w14:textId="31540A13" w:rsidR="00E41FFB" w:rsidRDefault="00E41FFB" w:rsidP="00E41FFB">
    <w:pPr>
      <w:pStyle w:val="ad"/>
      <w:jc w:val="center"/>
    </w:pPr>
    <w:r>
      <w:t>Игнатьев Игорь Владимирович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F"/>
    <w:multiLevelType w:val="singleLevel"/>
    <w:tmpl w:val="2BFCB0D6"/>
    <w:lvl w:ilvl="0">
      <w:start w:val="1"/>
      <w:numFmt w:val="decimal"/>
      <w:pStyle w:val="2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3"/>
    <w:multiLevelType w:val="singleLevel"/>
    <w:tmpl w:val="D406A0AA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9"/>
    <w:multiLevelType w:val="singleLevel"/>
    <w:tmpl w:val="4198C320"/>
    <w:lvl w:ilvl="0">
      <w:start w:val="1"/>
      <w:numFmt w:val="bullet"/>
      <w:pStyle w:val="a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b w:val="0"/>
        <w:i w:val="0"/>
        <w:caps w:val="0"/>
        <w:strike w:val="0"/>
        <w:dstrike w:val="0"/>
        <w:vanish w:val="0"/>
        <w:color w:val="auto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" w15:restartNumberingAfterBreak="0">
    <w:nsid w:val="01E679C4"/>
    <w:multiLevelType w:val="multilevel"/>
    <w:tmpl w:val="4CF27148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4FF57B9"/>
    <w:multiLevelType w:val="hybridMultilevel"/>
    <w:tmpl w:val="5D8C26D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2CA0DC7"/>
    <w:multiLevelType w:val="hybridMultilevel"/>
    <w:tmpl w:val="F202B86A"/>
    <w:lvl w:ilvl="0" w:tplc="F206951C">
      <w:start w:val="1"/>
      <w:numFmt w:val="upperRoman"/>
      <w:lvlText w:val="%1."/>
      <w:lvlJc w:val="left"/>
      <w:pPr>
        <w:ind w:left="795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6" w15:restartNumberingAfterBreak="0">
    <w:nsid w:val="15521E17"/>
    <w:multiLevelType w:val="hybridMultilevel"/>
    <w:tmpl w:val="4A806DF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091ADE"/>
    <w:multiLevelType w:val="multilevel"/>
    <w:tmpl w:val="BB0EAA54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2DA376F9"/>
    <w:multiLevelType w:val="hybridMultilevel"/>
    <w:tmpl w:val="070A4C0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3E17818"/>
    <w:multiLevelType w:val="hybridMultilevel"/>
    <w:tmpl w:val="DDB2AC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7C75A70"/>
    <w:multiLevelType w:val="hybridMultilevel"/>
    <w:tmpl w:val="64AA443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A7A4786"/>
    <w:multiLevelType w:val="hybridMultilevel"/>
    <w:tmpl w:val="359061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FC834DB"/>
    <w:multiLevelType w:val="multilevel"/>
    <w:tmpl w:val="F134FDB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6D551468"/>
    <w:multiLevelType w:val="multilevel"/>
    <w:tmpl w:val="3A785B2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73525AC9"/>
    <w:multiLevelType w:val="multilevel"/>
    <w:tmpl w:val="455C41F6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7669663E"/>
    <w:multiLevelType w:val="hybridMultilevel"/>
    <w:tmpl w:val="13447B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76826594">
    <w:abstractNumId w:val="0"/>
  </w:num>
  <w:num w:numId="2" w16cid:durableId="1430389419">
    <w:abstractNumId w:val="2"/>
  </w:num>
  <w:num w:numId="3" w16cid:durableId="1544320466">
    <w:abstractNumId w:val="1"/>
  </w:num>
  <w:num w:numId="4" w16cid:durableId="387076273">
    <w:abstractNumId w:val="14"/>
  </w:num>
  <w:num w:numId="5" w16cid:durableId="1943799713">
    <w:abstractNumId w:val="3"/>
  </w:num>
  <w:num w:numId="6" w16cid:durableId="3167001">
    <w:abstractNumId w:val="7"/>
  </w:num>
  <w:num w:numId="7" w16cid:durableId="989285206">
    <w:abstractNumId w:val="13"/>
  </w:num>
  <w:num w:numId="8" w16cid:durableId="41179098">
    <w:abstractNumId w:val="12"/>
  </w:num>
  <w:num w:numId="9" w16cid:durableId="1489442586">
    <w:abstractNumId w:val="11"/>
  </w:num>
  <w:num w:numId="10" w16cid:durableId="45764966">
    <w:abstractNumId w:val="10"/>
  </w:num>
  <w:num w:numId="11" w16cid:durableId="215356886">
    <w:abstractNumId w:val="8"/>
  </w:num>
  <w:num w:numId="12" w16cid:durableId="712077648">
    <w:abstractNumId w:val="4"/>
  </w:num>
  <w:num w:numId="13" w16cid:durableId="344668770">
    <w:abstractNumId w:val="9"/>
  </w:num>
  <w:num w:numId="14" w16cid:durableId="555556674">
    <w:abstractNumId w:val="15"/>
  </w:num>
  <w:num w:numId="15" w16cid:durableId="1004940613">
    <w:abstractNumId w:val="6"/>
  </w:num>
  <w:num w:numId="16" w16cid:durableId="291063598">
    <w:abstractNumId w:val="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7A75"/>
    <w:rsid w:val="00000D55"/>
    <w:rsid w:val="00001240"/>
    <w:rsid w:val="000013E5"/>
    <w:rsid w:val="00006EC8"/>
    <w:rsid w:val="00021929"/>
    <w:rsid w:val="00022875"/>
    <w:rsid w:val="00023BBA"/>
    <w:rsid w:val="000347E4"/>
    <w:rsid w:val="000350D5"/>
    <w:rsid w:val="00037FF0"/>
    <w:rsid w:val="000417F7"/>
    <w:rsid w:val="00042BDC"/>
    <w:rsid w:val="00044736"/>
    <w:rsid w:val="000465B4"/>
    <w:rsid w:val="0004669F"/>
    <w:rsid w:val="000512B2"/>
    <w:rsid w:val="00063F49"/>
    <w:rsid w:val="00065B98"/>
    <w:rsid w:val="000706FE"/>
    <w:rsid w:val="00080EE9"/>
    <w:rsid w:val="00082662"/>
    <w:rsid w:val="0008277F"/>
    <w:rsid w:val="00084C39"/>
    <w:rsid w:val="00086490"/>
    <w:rsid w:val="0009286E"/>
    <w:rsid w:val="00096C3A"/>
    <w:rsid w:val="00096D9B"/>
    <w:rsid w:val="000A154B"/>
    <w:rsid w:val="000A1CDE"/>
    <w:rsid w:val="000A1E47"/>
    <w:rsid w:val="000B43C0"/>
    <w:rsid w:val="000B791F"/>
    <w:rsid w:val="000C6DBB"/>
    <w:rsid w:val="000C7DA0"/>
    <w:rsid w:val="000D462F"/>
    <w:rsid w:val="000E72CA"/>
    <w:rsid w:val="000F03C8"/>
    <w:rsid w:val="000F668F"/>
    <w:rsid w:val="000F6953"/>
    <w:rsid w:val="00112CC4"/>
    <w:rsid w:val="001228A3"/>
    <w:rsid w:val="00124BE9"/>
    <w:rsid w:val="00127C6B"/>
    <w:rsid w:val="0013417A"/>
    <w:rsid w:val="0013525D"/>
    <w:rsid w:val="00135EE4"/>
    <w:rsid w:val="0014362E"/>
    <w:rsid w:val="00146E60"/>
    <w:rsid w:val="001510F3"/>
    <w:rsid w:val="00152661"/>
    <w:rsid w:val="00153AD5"/>
    <w:rsid w:val="0016642B"/>
    <w:rsid w:val="001803ED"/>
    <w:rsid w:val="00184C75"/>
    <w:rsid w:val="001955B4"/>
    <w:rsid w:val="001A244F"/>
    <w:rsid w:val="001A33F0"/>
    <w:rsid w:val="001A44BB"/>
    <w:rsid w:val="001B33CB"/>
    <w:rsid w:val="001B5653"/>
    <w:rsid w:val="001B70B0"/>
    <w:rsid w:val="001C128D"/>
    <w:rsid w:val="001C2DCA"/>
    <w:rsid w:val="001E4944"/>
    <w:rsid w:val="001E5683"/>
    <w:rsid w:val="001F00F7"/>
    <w:rsid w:val="001F1F09"/>
    <w:rsid w:val="001F6BD5"/>
    <w:rsid w:val="002052A7"/>
    <w:rsid w:val="00215FF0"/>
    <w:rsid w:val="00220393"/>
    <w:rsid w:val="00221D04"/>
    <w:rsid w:val="00224D76"/>
    <w:rsid w:val="00231AD8"/>
    <w:rsid w:val="00235DDF"/>
    <w:rsid w:val="00243358"/>
    <w:rsid w:val="00244635"/>
    <w:rsid w:val="00250893"/>
    <w:rsid w:val="002607BE"/>
    <w:rsid w:val="00266902"/>
    <w:rsid w:val="002707CD"/>
    <w:rsid w:val="00270CD1"/>
    <w:rsid w:val="00277B05"/>
    <w:rsid w:val="00281481"/>
    <w:rsid w:val="00281914"/>
    <w:rsid w:val="00281FAE"/>
    <w:rsid w:val="00282F2A"/>
    <w:rsid w:val="00283EB7"/>
    <w:rsid w:val="002948D9"/>
    <w:rsid w:val="00295A9C"/>
    <w:rsid w:val="002A1DF3"/>
    <w:rsid w:val="002A58A7"/>
    <w:rsid w:val="002A6019"/>
    <w:rsid w:val="002B0D33"/>
    <w:rsid w:val="002B2531"/>
    <w:rsid w:val="002C23EF"/>
    <w:rsid w:val="002D0D13"/>
    <w:rsid w:val="002D23F1"/>
    <w:rsid w:val="002D3D63"/>
    <w:rsid w:val="002D68A5"/>
    <w:rsid w:val="002E48D2"/>
    <w:rsid w:val="002E4999"/>
    <w:rsid w:val="002E6B4F"/>
    <w:rsid w:val="002F03FC"/>
    <w:rsid w:val="002F35EA"/>
    <w:rsid w:val="003010F0"/>
    <w:rsid w:val="00311505"/>
    <w:rsid w:val="00316C36"/>
    <w:rsid w:val="00320D55"/>
    <w:rsid w:val="00321BB1"/>
    <w:rsid w:val="00327DBB"/>
    <w:rsid w:val="0033012E"/>
    <w:rsid w:val="00334552"/>
    <w:rsid w:val="0034272F"/>
    <w:rsid w:val="00343E1D"/>
    <w:rsid w:val="003441B7"/>
    <w:rsid w:val="00350EA9"/>
    <w:rsid w:val="00353056"/>
    <w:rsid w:val="0035454A"/>
    <w:rsid w:val="00362147"/>
    <w:rsid w:val="00372AD5"/>
    <w:rsid w:val="00380BC5"/>
    <w:rsid w:val="00384E78"/>
    <w:rsid w:val="00385C3A"/>
    <w:rsid w:val="00393BAA"/>
    <w:rsid w:val="003A327B"/>
    <w:rsid w:val="003A7297"/>
    <w:rsid w:val="003C345A"/>
    <w:rsid w:val="003C3B18"/>
    <w:rsid w:val="003D0EAC"/>
    <w:rsid w:val="003D24D3"/>
    <w:rsid w:val="003D6E71"/>
    <w:rsid w:val="003E5E7F"/>
    <w:rsid w:val="003E7BB5"/>
    <w:rsid w:val="003F1B45"/>
    <w:rsid w:val="003F3CEF"/>
    <w:rsid w:val="00403C5F"/>
    <w:rsid w:val="00406DB8"/>
    <w:rsid w:val="00410E72"/>
    <w:rsid w:val="0041386F"/>
    <w:rsid w:val="004144F5"/>
    <w:rsid w:val="00421A47"/>
    <w:rsid w:val="00423D86"/>
    <w:rsid w:val="00431407"/>
    <w:rsid w:val="004337E2"/>
    <w:rsid w:val="00436FCA"/>
    <w:rsid w:val="004455F4"/>
    <w:rsid w:val="00445DD3"/>
    <w:rsid w:val="004600CD"/>
    <w:rsid w:val="00460772"/>
    <w:rsid w:val="00462BDB"/>
    <w:rsid w:val="00463267"/>
    <w:rsid w:val="004716C8"/>
    <w:rsid w:val="0047524D"/>
    <w:rsid w:val="00475C68"/>
    <w:rsid w:val="00476BD1"/>
    <w:rsid w:val="004836D8"/>
    <w:rsid w:val="00493C27"/>
    <w:rsid w:val="00496FF1"/>
    <w:rsid w:val="004A1671"/>
    <w:rsid w:val="004A2C73"/>
    <w:rsid w:val="004A447C"/>
    <w:rsid w:val="004A5B0A"/>
    <w:rsid w:val="004A7D4F"/>
    <w:rsid w:val="004B1A17"/>
    <w:rsid w:val="004B3BB3"/>
    <w:rsid w:val="004C3762"/>
    <w:rsid w:val="004C4907"/>
    <w:rsid w:val="004C717E"/>
    <w:rsid w:val="004D5019"/>
    <w:rsid w:val="004D623C"/>
    <w:rsid w:val="004D78A8"/>
    <w:rsid w:val="004E1E58"/>
    <w:rsid w:val="004F02C7"/>
    <w:rsid w:val="004F7DF9"/>
    <w:rsid w:val="00502741"/>
    <w:rsid w:val="00503C31"/>
    <w:rsid w:val="00505579"/>
    <w:rsid w:val="0050780D"/>
    <w:rsid w:val="005233E5"/>
    <w:rsid w:val="005239D0"/>
    <w:rsid w:val="00524179"/>
    <w:rsid w:val="00531253"/>
    <w:rsid w:val="00531981"/>
    <w:rsid w:val="005365CD"/>
    <w:rsid w:val="00536D90"/>
    <w:rsid w:val="005528C0"/>
    <w:rsid w:val="005565B5"/>
    <w:rsid w:val="005622D5"/>
    <w:rsid w:val="0056377C"/>
    <w:rsid w:val="0056419F"/>
    <w:rsid w:val="0056468A"/>
    <w:rsid w:val="00564781"/>
    <w:rsid w:val="005650A8"/>
    <w:rsid w:val="005659A1"/>
    <w:rsid w:val="00575BBE"/>
    <w:rsid w:val="00576D24"/>
    <w:rsid w:val="00577E62"/>
    <w:rsid w:val="00582D90"/>
    <w:rsid w:val="00585EEF"/>
    <w:rsid w:val="005902F9"/>
    <w:rsid w:val="0059649E"/>
    <w:rsid w:val="00596BA7"/>
    <w:rsid w:val="005A21CA"/>
    <w:rsid w:val="005A75C0"/>
    <w:rsid w:val="005B4BAB"/>
    <w:rsid w:val="005B5EB2"/>
    <w:rsid w:val="005C6984"/>
    <w:rsid w:val="005D4D3C"/>
    <w:rsid w:val="005E03B7"/>
    <w:rsid w:val="005F1E54"/>
    <w:rsid w:val="005F4BCE"/>
    <w:rsid w:val="00601E1E"/>
    <w:rsid w:val="006076BB"/>
    <w:rsid w:val="00611680"/>
    <w:rsid w:val="00612621"/>
    <w:rsid w:val="0061752B"/>
    <w:rsid w:val="00626D6B"/>
    <w:rsid w:val="00634E21"/>
    <w:rsid w:val="00636374"/>
    <w:rsid w:val="006377B3"/>
    <w:rsid w:val="006424EE"/>
    <w:rsid w:val="0065218D"/>
    <w:rsid w:val="006545E7"/>
    <w:rsid w:val="00660848"/>
    <w:rsid w:val="00665690"/>
    <w:rsid w:val="006940DA"/>
    <w:rsid w:val="00697D13"/>
    <w:rsid w:val="006A1150"/>
    <w:rsid w:val="006B6F30"/>
    <w:rsid w:val="006C2724"/>
    <w:rsid w:val="006C4554"/>
    <w:rsid w:val="006C63EB"/>
    <w:rsid w:val="006D1EC5"/>
    <w:rsid w:val="006D2BB3"/>
    <w:rsid w:val="006D58F9"/>
    <w:rsid w:val="006E0062"/>
    <w:rsid w:val="006E33C6"/>
    <w:rsid w:val="006F00A9"/>
    <w:rsid w:val="006F2BB5"/>
    <w:rsid w:val="006F447B"/>
    <w:rsid w:val="006F6B39"/>
    <w:rsid w:val="00704776"/>
    <w:rsid w:val="007174EE"/>
    <w:rsid w:val="007209EC"/>
    <w:rsid w:val="007308D5"/>
    <w:rsid w:val="0073158E"/>
    <w:rsid w:val="007345DD"/>
    <w:rsid w:val="00736852"/>
    <w:rsid w:val="00736F77"/>
    <w:rsid w:val="007435EA"/>
    <w:rsid w:val="007474AB"/>
    <w:rsid w:val="00750C70"/>
    <w:rsid w:val="0075228D"/>
    <w:rsid w:val="0076135F"/>
    <w:rsid w:val="00763C50"/>
    <w:rsid w:val="00765FA7"/>
    <w:rsid w:val="007679EA"/>
    <w:rsid w:val="00775471"/>
    <w:rsid w:val="00783698"/>
    <w:rsid w:val="007970F5"/>
    <w:rsid w:val="007A2B2F"/>
    <w:rsid w:val="007B40BF"/>
    <w:rsid w:val="007B55A8"/>
    <w:rsid w:val="007C2E45"/>
    <w:rsid w:val="007C4020"/>
    <w:rsid w:val="007C486C"/>
    <w:rsid w:val="007C7ED3"/>
    <w:rsid w:val="007D2499"/>
    <w:rsid w:val="007D5DCD"/>
    <w:rsid w:val="007E6A3F"/>
    <w:rsid w:val="00805784"/>
    <w:rsid w:val="00821C52"/>
    <w:rsid w:val="00823D8D"/>
    <w:rsid w:val="0082718F"/>
    <w:rsid w:val="008349FF"/>
    <w:rsid w:val="00843B3C"/>
    <w:rsid w:val="0084474A"/>
    <w:rsid w:val="00852D8A"/>
    <w:rsid w:val="00853AEB"/>
    <w:rsid w:val="0085606A"/>
    <w:rsid w:val="008570D8"/>
    <w:rsid w:val="0085729D"/>
    <w:rsid w:val="008633F7"/>
    <w:rsid w:val="00863971"/>
    <w:rsid w:val="008677C5"/>
    <w:rsid w:val="00870D48"/>
    <w:rsid w:val="008752FB"/>
    <w:rsid w:val="00876FD4"/>
    <w:rsid w:val="00882CBE"/>
    <w:rsid w:val="008964CC"/>
    <w:rsid w:val="00896CE1"/>
    <w:rsid w:val="008A6169"/>
    <w:rsid w:val="008A77A7"/>
    <w:rsid w:val="008B68A0"/>
    <w:rsid w:val="008C415D"/>
    <w:rsid w:val="008C547A"/>
    <w:rsid w:val="008D110C"/>
    <w:rsid w:val="008D400A"/>
    <w:rsid w:val="008D4E0A"/>
    <w:rsid w:val="008E165A"/>
    <w:rsid w:val="008E4FDF"/>
    <w:rsid w:val="008E63FB"/>
    <w:rsid w:val="008F339D"/>
    <w:rsid w:val="008F3C71"/>
    <w:rsid w:val="008F665E"/>
    <w:rsid w:val="00900EB4"/>
    <w:rsid w:val="00910132"/>
    <w:rsid w:val="00912D33"/>
    <w:rsid w:val="00913056"/>
    <w:rsid w:val="00915C60"/>
    <w:rsid w:val="00921DF1"/>
    <w:rsid w:val="0092475E"/>
    <w:rsid w:val="00925880"/>
    <w:rsid w:val="00925D74"/>
    <w:rsid w:val="00934C3A"/>
    <w:rsid w:val="00937AF7"/>
    <w:rsid w:val="0094331C"/>
    <w:rsid w:val="00944036"/>
    <w:rsid w:val="009479F0"/>
    <w:rsid w:val="0095158C"/>
    <w:rsid w:val="00960FEB"/>
    <w:rsid w:val="0096153A"/>
    <w:rsid w:val="00961635"/>
    <w:rsid w:val="00961F66"/>
    <w:rsid w:val="00964A30"/>
    <w:rsid w:val="00970750"/>
    <w:rsid w:val="00971207"/>
    <w:rsid w:val="009759BC"/>
    <w:rsid w:val="00981D85"/>
    <w:rsid w:val="009866A1"/>
    <w:rsid w:val="0099232C"/>
    <w:rsid w:val="009944E1"/>
    <w:rsid w:val="0099455B"/>
    <w:rsid w:val="00997411"/>
    <w:rsid w:val="00997477"/>
    <w:rsid w:val="009A3F4C"/>
    <w:rsid w:val="009A403B"/>
    <w:rsid w:val="009A7957"/>
    <w:rsid w:val="009B17B3"/>
    <w:rsid w:val="009B386D"/>
    <w:rsid w:val="009B59F1"/>
    <w:rsid w:val="009C4473"/>
    <w:rsid w:val="009D0A2C"/>
    <w:rsid w:val="009D44DA"/>
    <w:rsid w:val="009D48AD"/>
    <w:rsid w:val="009D5288"/>
    <w:rsid w:val="009E2E7D"/>
    <w:rsid w:val="009E32EC"/>
    <w:rsid w:val="009E3714"/>
    <w:rsid w:val="009E64BA"/>
    <w:rsid w:val="009E6B18"/>
    <w:rsid w:val="009F687E"/>
    <w:rsid w:val="009F6FB2"/>
    <w:rsid w:val="00A0717C"/>
    <w:rsid w:val="00A15E13"/>
    <w:rsid w:val="00A24135"/>
    <w:rsid w:val="00A24E34"/>
    <w:rsid w:val="00A25F45"/>
    <w:rsid w:val="00A33AF0"/>
    <w:rsid w:val="00A33E94"/>
    <w:rsid w:val="00A376CE"/>
    <w:rsid w:val="00A42359"/>
    <w:rsid w:val="00A4389E"/>
    <w:rsid w:val="00A45A2B"/>
    <w:rsid w:val="00A6042A"/>
    <w:rsid w:val="00A61380"/>
    <w:rsid w:val="00A7241C"/>
    <w:rsid w:val="00A73AF4"/>
    <w:rsid w:val="00A776E2"/>
    <w:rsid w:val="00A800AE"/>
    <w:rsid w:val="00A854F1"/>
    <w:rsid w:val="00A863F8"/>
    <w:rsid w:val="00A91B2C"/>
    <w:rsid w:val="00A94E31"/>
    <w:rsid w:val="00A95335"/>
    <w:rsid w:val="00AA2E2F"/>
    <w:rsid w:val="00AA6D67"/>
    <w:rsid w:val="00AA7046"/>
    <w:rsid w:val="00AB45AB"/>
    <w:rsid w:val="00AB53C7"/>
    <w:rsid w:val="00AC3C8B"/>
    <w:rsid w:val="00AD04BB"/>
    <w:rsid w:val="00AD5347"/>
    <w:rsid w:val="00AE2E9C"/>
    <w:rsid w:val="00B0330C"/>
    <w:rsid w:val="00B12019"/>
    <w:rsid w:val="00B13599"/>
    <w:rsid w:val="00B15996"/>
    <w:rsid w:val="00B15DDD"/>
    <w:rsid w:val="00B30DDF"/>
    <w:rsid w:val="00B31B48"/>
    <w:rsid w:val="00B335B8"/>
    <w:rsid w:val="00B41B6E"/>
    <w:rsid w:val="00B56F76"/>
    <w:rsid w:val="00B67D02"/>
    <w:rsid w:val="00B734CB"/>
    <w:rsid w:val="00B754C6"/>
    <w:rsid w:val="00B75B32"/>
    <w:rsid w:val="00B803D2"/>
    <w:rsid w:val="00B838B8"/>
    <w:rsid w:val="00B85ACA"/>
    <w:rsid w:val="00B900BF"/>
    <w:rsid w:val="00B9124A"/>
    <w:rsid w:val="00B938D1"/>
    <w:rsid w:val="00B95046"/>
    <w:rsid w:val="00BA4B24"/>
    <w:rsid w:val="00BB0203"/>
    <w:rsid w:val="00BB6244"/>
    <w:rsid w:val="00BB7BC9"/>
    <w:rsid w:val="00BC02ED"/>
    <w:rsid w:val="00BD2982"/>
    <w:rsid w:val="00BD2B53"/>
    <w:rsid w:val="00BE1414"/>
    <w:rsid w:val="00BE474A"/>
    <w:rsid w:val="00BF1BEF"/>
    <w:rsid w:val="00BF4A55"/>
    <w:rsid w:val="00C01172"/>
    <w:rsid w:val="00C128A6"/>
    <w:rsid w:val="00C22ADD"/>
    <w:rsid w:val="00C237D4"/>
    <w:rsid w:val="00C343AC"/>
    <w:rsid w:val="00C36957"/>
    <w:rsid w:val="00C43705"/>
    <w:rsid w:val="00C45B02"/>
    <w:rsid w:val="00C50C20"/>
    <w:rsid w:val="00C50EB6"/>
    <w:rsid w:val="00C676BB"/>
    <w:rsid w:val="00C71517"/>
    <w:rsid w:val="00C71EEB"/>
    <w:rsid w:val="00C74E0E"/>
    <w:rsid w:val="00C831D2"/>
    <w:rsid w:val="00C9069D"/>
    <w:rsid w:val="00CA238C"/>
    <w:rsid w:val="00CA310E"/>
    <w:rsid w:val="00CA7969"/>
    <w:rsid w:val="00CB2F91"/>
    <w:rsid w:val="00CB530C"/>
    <w:rsid w:val="00CC7714"/>
    <w:rsid w:val="00CD3A71"/>
    <w:rsid w:val="00CD680A"/>
    <w:rsid w:val="00CD6E61"/>
    <w:rsid w:val="00CE07B0"/>
    <w:rsid w:val="00CE47C4"/>
    <w:rsid w:val="00CE6234"/>
    <w:rsid w:val="00CF4214"/>
    <w:rsid w:val="00D010E7"/>
    <w:rsid w:val="00D01A4F"/>
    <w:rsid w:val="00D0365D"/>
    <w:rsid w:val="00D10945"/>
    <w:rsid w:val="00D1636D"/>
    <w:rsid w:val="00D16A19"/>
    <w:rsid w:val="00D23226"/>
    <w:rsid w:val="00D23666"/>
    <w:rsid w:val="00D263FE"/>
    <w:rsid w:val="00D30D22"/>
    <w:rsid w:val="00D32793"/>
    <w:rsid w:val="00D3733D"/>
    <w:rsid w:val="00D45862"/>
    <w:rsid w:val="00D479F8"/>
    <w:rsid w:val="00D500E0"/>
    <w:rsid w:val="00D52F65"/>
    <w:rsid w:val="00D56DBE"/>
    <w:rsid w:val="00D64854"/>
    <w:rsid w:val="00D649A1"/>
    <w:rsid w:val="00D650F4"/>
    <w:rsid w:val="00D720F0"/>
    <w:rsid w:val="00D82660"/>
    <w:rsid w:val="00D83C4F"/>
    <w:rsid w:val="00D87A75"/>
    <w:rsid w:val="00D87BC1"/>
    <w:rsid w:val="00D90241"/>
    <w:rsid w:val="00D93A9B"/>
    <w:rsid w:val="00D948B2"/>
    <w:rsid w:val="00D94B16"/>
    <w:rsid w:val="00D957E9"/>
    <w:rsid w:val="00D96013"/>
    <w:rsid w:val="00DA7D94"/>
    <w:rsid w:val="00DB7FBA"/>
    <w:rsid w:val="00DC3167"/>
    <w:rsid w:val="00DE6D12"/>
    <w:rsid w:val="00DE6DCE"/>
    <w:rsid w:val="00DF091D"/>
    <w:rsid w:val="00DF553F"/>
    <w:rsid w:val="00DF6366"/>
    <w:rsid w:val="00DF716B"/>
    <w:rsid w:val="00E05696"/>
    <w:rsid w:val="00E06A51"/>
    <w:rsid w:val="00E07C18"/>
    <w:rsid w:val="00E14749"/>
    <w:rsid w:val="00E20597"/>
    <w:rsid w:val="00E23655"/>
    <w:rsid w:val="00E34093"/>
    <w:rsid w:val="00E41FFB"/>
    <w:rsid w:val="00E4253A"/>
    <w:rsid w:val="00E42ED3"/>
    <w:rsid w:val="00E505E8"/>
    <w:rsid w:val="00E541FB"/>
    <w:rsid w:val="00E61AC6"/>
    <w:rsid w:val="00E62373"/>
    <w:rsid w:val="00E67521"/>
    <w:rsid w:val="00E73C47"/>
    <w:rsid w:val="00E74C62"/>
    <w:rsid w:val="00E76786"/>
    <w:rsid w:val="00E8256C"/>
    <w:rsid w:val="00E92000"/>
    <w:rsid w:val="00E94B18"/>
    <w:rsid w:val="00EA4670"/>
    <w:rsid w:val="00EA5D1E"/>
    <w:rsid w:val="00EB4D0E"/>
    <w:rsid w:val="00EB55EC"/>
    <w:rsid w:val="00EC36CE"/>
    <w:rsid w:val="00EC3E1B"/>
    <w:rsid w:val="00EC417F"/>
    <w:rsid w:val="00ED18A8"/>
    <w:rsid w:val="00ED1FA6"/>
    <w:rsid w:val="00EE2CE9"/>
    <w:rsid w:val="00EE5CE3"/>
    <w:rsid w:val="00EF4F83"/>
    <w:rsid w:val="00EF5CEF"/>
    <w:rsid w:val="00EF764E"/>
    <w:rsid w:val="00F021E6"/>
    <w:rsid w:val="00F124A7"/>
    <w:rsid w:val="00F1726E"/>
    <w:rsid w:val="00F206B8"/>
    <w:rsid w:val="00F31676"/>
    <w:rsid w:val="00F3647C"/>
    <w:rsid w:val="00F45F1C"/>
    <w:rsid w:val="00F47024"/>
    <w:rsid w:val="00F54115"/>
    <w:rsid w:val="00F57ECC"/>
    <w:rsid w:val="00F605D4"/>
    <w:rsid w:val="00F613F8"/>
    <w:rsid w:val="00F65BF8"/>
    <w:rsid w:val="00F6617F"/>
    <w:rsid w:val="00F66B5A"/>
    <w:rsid w:val="00F72034"/>
    <w:rsid w:val="00F73ABA"/>
    <w:rsid w:val="00F76EA0"/>
    <w:rsid w:val="00F837E0"/>
    <w:rsid w:val="00F9100A"/>
    <w:rsid w:val="00F92684"/>
    <w:rsid w:val="00F95ADC"/>
    <w:rsid w:val="00F965CB"/>
    <w:rsid w:val="00F97108"/>
    <w:rsid w:val="00FA432A"/>
    <w:rsid w:val="00FA47B3"/>
    <w:rsid w:val="00FA57EB"/>
    <w:rsid w:val="00FB3F1F"/>
    <w:rsid w:val="00FB63A6"/>
    <w:rsid w:val="00FC7F38"/>
    <w:rsid w:val="00FD293F"/>
    <w:rsid w:val="00FD2F04"/>
    <w:rsid w:val="00FD62C2"/>
    <w:rsid w:val="00FE0E92"/>
    <w:rsid w:val="00FE4AD1"/>
    <w:rsid w:val="00FE6D02"/>
    <w:rsid w:val="00FF31B6"/>
    <w:rsid w:val="00FF34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09F6D8"/>
  <w15:docId w15:val="{5F87EBB2-A1AF-4714-97A4-469A9A7F7D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qFormat/>
    <w:rsid w:val="00D87A75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1">
    <w:name w:val="heading 2"/>
    <w:basedOn w:val="a0"/>
    <w:next w:val="a0"/>
    <w:link w:val="22"/>
    <w:qFormat/>
    <w:rsid w:val="00D87A75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4">
    <w:name w:val="heading 4"/>
    <w:basedOn w:val="a0"/>
    <w:next w:val="a0"/>
    <w:link w:val="40"/>
    <w:qFormat/>
    <w:rsid w:val="00D87A75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0"/>
    <w:next w:val="a0"/>
    <w:link w:val="50"/>
    <w:qFormat/>
    <w:rsid w:val="00D87A75"/>
    <w:pPr>
      <w:keepNext/>
      <w:spacing w:after="0" w:line="240" w:lineRule="auto"/>
      <w:ind w:left="600"/>
      <w:jc w:val="center"/>
      <w:outlineLvl w:val="4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6">
    <w:name w:val="heading 6"/>
    <w:basedOn w:val="a0"/>
    <w:next w:val="a0"/>
    <w:link w:val="60"/>
    <w:qFormat/>
    <w:rsid w:val="00D87A75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D87A75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2">
    <w:name w:val="Заголовок 2 Знак"/>
    <w:basedOn w:val="a1"/>
    <w:link w:val="21"/>
    <w:rsid w:val="00D87A75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40">
    <w:name w:val="Заголовок 4 Знак"/>
    <w:basedOn w:val="a1"/>
    <w:link w:val="4"/>
    <w:rsid w:val="00D87A75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1"/>
    <w:link w:val="5"/>
    <w:rsid w:val="00D87A75"/>
    <w:rPr>
      <w:rFonts w:ascii="Times New Roman" w:eastAsia="Times New Roman" w:hAnsi="Times New Roman" w:cs="Times New Roman"/>
      <w:b/>
      <w:sz w:val="28"/>
      <w:szCs w:val="28"/>
    </w:rPr>
  </w:style>
  <w:style w:type="character" w:customStyle="1" w:styleId="60">
    <w:name w:val="Заголовок 6 Знак"/>
    <w:basedOn w:val="a1"/>
    <w:link w:val="6"/>
    <w:rsid w:val="00D87A75"/>
    <w:rPr>
      <w:rFonts w:ascii="Times New Roman" w:eastAsia="Times New Roman" w:hAnsi="Times New Roman" w:cs="Times New Roman"/>
      <w:b/>
      <w:bCs/>
    </w:rPr>
  </w:style>
  <w:style w:type="table" w:styleId="a4">
    <w:name w:val="Table Grid"/>
    <w:basedOn w:val="a2"/>
    <w:rsid w:val="00D87A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5">
    <w:name w:val="Стиль"/>
    <w:rsid w:val="00D87A7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a6">
    <w:name w:val="Body Text Indent"/>
    <w:basedOn w:val="a0"/>
    <w:link w:val="a7"/>
    <w:rsid w:val="00D87A75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Основной текст с отступом Знак"/>
    <w:basedOn w:val="a1"/>
    <w:link w:val="a6"/>
    <w:rsid w:val="00D87A75"/>
    <w:rPr>
      <w:rFonts w:ascii="Times New Roman" w:eastAsia="Times New Roman" w:hAnsi="Times New Roman" w:cs="Times New Roman"/>
      <w:sz w:val="24"/>
      <w:szCs w:val="24"/>
    </w:rPr>
  </w:style>
  <w:style w:type="paragraph" w:styleId="3">
    <w:name w:val="Body Text Indent 3"/>
    <w:basedOn w:val="a0"/>
    <w:link w:val="30"/>
    <w:rsid w:val="00D87A75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с отступом 3 Знак"/>
    <w:basedOn w:val="a1"/>
    <w:link w:val="3"/>
    <w:rsid w:val="00D87A75"/>
    <w:rPr>
      <w:rFonts w:ascii="Times New Roman" w:eastAsia="Times New Roman" w:hAnsi="Times New Roman" w:cs="Times New Roman"/>
      <w:sz w:val="16"/>
      <w:szCs w:val="16"/>
    </w:rPr>
  </w:style>
  <w:style w:type="paragraph" w:styleId="a8">
    <w:name w:val="Document Map"/>
    <w:basedOn w:val="a0"/>
    <w:link w:val="a9"/>
    <w:semiHidden/>
    <w:rsid w:val="00D87A75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9">
    <w:name w:val="Схема документа Знак"/>
    <w:basedOn w:val="a1"/>
    <w:link w:val="a8"/>
    <w:semiHidden/>
    <w:rsid w:val="00D87A75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aa">
    <w:name w:val="footer"/>
    <w:basedOn w:val="a0"/>
    <w:link w:val="ab"/>
    <w:uiPriority w:val="99"/>
    <w:rsid w:val="00D87A7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Нижний колонтитул Знак"/>
    <w:basedOn w:val="a1"/>
    <w:link w:val="aa"/>
    <w:uiPriority w:val="99"/>
    <w:rsid w:val="00D87A75"/>
    <w:rPr>
      <w:rFonts w:ascii="Times New Roman" w:eastAsia="Times New Roman" w:hAnsi="Times New Roman" w:cs="Times New Roman"/>
      <w:sz w:val="24"/>
      <w:szCs w:val="24"/>
    </w:rPr>
  </w:style>
  <w:style w:type="character" w:styleId="ac">
    <w:name w:val="page number"/>
    <w:basedOn w:val="a1"/>
    <w:rsid w:val="00D87A75"/>
  </w:style>
  <w:style w:type="paragraph" w:styleId="ad">
    <w:name w:val="header"/>
    <w:basedOn w:val="a0"/>
    <w:link w:val="ae"/>
    <w:uiPriority w:val="99"/>
    <w:rsid w:val="00D87A7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e">
    <w:name w:val="Верхний колонтитул Знак"/>
    <w:basedOn w:val="a1"/>
    <w:link w:val="ad"/>
    <w:uiPriority w:val="99"/>
    <w:rsid w:val="00D87A75"/>
    <w:rPr>
      <w:rFonts w:ascii="Times New Roman" w:eastAsia="Times New Roman" w:hAnsi="Times New Roman" w:cs="Times New Roman"/>
      <w:sz w:val="24"/>
      <w:szCs w:val="24"/>
    </w:rPr>
  </w:style>
  <w:style w:type="paragraph" w:styleId="af">
    <w:name w:val="Body Text"/>
    <w:basedOn w:val="a0"/>
    <w:link w:val="af0"/>
    <w:rsid w:val="00D87A7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1"/>
    <w:link w:val="af"/>
    <w:rsid w:val="00D87A75"/>
    <w:rPr>
      <w:rFonts w:ascii="Times New Roman" w:eastAsia="Times New Roman" w:hAnsi="Times New Roman" w:cs="Times New Roman"/>
      <w:sz w:val="24"/>
      <w:szCs w:val="24"/>
    </w:rPr>
  </w:style>
  <w:style w:type="paragraph" w:styleId="23">
    <w:name w:val="Body Text Indent 2"/>
    <w:basedOn w:val="a0"/>
    <w:link w:val="24"/>
    <w:rsid w:val="00D87A75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4">
    <w:name w:val="Основной текст с отступом 2 Знак"/>
    <w:basedOn w:val="a1"/>
    <w:link w:val="23"/>
    <w:rsid w:val="00D87A75"/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Стиль1"/>
    <w:basedOn w:val="1"/>
    <w:rsid w:val="00D87A75"/>
    <w:pPr>
      <w:spacing w:before="0" w:after="0"/>
      <w:jc w:val="center"/>
    </w:pPr>
    <w:rPr>
      <w:rFonts w:ascii="Times New Roman" w:hAnsi="Times New Roman" w:cs="Times New Roman"/>
      <w:bCs w:val="0"/>
      <w:i/>
      <w:color w:val="000000"/>
      <w:kern w:val="0"/>
      <w:sz w:val="28"/>
      <w:szCs w:val="20"/>
      <w:lang w:val="en-US"/>
    </w:rPr>
  </w:style>
  <w:style w:type="paragraph" w:styleId="25">
    <w:name w:val="Body Text 2"/>
    <w:basedOn w:val="a0"/>
    <w:link w:val="26"/>
    <w:rsid w:val="00D87A75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6">
    <w:name w:val="Основной текст 2 Знак"/>
    <w:basedOn w:val="a1"/>
    <w:link w:val="25"/>
    <w:rsid w:val="00D87A75"/>
    <w:rPr>
      <w:rFonts w:ascii="Times New Roman" w:eastAsia="Times New Roman" w:hAnsi="Times New Roman" w:cs="Times New Roman"/>
      <w:sz w:val="20"/>
      <w:szCs w:val="20"/>
    </w:rPr>
  </w:style>
  <w:style w:type="paragraph" w:styleId="af1">
    <w:name w:val="caption"/>
    <w:basedOn w:val="a0"/>
    <w:next w:val="a0"/>
    <w:qFormat/>
    <w:rsid w:val="00D87A75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2">
    <w:name w:val="Balloon Text"/>
    <w:basedOn w:val="a0"/>
    <w:link w:val="af3"/>
    <w:uiPriority w:val="99"/>
    <w:semiHidden/>
    <w:rsid w:val="00D87A75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3">
    <w:name w:val="Текст выноски Знак"/>
    <w:basedOn w:val="a1"/>
    <w:link w:val="af2"/>
    <w:uiPriority w:val="99"/>
    <w:semiHidden/>
    <w:rsid w:val="00D87A75"/>
    <w:rPr>
      <w:rFonts w:ascii="Tahoma" w:eastAsia="Times New Roman" w:hAnsi="Tahoma" w:cs="Tahoma"/>
      <w:sz w:val="16"/>
      <w:szCs w:val="16"/>
    </w:rPr>
  </w:style>
  <w:style w:type="paragraph" w:styleId="31">
    <w:name w:val="Body Text 3"/>
    <w:basedOn w:val="a0"/>
    <w:link w:val="32"/>
    <w:rsid w:val="00D87A75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2">
    <w:name w:val="Основной текст 3 Знак"/>
    <w:basedOn w:val="a1"/>
    <w:link w:val="31"/>
    <w:rsid w:val="00D87A75"/>
    <w:rPr>
      <w:rFonts w:ascii="Times New Roman" w:eastAsia="Times New Roman" w:hAnsi="Times New Roman" w:cs="Times New Roman"/>
      <w:sz w:val="16"/>
      <w:szCs w:val="16"/>
    </w:rPr>
  </w:style>
  <w:style w:type="paragraph" w:styleId="2">
    <w:name w:val="List Number 2"/>
    <w:basedOn w:val="a0"/>
    <w:rsid w:val="00D87A75"/>
    <w:pPr>
      <w:numPr>
        <w:numId w:val="1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">
    <w:name w:val="List Bullet"/>
    <w:basedOn w:val="a0"/>
    <w:autoRedefine/>
    <w:rsid w:val="00D87A75"/>
    <w:pPr>
      <w:numPr>
        <w:numId w:val="2"/>
      </w:numPr>
      <w:tabs>
        <w:tab w:val="clear" w:pos="1080"/>
        <w:tab w:val="left" w:pos="156"/>
      </w:tabs>
      <w:spacing w:after="0" w:line="240" w:lineRule="auto"/>
      <w:ind w:left="0" w:firstLine="0"/>
      <w:jc w:val="both"/>
    </w:pPr>
    <w:rPr>
      <w:rFonts w:ascii="Arial" w:eastAsia="Times New Roman" w:hAnsi="Arial" w:cs="Times New Roman"/>
      <w:sz w:val="20"/>
      <w:szCs w:val="24"/>
    </w:rPr>
  </w:style>
  <w:style w:type="character" w:styleId="af4">
    <w:name w:val="Emphasis"/>
    <w:basedOn w:val="a1"/>
    <w:uiPriority w:val="20"/>
    <w:qFormat/>
    <w:rsid w:val="00D87A75"/>
    <w:rPr>
      <w:i/>
      <w:iCs/>
    </w:rPr>
  </w:style>
  <w:style w:type="paragraph" w:styleId="af5">
    <w:name w:val="No Spacing"/>
    <w:uiPriority w:val="1"/>
    <w:qFormat/>
    <w:rsid w:val="00D87A75"/>
    <w:pPr>
      <w:spacing w:after="0" w:line="240" w:lineRule="auto"/>
    </w:pPr>
    <w:rPr>
      <w:rFonts w:ascii="Calibri" w:eastAsia="Times New Roman" w:hAnsi="Calibri" w:cs="Times New Roman"/>
    </w:rPr>
  </w:style>
  <w:style w:type="paragraph" w:styleId="af6">
    <w:name w:val="List Paragraph"/>
    <w:basedOn w:val="a0"/>
    <w:uiPriority w:val="34"/>
    <w:qFormat/>
    <w:rsid w:val="00D87A75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f7">
    <w:name w:val="Normal (Web)"/>
    <w:basedOn w:val="a0"/>
    <w:uiPriority w:val="99"/>
    <w:rsid w:val="00D87A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8">
    <w:name w:val="Strong"/>
    <w:basedOn w:val="a1"/>
    <w:uiPriority w:val="22"/>
    <w:qFormat/>
    <w:rsid w:val="00D87A75"/>
    <w:rPr>
      <w:rFonts w:cs="Times New Roman"/>
      <w:b/>
      <w:bCs/>
    </w:rPr>
  </w:style>
  <w:style w:type="paragraph" w:customStyle="1" w:styleId="12">
    <w:name w:val="Знак1"/>
    <w:basedOn w:val="a0"/>
    <w:rsid w:val="00D87A75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110">
    <w:name w:val="Знак Знак Знак Знак1 Знак Знак Знак Знак Знак1 Знак Знак Знак Знак"/>
    <w:basedOn w:val="a0"/>
    <w:rsid w:val="00D87A75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styleId="af9">
    <w:name w:val="Title"/>
    <w:basedOn w:val="a0"/>
    <w:link w:val="afa"/>
    <w:uiPriority w:val="99"/>
    <w:qFormat/>
    <w:rsid w:val="00D87A75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a">
    <w:name w:val="Заголовок Знак"/>
    <w:basedOn w:val="a1"/>
    <w:link w:val="af9"/>
    <w:uiPriority w:val="99"/>
    <w:rsid w:val="00D87A75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0">
    <w:name w:val="List Bullet 2"/>
    <w:basedOn w:val="a0"/>
    <w:rsid w:val="00D87A75"/>
    <w:pPr>
      <w:numPr>
        <w:numId w:val="3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b">
    <w:name w:val="Знак"/>
    <w:basedOn w:val="a0"/>
    <w:rsid w:val="00D87A75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styleId="afc">
    <w:name w:val="Body Text First Indent"/>
    <w:basedOn w:val="af"/>
    <w:link w:val="afd"/>
    <w:rsid w:val="00D87A75"/>
    <w:pPr>
      <w:ind w:firstLine="210"/>
    </w:pPr>
  </w:style>
  <w:style w:type="character" w:customStyle="1" w:styleId="afd">
    <w:name w:val="Красная строка Знак"/>
    <w:basedOn w:val="af0"/>
    <w:link w:val="afc"/>
    <w:rsid w:val="00D87A75"/>
    <w:rPr>
      <w:rFonts w:ascii="Times New Roman" w:eastAsia="Times New Roman" w:hAnsi="Times New Roman" w:cs="Times New Roman"/>
      <w:sz w:val="24"/>
      <w:szCs w:val="24"/>
    </w:rPr>
  </w:style>
  <w:style w:type="character" w:customStyle="1" w:styleId="WW8Num8z0">
    <w:name w:val="WW8Num8z0"/>
    <w:rsid w:val="00D87A75"/>
    <w:rPr>
      <w:rFonts w:ascii="Wingdings" w:hAnsi="Wingdings"/>
    </w:rPr>
  </w:style>
  <w:style w:type="table" w:customStyle="1" w:styleId="13">
    <w:name w:val="Светлый список1"/>
    <w:basedOn w:val="a2"/>
    <w:uiPriority w:val="61"/>
    <w:rsid w:val="00D87A75"/>
    <w:pPr>
      <w:spacing w:after="0" w:line="240" w:lineRule="auto"/>
    </w:pPr>
    <w:rPr>
      <w:rFonts w:ascii="Calibri" w:eastAsia="Times New Roman" w:hAnsi="Calibri" w:cs="Times New Roman"/>
      <w:lang w:eastAsia="en-US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character" w:styleId="afe">
    <w:name w:val="footnote reference"/>
    <w:basedOn w:val="a1"/>
    <w:rsid w:val="00D87A75"/>
    <w:rPr>
      <w:vertAlign w:val="superscript"/>
    </w:rPr>
  </w:style>
  <w:style w:type="paragraph" w:styleId="aff">
    <w:name w:val="footnote text"/>
    <w:basedOn w:val="a0"/>
    <w:link w:val="aff0"/>
    <w:rsid w:val="00D87A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0">
    <w:name w:val="Текст сноски Знак"/>
    <w:basedOn w:val="a1"/>
    <w:link w:val="aff"/>
    <w:rsid w:val="00D87A75"/>
    <w:rPr>
      <w:rFonts w:ascii="Times New Roman" w:eastAsia="Times New Roman" w:hAnsi="Times New Roman" w:cs="Times New Roman"/>
      <w:sz w:val="20"/>
      <w:szCs w:val="20"/>
    </w:rPr>
  </w:style>
  <w:style w:type="paragraph" w:customStyle="1" w:styleId="aff1">
    <w:name w:val="мой"/>
    <w:basedOn w:val="a0"/>
    <w:qFormat/>
    <w:rsid w:val="00D87A75"/>
    <w:pPr>
      <w:spacing w:after="0" w:line="240" w:lineRule="auto"/>
      <w:jc w:val="both"/>
    </w:pPr>
    <w:rPr>
      <w:rFonts w:ascii="Times New Roman" w:eastAsia="Calibri" w:hAnsi="Times New Roman" w:cs="Times New Roman"/>
      <w:sz w:val="28"/>
      <w:lang w:eastAsia="en-US"/>
    </w:rPr>
  </w:style>
  <w:style w:type="paragraph" w:customStyle="1" w:styleId="book">
    <w:name w:val="book"/>
    <w:basedOn w:val="a0"/>
    <w:rsid w:val="00D87A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f2">
    <w:name w:val="Hyperlink"/>
    <w:basedOn w:val="a1"/>
    <w:uiPriority w:val="99"/>
    <w:rsid w:val="00D87A75"/>
    <w:rPr>
      <w:color w:val="0000FF"/>
      <w:u w:val="single"/>
    </w:rPr>
  </w:style>
  <w:style w:type="paragraph" w:customStyle="1" w:styleId="aff3">
    <w:name w:val="Разделы"/>
    <w:basedOn w:val="a0"/>
    <w:rsid w:val="00D87A75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f4">
    <w:name w:val="Основной текст_"/>
    <w:basedOn w:val="a1"/>
    <w:link w:val="33"/>
    <w:rsid w:val="00D87A75"/>
    <w:rPr>
      <w:sz w:val="26"/>
      <w:szCs w:val="26"/>
      <w:shd w:val="clear" w:color="auto" w:fill="FFFFFF"/>
    </w:rPr>
  </w:style>
  <w:style w:type="paragraph" w:customStyle="1" w:styleId="33">
    <w:name w:val="Основной текст3"/>
    <w:basedOn w:val="a0"/>
    <w:link w:val="aff4"/>
    <w:rsid w:val="00D87A75"/>
    <w:pPr>
      <w:widowControl w:val="0"/>
      <w:shd w:val="clear" w:color="auto" w:fill="FFFFFF"/>
      <w:spacing w:before="180" w:after="180" w:line="322" w:lineRule="exact"/>
      <w:ind w:hanging="800"/>
    </w:pPr>
    <w:rPr>
      <w:sz w:val="26"/>
      <w:szCs w:val="26"/>
    </w:rPr>
  </w:style>
  <w:style w:type="character" w:customStyle="1" w:styleId="34">
    <w:name w:val="Основной текст (3)_"/>
    <w:basedOn w:val="a1"/>
    <w:link w:val="35"/>
    <w:rsid w:val="00D87A75"/>
    <w:rPr>
      <w:spacing w:val="2"/>
      <w:sz w:val="21"/>
      <w:szCs w:val="21"/>
      <w:shd w:val="clear" w:color="auto" w:fill="FFFFFF"/>
    </w:rPr>
  </w:style>
  <w:style w:type="paragraph" w:customStyle="1" w:styleId="35">
    <w:name w:val="Основной текст (3)"/>
    <w:basedOn w:val="a0"/>
    <w:link w:val="34"/>
    <w:rsid w:val="00D87A75"/>
    <w:pPr>
      <w:widowControl w:val="0"/>
      <w:shd w:val="clear" w:color="auto" w:fill="FFFFFF"/>
      <w:spacing w:after="600" w:line="274" w:lineRule="exact"/>
      <w:jc w:val="right"/>
    </w:pPr>
    <w:rPr>
      <w:spacing w:val="2"/>
      <w:sz w:val="21"/>
      <w:szCs w:val="21"/>
    </w:rPr>
  </w:style>
  <w:style w:type="character" w:customStyle="1" w:styleId="105pt0pt">
    <w:name w:val="Основной текст + 10;5 pt;Полужирный;Интервал 0 pt"/>
    <w:basedOn w:val="aff4"/>
    <w:rsid w:val="00D87A75"/>
    <w:rPr>
      <w:b/>
      <w:bCs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shd w:val="clear" w:color="auto" w:fill="FFFFFF"/>
      <w:lang w:val="ru-RU"/>
    </w:rPr>
  </w:style>
  <w:style w:type="paragraph" w:customStyle="1" w:styleId="c0">
    <w:name w:val="c0"/>
    <w:basedOn w:val="a0"/>
    <w:rsid w:val="009D52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1"/>
    <w:rsid w:val="009D5288"/>
  </w:style>
  <w:style w:type="paragraph" w:customStyle="1" w:styleId="c3">
    <w:name w:val="c3"/>
    <w:basedOn w:val="a0"/>
    <w:rsid w:val="00A45A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1"/>
    <w:rsid w:val="00A45A2B"/>
  </w:style>
  <w:style w:type="paragraph" w:customStyle="1" w:styleId="c10">
    <w:name w:val="c10"/>
    <w:basedOn w:val="a0"/>
    <w:rsid w:val="00F926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4">
    <w:name w:val="c14"/>
    <w:basedOn w:val="a1"/>
    <w:rsid w:val="00F92684"/>
  </w:style>
  <w:style w:type="character" w:styleId="aff5">
    <w:name w:val="FollowedHyperlink"/>
    <w:basedOn w:val="a1"/>
    <w:uiPriority w:val="99"/>
    <w:semiHidden/>
    <w:unhideWhenUsed/>
    <w:rsid w:val="0085606A"/>
    <w:rPr>
      <w:color w:val="800080" w:themeColor="followedHyperlink"/>
      <w:u w:val="single"/>
    </w:rPr>
  </w:style>
  <w:style w:type="paragraph" w:styleId="HTML">
    <w:name w:val="HTML Preformatted"/>
    <w:basedOn w:val="a0"/>
    <w:link w:val="HTML0"/>
    <w:rsid w:val="006D2BB3"/>
    <w:pPr>
      <w:tabs>
        <w:tab w:val="left" w:pos="709"/>
      </w:tabs>
      <w:suppressAutoHyphens/>
      <w:spacing w:line="276" w:lineRule="atLeast"/>
    </w:pPr>
    <w:rPr>
      <w:rFonts w:ascii="Calibri" w:eastAsia="SimSun" w:hAnsi="Calibri"/>
      <w:lang w:eastAsia="en-US"/>
    </w:rPr>
  </w:style>
  <w:style w:type="character" w:customStyle="1" w:styleId="HTML0">
    <w:name w:val="Стандартный HTML Знак"/>
    <w:basedOn w:val="a1"/>
    <w:link w:val="HTML"/>
    <w:rsid w:val="006D2BB3"/>
    <w:rPr>
      <w:rFonts w:ascii="Calibri" w:eastAsia="SimSun" w:hAnsi="Calibri"/>
      <w:lang w:eastAsia="en-US"/>
    </w:rPr>
  </w:style>
  <w:style w:type="paragraph" w:customStyle="1" w:styleId="paragraph">
    <w:name w:val="paragraph"/>
    <w:basedOn w:val="a0"/>
    <w:rsid w:val="00601E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ighlight">
    <w:name w:val="highlight"/>
    <w:basedOn w:val="a1"/>
    <w:rsid w:val="00C01172"/>
  </w:style>
  <w:style w:type="paragraph" w:customStyle="1" w:styleId="c5">
    <w:name w:val="c5"/>
    <w:basedOn w:val="a0"/>
    <w:rsid w:val="004A5B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0"/>
    <w:rsid w:val="009258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inustrack-full-title">
    <w:name w:val="minustrack-full-title"/>
    <w:basedOn w:val="a1"/>
    <w:rsid w:val="00925880"/>
  </w:style>
  <w:style w:type="table" w:customStyle="1" w:styleId="14">
    <w:name w:val="Сетка таблицы1"/>
    <w:basedOn w:val="a2"/>
    <w:next w:val="a4"/>
    <w:uiPriority w:val="59"/>
    <w:rsid w:val="00F76EA0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"/>
    <w:basedOn w:val="a2"/>
    <w:next w:val="a4"/>
    <w:uiPriority w:val="39"/>
    <w:rsid w:val="00C36957"/>
    <w:pPr>
      <w:spacing w:after="0" w:line="240" w:lineRule="auto"/>
    </w:pPr>
    <w:rPr>
      <w:rFonts w:eastAsiaTheme="minorHAnsi"/>
      <w:sz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24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6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6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7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6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8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9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6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53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73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2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29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1.png"/><Relationship Id="rId53" Type="http://schemas.openxmlformats.org/officeDocument/2006/relationships/image" Target="media/image39.jpeg"/><Relationship Id="rId58" Type="http://schemas.openxmlformats.org/officeDocument/2006/relationships/image" Target="media/image44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49" Type="http://schemas.openxmlformats.org/officeDocument/2006/relationships/image" Target="media/image35.jpeg"/><Relationship Id="rId57" Type="http://schemas.openxmlformats.org/officeDocument/2006/relationships/image" Target="media/image43.png"/><Relationship Id="rId61" Type="http://schemas.openxmlformats.org/officeDocument/2006/relationships/image" Target="media/image47.png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hyperlink" Target="https://vk.com/ignatevigor" TargetMode="External"/><Relationship Id="rId44" Type="http://schemas.openxmlformats.org/officeDocument/2006/relationships/hyperlink" Target="https://yandex.ru/video/preview/10727549527552650833" TargetMode="External"/><Relationship Id="rId52" Type="http://schemas.openxmlformats.org/officeDocument/2006/relationships/image" Target="media/image38.jpeg"/><Relationship Id="rId60" Type="http://schemas.openxmlformats.org/officeDocument/2006/relationships/image" Target="media/image46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openxmlformats.org/officeDocument/2006/relationships/hyperlink" Target="https://neural-networked.ru/slidesgo/" TargetMode="External"/><Relationship Id="rId48" Type="http://schemas.openxmlformats.org/officeDocument/2006/relationships/image" Target="media/image34.jpeg"/><Relationship Id="rId56" Type="http://schemas.openxmlformats.org/officeDocument/2006/relationships/image" Target="media/image42.png"/><Relationship Id="rId64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hyperlink" Target="https://vk.com/ignatevigor" TargetMode="External"/><Relationship Id="rId38" Type="http://schemas.openxmlformats.org/officeDocument/2006/relationships/image" Target="media/image26.png"/><Relationship Id="rId46" Type="http://schemas.openxmlformats.org/officeDocument/2006/relationships/image" Target="media/image32.jpeg"/><Relationship Id="rId5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F79461-982F-4BE8-B77A-E44A58745C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50</Pages>
  <Words>9839</Words>
  <Characters>56086</Characters>
  <Application>Microsoft Office Word</Application>
  <DocSecurity>0</DocSecurity>
  <Lines>467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</Company>
  <LinksUpToDate>false</LinksUpToDate>
  <CharactersWithSpaces>65794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история</dc:creator>
  <cp:lastModifiedBy>Полина Белкина</cp:lastModifiedBy>
  <cp:revision>2</cp:revision>
  <cp:lastPrinted>2014-01-16T07:11:00Z</cp:lastPrinted>
  <dcterms:created xsi:type="dcterms:W3CDTF">2024-02-05T10:38:00Z</dcterms:created>
  <dcterms:modified xsi:type="dcterms:W3CDTF">2024-02-05T10:38:00Z</dcterms:modified>
</cp:coreProperties>
</file>