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67" w:rsidRPr="007C50A5" w:rsidRDefault="00F829E8" w:rsidP="00F829E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0A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 сроках, местах и порядке информирования о результатах экзаменов в 2024 году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 xml:space="preserve">Обработка и проверка экзаменационных работ участников </w:t>
      </w:r>
      <w:r w:rsidR="005B01C0" w:rsidRPr="007C50A5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</w:t>
      </w:r>
      <w:r w:rsidR="00456FD3">
        <w:rPr>
          <w:sz w:val="28"/>
          <w:szCs w:val="28"/>
        </w:rPr>
        <w:t xml:space="preserve"> </w:t>
      </w:r>
      <w:r w:rsidRPr="007C50A5">
        <w:rPr>
          <w:sz w:val="28"/>
          <w:szCs w:val="28"/>
        </w:rPr>
        <w:t>ГИА-11</w:t>
      </w:r>
      <w:r w:rsidR="005B01C0" w:rsidRPr="007C50A5">
        <w:rPr>
          <w:sz w:val="28"/>
          <w:szCs w:val="28"/>
        </w:rPr>
        <w:t>)</w:t>
      </w:r>
      <w:r w:rsidRPr="007C50A5">
        <w:rPr>
          <w:sz w:val="28"/>
          <w:szCs w:val="28"/>
        </w:rPr>
        <w:t>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</w:t>
      </w:r>
      <w:r w:rsidR="005B01C0" w:rsidRPr="007C50A5">
        <w:rPr>
          <w:sz w:val="28"/>
          <w:szCs w:val="28"/>
        </w:rPr>
        <w:t xml:space="preserve"> завершается в следующие сроки: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математике базового уровня – не позднее трех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и ГВЭ по русскому языку – не позднее шести календарных дней после проведения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3203A0" w:rsidRPr="007C50A5" w:rsidRDefault="003203A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</w:p>
    <w:p w:rsidR="003203A0" w:rsidRPr="007C50A5" w:rsidRDefault="003203A0" w:rsidP="00456FD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На федеральном уровне обработка и проверка экзаменационных работ занимает не более 5 рабочих дней.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ГИА-11 (далее – ГЭК).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 Утверждение результатов экзаменов осуществляется в течение одного рабочего дня, следующего за днем получения результатов централизованной проверки экзаменационных работ.</w:t>
      </w:r>
    </w:p>
    <w:p w:rsidR="005B01C0" w:rsidRPr="007C50A5" w:rsidRDefault="005B01C0" w:rsidP="005B01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В день получения протокола ГЭК об утверждении результатов экзаменов РЦОИ направляет протоколы с результатами экзаменов в виде электронных файлов-ведомостей по защищенным каналам связи в </w:t>
      </w:r>
      <w:r w:rsidR="007C50A5" w:rsidRPr="007C50A5">
        <w:rPr>
          <w:rFonts w:ascii="Times New Roman" w:hAnsi="Times New Roman"/>
          <w:sz w:val="28"/>
          <w:szCs w:val="28"/>
        </w:rPr>
        <w:t>органы местного самоуправления, осуществляющие управление в сфере образования (далее – ОМСУ)</w:t>
      </w:r>
      <w:r w:rsidRPr="007C50A5">
        <w:rPr>
          <w:rFonts w:ascii="Times New Roman" w:hAnsi="Times New Roman"/>
          <w:sz w:val="28"/>
          <w:szCs w:val="28"/>
        </w:rPr>
        <w:t xml:space="preserve">. </w:t>
      </w:r>
    </w:p>
    <w:p w:rsidR="005B01C0" w:rsidRPr="007C50A5" w:rsidRDefault="005B01C0" w:rsidP="005B01C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Руководители ОМСУ в день получения результатов экзаменов </w:t>
      </w:r>
      <w:r w:rsidR="007C50A5" w:rsidRPr="007C50A5">
        <w:rPr>
          <w:rFonts w:ascii="Times New Roman" w:hAnsi="Times New Roman"/>
          <w:sz w:val="28"/>
          <w:szCs w:val="28"/>
        </w:rPr>
        <w:t>передают</w:t>
      </w:r>
      <w:r w:rsidRPr="007C50A5">
        <w:rPr>
          <w:rFonts w:ascii="Times New Roman" w:hAnsi="Times New Roman"/>
          <w:sz w:val="28"/>
          <w:szCs w:val="28"/>
        </w:rPr>
        <w:t xml:space="preserve"> протокол</w:t>
      </w:r>
      <w:r w:rsidR="007C50A5" w:rsidRPr="007C50A5">
        <w:rPr>
          <w:rFonts w:ascii="Times New Roman" w:hAnsi="Times New Roman"/>
          <w:sz w:val="28"/>
          <w:szCs w:val="28"/>
        </w:rPr>
        <w:t>ы</w:t>
      </w:r>
      <w:r w:rsidRPr="007C50A5">
        <w:rPr>
          <w:rFonts w:ascii="Times New Roman" w:hAnsi="Times New Roman"/>
          <w:sz w:val="28"/>
          <w:szCs w:val="28"/>
        </w:rPr>
        <w:t xml:space="preserve"> с результатами экзаменов </w:t>
      </w:r>
      <w:r w:rsidR="009B67F9">
        <w:rPr>
          <w:rFonts w:ascii="Times New Roman" w:hAnsi="Times New Roman"/>
          <w:sz w:val="28"/>
          <w:szCs w:val="28"/>
        </w:rPr>
        <w:t>в</w:t>
      </w:r>
      <w:r w:rsidRPr="007C50A5">
        <w:rPr>
          <w:rFonts w:ascii="Times New Roman" w:hAnsi="Times New Roman"/>
          <w:sz w:val="28"/>
          <w:szCs w:val="28"/>
        </w:rPr>
        <w:t xml:space="preserve"> </w:t>
      </w:r>
      <w:r w:rsidR="007C50A5" w:rsidRPr="007C50A5">
        <w:rPr>
          <w:rFonts w:ascii="Times New Roman" w:hAnsi="Times New Roman"/>
          <w:sz w:val="28"/>
          <w:szCs w:val="28"/>
        </w:rPr>
        <w:t>образовательны</w:t>
      </w:r>
      <w:r w:rsidR="009B67F9">
        <w:rPr>
          <w:rFonts w:ascii="Times New Roman" w:hAnsi="Times New Roman"/>
          <w:sz w:val="28"/>
          <w:szCs w:val="28"/>
        </w:rPr>
        <w:t>е</w:t>
      </w:r>
      <w:r w:rsidR="007C50A5" w:rsidRPr="007C50A5">
        <w:rPr>
          <w:rFonts w:ascii="Times New Roman" w:hAnsi="Times New Roman"/>
          <w:sz w:val="28"/>
          <w:szCs w:val="28"/>
        </w:rPr>
        <w:t xml:space="preserve"> организаци</w:t>
      </w:r>
      <w:r w:rsidR="009B67F9">
        <w:rPr>
          <w:rFonts w:ascii="Times New Roman" w:hAnsi="Times New Roman"/>
          <w:sz w:val="28"/>
          <w:szCs w:val="28"/>
        </w:rPr>
        <w:t>и</w:t>
      </w:r>
      <w:r w:rsidRPr="007C50A5">
        <w:rPr>
          <w:rFonts w:ascii="Times New Roman" w:hAnsi="Times New Roman"/>
          <w:sz w:val="28"/>
          <w:szCs w:val="28"/>
        </w:rPr>
        <w:t>, расположенны</w:t>
      </w:r>
      <w:r w:rsidR="009B67F9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Pr="007C50A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образования.</w:t>
      </w:r>
    </w:p>
    <w:p w:rsidR="007C50A5" w:rsidRPr="007C50A5" w:rsidRDefault="007C50A5" w:rsidP="007C5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 xml:space="preserve">Руководители образовательных организаций в течение одного рабочего дня </w:t>
      </w:r>
      <w:r w:rsidRPr="007C50A5">
        <w:rPr>
          <w:rFonts w:ascii="Times New Roman" w:hAnsi="Times New Roman" w:cs="Times New Roman"/>
          <w:sz w:val="28"/>
          <w:szCs w:val="28"/>
        </w:rPr>
        <w:t xml:space="preserve">под подпись обеспечивают информирование </w:t>
      </w:r>
      <w:r w:rsidRPr="007C50A5">
        <w:rPr>
          <w:rFonts w:ascii="Times New Roman" w:hAnsi="Times New Roman"/>
          <w:sz w:val="28"/>
          <w:szCs w:val="28"/>
        </w:rPr>
        <w:t xml:space="preserve">участников </w:t>
      </w:r>
      <w:r w:rsidRPr="007C50A5">
        <w:rPr>
          <w:rFonts w:ascii="Times New Roman" w:hAnsi="Times New Roman"/>
          <w:sz w:val="28"/>
          <w:szCs w:val="28"/>
          <w:shd w:val="clear" w:color="auto" w:fill="FFFFFF"/>
          <w:lang w:eastAsia="x-none"/>
        </w:rPr>
        <w:t xml:space="preserve">ГИА-11 </w:t>
      </w:r>
      <w:r w:rsidRPr="007C50A5">
        <w:rPr>
          <w:rFonts w:ascii="Times New Roman" w:hAnsi="Times New Roman"/>
          <w:sz w:val="28"/>
          <w:szCs w:val="28"/>
        </w:rPr>
        <w:t xml:space="preserve">о </w:t>
      </w:r>
      <w:r w:rsidRPr="007C50A5">
        <w:rPr>
          <w:rFonts w:ascii="Times New Roman" w:hAnsi="Times New Roman"/>
          <w:sz w:val="28"/>
          <w:szCs w:val="28"/>
        </w:rPr>
        <w:lastRenderedPageBreak/>
        <w:t xml:space="preserve">результатах экзаменов. </w:t>
      </w:r>
      <w:r w:rsidRPr="007C50A5">
        <w:rPr>
          <w:rFonts w:ascii="Times New Roman" w:hAnsi="Times New Roman" w:cs="Times New Roman"/>
          <w:b/>
          <w:sz w:val="28"/>
          <w:szCs w:val="28"/>
        </w:rPr>
        <w:t>Указанный день считается официальным днем объявления результатов ГИА</w:t>
      </w:r>
      <w:r w:rsidRPr="007C50A5">
        <w:rPr>
          <w:rFonts w:ascii="Times New Roman" w:hAnsi="Times New Roman" w:cs="Times New Roman"/>
          <w:sz w:val="28"/>
          <w:szCs w:val="28"/>
        </w:rPr>
        <w:t>.</w:t>
      </w:r>
    </w:p>
    <w:p w:rsidR="005B01C0" w:rsidRPr="007C50A5" w:rsidRDefault="005B01C0" w:rsidP="005B01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A5">
        <w:rPr>
          <w:sz w:val="28"/>
          <w:szCs w:val="28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7C50A5" w:rsidRPr="007C50A5" w:rsidRDefault="007C50A5" w:rsidP="007C5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Персональные результаты участников экзаменов на территории Белгородской области в 2024 году доступны через следующие информационные системы:</w:t>
      </w:r>
    </w:p>
    <w:p w:rsidR="007C50A5" w:rsidRPr="007C50A5" w:rsidRDefault="007C50A5" w:rsidP="007C50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Федеральный сервис ознакомления с результатами участников ЕГЭ (https://checkege.rustest.ru/);</w:t>
      </w:r>
    </w:p>
    <w:p w:rsidR="007C50A5" w:rsidRPr="007C50A5" w:rsidRDefault="007C50A5" w:rsidP="007C50A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0A5">
        <w:rPr>
          <w:rFonts w:ascii="Times New Roman" w:hAnsi="Times New Roman"/>
          <w:sz w:val="28"/>
          <w:szCs w:val="28"/>
        </w:rPr>
        <w:t>Единый портал государственных услуг (ЕПГУ) (</w:t>
      </w:r>
      <w:hyperlink r:id="rId5" w:history="1">
        <w:r w:rsidRPr="007C50A5">
          <w:rPr>
            <w:rStyle w:val="a6"/>
            <w:rFonts w:ascii="Times New Roman" w:hAnsi="Times New Roman"/>
            <w:sz w:val="28"/>
            <w:szCs w:val="28"/>
          </w:rPr>
          <w:t>http://www.gosuslugi.ru/</w:t>
        </w:r>
      </w:hyperlink>
      <w:r w:rsidRPr="007C50A5">
        <w:rPr>
          <w:rFonts w:ascii="Times New Roman" w:hAnsi="Times New Roman"/>
          <w:sz w:val="28"/>
          <w:szCs w:val="28"/>
        </w:rPr>
        <w:t>).</w:t>
      </w:r>
    </w:p>
    <w:p w:rsidR="00AE36E9" w:rsidRPr="007C50A5" w:rsidRDefault="00AE36E9" w:rsidP="006D20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36E9" w:rsidRPr="007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A2EA8"/>
    <w:multiLevelType w:val="multilevel"/>
    <w:tmpl w:val="40B8230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20" w:hanging="720"/>
      </w:pPr>
    </w:lvl>
    <w:lvl w:ilvl="2">
      <w:start w:val="1"/>
      <w:numFmt w:val="decimal"/>
      <w:lvlText w:val="%1.%2.%3."/>
      <w:lvlJc w:val="left"/>
      <w:pPr>
        <w:ind w:left="4320" w:hanging="720"/>
      </w:pPr>
    </w:lvl>
    <w:lvl w:ilvl="3">
      <w:start w:val="1"/>
      <w:numFmt w:val="decimal"/>
      <w:lvlText w:val="%1.%2.%3.%4."/>
      <w:lvlJc w:val="left"/>
      <w:pPr>
        <w:ind w:left="6480" w:hanging="1080"/>
      </w:pPr>
    </w:lvl>
    <w:lvl w:ilvl="4">
      <w:start w:val="1"/>
      <w:numFmt w:val="decimal"/>
      <w:lvlText w:val="%1.%2.%3.%4.%5."/>
      <w:lvlJc w:val="left"/>
      <w:pPr>
        <w:ind w:left="8280" w:hanging="1080"/>
      </w:pPr>
    </w:lvl>
    <w:lvl w:ilvl="5">
      <w:start w:val="1"/>
      <w:numFmt w:val="decimal"/>
      <w:lvlText w:val="%1.%2.%3.%4.%5.%6."/>
      <w:lvlJc w:val="left"/>
      <w:pPr>
        <w:ind w:left="10440" w:hanging="1440"/>
      </w:pPr>
    </w:lvl>
    <w:lvl w:ilvl="6">
      <w:start w:val="1"/>
      <w:numFmt w:val="decimal"/>
      <w:lvlText w:val="%1.%2.%3.%4.%5.%6.%7."/>
      <w:lvlJc w:val="left"/>
      <w:pPr>
        <w:ind w:left="12600" w:hanging="1800"/>
      </w:pPr>
    </w:lvl>
    <w:lvl w:ilvl="7">
      <w:start w:val="1"/>
      <w:numFmt w:val="decimal"/>
      <w:lvlText w:val="%1.%2.%3.%4.%5.%6.%7.%8."/>
      <w:lvlJc w:val="left"/>
      <w:pPr>
        <w:ind w:left="14400" w:hanging="1800"/>
      </w:pPr>
    </w:lvl>
    <w:lvl w:ilvl="8">
      <w:start w:val="1"/>
      <w:numFmt w:val="decimal"/>
      <w:lvlText w:val="%1.%2.%3.%4.%5.%6.%7.%8.%9."/>
      <w:lvlJc w:val="left"/>
      <w:pPr>
        <w:ind w:left="16560" w:hanging="2160"/>
      </w:pPr>
    </w:lvl>
  </w:abstractNum>
  <w:abstractNum w:abstractNumId="1" w15:restartNumberingAfterBreak="0">
    <w:nsid w:val="54CA0D55"/>
    <w:multiLevelType w:val="hybridMultilevel"/>
    <w:tmpl w:val="5E729456"/>
    <w:lvl w:ilvl="0" w:tplc="1CB0EBCE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3836011"/>
    <w:multiLevelType w:val="hybridMultilevel"/>
    <w:tmpl w:val="888AB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E"/>
    <w:rsid w:val="003203A0"/>
    <w:rsid w:val="00371994"/>
    <w:rsid w:val="00453348"/>
    <w:rsid w:val="00456FD3"/>
    <w:rsid w:val="005B01C0"/>
    <w:rsid w:val="006D20B9"/>
    <w:rsid w:val="007A1FFE"/>
    <w:rsid w:val="007C50A5"/>
    <w:rsid w:val="009B67F9"/>
    <w:rsid w:val="00AE36E9"/>
    <w:rsid w:val="00C05767"/>
    <w:rsid w:val="00F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10BF5-C3DC-45B0-906D-11F29BC1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9E8"/>
    <w:rPr>
      <w:b/>
      <w:bCs/>
    </w:rPr>
  </w:style>
  <w:style w:type="paragraph" w:styleId="a4">
    <w:name w:val="List Paragraph"/>
    <w:basedOn w:val="a"/>
    <w:uiPriority w:val="34"/>
    <w:qFormat/>
    <w:rsid w:val="006D20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2024-02-12T07:04:00Z</dcterms:created>
  <dcterms:modified xsi:type="dcterms:W3CDTF">2024-02-13T07:12:00Z</dcterms:modified>
</cp:coreProperties>
</file>