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A4" w:rsidRDefault="009456A4">
      <w:pPr>
        <w:pStyle w:val="ConsPlusTitlePage"/>
      </w:pPr>
      <w:r>
        <w:t xml:space="preserve">Документ предоставлен </w:t>
      </w:r>
      <w:hyperlink r:id="rId4" w:history="1">
        <w:r>
          <w:rPr>
            <w:color w:val="0000FF"/>
          </w:rPr>
          <w:t>КонсультантПлюс</w:t>
        </w:r>
      </w:hyperlink>
      <w:r>
        <w:br/>
      </w:r>
    </w:p>
    <w:p w:rsidR="009456A4" w:rsidRDefault="009456A4">
      <w:pPr>
        <w:pStyle w:val="ConsPlusNormal"/>
        <w:jc w:val="both"/>
        <w:outlineLvl w:val="0"/>
      </w:pPr>
    </w:p>
    <w:p w:rsidR="009456A4" w:rsidRDefault="009456A4">
      <w:pPr>
        <w:pStyle w:val="ConsPlusTitle"/>
        <w:jc w:val="center"/>
        <w:outlineLvl w:val="0"/>
      </w:pPr>
      <w:r>
        <w:t>ПРАВИТЕЛЬСТВО БЕЛГОРОДСКОЙ ОБЛАСТИ</w:t>
      </w:r>
    </w:p>
    <w:p w:rsidR="009456A4" w:rsidRDefault="009456A4">
      <w:pPr>
        <w:pStyle w:val="ConsPlusTitle"/>
        <w:jc w:val="center"/>
      </w:pPr>
    </w:p>
    <w:p w:rsidR="009456A4" w:rsidRDefault="009456A4">
      <w:pPr>
        <w:pStyle w:val="ConsPlusTitle"/>
        <w:jc w:val="center"/>
      </w:pPr>
      <w:r>
        <w:t>ПОСТАНОВЛЕНИЕ</w:t>
      </w:r>
    </w:p>
    <w:p w:rsidR="009456A4" w:rsidRDefault="009456A4">
      <w:pPr>
        <w:pStyle w:val="ConsPlusTitle"/>
        <w:jc w:val="center"/>
      </w:pPr>
      <w:r>
        <w:t>от 30 ноября 2006 г. N 236-пп</w:t>
      </w:r>
    </w:p>
    <w:p w:rsidR="009456A4" w:rsidRDefault="009456A4">
      <w:pPr>
        <w:pStyle w:val="ConsPlusTitle"/>
        <w:jc w:val="center"/>
      </w:pPr>
    </w:p>
    <w:p w:rsidR="009456A4" w:rsidRDefault="009456A4">
      <w:pPr>
        <w:pStyle w:val="ConsPlusTitle"/>
        <w:jc w:val="center"/>
      </w:pPr>
      <w:r>
        <w:t>ОБ УТВЕРЖДЕНИИ МЕТОДИКИ ФОРМИРОВАНИЯ СИСТЕМЫ ОПЛАТЫ</w:t>
      </w:r>
    </w:p>
    <w:p w:rsidR="009456A4" w:rsidRDefault="009456A4">
      <w:pPr>
        <w:pStyle w:val="ConsPlusTitle"/>
        <w:jc w:val="center"/>
      </w:pPr>
      <w:r>
        <w:t>ТРУДА И СТИМУЛИРОВАНИЯ РАБОТНИКОВ ГОСУДАРСТВЕННЫХ</w:t>
      </w:r>
    </w:p>
    <w:p w:rsidR="009456A4" w:rsidRDefault="009456A4">
      <w:pPr>
        <w:pStyle w:val="ConsPlusTitle"/>
        <w:jc w:val="center"/>
      </w:pPr>
      <w:r>
        <w:t>ОБЩЕОБРАЗОВАТЕЛЬНЫХ ОРГАНИЗАЦИЙ БЕЛГОРОДСКОЙ ОБЛАСТИ</w:t>
      </w:r>
    </w:p>
    <w:p w:rsidR="009456A4" w:rsidRDefault="009456A4">
      <w:pPr>
        <w:pStyle w:val="ConsPlusTitle"/>
        <w:jc w:val="center"/>
      </w:pPr>
      <w:r>
        <w:t>И МУНИЦИПАЛЬНЫХ ОБЩЕОБРАЗОВАТЕЛЬНЫХ ОРГАНИЗАЦИЙ,</w:t>
      </w:r>
    </w:p>
    <w:p w:rsidR="009456A4" w:rsidRDefault="009456A4">
      <w:pPr>
        <w:pStyle w:val="ConsPlusTitle"/>
        <w:jc w:val="center"/>
      </w:pPr>
      <w:r>
        <w:t>РЕАЛИЗУЮЩИХ ПРОГРАММЫ НАЧАЛЬНОГО ОБЩЕГО, ОСНОВНОГО</w:t>
      </w:r>
    </w:p>
    <w:p w:rsidR="009456A4" w:rsidRDefault="009456A4">
      <w:pPr>
        <w:pStyle w:val="ConsPlusTitle"/>
        <w:jc w:val="center"/>
      </w:pPr>
      <w:r>
        <w:t>ОБЩЕГО, СРЕДНЕГО ОБЩЕГО ОБРАЗОВАНИЯ</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(в ред. постановлений Правительства Белгородской области</w:t>
            </w:r>
          </w:p>
          <w:p w:rsidR="009456A4" w:rsidRDefault="009456A4">
            <w:pPr>
              <w:pStyle w:val="ConsPlusNormal"/>
              <w:jc w:val="center"/>
            </w:pPr>
            <w:r>
              <w:rPr>
                <w:color w:val="392C69"/>
              </w:rPr>
              <w:t xml:space="preserve">от 03.09.2007 </w:t>
            </w:r>
            <w:hyperlink r:id="rId5" w:history="1">
              <w:r>
                <w:rPr>
                  <w:color w:val="0000FF"/>
                </w:rPr>
                <w:t>N 202-пп</w:t>
              </w:r>
            </w:hyperlink>
            <w:r>
              <w:rPr>
                <w:color w:val="392C69"/>
              </w:rPr>
              <w:t xml:space="preserve">, от 24.12.2007 </w:t>
            </w:r>
            <w:hyperlink r:id="rId6" w:history="1">
              <w:r>
                <w:rPr>
                  <w:color w:val="0000FF"/>
                </w:rPr>
                <w:t>N 291-пп</w:t>
              </w:r>
            </w:hyperlink>
            <w:r>
              <w:rPr>
                <w:color w:val="392C69"/>
              </w:rPr>
              <w:t xml:space="preserve">, от 29.12.2008 </w:t>
            </w:r>
            <w:hyperlink r:id="rId7" w:history="1">
              <w:r>
                <w:rPr>
                  <w:color w:val="0000FF"/>
                </w:rPr>
                <w:t>N 331-пп</w:t>
              </w:r>
            </w:hyperlink>
            <w:r>
              <w:rPr>
                <w:color w:val="392C69"/>
              </w:rPr>
              <w:t>,</w:t>
            </w:r>
          </w:p>
          <w:p w:rsidR="009456A4" w:rsidRDefault="009456A4">
            <w:pPr>
              <w:pStyle w:val="ConsPlusNormal"/>
              <w:jc w:val="center"/>
            </w:pPr>
            <w:r>
              <w:rPr>
                <w:color w:val="392C69"/>
              </w:rPr>
              <w:t xml:space="preserve">от 31.03.2009 </w:t>
            </w:r>
            <w:hyperlink r:id="rId8" w:history="1">
              <w:r>
                <w:rPr>
                  <w:color w:val="0000FF"/>
                </w:rPr>
                <w:t>N 116-пп</w:t>
              </w:r>
            </w:hyperlink>
            <w:r>
              <w:rPr>
                <w:color w:val="392C69"/>
              </w:rPr>
              <w:t xml:space="preserve">, от 19.10.2009 </w:t>
            </w:r>
            <w:hyperlink r:id="rId9" w:history="1">
              <w:r>
                <w:rPr>
                  <w:color w:val="0000FF"/>
                </w:rPr>
                <w:t>N 337-пп</w:t>
              </w:r>
            </w:hyperlink>
            <w:r>
              <w:rPr>
                <w:color w:val="392C69"/>
              </w:rPr>
              <w:t xml:space="preserve">, от 21.06.2010 </w:t>
            </w:r>
            <w:hyperlink r:id="rId10" w:history="1">
              <w:r>
                <w:rPr>
                  <w:color w:val="0000FF"/>
                </w:rPr>
                <w:t>N 215-пп</w:t>
              </w:r>
            </w:hyperlink>
            <w:r>
              <w:rPr>
                <w:color w:val="392C69"/>
              </w:rPr>
              <w:t>,</w:t>
            </w:r>
          </w:p>
          <w:p w:rsidR="009456A4" w:rsidRDefault="009456A4">
            <w:pPr>
              <w:pStyle w:val="ConsPlusNormal"/>
              <w:jc w:val="center"/>
            </w:pPr>
            <w:r>
              <w:rPr>
                <w:color w:val="392C69"/>
              </w:rPr>
              <w:t xml:space="preserve">от 29.11.2010 </w:t>
            </w:r>
            <w:hyperlink r:id="rId11" w:history="1">
              <w:r>
                <w:rPr>
                  <w:color w:val="0000FF"/>
                </w:rPr>
                <w:t>N 404-пп</w:t>
              </w:r>
            </w:hyperlink>
            <w:r>
              <w:rPr>
                <w:color w:val="392C69"/>
              </w:rPr>
              <w:t xml:space="preserve">, от 20.06.2011 </w:t>
            </w:r>
            <w:hyperlink r:id="rId12" w:history="1">
              <w:r>
                <w:rPr>
                  <w:color w:val="0000FF"/>
                </w:rPr>
                <w:t>N 232-пп</w:t>
              </w:r>
            </w:hyperlink>
            <w:r>
              <w:rPr>
                <w:color w:val="392C69"/>
              </w:rPr>
              <w:t xml:space="preserve">, от 23.01.2012 </w:t>
            </w:r>
            <w:hyperlink r:id="rId13" w:history="1">
              <w:r>
                <w:rPr>
                  <w:color w:val="0000FF"/>
                </w:rPr>
                <w:t>N 25-пп</w:t>
              </w:r>
            </w:hyperlink>
            <w:r>
              <w:rPr>
                <w:color w:val="392C69"/>
              </w:rPr>
              <w:t>,</w:t>
            </w:r>
          </w:p>
          <w:p w:rsidR="009456A4" w:rsidRDefault="009456A4">
            <w:pPr>
              <w:pStyle w:val="ConsPlusNormal"/>
              <w:jc w:val="center"/>
            </w:pPr>
            <w:r>
              <w:rPr>
                <w:color w:val="392C69"/>
              </w:rPr>
              <w:t xml:space="preserve">от 18.03.2013 </w:t>
            </w:r>
            <w:hyperlink r:id="rId14" w:history="1">
              <w:r>
                <w:rPr>
                  <w:color w:val="0000FF"/>
                </w:rPr>
                <w:t>N 76-пп</w:t>
              </w:r>
            </w:hyperlink>
            <w:r>
              <w:rPr>
                <w:color w:val="392C69"/>
              </w:rPr>
              <w:t xml:space="preserve">, от 30.12.2013 </w:t>
            </w:r>
            <w:hyperlink r:id="rId15" w:history="1">
              <w:r>
                <w:rPr>
                  <w:color w:val="0000FF"/>
                </w:rPr>
                <w:t>N 567-пп</w:t>
              </w:r>
            </w:hyperlink>
            <w:r>
              <w:rPr>
                <w:color w:val="392C69"/>
              </w:rPr>
              <w:t xml:space="preserve">, от 21.07.2014 </w:t>
            </w:r>
            <w:hyperlink r:id="rId16" w:history="1">
              <w:r>
                <w:rPr>
                  <w:color w:val="0000FF"/>
                </w:rPr>
                <w:t>N 277-пп</w:t>
              </w:r>
            </w:hyperlink>
            <w:r>
              <w:rPr>
                <w:color w:val="392C69"/>
              </w:rPr>
              <w:t>,</w:t>
            </w:r>
          </w:p>
          <w:p w:rsidR="009456A4" w:rsidRDefault="009456A4">
            <w:pPr>
              <w:pStyle w:val="ConsPlusNormal"/>
              <w:jc w:val="center"/>
            </w:pPr>
            <w:r>
              <w:rPr>
                <w:color w:val="392C69"/>
              </w:rPr>
              <w:t xml:space="preserve">от 22.12.2014 </w:t>
            </w:r>
            <w:hyperlink r:id="rId17" w:history="1">
              <w:r>
                <w:rPr>
                  <w:color w:val="0000FF"/>
                </w:rPr>
                <w:t>N 505-пп</w:t>
              </w:r>
            </w:hyperlink>
            <w:r>
              <w:rPr>
                <w:color w:val="392C69"/>
              </w:rPr>
              <w:t xml:space="preserve">, от 06.04.2015 </w:t>
            </w:r>
            <w:hyperlink r:id="rId18" w:history="1">
              <w:r>
                <w:rPr>
                  <w:color w:val="0000FF"/>
                </w:rPr>
                <w:t>N 121-пп</w:t>
              </w:r>
            </w:hyperlink>
            <w:r>
              <w:rPr>
                <w:color w:val="392C69"/>
              </w:rPr>
              <w:t xml:space="preserve">, от 29.12.2015 </w:t>
            </w:r>
            <w:hyperlink r:id="rId19" w:history="1">
              <w:r>
                <w:rPr>
                  <w:color w:val="0000FF"/>
                </w:rPr>
                <w:t>N 499-пп</w:t>
              </w:r>
            </w:hyperlink>
            <w:r>
              <w:rPr>
                <w:color w:val="392C69"/>
              </w:rPr>
              <w:t>,</w:t>
            </w:r>
          </w:p>
          <w:p w:rsidR="009456A4" w:rsidRDefault="009456A4">
            <w:pPr>
              <w:pStyle w:val="ConsPlusNormal"/>
              <w:jc w:val="center"/>
            </w:pPr>
            <w:r>
              <w:rPr>
                <w:color w:val="392C69"/>
              </w:rPr>
              <w:t xml:space="preserve">от 25.04.2016 </w:t>
            </w:r>
            <w:hyperlink r:id="rId20" w:history="1">
              <w:r>
                <w:rPr>
                  <w:color w:val="0000FF"/>
                </w:rPr>
                <w:t>N 103-пп</w:t>
              </w:r>
            </w:hyperlink>
            <w:r>
              <w:rPr>
                <w:color w:val="392C69"/>
              </w:rPr>
              <w:t xml:space="preserve">, от 15.08.2016 </w:t>
            </w:r>
            <w:hyperlink r:id="rId21" w:history="1">
              <w:r>
                <w:rPr>
                  <w:color w:val="0000FF"/>
                </w:rPr>
                <w:t>N 280-пп</w:t>
              </w:r>
            </w:hyperlink>
            <w:r>
              <w:rPr>
                <w:color w:val="392C69"/>
              </w:rPr>
              <w:t xml:space="preserve">, от 26.12.2016 </w:t>
            </w:r>
            <w:hyperlink r:id="rId22" w:history="1">
              <w:r>
                <w:rPr>
                  <w:color w:val="0000FF"/>
                </w:rPr>
                <w:t>N 464-пп</w:t>
              </w:r>
            </w:hyperlink>
            <w:r>
              <w:rPr>
                <w:color w:val="392C69"/>
              </w:rPr>
              <w:t>,</w:t>
            </w:r>
          </w:p>
          <w:p w:rsidR="009456A4" w:rsidRDefault="009456A4">
            <w:pPr>
              <w:pStyle w:val="ConsPlusNormal"/>
              <w:jc w:val="center"/>
            </w:pPr>
            <w:r>
              <w:rPr>
                <w:color w:val="392C69"/>
              </w:rPr>
              <w:t xml:space="preserve">от 20.02.2017 </w:t>
            </w:r>
            <w:hyperlink r:id="rId23" w:history="1">
              <w:r>
                <w:rPr>
                  <w:color w:val="0000FF"/>
                </w:rPr>
                <w:t>N 68-пп</w:t>
              </w:r>
            </w:hyperlink>
            <w:r>
              <w:rPr>
                <w:color w:val="392C69"/>
              </w:rPr>
              <w:t xml:space="preserve">, от 03.07.2017 </w:t>
            </w:r>
            <w:hyperlink r:id="rId24" w:history="1">
              <w:r>
                <w:rPr>
                  <w:color w:val="0000FF"/>
                </w:rPr>
                <w:t>N 250-пп</w:t>
              </w:r>
            </w:hyperlink>
            <w:r>
              <w:rPr>
                <w:color w:val="392C69"/>
              </w:rPr>
              <w:t xml:space="preserve">, от 11.12.2017 </w:t>
            </w:r>
            <w:hyperlink r:id="rId25" w:history="1">
              <w:r>
                <w:rPr>
                  <w:color w:val="0000FF"/>
                </w:rPr>
                <w:t>N 460-пп</w:t>
              </w:r>
            </w:hyperlink>
            <w:r>
              <w:rPr>
                <w:color w:val="392C69"/>
              </w:rPr>
              <w:t>,</w:t>
            </w:r>
          </w:p>
          <w:p w:rsidR="009456A4" w:rsidRDefault="009456A4">
            <w:pPr>
              <w:pStyle w:val="ConsPlusNormal"/>
              <w:jc w:val="center"/>
            </w:pPr>
            <w:r>
              <w:rPr>
                <w:color w:val="392C69"/>
              </w:rPr>
              <w:t xml:space="preserve">от 28.05.2018 </w:t>
            </w:r>
            <w:hyperlink r:id="rId26" w:history="1">
              <w:r>
                <w:rPr>
                  <w:color w:val="0000FF"/>
                </w:rPr>
                <w:t>N 179-пп</w:t>
              </w:r>
            </w:hyperlink>
            <w:r>
              <w:rPr>
                <w:color w:val="392C69"/>
              </w:rPr>
              <w:t>)</w:t>
            </w:r>
          </w:p>
        </w:tc>
      </w:tr>
    </w:tbl>
    <w:p w:rsidR="009456A4" w:rsidRDefault="009456A4">
      <w:pPr>
        <w:pStyle w:val="ConsPlusNormal"/>
      </w:pPr>
    </w:p>
    <w:p w:rsidR="009456A4" w:rsidRDefault="009456A4">
      <w:pPr>
        <w:pStyle w:val="ConsPlusNormal"/>
        <w:ind w:firstLine="540"/>
        <w:jc w:val="both"/>
      </w:pPr>
      <w:r>
        <w:t>В соответствии с действующим законодательством Российской Федерации, в целях улучшения качества образовательных услуг и установления особенностей оплаты труда работников общеобразовательных организаций Белгородской области (далее - общеобразовательные организации) правительство области постановляет:</w:t>
      </w:r>
    </w:p>
    <w:p w:rsidR="009456A4" w:rsidRDefault="009456A4">
      <w:pPr>
        <w:pStyle w:val="ConsPlusNormal"/>
        <w:jc w:val="both"/>
      </w:pPr>
      <w:r>
        <w:t xml:space="preserve">(в ред. </w:t>
      </w:r>
      <w:hyperlink r:id="rId27"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ind w:firstLine="540"/>
        <w:jc w:val="both"/>
      </w:pPr>
      <w:r>
        <w:t xml:space="preserve">1. Утвердить </w:t>
      </w:r>
      <w:hyperlink w:anchor="P94" w:history="1">
        <w:r>
          <w:rPr>
            <w:color w:val="0000FF"/>
          </w:rPr>
          <w:t>Методику</w:t>
        </w:r>
      </w:hyperlink>
      <w:r>
        <w:t xml:space="preserve">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(далее - Методика, прилагается).</w:t>
      </w:r>
    </w:p>
    <w:p w:rsidR="009456A4" w:rsidRDefault="009456A4">
      <w:pPr>
        <w:pStyle w:val="ConsPlusNormal"/>
        <w:jc w:val="both"/>
      </w:pPr>
      <w:r>
        <w:t xml:space="preserve">(в ред. постановлений Правительства Белгородской области от 24.12.2007 </w:t>
      </w:r>
      <w:hyperlink r:id="rId28" w:history="1">
        <w:r>
          <w:rPr>
            <w:color w:val="0000FF"/>
          </w:rPr>
          <w:t>N 291-пп</w:t>
        </w:r>
      </w:hyperlink>
      <w:r>
        <w:t xml:space="preserve">, от 30.12.2013 </w:t>
      </w:r>
      <w:hyperlink r:id="rId29" w:history="1">
        <w:r>
          <w:rPr>
            <w:color w:val="0000FF"/>
          </w:rPr>
          <w:t>N 567-пп</w:t>
        </w:r>
      </w:hyperlink>
      <w:r>
        <w:t xml:space="preserve">, от 11.12.2017 </w:t>
      </w:r>
      <w:hyperlink r:id="rId30" w:history="1">
        <w:r>
          <w:rPr>
            <w:color w:val="0000FF"/>
          </w:rPr>
          <w:t>N 460-пп</w:t>
        </w:r>
      </w:hyperlink>
      <w:r>
        <w:t>)</w:t>
      </w:r>
    </w:p>
    <w:p w:rsidR="009456A4" w:rsidRDefault="009456A4">
      <w:pPr>
        <w:pStyle w:val="ConsPlusNormal"/>
        <w:spacing w:before="220"/>
        <w:ind w:firstLine="540"/>
        <w:jc w:val="both"/>
      </w:pPr>
      <w:r>
        <w:t xml:space="preserve">1.1. Утвердить поправочные </w:t>
      </w:r>
      <w:hyperlink w:anchor="P882" w:history="1">
        <w:r>
          <w:rPr>
            <w:color w:val="0000FF"/>
          </w:rPr>
          <w:t>коэффициенты</w:t>
        </w:r>
      </w:hyperlink>
      <w:r>
        <w:t xml:space="preserve"> к нормативам расходов на одного обучающегося в общеобразовательных организациях для обучающихся по очной форме обучения (прилагаются).</w:t>
      </w:r>
    </w:p>
    <w:p w:rsidR="009456A4" w:rsidRDefault="009456A4">
      <w:pPr>
        <w:pStyle w:val="ConsPlusNormal"/>
        <w:jc w:val="both"/>
      </w:pPr>
      <w:r>
        <w:t xml:space="preserve">(пп. 1.1 в ред. </w:t>
      </w:r>
      <w:hyperlink r:id="rId31" w:history="1">
        <w:r>
          <w:rPr>
            <w:color w:val="0000FF"/>
          </w:rPr>
          <w:t>постановления</w:t>
        </w:r>
      </w:hyperlink>
      <w:r>
        <w:t xml:space="preserve"> Правительства Белгородской области от 26.12.2016 N 464-пп)</w:t>
      </w:r>
    </w:p>
    <w:p w:rsidR="009456A4" w:rsidRDefault="009456A4">
      <w:pPr>
        <w:pStyle w:val="ConsPlusNormal"/>
        <w:spacing w:before="220"/>
        <w:ind w:firstLine="540"/>
        <w:jc w:val="both"/>
      </w:pPr>
      <w:r>
        <w:t>1.2. Утвердить поправочные коэффициенты на реализацию государственного образовательного стандарта 1-х классов для городских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1,2, для сельских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1,3 к нормативам расходов на одного обучающегося по очной форме обучения в общеобразовательных организациях с 1 сентября 2017 года.</w:t>
      </w:r>
    </w:p>
    <w:p w:rsidR="009456A4" w:rsidRDefault="009456A4">
      <w:pPr>
        <w:pStyle w:val="ConsPlusNormal"/>
        <w:jc w:val="both"/>
      </w:pPr>
      <w:r>
        <w:t xml:space="preserve">(пп. 1.2 в ред. </w:t>
      </w:r>
      <w:hyperlink r:id="rId32"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 xml:space="preserve">1.3. Утвердить поправочные коэффициенты на реализацию государственного </w:t>
      </w:r>
      <w:r>
        <w:lastRenderedPageBreak/>
        <w:t>образовательного стандарта 2-х классов для городских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1,2, для сельских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1,3 к нормативам расходов на одного обучающегося по очной форме обучения в общеобразовательных организациях с 1 сентября 2017 года.</w:t>
      </w:r>
    </w:p>
    <w:p w:rsidR="009456A4" w:rsidRDefault="009456A4">
      <w:pPr>
        <w:pStyle w:val="ConsPlusNormal"/>
        <w:jc w:val="both"/>
      </w:pPr>
      <w:r>
        <w:t xml:space="preserve">(пп. 1.3 в ред. </w:t>
      </w:r>
      <w:hyperlink r:id="rId33"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1.4. Утвердить поправочные коэффициенты на реализацию государственного образовательного стандарта 3-х классов для городских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1,2, для сельских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1,3 к нормативам расходов на одного обучающегося по очной форме обучения в общеобразовательных организациях с 1 сентября 2017 года.</w:t>
      </w:r>
    </w:p>
    <w:p w:rsidR="009456A4" w:rsidRDefault="009456A4">
      <w:pPr>
        <w:pStyle w:val="ConsPlusNormal"/>
        <w:jc w:val="both"/>
      </w:pPr>
      <w:r>
        <w:t xml:space="preserve">(пп. 1.4 в ред. </w:t>
      </w:r>
      <w:hyperlink r:id="rId34"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1.5. Утвердить поправочные коэффициенты на реализацию государственного образовательного стандарта 4-х классов для городских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1,2, для сельских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1,3 к нормативам расходов на одного обучающегося по очной форме обучения в общеобразовательных организациях с 1 сентября 2017 года.</w:t>
      </w:r>
    </w:p>
    <w:p w:rsidR="009456A4" w:rsidRDefault="009456A4">
      <w:pPr>
        <w:pStyle w:val="ConsPlusNormal"/>
        <w:jc w:val="both"/>
      </w:pPr>
      <w:r>
        <w:t xml:space="preserve">(пп. 1.5 в ред. </w:t>
      </w:r>
      <w:hyperlink r:id="rId35"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1.6. Утвердить поправочные коэффициенты на реализацию государственного образовательного стандарта 5-х классов для городских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1,2, для сельских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1,3 к нормативам расходов на одного обучающегося по очной форме обучения в общеобразовательных организациях с 1 сентября 2017 года.</w:t>
      </w:r>
    </w:p>
    <w:p w:rsidR="009456A4" w:rsidRDefault="009456A4">
      <w:pPr>
        <w:pStyle w:val="ConsPlusNormal"/>
        <w:jc w:val="both"/>
      </w:pPr>
      <w:r>
        <w:t xml:space="preserve">(пп. 1.6 в ред. </w:t>
      </w:r>
      <w:hyperlink r:id="rId36"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 xml:space="preserve">1.7. Утратил силу. - </w:t>
      </w:r>
      <w:hyperlink r:id="rId37" w:history="1">
        <w:r>
          <w:rPr>
            <w:color w:val="0000FF"/>
          </w:rPr>
          <w:t>Постановление</w:t>
        </w:r>
      </w:hyperlink>
      <w:r>
        <w:t xml:space="preserve"> Правительства Белгородской области от 22.12.2014 N 505-пп.</w:t>
      </w:r>
    </w:p>
    <w:p w:rsidR="009456A4" w:rsidRDefault="009456A4">
      <w:pPr>
        <w:pStyle w:val="ConsPlusNormal"/>
        <w:spacing w:before="220"/>
        <w:ind w:firstLine="540"/>
        <w:jc w:val="both"/>
      </w:pPr>
      <w:r>
        <w:t xml:space="preserve">1.8. Утвердить прилагаемые поправочные </w:t>
      </w:r>
      <w:hyperlink w:anchor="P2327" w:history="1">
        <w:r>
          <w:rPr>
            <w:color w:val="0000FF"/>
          </w:rPr>
          <w:t>коэффициенты</w:t>
        </w:r>
      </w:hyperlink>
      <w:r>
        <w:t xml:space="preserve"> к нормативам расходов на одного обучающегося в негосударственных общеобразовательных организациях.</w:t>
      </w:r>
    </w:p>
    <w:p w:rsidR="009456A4" w:rsidRDefault="009456A4">
      <w:pPr>
        <w:pStyle w:val="ConsPlusNormal"/>
        <w:jc w:val="both"/>
      </w:pPr>
      <w:r>
        <w:t xml:space="preserve">(пп. 1.8 введен </w:t>
      </w:r>
      <w:hyperlink r:id="rId38" w:history="1">
        <w:r>
          <w:rPr>
            <w:color w:val="0000FF"/>
          </w:rPr>
          <w:t>постановлением</w:t>
        </w:r>
      </w:hyperlink>
      <w:r>
        <w:t xml:space="preserve"> Правительства Белгородской области от 18.03.2013 N 76-пп; в ред. </w:t>
      </w:r>
      <w:hyperlink r:id="rId39"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1.9. Утвердить поправочные коэффициенты на реализацию государственного образовательного стандарта 6-х классов для городских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1,2, для сельских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1,3 к нормативам расходов на одного обучающегося по очной форме обучения в общеобразовательных организациях с 1 сентября 2017 года.</w:t>
      </w:r>
    </w:p>
    <w:p w:rsidR="009456A4" w:rsidRDefault="009456A4">
      <w:pPr>
        <w:pStyle w:val="ConsPlusNormal"/>
        <w:jc w:val="both"/>
      </w:pPr>
      <w:r>
        <w:lastRenderedPageBreak/>
        <w:t xml:space="preserve">(пп. 1.9 в ред. </w:t>
      </w:r>
      <w:hyperlink r:id="rId40"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1.10. Утвердить поправочные коэффициенты на реализацию государственного образовательного стандарта 7-х классов для городских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1,2, для сельских муниципальных общеобразовательных организаций, реализующих программы начального общего образования по новому федеральному государственному образовательному стандарту, в размере 1,3 к нормативам расходов на одного обучающегося по очной форме обучения в общеобразовательных организациях с 1 сентября 2017 года.</w:t>
      </w:r>
    </w:p>
    <w:p w:rsidR="009456A4" w:rsidRDefault="009456A4">
      <w:pPr>
        <w:pStyle w:val="ConsPlusNormal"/>
        <w:jc w:val="both"/>
      </w:pPr>
      <w:r>
        <w:t xml:space="preserve">(пп. 1.10 в ред. </w:t>
      </w:r>
      <w:hyperlink r:id="rId41"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 xml:space="preserve">1.11. Утвердить прилагаемые поправочные </w:t>
      </w:r>
      <w:hyperlink w:anchor="P2390" w:history="1">
        <w:r>
          <w:rPr>
            <w:color w:val="0000FF"/>
          </w:rPr>
          <w:t>коэффициенты</w:t>
        </w:r>
      </w:hyperlink>
      <w:r>
        <w:t xml:space="preserve"> на реализацию государственного образовательного стандарта 8-х классов для городских муниципальных общеобразовательных организаций, готовых участвовать в апробации по внедрению нового федерального государственного образовательного стандарта основного общего образования, в размере 1,2, для сельских муниципальных общеобразовательных организаций, готовых участвовать в апробации по внедрению нового федерального государственного образовательного стандарта основного общего образования, в размере 1,3 к нормативам расходов на одного обучающегося по очной форме обучения в общеобразовательных организациях с 1 сентября 2017 года.</w:t>
      </w:r>
    </w:p>
    <w:p w:rsidR="009456A4" w:rsidRDefault="009456A4">
      <w:pPr>
        <w:pStyle w:val="ConsPlusNormal"/>
        <w:jc w:val="both"/>
      </w:pPr>
      <w:r>
        <w:t xml:space="preserve">(пп. 1.11 в ред. </w:t>
      </w:r>
      <w:hyperlink r:id="rId42"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 xml:space="preserve">1.12. Утвердить прилагаемые поправочные </w:t>
      </w:r>
      <w:hyperlink w:anchor="P2588" w:history="1">
        <w:r>
          <w:rPr>
            <w:color w:val="0000FF"/>
          </w:rPr>
          <w:t>коэффициенты</w:t>
        </w:r>
      </w:hyperlink>
      <w:r>
        <w:t xml:space="preserve"> на реализацию государственного образовательного стандарта 9-х классов для городских муниципальных общеобразовательных организаций, готовых участвовать в апробации по внедрению нового федерального государственного образовательного стандарта основного общего образования, в размере 1,2, для сельских муниципальных общеобразовательных организаций, готовых участвовать в апробации по внедрению нового федерального государственного образовательного стандарта основного общего образования, в размере 1,3 к нормативам расходов на одного обучающегося по очной форме обучения в общеобразовательных организациях с 1 сентября 2017 года.</w:t>
      </w:r>
    </w:p>
    <w:p w:rsidR="009456A4" w:rsidRDefault="009456A4">
      <w:pPr>
        <w:pStyle w:val="ConsPlusNormal"/>
        <w:jc w:val="both"/>
      </w:pPr>
      <w:r>
        <w:t xml:space="preserve">(пп. 1.12 в ред. </w:t>
      </w:r>
      <w:hyperlink r:id="rId43"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 xml:space="preserve">1.13. Утвердить прилагаемые поправочные </w:t>
      </w:r>
      <w:hyperlink w:anchor="P2782" w:history="1">
        <w:r>
          <w:rPr>
            <w:color w:val="0000FF"/>
          </w:rPr>
          <w:t>коэффициенты</w:t>
        </w:r>
      </w:hyperlink>
      <w:r>
        <w:t xml:space="preserve"> к нормативам расходов на одного дистанционно обучающегося инвалида на базе областного государственного автономного общеобразовательного учреждения "Белгородский инженерный юношеский лицей-интернат".</w:t>
      </w:r>
    </w:p>
    <w:p w:rsidR="009456A4" w:rsidRDefault="009456A4">
      <w:pPr>
        <w:pStyle w:val="ConsPlusNormal"/>
        <w:jc w:val="both"/>
      </w:pPr>
      <w:r>
        <w:t xml:space="preserve">(пп. 1.13 введен </w:t>
      </w:r>
      <w:hyperlink r:id="rId44" w:history="1">
        <w:r>
          <w:rPr>
            <w:color w:val="0000FF"/>
          </w:rPr>
          <w:t>постановлением</w:t>
        </w:r>
      </w:hyperlink>
      <w:r>
        <w:t xml:space="preserve"> Правительства Белгородской области от 29.12.2015 N 499-пп)</w:t>
      </w:r>
    </w:p>
    <w:p w:rsidR="009456A4" w:rsidRDefault="009456A4">
      <w:pPr>
        <w:pStyle w:val="ConsPlusNormal"/>
        <w:spacing w:before="220"/>
        <w:ind w:firstLine="540"/>
        <w:jc w:val="both"/>
      </w:pPr>
      <w:r>
        <w:t xml:space="preserve">1.14. Утвердить прилагаемые поправочные </w:t>
      </w:r>
      <w:hyperlink w:anchor="P2806" w:history="1">
        <w:r>
          <w:rPr>
            <w:color w:val="0000FF"/>
          </w:rPr>
          <w:t>коэффициенты</w:t>
        </w:r>
      </w:hyperlink>
      <w:r>
        <w:t xml:space="preserve"> к нормативам расходов на одного обучающегося по очной форме обучения в общеобразовательных организациях, в которых в состав обучающихся входят дети с расстройством аутистического спектра, с 1 сентября 2017 года.</w:t>
      </w:r>
    </w:p>
    <w:p w:rsidR="009456A4" w:rsidRDefault="009456A4">
      <w:pPr>
        <w:pStyle w:val="ConsPlusNormal"/>
        <w:jc w:val="both"/>
      </w:pPr>
      <w:r>
        <w:t xml:space="preserve">(пп. 1.14 в ред. </w:t>
      </w:r>
      <w:hyperlink r:id="rId45"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1.15. Утвердить поправочные коэффициенты к нормативам расходов на одного обучающегося в общеобразовательных организациях для обучающихся по очно-заочной или заочной форме обучения в размере 0,5.</w:t>
      </w:r>
    </w:p>
    <w:p w:rsidR="009456A4" w:rsidRDefault="009456A4">
      <w:pPr>
        <w:pStyle w:val="ConsPlusNormal"/>
        <w:jc w:val="both"/>
      </w:pPr>
      <w:r>
        <w:t xml:space="preserve">(пп. 1.15 введен </w:t>
      </w:r>
      <w:hyperlink r:id="rId46" w:history="1">
        <w:r>
          <w:rPr>
            <w:color w:val="0000FF"/>
          </w:rPr>
          <w:t>постановлением</w:t>
        </w:r>
      </w:hyperlink>
      <w:r>
        <w:t xml:space="preserve"> Правительства Белгородской области от 26.12.2016 N 464-пп)</w:t>
      </w:r>
    </w:p>
    <w:p w:rsidR="009456A4" w:rsidRDefault="009456A4">
      <w:pPr>
        <w:pStyle w:val="ConsPlusNormal"/>
        <w:spacing w:before="220"/>
        <w:ind w:firstLine="540"/>
        <w:jc w:val="both"/>
      </w:pPr>
      <w:r>
        <w:t xml:space="preserve">1.16. Утвердить прилагаемые поправочные </w:t>
      </w:r>
      <w:hyperlink w:anchor="P2837" w:history="1">
        <w:r>
          <w:rPr>
            <w:color w:val="0000FF"/>
          </w:rPr>
          <w:t>коэффициенты</w:t>
        </w:r>
      </w:hyperlink>
      <w:r>
        <w:t xml:space="preserve"> на реализацию государственного образовательного стандарта 10-х классов для городских муниципальных общеобразовательных организаций, готовых участвовать в апробации по внедрению нового федерального государственного образовательного стандарта основного общего образования, в размере 1,2, для сельских муниципальных общеобразовательных организаций, готовых участвовать в апробации по внедрению нового федерального государственного образовательного стандарта основного общего образования, в размере 1,3 к нормативам расходов на одного обучающегося по очной форме обучения в общеобразовательных организациях с 1 сентября 2017 года.</w:t>
      </w:r>
    </w:p>
    <w:p w:rsidR="009456A4" w:rsidRDefault="009456A4">
      <w:pPr>
        <w:pStyle w:val="ConsPlusNormal"/>
        <w:jc w:val="both"/>
      </w:pPr>
      <w:r>
        <w:lastRenderedPageBreak/>
        <w:t xml:space="preserve">(пп. 1.16 введен </w:t>
      </w:r>
      <w:hyperlink r:id="rId47" w:history="1">
        <w:r>
          <w:rPr>
            <w:color w:val="0000FF"/>
          </w:rPr>
          <w:t>постановлением</w:t>
        </w:r>
      </w:hyperlink>
      <w:r>
        <w:t xml:space="preserve"> Правительства Белгородской области от 11.12.2017 N 460-пп)</w:t>
      </w:r>
    </w:p>
    <w:p w:rsidR="009456A4" w:rsidRDefault="009456A4">
      <w:pPr>
        <w:pStyle w:val="ConsPlusNormal"/>
        <w:ind w:firstLine="540"/>
        <w:jc w:val="both"/>
      </w:pPr>
    </w:p>
    <w:p w:rsidR="009456A4" w:rsidRDefault="009456A4">
      <w:pPr>
        <w:pStyle w:val="ConsPlusNormal"/>
        <w:ind w:firstLine="540"/>
        <w:jc w:val="both"/>
      </w:pPr>
      <w:r>
        <w:t>2. Рекомендовать главам местного самоуправления муниципальных районов и городского округа:</w:t>
      </w:r>
    </w:p>
    <w:p w:rsidR="009456A4" w:rsidRDefault="009456A4">
      <w:pPr>
        <w:pStyle w:val="ConsPlusNormal"/>
        <w:spacing w:before="220"/>
        <w:ind w:firstLine="540"/>
        <w:jc w:val="both"/>
      </w:pPr>
      <w:r>
        <w:t xml:space="preserve">- внедрить </w:t>
      </w:r>
      <w:hyperlink w:anchor="P94" w:history="1">
        <w:r>
          <w:rPr>
            <w:color w:val="0000FF"/>
          </w:rPr>
          <w:t>Методику</w:t>
        </w:r>
      </w:hyperlink>
      <w:r>
        <w:t>, утвержденную в пункте 1 данного постановления, в качестве системы оплаты и стимулирования труда работников муниципальных общеобразовательных организаций, начиная с 1 января 2007 года;</w:t>
      </w:r>
    </w:p>
    <w:p w:rsidR="009456A4" w:rsidRDefault="009456A4">
      <w:pPr>
        <w:pStyle w:val="ConsPlusNormal"/>
        <w:jc w:val="both"/>
      </w:pPr>
      <w:r>
        <w:t xml:space="preserve">(в ред. </w:t>
      </w:r>
      <w:hyperlink r:id="rId48"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 обеспечить осуществление в муниципальных общеобразовательных организациях предусмотренных трудовым законодательством мероприятий, связанных с изменением существующих условий трудовых договоров работников;</w:t>
      </w:r>
    </w:p>
    <w:p w:rsidR="009456A4" w:rsidRDefault="009456A4">
      <w:pPr>
        <w:pStyle w:val="ConsPlusNormal"/>
        <w:jc w:val="both"/>
      </w:pPr>
      <w:r>
        <w:t xml:space="preserve">(в ред. </w:t>
      </w:r>
      <w:hyperlink r:id="rId49"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 до введения в действие системы оплаты и стимулирования труда работников общеобразовательных организаций с использованием указанной Методики сохранить действующую систему оплаты труда работников общеобразовательных организаций.</w:t>
      </w:r>
    </w:p>
    <w:p w:rsidR="009456A4" w:rsidRDefault="009456A4">
      <w:pPr>
        <w:pStyle w:val="ConsPlusNormal"/>
        <w:jc w:val="both"/>
      </w:pPr>
      <w:r>
        <w:t xml:space="preserve">(в ред. </w:t>
      </w:r>
      <w:hyperlink r:id="rId50"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ind w:firstLine="540"/>
        <w:jc w:val="both"/>
      </w:pPr>
      <w:r>
        <w:t>3. Департаменту образования, культуры и молодежной политики области (Коврижных Ю.В.) ввести в действие указанную Методику в качестве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w:t>
      </w:r>
    </w:p>
    <w:p w:rsidR="009456A4" w:rsidRDefault="009456A4">
      <w:pPr>
        <w:pStyle w:val="ConsPlusNormal"/>
        <w:jc w:val="both"/>
      </w:pPr>
      <w:r>
        <w:t xml:space="preserve">(в ред. постановлений Правительства Белгородской области от 24.12.2007 </w:t>
      </w:r>
      <w:hyperlink r:id="rId51" w:history="1">
        <w:r>
          <w:rPr>
            <w:color w:val="0000FF"/>
          </w:rPr>
          <w:t>N 291-пп</w:t>
        </w:r>
      </w:hyperlink>
      <w:r>
        <w:t xml:space="preserve">, от 30.12.2013 </w:t>
      </w:r>
      <w:hyperlink r:id="rId52" w:history="1">
        <w:r>
          <w:rPr>
            <w:color w:val="0000FF"/>
          </w:rPr>
          <w:t>N 567-пп</w:t>
        </w:r>
      </w:hyperlink>
      <w:r>
        <w:t xml:space="preserve">, от 11.12.2017 </w:t>
      </w:r>
      <w:hyperlink r:id="rId53" w:history="1">
        <w:r>
          <w:rPr>
            <w:color w:val="0000FF"/>
          </w:rPr>
          <w:t>N 460-пп</w:t>
        </w:r>
      </w:hyperlink>
      <w:r>
        <w:t>)</w:t>
      </w:r>
    </w:p>
    <w:p w:rsidR="009456A4" w:rsidRDefault="009456A4">
      <w:pPr>
        <w:pStyle w:val="ConsPlusNormal"/>
        <w:ind w:firstLine="540"/>
        <w:jc w:val="both"/>
      </w:pPr>
    </w:p>
    <w:p w:rsidR="009456A4" w:rsidRDefault="009456A4">
      <w:pPr>
        <w:pStyle w:val="ConsPlusNormal"/>
        <w:ind w:firstLine="540"/>
        <w:jc w:val="both"/>
      </w:pPr>
      <w:r>
        <w:t>4. Департаменту финансов и бюджетной политики области (Боровик В.Ф.) формировать фонд оплаты труда по общеобразовательным организациям области на 2007 год в соответствии с действующей системой оплаты труда с целью снижения рисков на адаптационный период, на последующие годы - согласно утвержденной Методике.</w:t>
      </w:r>
    </w:p>
    <w:p w:rsidR="009456A4" w:rsidRDefault="009456A4">
      <w:pPr>
        <w:pStyle w:val="ConsPlusNormal"/>
        <w:jc w:val="both"/>
      </w:pPr>
      <w:r>
        <w:t xml:space="preserve">(в ред. </w:t>
      </w:r>
      <w:hyperlink r:id="rId54"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ind w:firstLine="540"/>
        <w:jc w:val="both"/>
      </w:pPr>
      <w:r>
        <w:t>5. Правовые акты органов государственной власти Белгородской области, регулирующие оплату труда работников государственных учреждений образования Белгородской области, принятые до вступления в силу настоящего постановления, действуют в части, ему не противоречащей, до признания их утратившими силу в установленном порядке.</w:t>
      </w:r>
    </w:p>
    <w:p w:rsidR="009456A4" w:rsidRDefault="009456A4">
      <w:pPr>
        <w:pStyle w:val="ConsPlusNormal"/>
        <w:ind w:firstLine="540"/>
        <w:jc w:val="both"/>
      </w:pPr>
    </w:p>
    <w:p w:rsidR="009456A4" w:rsidRDefault="009456A4">
      <w:pPr>
        <w:pStyle w:val="ConsPlusNormal"/>
        <w:ind w:firstLine="540"/>
        <w:jc w:val="both"/>
      </w:pPr>
      <w:r>
        <w:t>6. Управлению информации и массовых коммуникаций Администрации Губернатора области обеспечить опубликование настоящего постановления в средствах массовой информации Белгородской области.</w:t>
      </w:r>
    </w:p>
    <w:p w:rsidR="009456A4" w:rsidRDefault="009456A4">
      <w:pPr>
        <w:pStyle w:val="ConsPlusNormal"/>
        <w:jc w:val="both"/>
      </w:pPr>
      <w:r>
        <w:t xml:space="preserve">(п. 6 введен </w:t>
      </w:r>
      <w:hyperlink r:id="rId55" w:history="1">
        <w:r>
          <w:rPr>
            <w:color w:val="0000FF"/>
          </w:rPr>
          <w:t>постановлением</w:t>
        </w:r>
      </w:hyperlink>
      <w:r>
        <w:t xml:space="preserve"> Правительства Белгородской области от 23.01.2012 N 25-пп)</w:t>
      </w:r>
    </w:p>
    <w:p w:rsidR="009456A4" w:rsidRDefault="009456A4">
      <w:pPr>
        <w:pStyle w:val="ConsPlusNormal"/>
        <w:ind w:firstLine="540"/>
        <w:jc w:val="both"/>
      </w:pPr>
    </w:p>
    <w:p w:rsidR="009456A4" w:rsidRDefault="009456A4">
      <w:pPr>
        <w:pStyle w:val="ConsPlusNormal"/>
        <w:ind w:firstLine="540"/>
        <w:jc w:val="both"/>
      </w:pPr>
      <w:r>
        <w:t>7. Контроль за исполнением постановления возложить на департамент образования области (Полуянова Н.В.).</w:t>
      </w:r>
    </w:p>
    <w:p w:rsidR="009456A4" w:rsidRDefault="009456A4">
      <w:pPr>
        <w:pStyle w:val="ConsPlusNormal"/>
        <w:jc w:val="both"/>
      </w:pPr>
      <w:r>
        <w:t xml:space="preserve">(в ред. постановлений Правительства Белгородской области от 23.01.2012 </w:t>
      </w:r>
      <w:hyperlink r:id="rId56" w:history="1">
        <w:r>
          <w:rPr>
            <w:color w:val="0000FF"/>
          </w:rPr>
          <w:t>N 25-пп</w:t>
        </w:r>
      </w:hyperlink>
      <w:r>
        <w:t xml:space="preserve">, от 29.12.2015 </w:t>
      </w:r>
      <w:hyperlink r:id="rId57" w:history="1">
        <w:r>
          <w:rPr>
            <w:color w:val="0000FF"/>
          </w:rPr>
          <w:t>N 499-пп</w:t>
        </w:r>
      </w:hyperlink>
      <w:r>
        <w:t xml:space="preserve">, от 26.12.2016 </w:t>
      </w:r>
      <w:hyperlink r:id="rId58" w:history="1">
        <w:r>
          <w:rPr>
            <w:color w:val="0000FF"/>
          </w:rPr>
          <w:t>N 464-пп</w:t>
        </w:r>
      </w:hyperlink>
      <w:r>
        <w:t>)</w:t>
      </w:r>
    </w:p>
    <w:p w:rsidR="009456A4" w:rsidRDefault="009456A4">
      <w:pPr>
        <w:pStyle w:val="ConsPlusNormal"/>
        <w:ind w:firstLine="540"/>
        <w:jc w:val="both"/>
      </w:pPr>
    </w:p>
    <w:p w:rsidR="009456A4" w:rsidRDefault="009456A4">
      <w:pPr>
        <w:pStyle w:val="ConsPlusNormal"/>
        <w:jc w:val="right"/>
      </w:pPr>
      <w:r>
        <w:t>Губернатор Белгородской области</w:t>
      </w:r>
    </w:p>
    <w:p w:rsidR="009456A4" w:rsidRDefault="009456A4">
      <w:pPr>
        <w:pStyle w:val="ConsPlusNormal"/>
        <w:jc w:val="right"/>
      </w:pPr>
      <w:r>
        <w:t>Е.САВЧЕНКО</w:t>
      </w: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jc w:val="right"/>
        <w:outlineLvl w:val="0"/>
      </w:pPr>
      <w:r>
        <w:t>Утверждена</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ind w:firstLine="540"/>
        <w:jc w:val="both"/>
      </w:pPr>
    </w:p>
    <w:p w:rsidR="009456A4" w:rsidRDefault="009456A4">
      <w:pPr>
        <w:pStyle w:val="ConsPlusTitle"/>
        <w:jc w:val="center"/>
      </w:pPr>
      <w:bookmarkStart w:id="0" w:name="P94"/>
      <w:bookmarkEnd w:id="0"/>
      <w:r>
        <w:t>МЕТОДИКА</w:t>
      </w:r>
    </w:p>
    <w:p w:rsidR="009456A4" w:rsidRDefault="009456A4">
      <w:pPr>
        <w:pStyle w:val="ConsPlusTitle"/>
        <w:jc w:val="center"/>
      </w:pPr>
      <w:r>
        <w:t>ФОРМИРОВАНИЯ СИСТЕМЫ ОПЛАТЫ ТРУДА И СТИМУЛИРОВАНИЯ</w:t>
      </w:r>
    </w:p>
    <w:p w:rsidR="009456A4" w:rsidRDefault="009456A4">
      <w:pPr>
        <w:pStyle w:val="ConsPlusTitle"/>
        <w:jc w:val="center"/>
      </w:pPr>
      <w:r>
        <w:t>РАБОТНИКОВ ГОСУДАРСТВЕННЫХ ОБЩЕОБРАЗОВАТЕЛЬНЫХ ОРГАНИЗАЦИЙ</w:t>
      </w:r>
    </w:p>
    <w:p w:rsidR="009456A4" w:rsidRDefault="009456A4">
      <w:pPr>
        <w:pStyle w:val="ConsPlusTitle"/>
        <w:jc w:val="center"/>
      </w:pPr>
      <w:r>
        <w:t>БЕЛГОРОДСКОЙ ОБЛАСТИ И МУНИЦИПАЛЬНЫХ ОБЩЕОБРАЗОВАТЕЛЬНЫХ</w:t>
      </w:r>
    </w:p>
    <w:p w:rsidR="009456A4" w:rsidRDefault="009456A4">
      <w:pPr>
        <w:pStyle w:val="ConsPlusTitle"/>
        <w:jc w:val="center"/>
      </w:pPr>
      <w:r>
        <w:t>ОРГАНИЗАЦИЙ, РЕАЛИЗУЮЩИХ ПРОГРАММЫ НАЧАЛЬНОГО ОБЩЕГО,</w:t>
      </w:r>
    </w:p>
    <w:p w:rsidR="009456A4" w:rsidRDefault="009456A4">
      <w:pPr>
        <w:pStyle w:val="ConsPlusTitle"/>
        <w:jc w:val="center"/>
      </w:pPr>
      <w:r>
        <w:t>ОСНОВНОГО ОБЩЕГО, СРЕДНЕГО ОБЩЕГО ОБРАЗОВАНИЯ</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(в ред. постановлений Правительства Белгородской области</w:t>
            </w:r>
          </w:p>
          <w:p w:rsidR="009456A4" w:rsidRDefault="009456A4">
            <w:pPr>
              <w:pStyle w:val="ConsPlusNormal"/>
              <w:jc w:val="center"/>
            </w:pPr>
            <w:r>
              <w:rPr>
                <w:color w:val="392C69"/>
              </w:rPr>
              <w:t xml:space="preserve">от 24.12.2007 </w:t>
            </w:r>
            <w:hyperlink r:id="rId59" w:history="1">
              <w:r>
                <w:rPr>
                  <w:color w:val="0000FF"/>
                </w:rPr>
                <w:t>N 291-пп</w:t>
              </w:r>
            </w:hyperlink>
            <w:r>
              <w:rPr>
                <w:color w:val="392C69"/>
              </w:rPr>
              <w:t xml:space="preserve">, от 29.12.2008 </w:t>
            </w:r>
            <w:hyperlink r:id="rId60" w:history="1">
              <w:r>
                <w:rPr>
                  <w:color w:val="0000FF"/>
                </w:rPr>
                <w:t>N 331-пп</w:t>
              </w:r>
            </w:hyperlink>
            <w:r>
              <w:rPr>
                <w:color w:val="392C69"/>
              </w:rPr>
              <w:t xml:space="preserve">, от 31.03.2009 </w:t>
            </w:r>
            <w:hyperlink r:id="rId61" w:history="1">
              <w:r>
                <w:rPr>
                  <w:color w:val="0000FF"/>
                </w:rPr>
                <w:t>N 116-пп</w:t>
              </w:r>
            </w:hyperlink>
            <w:r>
              <w:rPr>
                <w:color w:val="392C69"/>
              </w:rPr>
              <w:t>,</w:t>
            </w:r>
          </w:p>
          <w:p w:rsidR="009456A4" w:rsidRDefault="009456A4">
            <w:pPr>
              <w:pStyle w:val="ConsPlusNormal"/>
              <w:jc w:val="center"/>
            </w:pPr>
            <w:r>
              <w:rPr>
                <w:color w:val="392C69"/>
              </w:rPr>
              <w:t xml:space="preserve">от 19.10.2009 </w:t>
            </w:r>
            <w:hyperlink r:id="rId62" w:history="1">
              <w:r>
                <w:rPr>
                  <w:color w:val="0000FF"/>
                </w:rPr>
                <w:t>N 337-пп</w:t>
              </w:r>
            </w:hyperlink>
            <w:r>
              <w:rPr>
                <w:color w:val="392C69"/>
              </w:rPr>
              <w:t xml:space="preserve">, от 21.06.2010 </w:t>
            </w:r>
            <w:hyperlink r:id="rId63" w:history="1">
              <w:r>
                <w:rPr>
                  <w:color w:val="0000FF"/>
                </w:rPr>
                <w:t>N 215-пп</w:t>
              </w:r>
            </w:hyperlink>
            <w:r>
              <w:rPr>
                <w:color w:val="392C69"/>
              </w:rPr>
              <w:t xml:space="preserve">, от 29.11.2010 </w:t>
            </w:r>
            <w:hyperlink r:id="rId64" w:history="1">
              <w:r>
                <w:rPr>
                  <w:color w:val="0000FF"/>
                </w:rPr>
                <w:t>N 404-пп</w:t>
              </w:r>
            </w:hyperlink>
            <w:r>
              <w:rPr>
                <w:color w:val="392C69"/>
              </w:rPr>
              <w:t>,</w:t>
            </w:r>
          </w:p>
          <w:p w:rsidR="009456A4" w:rsidRDefault="009456A4">
            <w:pPr>
              <w:pStyle w:val="ConsPlusNormal"/>
              <w:jc w:val="center"/>
            </w:pPr>
            <w:r>
              <w:rPr>
                <w:color w:val="392C69"/>
              </w:rPr>
              <w:t xml:space="preserve">от 20.06.2011 </w:t>
            </w:r>
            <w:hyperlink r:id="rId65" w:history="1">
              <w:r>
                <w:rPr>
                  <w:color w:val="0000FF"/>
                </w:rPr>
                <w:t>N 232-пп</w:t>
              </w:r>
            </w:hyperlink>
            <w:r>
              <w:rPr>
                <w:color w:val="392C69"/>
              </w:rPr>
              <w:t xml:space="preserve">, от 23.01.2012 </w:t>
            </w:r>
            <w:hyperlink r:id="rId66" w:history="1">
              <w:r>
                <w:rPr>
                  <w:color w:val="0000FF"/>
                </w:rPr>
                <w:t>N 25-пп</w:t>
              </w:r>
            </w:hyperlink>
            <w:r>
              <w:rPr>
                <w:color w:val="392C69"/>
              </w:rPr>
              <w:t xml:space="preserve">, от 18.03.2013 </w:t>
            </w:r>
            <w:hyperlink r:id="rId67" w:history="1">
              <w:r>
                <w:rPr>
                  <w:color w:val="0000FF"/>
                </w:rPr>
                <w:t>N 76-пп</w:t>
              </w:r>
            </w:hyperlink>
            <w:r>
              <w:rPr>
                <w:color w:val="392C69"/>
              </w:rPr>
              <w:t>,</w:t>
            </w:r>
          </w:p>
          <w:p w:rsidR="009456A4" w:rsidRDefault="009456A4">
            <w:pPr>
              <w:pStyle w:val="ConsPlusNormal"/>
              <w:jc w:val="center"/>
            </w:pPr>
            <w:r>
              <w:rPr>
                <w:color w:val="392C69"/>
              </w:rPr>
              <w:t xml:space="preserve">от 30.12.2013 </w:t>
            </w:r>
            <w:hyperlink r:id="rId68" w:history="1">
              <w:r>
                <w:rPr>
                  <w:color w:val="0000FF"/>
                </w:rPr>
                <w:t>N 567-пп</w:t>
              </w:r>
            </w:hyperlink>
            <w:r>
              <w:rPr>
                <w:color w:val="392C69"/>
              </w:rPr>
              <w:t xml:space="preserve">, от 21.07.2014 </w:t>
            </w:r>
            <w:hyperlink r:id="rId69" w:history="1">
              <w:r>
                <w:rPr>
                  <w:color w:val="0000FF"/>
                </w:rPr>
                <w:t>N 277-пп</w:t>
              </w:r>
            </w:hyperlink>
            <w:r>
              <w:rPr>
                <w:color w:val="392C69"/>
              </w:rPr>
              <w:t xml:space="preserve">, от 22.12.2014 </w:t>
            </w:r>
            <w:hyperlink r:id="rId70" w:history="1">
              <w:r>
                <w:rPr>
                  <w:color w:val="0000FF"/>
                </w:rPr>
                <w:t>N 505-пп</w:t>
              </w:r>
            </w:hyperlink>
            <w:r>
              <w:rPr>
                <w:color w:val="392C69"/>
              </w:rPr>
              <w:t>,</w:t>
            </w:r>
          </w:p>
          <w:p w:rsidR="009456A4" w:rsidRDefault="009456A4">
            <w:pPr>
              <w:pStyle w:val="ConsPlusNormal"/>
              <w:jc w:val="center"/>
            </w:pPr>
            <w:r>
              <w:rPr>
                <w:color w:val="392C69"/>
              </w:rPr>
              <w:t xml:space="preserve">от 06.04.2015 </w:t>
            </w:r>
            <w:hyperlink r:id="rId71" w:history="1">
              <w:r>
                <w:rPr>
                  <w:color w:val="0000FF"/>
                </w:rPr>
                <w:t>N 121-пп</w:t>
              </w:r>
            </w:hyperlink>
            <w:r>
              <w:rPr>
                <w:color w:val="392C69"/>
              </w:rPr>
              <w:t xml:space="preserve">, от 29.12.2015 </w:t>
            </w:r>
            <w:hyperlink r:id="rId72" w:history="1">
              <w:r>
                <w:rPr>
                  <w:color w:val="0000FF"/>
                </w:rPr>
                <w:t>N 499-пп</w:t>
              </w:r>
            </w:hyperlink>
            <w:r>
              <w:rPr>
                <w:color w:val="392C69"/>
              </w:rPr>
              <w:t xml:space="preserve">, от 25.04.2016 </w:t>
            </w:r>
            <w:hyperlink r:id="rId73" w:history="1">
              <w:r>
                <w:rPr>
                  <w:color w:val="0000FF"/>
                </w:rPr>
                <w:t>N 103-пп</w:t>
              </w:r>
            </w:hyperlink>
            <w:r>
              <w:rPr>
                <w:color w:val="392C69"/>
              </w:rPr>
              <w:t>,</w:t>
            </w:r>
          </w:p>
          <w:p w:rsidR="009456A4" w:rsidRDefault="009456A4">
            <w:pPr>
              <w:pStyle w:val="ConsPlusNormal"/>
              <w:jc w:val="center"/>
            </w:pPr>
            <w:r>
              <w:rPr>
                <w:color w:val="392C69"/>
              </w:rPr>
              <w:t xml:space="preserve">от 15.08.2016 </w:t>
            </w:r>
            <w:hyperlink r:id="rId74" w:history="1">
              <w:r>
                <w:rPr>
                  <w:color w:val="0000FF"/>
                </w:rPr>
                <w:t>N 280-пп</w:t>
              </w:r>
            </w:hyperlink>
            <w:r>
              <w:rPr>
                <w:color w:val="392C69"/>
              </w:rPr>
              <w:t xml:space="preserve">, от 26.12.2016 </w:t>
            </w:r>
            <w:hyperlink r:id="rId75" w:history="1">
              <w:r>
                <w:rPr>
                  <w:color w:val="0000FF"/>
                </w:rPr>
                <w:t>N 464-пп</w:t>
              </w:r>
            </w:hyperlink>
            <w:r>
              <w:rPr>
                <w:color w:val="392C69"/>
              </w:rPr>
              <w:t xml:space="preserve">, от 20.02.2017 </w:t>
            </w:r>
            <w:hyperlink r:id="rId76" w:history="1">
              <w:r>
                <w:rPr>
                  <w:color w:val="0000FF"/>
                </w:rPr>
                <w:t>N 68-пп</w:t>
              </w:r>
            </w:hyperlink>
            <w:r>
              <w:rPr>
                <w:color w:val="392C69"/>
              </w:rPr>
              <w:t>,</w:t>
            </w:r>
          </w:p>
          <w:p w:rsidR="009456A4" w:rsidRDefault="009456A4">
            <w:pPr>
              <w:pStyle w:val="ConsPlusNormal"/>
              <w:jc w:val="center"/>
            </w:pPr>
            <w:r>
              <w:rPr>
                <w:color w:val="392C69"/>
              </w:rPr>
              <w:t xml:space="preserve">от 03.07.2017 </w:t>
            </w:r>
            <w:hyperlink r:id="rId77" w:history="1">
              <w:r>
                <w:rPr>
                  <w:color w:val="0000FF"/>
                </w:rPr>
                <w:t>N 250-пп</w:t>
              </w:r>
            </w:hyperlink>
            <w:r>
              <w:rPr>
                <w:color w:val="392C69"/>
              </w:rPr>
              <w:t xml:space="preserve">, от 11.12.2017 </w:t>
            </w:r>
            <w:hyperlink r:id="rId78" w:history="1">
              <w:r>
                <w:rPr>
                  <w:color w:val="0000FF"/>
                </w:rPr>
                <w:t>N 460-пп</w:t>
              </w:r>
            </w:hyperlink>
            <w:r>
              <w:rPr>
                <w:color w:val="392C69"/>
              </w:rPr>
              <w:t xml:space="preserve">, от 28.05.2018 </w:t>
            </w:r>
            <w:hyperlink r:id="rId79" w:history="1">
              <w:r>
                <w:rPr>
                  <w:color w:val="0000FF"/>
                </w:rPr>
                <w:t>N 179-пп</w:t>
              </w:r>
            </w:hyperlink>
            <w:r>
              <w:rPr>
                <w:color w:val="392C69"/>
              </w:rPr>
              <w:t>)</w:t>
            </w:r>
          </w:p>
        </w:tc>
      </w:tr>
    </w:tbl>
    <w:p w:rsidR="009456A4" w:rsidRDefault="009456A4">
      <w:pPr>
        <w:pStyle w:val="ConsPlusNormal"/>
        <w:jc w:val="center"/>
      </w:pPr>
    </w:p>
    <w:p w:rsidR="009456A4" w:rsidRDefault="009456A4">
      <w:pPr>
        <w:pStyle w:val="ConsPlusNormal"/>
        <w:ind w:firstLine="540"/>
        <w:jc w:val="both"/>
      </w:pPr>
      <w:r>
        <w:t>Новая система оплаты труда разработана для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(далее - общеобразовательные организации), и применяется в отношении работников, участвующих в реализации названных программ (в том числе в отношении учебно-вспомогательного и административного персонала).</w:t>
      </w:r>
    </w:p>
    <w:p w:rsidR="009456A4" w:rsidRDefault="009456A4">
      <w:pPr>
        <w:pStyle w:val="ConsPlusNormal"/>
        <w:jc w:val="both"/>
      </w:pPr>
      <w:r>
        <w:t xml:space="preserve">(в ред. постановлений Правительства Белгородской области от 30.12.2013 </w:t>
      </w:r>
      <w:hyperlink r:id="rId80" w:history="1">
        <w:r>
          <w:rPr>
            <w:color w:val="0000FF"/>
          </w:rPr>
          <w:t>N 567-пп</w:t>
        </w:r>
      </w:hyperlink>
      <w:r>
        <w:t xml:space="preserve">, от 11.12.2017 </w:t>
      </w:r>
      <w:hyperlink r:id="rId81" w:history="1">
        <w:r>
          <w:rPr>
            <w:color w:val="0000FF"/>
          </w:rPr>
          <w:t>N 460-пп</w:t>
        </w:r>
      </w:hyperlink>
      <w:r>
        <w:t>)</w:t>
      </w:r>
    </w:p>
    <w:p w:rsidR="009456A4" w:rsidRDefault="009456A4">
      <w:pPr>
        <w:pStyle w:val="ConsPlusNormal"/>
        <w:spacing w:before="220"/>
        <w:ind w:firstLine="540"/>
        <w:jc w:val="both"/>
      </w:pPr>
      <w:r>
        <w:t xml:space="preserve">Правовым основанием введения новой системы оплаты труда являются </w:t>
      </w:r>
      <w:hyperlink r:id="rId82" w:history="1">
        <w:r>
          <w:rPr>
            <w:color w:val="0000FF"/>
          </w:rPr>
          <w:t>статьи 29</w:t>
        </w:r>
      </w:hyperlink>
      <w:r>
        <w:t xml:space="preserve">, </w:t>
      </w:r>
      <w:hyperlink r:id="rId83" w:history="1">
        <w:r>
          <w:rPr>
            <w:color w:val="0000FF"/>
          </w:rPr>
          <w:t>41</w:t>
        </w:r>
      </w:hyperlink>
      <w:r>
        <w:t xml:space="preserve"> Закона Российской Федерации "Об образовании", </w:t>
      </w:r>
      <w:hyperlink r:id="rId84" w:history="1">
        <w:r>
          <w:rPr>
            <w:color w:val="0000FF"/>
          </w:rPr>
          <w:t>часть 2 статьи 26.14</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85" w:history="1">
        <w:r>
          <w:rPr>
            <w:color w:val="0000FF"/>
          </w:rPr>
          <w:t>статья 144</w:t>
        </w:r>
      </w:hyperlink>
      <w:r>
        <w:t xml:space="preserve"> Трудового кодекса Российской Федерации, Федеральный </w:t>
      </w:r>
      <w:hyperlink r:id="rId86"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9456A4" w:rsidRDefault="009456A4">
      <w:pPr>
        <w:pStyle w:val="ConsPlusNormal"/>
        <w:spacing w:before="220"/>
        <w:ind w:firstLine="540"/>
        <w:jc w:val="both"/>
      </w:pPr>
      <w:r>
        <w:t>Новая система оплаты труда работников государственных и муниципальных общеобразовательных организаций устанавливается:</w:t>
      </w:r>
    </w:p>
    <w:p w:rsidR="009456A4" w:rsidRDefault="009456A4">
      <w:pPr>
        <w:pStyle w:val="ConsPlusNormal"/>
        <w:jc w:val="both"/>
      </w:pPr>
      <w:r>
        <w:t xml:space="preserve">(в ред. </w:t>
      </w:r>
      <w:hyperlink r:id="rId87"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в государственных общеобразовательных организациях Белгородской области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Белгородской области;</w:t>
      </w:r>
    </w:p>
    <w:p w:rsidR="009456A4" w:rsidRDefault="009456A4">
      <w:pPr>
        <w:pStyle w:val="ConsPlusNormal"/>
        <w:jc w:val="both"/>
      </w:pPr>
      <w:r>
        <w:t xml:space="preserve">(в ред. </w:t>
      </w:r>
      <w:hyperlink r:id="rId88"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 xml:space="preserve">в муниципальных общеобразовательных организациях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w:t>
      </w:r>
      <w:r>
        <w:lastRenderedPageBreak/>
        <w:t>нормативными правовыми актами Белгородской области и нормативными правовыми актами органов местного самоуправления.</w:t>
      </w:r>
    </w:p>
    <w:p w:rsidR="009456A4" w:rsidRDefault="009456A4">
      <w:pPr>
        <w:pStyle w:val="ConsPlusNormal"/>
        <w:jc w:val="both"/>
      </w:pPr>
      <w:r>
        <w:t xml:space="preserve">(в ред. </w:t>
      </w:r>
      <w:hyperlink r:id="rId89"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jc w:val="center"/>
        <w:outlineLvl w:val="1"/>
      </w:pPr>
      <w:r>
        <w:t>1. Формирование фонда оплаты труда</w:t>
      </w:r>
    </w:p>
    <w:p w:rsidR="009456A4" w:rsidRDefault="009456A4">
      <w:pPr>
        <w:pStyle w:val="ConsPlusNormal"/>
        <w:jc w:val="center"/>
      </w:pPr>
      <w:r>
        <w:t>общеобразовательной организации</w:t>
      </w:r>
    </w:p>
    <w:p w:rsidR="009456A4" w:rsidRDefault="009456A4">
      <w:pPr>
        <w:pStyle w:val="ConsPlusNormal"/>
        <w:jc w:val="center"/>
      </w:pPr>
      <w:r>
        <w:t xml:space="preserve">(в ред. </w:t>
      </w:r>
      <w:hyperlink r:id="rId90"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30.12.2013 N 567-пп)</w:t>
      </w:r>
    </w:p>
    <w:p w:rsidR="009456A4" w:rsidRDefault="009456A4">
      <w:pPr>
        <w:pStyle w:val="ConsPlusNormal"/>
        <w:jc w:val="center"/>
      </w:pPr>
      <w:r>
        <w:t xml:space="preserve">(в ред. </w:t>
      </w:r>
      <w:hyperlink r:id="rId91"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29.12.2008 N 331-пп)</w:t>
      </w:r>
    </w:p>
    <w:p w:rsidR="009456A4" w:rsidRDefault="009456A4">
      <w:pPr>
        <w:pStyle w:val="ConsPlusNormal"/>
        <w:jc w:val="center"/>
      </w:pPr>
    </w:p>
    <w:p w:rsidR="009456A4" w:rsidRDefault="009456A4">
      <w:pPr>
        <w:pStyle w:val="ConsPlusNormal"/>
        <w:ind w:firstLine="540"/>
        <w:jc w:val="both"/>
      </w:pPr>
      <w:r>
        <w:t xml:space="preserve">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с расчетным подушевым </w:t>
      </w:r>
      <w:hyperlink r:id="rId92" w:history="1">
        <w:r>
          <w:rPr>
            <w:color w:val="0000FF"/>
          </w:rPr>
          <w:t>нормативом</w:t>
        </w:r>
      </w:hyperlink>
      <w:r>
        <w:t>, утвержденным законом Белгородской области от 20 декабря 2004 г. N 160 "О нормативах расходов на реализацию основных общеобразовательных программ", количеством обучающихся и поправочным коэффициентом, устанавливаемым на адаптационный период, и отражается в смете общеобразовательной организации.</w:t>
      </w:r>
    </w:p>
    <w:p w:rsidR="009456A4" w:rsidRDefault="009456A4">
      <w:pPr>
        <w:pStyle w:val="ConsPlusNormal"/>
        <w:jc w:val="both"/>
      </w:pPr>
      <w:r>
        <w:t xml:space="preserve">(в ред. </w:t>
      </w:r>
      <w:hyperlink r:id="rId93"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Фонд оплаты труда (далее - ФОТ) общеобразовательной организации рассчитывается по следующей формуле:</w:t>
      </w:r>
    </w:p>
    <w:p w:rsidR="009456A4" w:rsidRDefault="009456A4">
      <w:pPr>
        <w:pStyle w:val="ConsPlusNormal"/>
        <w:jc w:val="both"/>
      </w:pPr>
      <w:r>
        <w:t xml:space="preserve">(в ред. </w:t>
      </w:r>
      <w:hyperlink r:id="rId94"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ind w:firstLine="540"/>
        <w:jc w:val="both"/>
      </w:pPr>
      <w:r>
        <w:t>ФОТ = N x К x Д x У,</w:t>
      </w:r>
    </w:p>
    <w:p w:rsidR="009456A4" w:rsidRDefault="009456A4">
      <w:pPr>
        <w:pStyle w:val="ConsPlusNormal"/>
        <w:ind w:firstLine="540"/>
        <w:jc w:val="both"/>
      </w:pPr>
    </w:p>
    <w:p w:rsidR="009456A4" w:rsidRDefault="009456A4">
      <w:pPr>
        <w:pStyle w:val="ConsPlusNormal"/>
        <w:ind w:firstLine="540"/>
        <w:jc w:val="both"/>
      </w:pPr>
      <w:r>
        <w:t>где:</w:t>
      </w:r>
    </w:p>
    <w:p w:rsidR="009456A4" w:rsidRDefault="009456A4">
      <w:pPr>
        <w:pStyle w:val="ConsPlusNormal"/>
        <w:spacing w:before="220"/>
        <w:ind w:firstLine="540"/>
        <w:jc w:val="both"/>
      </w:pPr>
      <w:r>
        <w:t>N - норматив финансирования на реализацию государственного образовательного стандарта;</w:t>
      </w:r>
    </w:p>
    <w:p w:rsidR="009456A4" w:rsidRDefault="009456A4">
      <w:pPr>
        <w:pStyle w:val="ConsPlusNormal"/>
        <w:spacing w:before="220"/>
        <w:ind w:firstLine="540"/>
        <w:jc w:val="both"/>
      </w:pPr>
      <w:r>
        <w:t>К - поправочный коэффициент для данной общеобразовательной организации, устанавливаемый нормативным правовым актом правительства области на переходный период;</w:t>
      </w:r>
    </w:p>
    <w:p w:rsidR="009456A4" w:rsidRDefault="009456A4">
      <w:pPr>
        <w:pStyle w:val="ConsPlusNormal"/>
        <w:jc w:val="both"/>
      </w:pPr>
      <w:r>
        <w:t xml:space="preserve">(в ред. </w:t>
      </w:r>
      <w:hyperlink r:id="rId95"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Д - доля фонда оплаты труда в нормативе на реализацию государственного общеобразовательного стандарта, определяемая общеобразовательным организациям самостоятельно с учетом ограничений, установленных нормативными правовыми актами Белгородской области и органов местного самоуправления;</w:t>
      </w:r>
    </w:p>
    <w:p w:rsidR="009456A4" w:rsidRDefault="009456A4">
      <w:pPr>
        <w:pStyle w:val="ConsPlusNormal"/>
        <w:jc w:val="both"/>
      </w:pPr>
      <w:r>
        <w:t xml:space="preserve">(в ред. </w:t>
      </w:r>
      <w:hyperlink r:id="rId96"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У - количество учащихся в общеобразовательной организации.</w:t>
      </w:r>
    </w:p>
    <w:p w:rsidR="009456A4" w:rsidRDefault="009456A4">
      <w:pPr>
        <w:pStyle w:val="ConsPlusNormal"/>
        <w:jc w:val="both"/>
      </w:pPr>
      <w:r>
        <w:t xml:space="preserve">(в ред. </w:t>
      </w:r>
      <w:hyperlink r:id="rId97"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jc w:val="both"/>
      </w:pPr>
    </w:p>
    <w:p w:rsidR="009456A4" w:rsidRDefault="009456A4">
      <w:pPr>
        <w:pStyle w:val="ConsPlusNormal"/>
        <w:jc w:val="center"/>
        <w:outlineLvl w:val="1"/>
      </w:pPr>
      <w:r>
        <w:t>2. Формирование централизованного фонда стимулирования</w:t>
      </w:r>
    </w:p>
    <w:p w:rsidR="009456A4" w:rsidRDefault="009456A4">
      <w:pPr>
        <w:pStyle w:val="ConsPlusNormal"/>
        <w:jc w:val="center"/>
      </w:pPr>
      <w:r>
        <w:t>руководителей общеобразовательных организаций</w:t>
      </w:r>
    </w:p>
    <w:p w:rsidR="009456A4" w:rsidRDefault="009456A4">
      <w:pPr>
        <w:pStyle w:val="ConsPlusNormal"/>
        <w:jc w:val="center"/>
      </w:pPr>
      <w:r>
        <w:t xml:space="preserve">(в ред. </w:t>
      </w:r>
      <w:hyperlink r:id="rId98"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30.12.2013 N 567-пп)</w:t>
      </w:r>
    </w:p>
    <w:p w:rsidR="009456A4" w:rsidRDefault="009456A4">
      <w:pPr>
        <w:pStyle w:val="ConsPlusNormal"/>
        <w:ind w:firstLine="540"/>
        <w:jc w:val="both"/>
      </w:pPr>
    </w:p>
    <w:p w:rsidR="009456A4" w:rsidRDefault="009456A4">
      <w:pPr>
        <w:pStyle w:val="ConsPlusNormal"/>
        <w:ind w:firstLine="540"/>
        <w:jc w:val="both"/>
      </w:pPr>
      <w:r>
        <w:t>2.1. Орган местного самоуправления (учредитель общеобразовательной организации) формирует централизованный фонд стимулирования руководителей общеобразовательных организаций по следующей формуле:</w:t>
      </w:r>
    </w:p>
    <w:p w:rsidR="009456A4" w:rsidRDefault="009456A4">
      <w:pPr>
        <w:pStyle w:val="ConsPlusNormal"/>
        <w:jc w:val="both"/>
      </w:pPr>
      <w:r>
        <w:t xml:space="preserve">(в ред. </w:t>
      </w:r>
      <w:hyperlink r:id="rId99"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ind w:firstLine="540"/>
        <w:jc w:val="both"/>
      </w:pPr>
      <w:r>
        <w:t>ФОТцст = ФОТ x ц, где:</w:t>
      </w:r>
    </w:p>
    <w:p w:rsidR="009456A4" w:rsidRDefault="009456A4">
      <w:pPr>
        <w:pStyle w:val="ConsPlusNormal"/>
        <w:ind w:firstLine="540"/>
        <w:jc w:val="both"/>
      </w:pPr>
    </w:p>
    <w:p w:rsidR="009456A4" w:rsidRDefault="009456A4">
      <w:pPr>
        <w:pStyle w:val="ConsPlusNormal"/>
        <w:ind w:firstLine="540"/>
        <w:jc w:val="both"/>
      </w:pPr>
      <w:r>
        <w:t>ФОТцст - отчисление в централизованный фонд стимулирования руководителей общеобразовательных организаций;</w:t>
      </w:r>
    </w:p>
    <w:p w:rsidR="009456A4" w:rsidRDefault="009456A4">
      <w:pPr>
        <w:pStyle w:val="ConsPlusNormal"/>
        <w:jc w:val="both"/>
      </w:pPr>
      <w:r>
        <w:t xml:space="preserve">(в ред. </w:t>
      </w:r>
      <w:hyperlink r:id="rId100"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ФОТ - фонд оплаты труда общеобразовательной организации;</w:t>
      </w:r>
    </w:p>
    <w:p w:rsidR="009456A4" w:rsidRDefault="009456A4">
      <w:pPr>
        <w:pStyle w:val="ConsPlusNormal"/>
        <w:jc w:val="both"/>
      </w:pPr>
      <w:r>
        <w:t xml:space="preserve">(в ред. </w:t>
      </w:r>
      <w:hyperlink r:id="rId101"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ц - централизуемая доля ФОТ.</w:t>
      </w:r>
    </w:p>
    <w:p w:rsidR="009456A4" w:rsidRDefault="009456A4">
      <w:pPr>
        <w:pStyle w:val="ConsPlusNormal"/>
        <w:spacing w:before="220"/>
        <w:ind w:firstLine="540"/>
        <w:jc w:val="both"/>
      </w:pPr>
      <w:r>
        <w:t>Рекомендуемый размер централизуемой доли - до 5 процентов от ФОТ муниципальных общеобразовательных организаций (Размер устанавливается органом местного самоуправления).</w:t>
      </w:r>
    </w:p>
    <w:p w:rsidR="009456A4" w:rsidRDefault="009456A4">
      <w:pPr>
        <w:pStyle w:val="ConsPlusNormal"/>
        <w:jc w:val="both"/>
      </w:pPr>
      <w:r>
        <w:t xml:space="preserve">(в ред. </w:t>
      </w:r>
      <w:hyperlink r:id="rId102"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2.2. Распределение централизованного фонда стимулирования руководителей общеобразовательных организаций осуществляется органом, обеспечивающим государственно-общественный характер управления образованием (далее - Совет), в соответствии с нормативным правовым актом органа местного самоуправления.</w:t>
      </w:r>
    </w:p>
    <w:p w:rsidR="009456A4" w:rsidRDefault="009456A4">
      <w:pPr>
        <w:pStyle w:val="ConsPlusNormal"/>
        <w:jc w:val="both"/>
      </w:pPr>
      <w:r>
        <w:t xml:space="preserve">(в ред. </w:t>
      </w:r>
      <w:hyperlink r:id="rId103"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Стимулирующие выплаты руководителям делятся на две группы:</w:t>
      </w:r>
    </w:p>
    <w:p w:rsidR="009456A4" w:rsidRDefault="009456A4">
      <w:pPr>
        <w:pStyle w:val="ConsPlusNormal"/>
        <w:spacing w:before="220"/>
        <w:ind w:firstLine="540"/>
        <w:jc w:val="both"/>
      </w:pPr>
      <w:r>
        <w:t xml:space="preserve">- стимулирующие выплаты за эффективное обеспечение образовательного процесса </w:t>
      </w:r>
      <w:hyperlink w:anchor="P548" w:history="1">
        <w:r>
          <w:rPr>
            <w:color w:val="0000FF"/>
          </w:rPr>
          <w:t>(приложение N 1)</w:t>
        </w:r>
      </w:hyperlink>
      <w:r>
        <w:t>;</w:t>
      </w:r>
    </w:p>
    <w:p w:rsidR="009456A4" w:rsidRDefault="009456A4">
      <w:pPr>
        <w:pStyle w:val="ConsPlusNormal"/>
        <w:spacing w:before="220"/>
        <w:ind w:firstLine="540"/>
        <w:jc w:val="both"/>
      </w:pPr>
      <w:r>
        <w:t>- стимулирующие доплаты за наличие государственных и отраслевых наград:</w:t>
      </w:r>
    </w:p>
    <w:p w:rsidR="009456A4" w:rsidRDefault="009456A4">
      <w:pPr>
        <w:pStyle w:val="ConsPlusNormal"/>
        <w:spacing w:before="220"/>
        <w:ind w:firstLine="540"/>
        <w:jc w:val="both"/>
      </w:pPr>
      <w:r>
        <w:t>- за звания "Народный учитель", имеющим ордена и медали (медали К.Д.Ушинского, "За заслуги перед Землей Белгородской" (I и II степени), "Заслуженный учитель";</w:t>
      </w:r>
    </w:p>
    <w:p w:rsidR="009456A4" w:rsidRDefault="009456A4">
      <w:pPr>
        <w:pStyle w:val="ConsPlusNormal"/>
        <w:spacing w:before="220"/>
        <w:ind w:firstLine="540"/>
        <w:jc w:val="both"/>
      </w:pPr>
      <w:r>
        <w:t>- за отраслевые награды "Отличник народного просвещения" и "Почетный работник общего образования Российской Федерации".</w:t>
      </w:r>
    </w:p>
    <w:p w:rsidR="009456A4" w:rsidRDefault="009456A4">
      <w:pPr>
        <w:pStyle w:val="ConsPlusNormal"/>
        <w:spacing w:before="220"/>
        <w:ind w:firstLine="540"/>
        <w:jc w:val="both"/>
      </w:pPr>
      <w:r>
        <w:t>В случае если руководитель одновременно имеет несколько наград из выше перечисленных, доплаты производятся по наибольшему значению из соответствующих доплат.</w:t>
      </w:r>
    </w:p>
    <w:p w:rsidR="009456A4" w:rsidRDefault="009456A4">
      <w:pPr>
        <w:pStyle w:val="ConsPlusNormal"/>
        <w:spacing w:before="220"/>
        <w:ind w:firstLine="540"/>
        <w:jc w:val="both"/>
      </w:pPr>
      <w:r>
        <w:t>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9456A4" w:rsidRDefault="009456A4">
      <w:pPr>
        <w:pStyle w:val="ConsPlusNormal"/>
        <w:spacing w:before="220"/>
        <w:ind w:firstLine="540"/>
        <w:jc w:val="both"/>
      </w:pPr>
      <w:r>
        <w:t>Состав Совета и его полномочия формируются и утверждаются постановлением главы местного самоуправления.</w:t>
      </w:r>
    </w:p>
    <w:p w:rsidR="009456A4" w:rsidRDefault="009456A4">
      <w:pPr>
        <w:pStyle w:val="ConsPlusNormal"/>
        <w:spacing w:before="220"/>
        <w:ind w:firstLine="540"/>
        <w:jc w:val="both"/>
      </w:pPr>
      <w:r>
        <w:t>В состав Совета могут входить консультанты по вопросам образования, представители ассоциации попечителей, представители средств массовой информации, территориальной профсоюзной организации работников народного образования; профессиональных объединений работодателей, родителей и других общественных организаций и учреждений здравоохранения.</w:t>
      </w:r>
    </w:p>
    <w:p w:rsidR="009456A4" w:rsidRDefault="009456A4">
      <w:pPr>
        <w:pStyle w:val="ConsPlusNormal"/>
        <w:spacing w:before="220"/>
        <w:ind w:firstLine="540"/>
        <w:jc w:val="both"/>
      </w:pPr>
      <w:r>
        <w:t>Руководители органов управления образованием представляют в Совет аналитическую информацию о показателях деятельности общеобразовательных организаций, являющихся основанием для премирования руководителей общеобразовательных организаций.</w:t>
      </w:r>
    </w:p>
    <w:p w:rsidR="009456A4" w:rsidRDefault="009456A4">
      <w:pPr>
        <w:pStyle w:val="ConsPlusNormal"/>
        <w:jc w:val="both"/>
      </w:pPr>
      <w:r>
        <w:t xml:space="preserve">(в ред. </w:t>
      </w:r>
      <w:hyperlink r:id="rId104"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Руководители общеобразовательных организаций имеют право присутствовать на заседании Совета и давать необходимые пояснения.</w:t>
      </w:r>
    </w:p>
    <w:p w:rsidR="009456A4" w:rsidRDefault="009456A4">
      <w:pPr>
        <w:pStyle w:val="ConsPlusNormal"/>
        <w:jc w:val="both"/>
      </w:pPr>
      <w:r>
        <w:t xml:space="preserve">(в ред. </w:t>
      </w:r>
      <w:hyperlink r:id="rId105"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 xml:space="preserve">Совет принимает решение о премировании руководителей в установленном порядке </w:t>
      </w:r>
      <w:r>
        <w:lastRenderedPageBreak/>
        <w:t>открытым голосованием при условии присутствия не менее половины членов Совета. Решение считается принятым, если за него проголосовали не менее двух третей присутствующих членов. Решение Совета оформляется протоколом.</w:t>
      </w:r>
    </w:p>
    <w:p w:rsidR="009456A4" w:rsidRDefault="009456A4">
      <w:pPr>
        <w:pStyle w:val="ConsPlusNormal"/>
        <w:spacing w:before="220"/>
        <w:ind w:firstLine="540"/>
        <w:jc w:val="both"/>
      </w:pPr>
      <w:r>
        <w:t>На основании протокола Совета орган управления образованием издает приказ о премировании руководителя общеобразовательной организации.</w:t>
      </w:r>
    </w:p>
    <w:p w:rsidR="009456A4" w:rsidRDefault="009456A4">
      <w:pPr>
        <w:pStyle w:val="ConsPlusNormal"/>
        <w:jc w:val="both"/>
      </w:pPr>
      <w:r>
        <w:t xml:space="preserve">(в ред. постановлений Правительства Белгородской области от 29.12.2008 </w:t>
      </w:r>
      <w:hyperlink r:id="rId106" w:history="1">
        <w:r>
          <w:rPr>
            <w:color w:val="0000FF"/>
          </w:rPr>
          <w:t>N 331-пп</w:t>
        </w:r>
      </w:hyperlink>
      <w:r>
        <w:t xml:space="preserve">, от 30.12.2013 </w:t>
      </w:r>
      <w:hyperlink r:id="rId107" w:history="1">
        <w:r>
          <w:rPr>
            <w:color w:val="0000FF"/>
          </w:rPr>
          <w:t>N 567-пп</w:t>
        </w:r>
      </w:hyperlink>
      <w:r>
        <w:t>)</w:t>
      </w:r>
    </w:p>
    <w:p w:rsidR="009456A4" w:rsidRDefault="009456A4">
      <w:pPr>
        <w:pStyle w:val="ConsPlusNormal"/>
        <w:ind w:firstLine="540"/>
        <w:jc w:val="both"/>
      </w:pPr>
    </w:p>
    <w:p w:rsidR="009456A4" w:rsidRDefault="009456A4">
      <w:pPr>
        <w:pStyle w:val="ConsPlusNormal"/>
        <w:jc w:val="center"/>
        <w:outlineLvl w:val="1"/>
      </w:pPr>
      <w:r>
        <w:t>3. Распределение фонда оплаты труда</w:t>
      </w:r>
    </w:p>
    <w:p w:rsidR="009456A4" w:rsidRDefault="009456A4">
      <w:pPr>
        <w:pStyle w:val="ConsPlusNormal"/>
        <w:jc w:val="center"/>
      </w:pPr>
      <w:r>
        <w:t>общеобразовательной организации</w:t>
      </w:r>
    </w:p>
    <w:p w:rsidR="009456A4" w:rsidRDefault="009456A4">
      <w:pPr>
        <w:pStyle w:val="ConsPlusNormal"/>
        <w:jc w:val="center"/>
      </w:pPr>
      <w:r>
        <w:t xml:space="preserve">(в ред. </w:t>
      </w:r>
      <w:hyperlink r:id="rId108"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30.12.2013 N 567-пп)</w:t>
      </w:r>
    </w:p>
    <w:p w:rsidR="009456A4" w:rsidRDefault="009456A4">
      <w:pPr>
        <w:pStyle w:val="ConsPlusNormal"/>
        <w:ind w:firstLine="540"/>
        <w:jc w:val="both"/>
      </w:pPr>
    </w:p>
    <w:p w:rsidR="009456A4" w:rsidRDefault="009456A4">
      <w:pPr>
        <w:pStyle w:val="ConsPlusNormal"/>
        <w:ind w:firstLine="540"/>
        <w:jc w:val="both"/>
      </w:pPr>
      <w:r>
        <w:t>3.1. Общеобразовательная организация самостоятельно определяет в общем объеме средств, рассчитанном на основании регионального подушевого норматива, количества обучающихся и поправочного коэффициента и доведенном до общеобразовательной организации, долю:</w:t>
      </w:r>
    </w:p>
    <w:p w:rsidR="009456A4" w:rsidRDefault="009456A4">
      <w:pPr>
        <w:pStyle w:val="ConsPlusNormal"/>
        <w:jc w:val="both"/>
      </w:pPr>
      <w:r>
        <w:t xml:space="preserve">(в ред. </w:t>
      </w:r>
      <w:hyperlink r:id="rId109"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на материально-техническое обеспечение и оснащение общеобразовательного процесса, в соответствии с государственными и местными нормами и требованиями;</w:t>
      </w:r>
    </w:p>
    <w:p w:rsidR="009456A4" w:rsidRDefault="009456A4">
      <w:pPr>
        <w:pStyle w:val="ConsPlusNormal"/>
        <w:spacing w:before="220"/>
        <w:ind w:firstLine="540"/>
        <w:jc w:val="both"/>
      </w:pPr>
      <w:r>
        <w:t>на заработную плату работников общеобразовательной организации, в том числе надбавки и доплаты к должностным окладам (ФОТоу).</w:t>
      </w:r>
    </w:p>
    <w:p w:rsidR="009456A4" w:rsidRDefault="009456A4">
      <w:pPr>
        <w:pStyle w:val="ConsPlusNormal"/>
        <w:jc w:val="both"/>
      </w:pPr>
      <w:r>
        <w:t xml:space="preserve">(в ред. </w:t>
      </w:r>
      <w:hyperlink r:id="rId110"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3.2. Фонд оплаты труда общеобразовательной организации состоит из базовой части (ФОТб) и стимулирующей части (ФОТст).</w:t>
      </w:r>
    </w:p>
    <w:p w:rsidR="009456A4" w:rsidRDefault="009456A4">
      <w:pPr>
        <w:pStyle w:val="ConsPlusNormal"/>
        <w:jc w:val="both"/>
      </w:pPr>
      <w:r>
        <w:t xml:space="preserve">(в ред. </w:t>
      </w:r>
      <w:hyperlink r:id="rId111"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ind w:firstLine="540"/>
        <w:jc w:val="both"/>
      </w:pPr>
      <w:r>
        <w:t>ФОТоу = ФОТб + ФОТст</w:t>
      </w:r>
    </w:p>
    <w:p w:rsidR="009456A4" w:rsidRDefault="009456A4">
      <w:pPr>
        <w:pStyle w:val="ConsPlusNormal"/>
        <w:ind w:firstLine="540"/>
        <w:jc w:val="both"/>
      </w:pPr>
    </w:p>
    <w:p w:rsidR="009456A4" w:rsidRDefault="009456A4">
      <w:pPr>
        <w:pStyle w:val="ConsPlusNormal"/>
        <w:ind w:firstLine="540"/>
        <w:jc w:val="both"/>
      </w:pPr>
      <w:r>
        <w:t>Объем стимулирующей части определяется по формуле:</w:t>
      </w:r>
    </w:p>
    <w:p w:rsidR="009456A4" w:rsidRDefault="009456A4">
      <w:pPr>
        <w:pStyle w:val="ConsPlusNormal"/>
        <w:ind w:firstLine="540"/>
        <w:jc w:val="both"/>
      </w:pPr>
    </w:p>
    <w:p w:rsidR="009456A4" w:rsidRDefault="009456A4">
      <w:pPr>
        <w:pStyle w:val="ConsPlusNormal"/>
        <w:ind w:firstLine="540"/>
        <w:jc w:val="both"/>
      </w:pPr>
      <w:r>
        <w:t>ФОТст = ФОТоу x ш, где</w:t>
      </w:r>
    </w:p>
    <w:p w:rsidR="009456A4" w:rsidRDefault="009456A4">
      <w:pPr>
        <w:pStyle w:val="ConsPlusNormal"/>
        <w:ind w:firstLine="540"/>
        <w:jc w:val="both"/>
      </w:pPr>
    </w:p>
    <w:p w:rsidR="009456A4" w:rsidRDefault="009456A4">
      <w:pPr>
        <w:pStyle w:val="ConsPlusNormal"/>
        <w:ind w:firstLine="540"/>
        <w:jc w:val="both"/>
      </w:pPr>
      <w:r>
        <w:t>ш - стимулирующая доля ФОТоу.</w:t>
      </w:r>
    </w:p>
    <w:p w:rsidR="009456A4" w:rsidRDefault="009456A4">
      <w:pPr>
        <w:pStyle w:val="ConsPlusNormal"/>
        <w:spacing w:before="220"/>
        <w:ind w:firstLine="540"/>
        <w:jc w:val="both"/>
      </w:pPr>
      <w:r>
        <w:t>Рекомендуемый диапазон ш - от 20 до 40 процентов. Значение ш определяется общеобразовательной организацией самостоятельно.</w:t>
      </w:r>
    </w:p>
    <w:p w:rsidR="009456A4" w:rsidRDefault="009456A4">
      <w:pPr>
        <w:pStyle w:val="ConsPlusNormal"/>
        <w:jc w:val="both"/>
      </w:pPr>
      <w:r>
        <w:t xml:space="preserve">(в ред. </w:t>
      </w:r>
      <w:hyperlink r:id="rId112"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3.3. Базовая часть фонда оплаты труда обеспечивает гарантированную заработную плату руководителей (руководитель общеобразовательной организации, руководитель структурного подразделения, заместители руководителя и др.), педагогических работников, непосредственно осуществляющих образовательный процесс (учителя, преподаватели), учебно-вспомогательного (воспитатели, воспитатели групп продленного дня, педагоги-психологи, психологи, социальные педагоги, педагоги дополнительного образования, вожатые, организаторы внеклассной и внешкольной работы и др.) и младшего обслуживающего (лаборанты, уборщики, дворники, водители и др.) персонала общеобразовательной организации и складывается из:</w:t>
      </w:r>
    </w:p>
    <w:p w:rsidR="009456A4" w:rsidRDefault="009456A4">
      <w:pPr>
        <w:pStyle w:val="ConsPlusNormal"/>
        <w:jc w:val="both"/>
      </w:pPr>
      <w:r>
        <w:t xml:space="preserve">(в ред. </w:t>
      </w:r>
      <w:hyperlink r:id="rId113"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ind w:firstLine="540"/>
        <w:jc w:val="both"/>
      </w:pPr>
      <w:r>
        <w:t>ФОТб = ФОТауп + ФОТпп + ФОТувп + ФОТмоп, где:</w:t>
      </w:r>
    </w:p>
    <w:p w:rsidR="009456A4" w:rsidRDefault="009456A4">
      <w:pPr>
        <w:pStyle w:val="ConsPlusNormal"/>
        <w:ind w:firstLine="540"/>
        <w:jc w:val="both"/>
      </w:pPr>
    </w:p>
    <w:p w:rsidR="009456A4" w:rsidRDefault="009456A4">
      <w:pPr>
        <w:pStyle w:val="ConsPlusNormal"/>
        <w:ind w:firstLine="540"/>
        <w:jc w:val="both"/>
      </w:pPr>
      <w:r>
        <w:lastRenderedPageBreak/>
        <w:t>ФОТауп - фонд оплаты труда для административно-управленческого персонала;</w:t>
      </w:r>
    </w:p>
    <w:p w:rsidR="009456A4" w:rsidRDefault="009456A4">
      <w:pPr>
        <w:pStyle w:val="ConsPlusNormal"/>
        <w:spacing w:before="220"/>
        <w:ind w:firstLine="540"/>
        <w:jc w:val="both"/>
      </w:pPr>
      <w:r>
        <w:t>ФОТпп - фонд оплаты труда для педагогических работников, осуществляющих учебный процесс;</w:t>
      </w:r>
    </w:p>
    <w:p w:rsidR="009456A4" w:rsidRDefault="009456A4">
      <w:pPr>
        <w:pStyle w:val="ConsPlusNormal"/>
        <w:spacing w:before="220"/>
        <w:ind w:firstLine="540"/>
        <w:jc w:val="both"/>
      </w:pPr>
      <w:r>
        <w:t>ФОТувп - фонд оплаты труда для учебно-вспомогательного персонала;</w:t>
      </w:r>
    </w:p>
    <w:p w:rsidR="009456A4" w:rsidRDefault="009456A4">
      <w:pPr>
        <w:pStyle w:val="ConsPlusNormal"/>
        <w:spacing w:before="220"/>
        <w:ind w:firstLine="540"/>
        <w:jc w:val="both"/>
      </w:pPr>
      <w:r>
        <w:t>ФОТмоп - фонд оплаты труда для младшего обслуживающего персонала.</w:t>
      </w:r>
    </w:p>
    <w:p w:rsidR="009456A4" w:rsidRDefault="009456A4">
      <w:pPr>
        <w:pStyle w:val="ConsPlusNormal"/>
        <w:spacing w:before="220"/>
        <w:ind w:firstLine="540"/>
        <w:jc w:val="both"/>
      </w:pPr>
      <w:r>
        <w:t>3.4. Руководитель общеобразовательной организации формирует и утверждает штатное расписание учреждения в пределах базовой части фонда оплаты труда.</w:t>
      </w:r>
    </w:p>
    <w:p w:rsidR="009456A4" w:rsidRDefault="009456A4">
      <w:pPr>
        <w:pStyle w:val="ConsPlusNormal"/>
        <w:jc w:val="both"/>
      </w:pPr>
      <w:r>
        <w:t xml:space="preserve">(в ред. </w:t>
      </w:r>
      <w:hyperlink r:id="rId114"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Объем фонда оплаты труда педагогического персонала определяется по формуле:</w:t>
      </w:r>
    </w:p>
    <w:p w:rsidR="009456A4" w:rsidRDefault="009456A4">
      <w:pPr>
        <w:pStyle w:val="ConsPlusNormal"/>
        <w:ind w:firstLine="540"/>
        <w:jc w:val="both"/>
      </w:pPr>
    </w:p>
    <w:p w:rsidR="009456A4" w:rsidRDefault="009456A4">
      <w:pPr>
        <w:pStyle w:val="ConsPlusNormal"/>
        <w:ind w:firstLine="540"/>
        <w:jc w:val="both"/>
      </w:pPr>
      <w:r>
        <w:t>ФОТпп = ФОТб x пп, где</w:t>
      </w:r>
    </w:p>
    <w:p w:rsidR="009456A4" w:rsidRDefault="009456A4">
      <w:pPr>
        <w:pStyle w:val="ConsPlusNormal"/>
        <w:ind w:firstLine="540"/>
        <w:jc w:val="both"/>
      </w:pPr>
    </w:p>
    <w:p w:rsidR="009456A4" w:rsidRDefault="009456A4">
      <w:pPr>
        <w:pStyle w:val="ConsPlusNormal"/>
        <w:ind w:firstLine="540"/>
        <w:jc w:val="both"/>
      </w:pPr>
      <w:r>
        <w:t>пп - доля ФОТ педагогического персонала, непосредственно осуществляющего учебный процесс, в базовой части ФОТ.</w:t>
      </w:r>
    </w:p>
    <w:p w:rsidR="009456A4" w:rsidRDefault="009456A4">
      <w:pPr>
        <w:pStyle w:val="ConsPlusNormal"/>
        <w:spacing w:before="220"/>
        <w:ind w:firstLine="540"/>
        <w:jc w:val="both"/>
      </w:pPr>
      <w:r>
        <w:t>(Рекомендуемое оптимальное значение пп - 70 процентов. Значение или диапазон пп определяется самостоятельно общеобразовательной организацией).</w:t>
      </w:r>
    </w:p>
    <w:p w:rsidR="009456A4" w:rsidRDefault="009456A4">
      <w:pPr>
        <w:pStyle w:val="ConsPlusNormal"/>
        <w:jc w:val="both"/>
      </w:pPr>
      <w:r>
        <w:t xml:space="preserve">(в ред. </w:t>
      </w:r>
      <w:hyperlink r:id="rId115"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3.5. Оплата труда работников общеобразовательных организаций производится на основании трудовых договоров между руководителем учреждения и работниками.</w:t>
      </w:r>
    </w:p>
    <w:p w:rsidR="009456A4" w:rsidRDefault="009456A4">
      <w:pPr>
        <w:pStyle w:val="ConsPlusNormal"/>
        <w:jc w:val="both"/>
      </w:pPr>
      <w:r>
        <w:t xml:space="preserve">(в ред. </w:t>
      </w:r>
      <w:hyperlink r:id="rId116"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jc w:val="center"/>
        <w:outlineLvl w:val="1"/>
      </w:pPr>
      <w:r>
        <w:t>4. Определение стоимости бюджетной образовательной</w:t>
      </w:r>
    </w:p>
    <w:p w:rsidR="009456A4" w:rsidRDefault="009456A4">
      <w:pPr>
        <w:pStyle w:val="ConsPlusNormal"/>
        <w:jc w:val="center"/>
      </w:pPr>
      <w:r>
        <w:t>услуги в общеобразовательной организации</w:t>
      </w:r>
    </w:p>
    <w:p w:rsidR="009456A4" w:rsidRDefault="009456A4">
      <w:pPr>
        <w:pStyle w:val="ConsPlusNormal"/>
        <w:jc w:val="center"/>
      </w:pPr>
      <w:r>
        <w:t xml:space="preserve">(в ред. </w:t>
      </w:r>
      <w:hyperlink r:id="rId117"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30.12.2013 N 567-пп)</w:t>
      </w:r>
    </w:p>
    <w:p w:rsidR="009456A4" w:rsidRDefault="009456A4">
      <w:pPr>
        <w:pStyle w:val="ConsPlusNormal"/>
        <w:ind w:firstLine="540"/>
        <w:jc w:val="both"/>
      </w:pPr>
    </w:p>
    <w:p w:rsidR="009456A4" w:rsidRDefault="009456A4">
      <w:pPr>
        <w:pStyle w:val="ConsPlusNormal"/>
        <w:ind w:firstLine="540"/>
        <w:jc w:val="both"/>
      </w:pPr>
      <w:r>
        <w:t>4.1. Базовая часть фонда оплаты труда для педагогического персонала, непосредственно осуществляющего учебный процесс (ФОТпп), состоит из общей части (ФОТо) и специальной части (ФОТс):</w:t>
      </w:r>
    </w:p>
    <w:p w:rsidR="009456A4" w:rsidRDefault="009456A4">
      <w:pPr>
        <w:pStyle w:val="ConsPlusNormal"/>
        <w:ind w:firstLine="540"/>
        <w:jc w:val="both"/>
      </w:pPr>
    </w:p>
    <w:p w:rsidR="009456A4" w:rsidRDefault="009456A4">
      <w:pPr>
        <w:pStyle w:val="ConsPlusNormal"/>
        <w:ind w:firstLine="540"/>
        <w:jc w:val="both"/>
      </w:pPr>
      <w:r>
        <w:t>ФОТпп = ФОТо + ФОТс</w:t>
      </w:r>
    </w:p>
    <w:p w:rsidR="009456A4" w:rsidRDefault="009456A4">
      <w:pPr>
        <w:pStyle w:val="ConsPlusNormal"/>
        <w:ind w:firstLine="540"/>
        <w:jc w:val="both"/>
      </w:pPr>
    </w:p>
    <w:p w:rsidR="009456A4" w:rsidRDefault="009456A4">
      <w:pPr>
        <w:pStyle w:val="ConsPlusNormal"/>
        <w:ind w:firstLine="540"/>
        <w:jc w:val="both"/>
      </w:pPr>
      <w:r>
        <w:t>Объем специальной части определяется по формуле:</w:t>
      </w:r>
    </w:p>
    <w:p w:rsidR="009456A4" w:rsidRDefault="009456A4">
      <w:pPr>
        <w:pStyle w:val="ConsPlusNormal"/>
        <w:ind w:firstLine="540"/>
        <w:jc w:val="both"/>
      </w:pPr>
    </w:p>
    <w:p w:rsidR="009456A4" w:rsidRDefault="009456A4">
      <w:pPr>
        <w:pStyle w:val="ConsPlusNormal"/>
        <w:ind w:firstLine="540"/>
        <w:jc w:val="both"/>
      </w:pPr>
      <w:r>
        <w:t>ФОТс = ФОТпп x с, где</w:t>
      </w:r>
    </w:p>
    <w:p w:rsidR="009456A4" w:rsidRDefault="009456A4">
      <w:pPr>
        <w:pStyle w:val="ConsPlusNormal"/>
        <w:ind w:firstLine="540"/>
        <w:jc w:val="both"/>
      </w:pPr>
    </w:p>
    <w:p w:rsidR="009456A4" w:rsidRDefault="009456A4">
      <w:pPr>
        <w:pStyle w:val="ConsPlusNormal"/>
        <w:ind w:firstLine="540"/>
        <w:jc w:val="both"/>
      </w:pPr>
      <w:r>
        <w:t>с - доля специальной части ФОТпп. Рекомендуемое значение с - до 30 процентов. Значение с устанавливается общеобразовательной организации самостоятельно.</w:t>
      </w:r>
    </w:p>
    <w:p w:rsidR="009456A4" w:rsidRDefault="009456A4">
      <w:pPr>
        <w:pStyle w:val="ConsPlusNormal"/>
        <w:jc w:val="both"/>
      </w:pPr>
      <w:r>
        <w:t xml:space="preserve">(в ред. </w:t>
      </w:r>
      <w:hyperlink r:id="rId118"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jc w:val="both"/>
      </w:pPr>
      <w:r>
        <w:t xml:space="preserve">(п. 4.1 в ред. </w:t>
      </w:r>
      <w:hyperlink r:id="rId119" w:history="1">
        <w:r>
          <w:rPr>
            <w:color w:val="0000FF"/>
          </w:rPr>
          <w:t>постановления</w:t>
        </w:r>
      </w:hyperlink>
      <w:r>
        <w:t xml:space="preserve"> Правительства Белгородской области от 29.12.2008 N 331-пп)</w:t>
      </w:r>
    </w:p>
    <w:p w:rsidR="009456A4" w:rsidRDefault="009456A4">
      <w:pPr>
        <w:pStyle w:val="ConsPlusNormal"/>
        <w:spacing w:before="220"/>
        <w:ind w:firstLine="540"/>
        <w:jc w:val="both"/>
      </w:pPr>
      <w:r>
        <w:t>4.2.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общеобразовательной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общеобразовательной программы учреждения, за обучение детей с отклонениями в развитии, за квалификационную категорию педагога).</w:t>
      </w:r>
    </w:p>
    <w:p w:rsidR="009456A4" w:rsidRDefault="009456A4">
      <w:pPr>
        <w:pStyle w:val="ConsPlusNormal"/>
        <w:spacing w:before="220"/>
        <w:ind w:firstLine="540"/>
        <w:jc w:val="both"/>
      </w:pPr>
      <w:r>
        <w:lastRenderedPageBreak/>
        <w:t>4.3.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9456A4" w:rsidRDefault="009456A4">
      <w:pPr>
        <w:pStyle w:val="ConsPlusNormal"/>
        <w:spacing w:before="220"/>
        <w:ind w:firstLine="540"/>
        <w:jc w:val="both"/>
      </w:pPr>
      <w:r>
        <w:t>Общая часть фонда оплаты труда педагогического персонала, непосредственно осуществляющего учебный процесс (ФОТо), состоит из двух частей: фонда оплаты аудиторной занятости (ФОТаз) и фонда оплаты неаудиторной занятости (ФОТнз), включающего в себя ФОТнз - фонд оплаты за неаудиторную занятость педагогических работников и Двн дополнительный фонд оплаты за виды неаудиторной (внеурочной) деятельности в связи с внедрением нового федерального государственного образовательного стандарта для всех 1-х классов, всех 2-х классов, всех 3-х классов, всех 4-х классов, всех 5-х классов, всех 6-х классов, всех 7-х классов муниципальных общеобразовательных организаций, в порядке апробации для 8-х классов, 9-х классов, 10-х классов, готовых участвовать в апробации по внедрению нового федерального государственного образовательного стандарта начального общего образования с 1 сентября 2017 года:</w:t>
      </w:r>
    </w:p>
    <w:p w:rsidR="009456A4" w:rsidRDefault="009456A4">
      <w:pPr>
        <w:pStyle w:val="ConsPlusNormal"/>
        <w:jc w:val="both"/>
      </w:pPr>
      <w:r>
        <w:t xml:space="preserve">(в ред. </w:t>
      </w:r>
      <w:hyperlink r:id="rId120"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ind w:firstLine="540"/>
        <w:jc w:val="both"/>
      </w:pPr>
    </w:p>
    <w:p w:rsidR="009456A4" w:rsidRDefault="009456A4">
      <w:pPr>
        <w:pStyle w:val="ConsPlusNormal"/>
        <w:ind w:firstLine="540"/>
        <w:jc w:val="both"/>
      </w:pPr>
      <w:r>
        <w:t>ФОТо = ФОТаз + ФОТнз (ФОТнз + Двн)</w:t>
      </w:r>
    </w:p>
    <w:p w:rsidR="009456A4" w:rsidRDefault="009456A4">
      <w:pPr>
        <w:pStyle w:val="ConsPlusNormal"/>
        <w:ind w:firstLine="540"/>
        <w:jc w:val="both"/>
      </w:pPr>
    </w:p>
    <w:p w:rsidR="009456A4" w:rsidRDefault="009456A4">
      <w:pPr>
        <w:pStyle w:val="ConsPlusNormal"/>
        <w:ind w:firstLine="540"/>
        <w:jc w:val="both"/>
      </w:pPr>
      <w:r>
        <w:t>Рекомендуемое значение ФОТнз - до 20 процентов. В связи с внедрением нового федерального государственного образовательного стандарта рекомендовано установить значение фонда оплаты неаудиторной занятости всего до 20 процентов, в том числе до 5 процентов на оплату дополнительных часов, на реализацию стандарта для всех 1-х классов, всех 2-х классов, всех 3-х классов, всех 4-х классов, всех 5-х классов, всех 6-х классов, всех 7-х классов муниципальных общеобразовательных организаций, в порядке апробации для 8-х классов, 9-х классов, 10-х классов, готовых участвовать в апробации по внедрению нового федерального государственного образовательного стандарта начального общего образования с 1 сентября 2017 года.</w:t>
      </w:r>
    </w:p>
    <w:p w:rsidR="009456A4" w:rsidRDefault="009456A4">
      <w:pPr>
        <w:pStyle w:val="ConsPlusNormal"/>
        <w:jc w:val="both"/>
      </w:pPr>
      <w:r>
        <w:t xml:space="preserve">(в ред. </w:t>
      </w:r>
      <w:hyperlink r:id="rId121"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Соотношение и порядок распределения ФОТнз могут определяться самой общеобразовательной организацией исходя из специфики ее образовательной программы.</w:t>
      </w:r>
    </w:p>
    <w:p w:rsidR="009456A4" w:rsidRDefault="009456A4">
      <w:pPr>
        <w:pStyle w:val="ConsPlusNormal"/>
        <w:spacing w:before="220"/>
        <w:ind w:firstLine="540"/>
        <w:jc w:val="both"/>
      </w:pPr>
      <w:r>
        <w:t>Для определения величины гарантированной оплаты труда педагогического работника вводится условная единица "стоимость 1 ученико-часа" как основа расчета бюджетной образовательной услуги.</w:t>
      </w:r>
    </w:p>
    <w:p w:rsidR="009456A4" w:rsidRDefault="009456A4">
      <w:pPr>
        <w:pStyle w:val="ConsPlusNormal"/>
        <w:spacing w:before="220"/>
        <w:ind w:firstLine="540"/>
        <w:jc w:val="both"/>
      </w:pPr>
      <w: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9456A4" w:rsidRDefault="009456A4">
      <w:pPr>
        <w:pStyle w:val="ConsPlusNormal"/>
        <w:spacing w:before="220"/>
        <w:ind w:firstLine="540"/>
        <w:jc w:val="both"/>
      </w:pPr>
      <w:r>
        <w:t>Стоимость 1 ученико-часа рассчитывается каждой общеобразовательной организацией самостоятельно по определенной в данной Методике формуле в пределах объема вышеуказанной составляющей фонда оплаты труда.</w:t>
      </w:r>
    </w:p>
    <w:p w:rsidR="009456A4" w:rsidRDefault="009456A4">
      <w:pPr>
        <w:pStyle w:val="ConsPlusNormal"/>
        <w:jc w:val="both"/>
      </w:pPr>
      <w:r>
        <w:t xml:space="preserve">(п. 4.3 в ред. </w:t>
      </w:r>
      <w:hyperlink r:id="rId122" w:history="1">
        <w:r>
          <w:rPr>
            <w:color w:val="0000FF"/>
          </w:rPr>
          <w:t>постановления</w:t>
        </w:r>
      </w:hyperlink>
      <w:r>
        <w:t xml:space="preserve"> Правительства Белгородской области от 29.12.2015 N 499-пп)</w:t>
      </w:r>
    </w:p>
    <w:p w:rsidR="009456A4" w:rsidRDefault="009456A4">
      <w:pPr>
        <w:pStyle w:val="ConsPlusNormal"/>
        <w:spacing w:before="220"/>
        <w:ind w:firstLine="540"/>
        <w:jc w:val="both"/>
      </w:pPr>
      <w:r>
        <w:t>4.4. Стоимость бюджетной образовательной услуги в общеобразовательной организации (руб./ученико-час) рассчитывается по формуле:</w:t>
      </w:r>
    </w:p>
    <w:p w:rsidR="009456A4" w:rsidRDefault="009456A4">
      <w:pPr>
        <w:pStyle w:val="ConsPlusNormal"/>
        <w:jc w:val="both"/>
      </w:pPr>
      <w:r>
        <w:t xml:space="preserve">(в ред. </w:t>
      </w:r>
      <w:hyperlink r:id="rId123"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ind w:firstLine="540"/>
        <w:jc w:val="both"/>
      </w:pPr>
      <w:r w:rsidRPr="00C7130B">
        <w:rPr>
          <w:position w:val="-25"/>
        </w:rPr>
        <w:pict>
          <v:shape id="_x0000_i1025" style="width:323.45pt;height:36.55pt" coordsize="" o:spt="100" adj="0,,0" path="" filled="f" stroked="f">
            <v:stroke joinstyle="miter"/>
            <v:imagedata r:id="rId124" o:title="base_23956_62684_32768"/>
            <v:formulas/>
            <v:path o:connecttype="segments"/>
          </v:shape>
        </w:pict>
      </w:r>
    </w:p>
    <w:p w:rsidR="009456A4" w:rsidRDefault="009456A4">
      <w:pPr>
        <w:pStyle w:val="ConsPlusNormal"/>
        <w:ind w:firstLine="540"/>
        <w:jc w:val="both"/>
      </w:pPr>
    </w:p>
    <w:p w:rsidR="009456A4" w:rsidRDefault="009456A4">
      <w:pPr>
        <w:pStyle w:val="ConsPlusNormal"/>
        <w:ind w:firstLine="540"/>
        <w:jc w:val="both"/>
      </w:pPr>
      <w:r>
        <w:t>где:</w:t>
      </w:r>
    </w:p>
    <w:p w:rsidR="009456A4" w:rsidRDefault="009456A4">
      <w:pPr>
        <w:pStyle w:val="ConsPlusNormal"/>
        <w:spacing w:before="220"/>
        <w:ind w:firstLine="540"/>
        <w:jc w:val="both"/>
      </w:pPr>
      <w:r>
        <w:lastRenderedPageBreak/>
        <w:t>Стп - стоимость бюджетной образовательной услуги;</w:t>
      </w:r>
    </w:p>
    <w:p w:rsidR="009456A4" w:rsidRDefault="009456A4">
      <w:pPr>
        <w:pStyle w:val="ConsPlusNormal"/>
        <w:spacing w:before="220"/>
        <w:ind w:firstLine="540"/>
        <w:jc w:val="both"/>
      </w:pPr>
      <w:r>
        <w:t>52 - количество недель в календарном году;</w:t>
      </w:r>
    </w:p>
    <w:p w:rsidR="009456A4" w:rsidRDefault="009456A4">
      <w:pPr>
        <w:pStyle w:val="ConsPlusNormal"/>
        <w:spacing w:before="220"/>
        <w:ind w:firstLine="540"/>
        <w:jc w:val="both"/>
      </w:pPr>
      <w:r>
        <w:t>34 - количество недель в учебном году;</w:t>
      </w:r>
    </w:p>
    <w:p w:rsidR="009456A4" w:rsidRDefault="009456A4">
      <w:pPr>
        <w:pStyle w:val="ConsPlusNormal"/>
        <w:spacing w:before="220"/>
        <w:ind w:firstLine="540"/>
        <w:jc w:val="both"/>
      </w:pPr>
      <w:r>
        <w:t>ФОТаз - часть фонда оплаты труда, отведенная на оплату часов аудиторной занятости педагогического персонала, непосредственно осуществляющего учебный процесс;</w:t>
      </w:r>
    </w:p>
    <w:p w:rsidR="009456A4" w:rsidRDefault="009456A4">
      <w:pPr>
        <w:pStyle w:val="ConsPlusNormal"/>
        <w:spacing w:before="220"/>
        <w:ind w:firstLine="540"/>
        <w:jc w:val="both"/>
      </w:pPr>
      <w:r>
        <w:t>а1 - количество обучающихся в первых классах;</w:t>
      </w:r>
    </w:p>
    <w:p w:rsidR="009456A4" w:rsidRDefault="009456A4">
      <w:pPr>
        <w:pStyle w:val="ConsPlusNormal"/>
        <w:spacing w:before="220"/>
        <w:ind w:firstLine="540"/>
        <w:jc w:val="both"/>
      </w:pPr>
      <w:r>
        <w:t>а2 - количество обучающихся во вторых классах;</w:t>
      </w:r>
    </w:p>
    <w:p w:rsidR="009456A4" w:rsidRDefault="009456A4">
      <w:pPr>
        <w:pStyle w:val="ConsPlusNormal"/>
        <w:spacing w:before="220"/>
        <w:ind w:firstLine="540"/>
        <w:jc w:val="both"/>
      </w:pPr>
      <w:r>
        <w:t>а3 - количество обучающихся в третьих классах;</w:t>
      </w:r>
    </w:p>
    <w:p w:rsidR="009456A4" w:rsidRDefault="009456A4">
      <w:pPr>
        <w:pStyle w:val="ConsPlusNormal"/>
        <w:spacing w:before="220"/>
        <w:ind w:firstLine="540"/>
        <w:jc w:val="both"/>
      </w:pPr>
      <w:r>
        <w:t>а11 - количество обучающихся в одиннадцатых классах;</w:t>
      </w:r>
    </w:p>
    <w:p w:rsidR="009456A4" w:rsidRDefault="009456A4">
      <w:pPr>
        <w:pStyle w:val="ConsPlusNormal"/>
        <w:spacing w:before="220"/>
        <w:ind w:firstLine="540"/>
        <w:jc w:val="both"/>
      </w:pPr>
      <w:r>
        <w:t>в1 - годовое количество часов по учебному плану в первом классе;</w:t>
      </w:r>
    </w:p>
    <w:p w:rsidR="009456A4" w:rsidRDefault="009456A4">
      <w:pPr>
        <w:pStyle w:val="ConsPlusNormal"/>
        <w:spacing w:before="220"/>
        <w:ind w:firstLine="540"/>
        <w:jc w:val="both"/>
      </w:pPr>
      <w:r>
        <w:t>в2 - годовое количество часов по учебному плану во втором классе;</w:t>
      </w:r>
    </w:p>
    <w:p w:rsidR="009456A4" w:rsidRDefault="009456A4">
      <w:pPr>
        <w:pStyle w:val="ConsPlusNormal"/>
        <w:spacing w:before="220"/>
        <w:ind w:firstLine="540"/>
        <w:jc w:val="both"/>
      </w:pPr>
      <w:r>
        <w:t>в3 - годовое количество часов по учебному плану в третьем классе;</w:t>
      </w:r>
    </w:p>
    <w:p w:rsidR="009456A4" w:rsidRDefault="009456A4">
      <w:pPr>
        <w:pStyle w:val="ConsPlusNormal"/>
        <w:spacing w:before="220"/>
        <w:ind w:firstLine="540"/>
        <w:jc w:val="both"/>
      </w:pPr>
      <w:r>
        <w:t>в11 - годовое количество часов по учебному плану в одиннадцатом классе. В расчет берется количество обучающихся в каждом классе параллели (с учетом обучающихся по предметам, предусматривающим деление класса на подгруппы). Учащиеся совмещенных классов берутся в расчет как класс-комплект.</w:t>
      </w:r>
    </w:p>
    <w:p w:rsidR="009456A4" w:rsidRDefault="009456A4">
      <w:pPr>
        <w:pStyle w:val="ConsPlusNormal"/>
        <w:spacing w:before="220"/>
        <w:ind w:firstLine="540"/>
        <w:jc w:val="both"/>
      </w:pPr>
      <w:r>
        <w:t>Годовым количеством часов по учебному плану считается произведение количества недельных предметных часов на количество учебных недель.</w:t>
      </w:r>
    </w:p>
    <w:p w:rsidR="009456A4" w:rsidRDefault="009456A4">
      <w:pPr>
        <w:pStyle w:val="ConsPlusNormal"/>
        <w:spacing w:before="220"/>
        <w:ind w:firstLine="540"/>
        <w:jc w:val="both"/>
      </w:pPr>
      <w:r>
        <w:t>Рекомендуется определять максимальный объем недельной учебной нагрузки для совмещенных начальных классов 30 часов при объединении двух классов и 35 часов при объединении трех и четырех классов в один класс-комплект.</w:t>
      </w:r>
    </w:p>
    <w:p w:rsidR="009456A4" w:rsidRDefault="009456A4">
      <w:pPr>
        <w:pStyle w:val="ConsPlusNormal"/>
        <w:spacing w:before="220"/>
        <w:ind w:firstLine="540"/>
        <w:jc w:val="both"/>
      </w:pPr>
      <w:r>
        <w:t>4.5. Учебный план разрабатывается общеобразовательной организацией самостоятельно. Максимальный объем учебной нагрузки не может превышать нормы, установленные федеральным базисным учебным планом и санитарными правилами и нормами.</w:t>
      </w:r>
    </w:p>
    <w:p w:rsidR="009456A4" w:rsidRDefault="009456A4">
      <w:pPr>
        <w:pStyle w:val="ConsPlusNormal"/>
        <w:jc w:val="both"/>
      </w:pPr>
      <w:r>
        <w:t xml:space="preserve">(в ред. </w:t>
      </w:r>
      <w:hyperlink r:id="rId125"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компонента, установленного законом Белгородской области.</w:t>
      </w:r>
    </w:p>
    <w:p w:rsidR="009456A4" w:rsidRDefault="009456A4">
      <w:pPr>
        <w:pStyle w:val="ConsPlusNormal"/>
        <w:spacing w:before="220"/>
        <w:ind w:firstLine="540"/>
        <w:jc w:val="both"/>
      </w:pPr>
      <w:r>
        <w:t>4.6. Специальная часть фонда оплаты труда педагогического персонала, непосредственно осуществляющего учебный процесс (ФОТс), включает в себя:</w:t>
      </w:r>
    </w:p>
    <w:p w:rsidR="009456A4" w:rsidRDefault="009456A4">
      <w:pPr>
        <w:pStyle w:val="ConsPlusNormal"/>
        <w:spacing w:before="220"/>
        <w:ind w:firstLine="540"/>
        <w:jc w:val="both"/>
      </w:pPr>
      <w:r>
        <w:t xml:space="preserve">выплаты компенсационного характера, предусмотренные Трудовым </w:t>
      </w:r>
      <w:hyperlink r:id="rId126" w:history="1">
        <w:r>
          <w:rPr>
            <w:color w:val="0000FF"/>
          </w:rPr>
          <w:t>кодексом</w:t>
        </w:r>
      </w:hyperlink>
      <w:r>
        <w:t xml:space="preserve"> Российской Федерации и нормативными правовыми актами Белгородской области (рекомендуемая доля - до 10 процентов ФОТпп) (</w:t>
      </w:r>
      <w:hyperlink w:anchor="P716" w:history="1">
        <w:r>
          <w:rPr>
            <w:color w:val="0000FF"/>
          </w:rPr>
          <w:t>приложения N 3</w:t>
        </w:r>
      </w:hyperlink>
      <w:r>
        <w:t xml:space="preserve">, </w:t>
      </w:r>
      <w:hyperlink w:anchor="P790" w:history="1">
        <w:r>
          <w:rPr>
            <w:color w:val="0000FF"/>
          </w:rPr>
          <w:t>N 4</w:t>
        </w:r>
      </w:hyperlink>
      <w:r>
        <w:t>);</w:t>
      </w:r>
    </w:p>
    <w:p w:rsidR="009456A4" w:rsidRDefault="009456A4">
      <w:pPr>
        <w:pStyle w:val="ConsPlusNormal"/>
        <w:spacing w:before="220"/>
        <w:ind w:firstLine="540"/>
        <w:jc w:val="both"/>
      </w:pPr>
      <w:r>
        <w:t>повышающие коэффициенты (например,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 (рекомендуемая доля - 15 процентов ФОТпп);</w:t>
      </w:r>
    </w:p>
    <w:p w:rsidR="009456A4" w:rsidRDefault="009456A4">
      <w:pPr>
        <w:pStyle w:val="ConsPlusNormal"/>
        <w:spacing w:before="220"/>
        <w:ind w:firstLine="540"/>
        <w:jc w:val="both"/>
      </w:pPr>
      <w:r>
        <w:t xml:space="preserve">гарантированная доплата (в процентах от утвержденного для расчета гарантированных надбавок базового должностного оклада) молодым специалистам, получившим среднее </w:t>
      </w:r>
      <w:r>
        <w:lastRenderedPageBreak/>
        <w:t>педагогическое или высшее педагогическое образование и принятым на работу на должности педагогических работников в общеобразовательные организации, на период первого года трудовой деятельности, учителям, работающим в классе с наполняемостью обучающихся до 5 человек и от 5 до 9 человек (рекомендуемая доля - до 5 процентов ФОТпп и в пределах установленного фонда специальной части) (</w:t>
      </w:r>
      <w:hyperlink w:anchor="P827" w:history="1">
        <w:r>
          <w:rPr>
            <w:color w:val="0000FF"/>
          </w:rPr>
          <w:t>приложение N 5</w:t>
        </w:r>
      </w:hyperlink>
      <w:r>
        <w:t xml:space="preserve">, </w:t>
      </w:r>
      <w:hyperlink w:anchor="P858" w:history="1">
        <w:r>
          <w:rPr>
            <w:color w:val="0000FF"/>
          </w:rPr>
          <w:t>приложение N 6</w:t>
        </w:r>
      </w:hyperlink>
      <w:r>
        <w:t>).</w:t>
      </w:r>
    </w:p>
    <w:p w:rsidR="009456A4" w:rsidRDefault="009456A4">
      <w:pPr>
        <w:pStyle w:val="ConsPlusNormal"/>
        <w:jc w:val="both"/>
      </w:pPr>
      <w:r>
        <w:t xml:space="preserve">(п. 4.6 в ред. </w:t>
      </w:r>
      <w:hyperlink r:id="rId127" w:history="1">
        <w:r>
          <w:rPr>
            <w:color w:val="0000FF"/>
          </w:rPr>
          <w:t>постановления</w:t>
        </w:r>
      </w:hyperlink>
      <w:r>
        <w:t xml:space="preserve"> Правительства Белгородской области от 03.07.2017 N 250-пп)</w:t>
      </w:r>
    </w:p>
    <w:p w:rsidR="009456A4" w:rsidRDefault="009456A4">
      <w:pPr>
        <w:pStyle w:val="ConsPlusNormal"/>
        <w:spacing w:before="220"/>
        <w:ind w:firstLine="540"/>
        <w:jc w:val="both"/>
      </w:pPr>
      <w:bookmarkStart w:id="1" w:name="P280"/>
      <w:bookmarkEnd w:id="1"/>
      <w:r>
        <w:t>4.7. Повышающий коэффициент за особенность, сложность и приоритетность предмета в зависимости от специфики образовательной программы данного учреждения (К) может определяться на основании следующих критериев:</w:t>
      </w:r>
    </w:p>
    <w:p w:rsidR="009456A4" w:rsidRDefault="009456A4">
      <w:pPr>
        <w:pStyle w:val="ConsPlusNormal"/>
        <w:spacing w:before="220"/>
        <w:ind w:firstLine="540"/>
        <w:jc w:val="both"/>
      </w:pPr>
      <w:r>
        <w:t>включение предмета в итоговую аттестацию в качестве обязательного; 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9456A4" w:rsidRDefault="009456A4">
      <w:pPr>
        <w:pStyle w:val="ConsPlusNormal"/>
        <w:spacing w:before="220"/>
        <w:ind w:firstLine="540"/>
        <w:jc w:val="both"/>
      </w:pPr>
      <w:r>
        <w:t>специфика образовательной программы учреждения, определяемая концепцией программы развития, и учет вклада в ее реализацию данного предмета.</w:t>
      </w:r>
    </w:p>
    <w:p w:rsidR="009456A4" w:rsidRDefault="009456A4">
      <w:pPr>
        <w:pStyle w:val="ConsPlusNormal"/>
        <w:jc w:val="both"/>
      </w:pPr>
      <w:r>
        <w:t xml:space="preserve">(п. 4.7 в ред. </w:t>
      </w:r>
      <w:hyperlink r:id="rId128" w:history="1">
        <w:r>
          <w:rPr>
            <w:color w:val="0000FF"/>
          </w:rPr>
          <w:t>постановления</w:t>
        </w:r>
      </w:hyperlink>
      <w:r>
        <w:t xml:space="preserve"> Правительства Белгородской области от 29.12.2008 N 331-пп)</w:t>
      </w:r>
    </w:p>
    <w:p w:rsidR="009456A4" w:rsidRDefault="009456A4">
      <w:pPr>
        <w:pStyle w:val="ConsPlusNormal"/>
        <w:ind w:firstLine="540"/>
        <w:jc w:val="both"/>
      </w:pPr>
    </w:p>
    <w:p w:rsidR="009456A4" w:rsidRDefault="009456A4">
      <w:pPr>
        <w:pStyle w:val="ConsPlusNormal"/>
        <w:jc w:val="center"/>
        <w:outlineLvl w:val="1"/>
      </w:pPr>
      <w:r>
        <w:t>5. Расчет окладов педагогических работников, непосредственно</w:t>
      </w:r>
    </w:p>
    <w:p w:rsidR="009456A4" w:rsidRDefault="009456A4">
      <w:pPr>
        <w:pStyle w:val="ConsPlusNormal"/>
        <w:jc w:val="center"/>
      </w:pPr>
      <w:r>
        <w:t>осуществляющих учебный процесс</w:t>
      </w:r>
    </w:p>
    <w:p w:rsidR="009456A4" w:rsidRDefault="009456A4">
      <w:pPr>
        <w:pStyle w:val="ConsPlusNormal"/>
        <w:jc w:val="center"/>
      </w:pPr>
      <w:r>
        <w:t xml:space="preserve">(в ред. </w:t>
      </w:r>
      <w:hyperlink r:id="rId129"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25.04.2016 N 103-пп)</w:t>
      </w:r>
    </w:p>
    <w:p w:rsidR="009456A4" w:rsidRDefault="009456A4">
      <w:pPr>
        <w:pStyle w:val="ConsPlusNormal"/>
        <w:ind w:firstLine="540"/>
        <w:jc w:val="both"/>
      </w:pPr>
    </w:p>
    <w:p w:rsidR="009456A4" w:rsidRDefault="009456A4">
      <w:pPr>
        <w:pStyle w:val="ConsPlusNormal"/>
        <w:ind w:firstLine="540"/>
        <w:jc w:val="both"/>
      </w:pPr>
      <w:r>
        <w:t>Оклад педагогического работника, непосредственно осуществляющего учебный процесс, рассчитывается по формуле:</w:t>
      </w:r>
    </w:p>
    <w:p w:rsidR="009456A4" w:rsidRDefault="009456A4">
      <w:pPr>
        <w:pStyle w:val="ConsPlusNormal"/>
        <w:ind w:firstLine="540"/>
        <w:jc w:val="both"/>
      </w:pPr>
    </w:p>
    <w:p w:rsidR="009456A4" w:rsidRDefault="009456A4">
      <w:pPr>
        <w:pStyle w:val="ConsPlusNormal"/>
        <w:ind w:firstLine="540"/>
        <w:jc w:val="both"/>
      </w:pPr>
      <w:r>
        <w:t>О = Стп x У x П x А x (1 + (К1 + К2 + К3 + К4 + К5 + К6 + К7)) + Днз (Днз + Двн),</w:t>
      </w:r>
    </w:p>
    <w:p w:rsidR="009456A4" w:rsidRDefault="009456A4">
      <w:pPr>
        <w:pStyle w:val="ConsPlusNormal"/>
        <w:ind w:firstLine="540"/>
        <w:jc w:val="both"/>
      </w:pPr>
    </w:p>
    <w:p w:rsidR="009456A4" w:rsidRDefault="009456A4">
      <w:pPr>
        <w:pStyle w:val="ConsPlusNormal"/>
        <w:ind w:firstLine="540"/>
        <w:jc w:val="both"/>
      </w:pPr>
      <w:r>
        <w:t>где:</w:t>
      </w:r>
    </w:p>
    <w:p w:rsidR="009456A4" w:rsidRDefault="009456A4">
      <w:pPr>
        <w:pStyle w:val="ConsPlusNormal"/>
        <w:spacing w:before="220"/>
        <w:ind w:firstLine="540"/>
        <w:jc w:val="both"/>
      </w:pPr>
      <w:r>
        <w:t>О - оклад педагогического работника, непосредственно осуществляющего учебный процесс;</w:t>
      </w:r>
    </w:p>
    <w:p w:rsidR="009456A4" w:rsidRDefault="009456A4">
      <w:pPr>
        <w:pStyle w:val="ConsPlusNormal"/>
        <w:spacing w:before="220"/>
        <w:ind w:firstLine="540"/>
        <w:jc w:val="both"/>
      </w:pPr>
      <w:r>
        <w:t>Стп - расчетная стоимость бюджетной образовательной услуги (руб./ученико-час);</w:t>
      </w:r>
    </w:p>
    <w:p w:rsidR="009456A4" w:rsidRDefault="009456A4">
      <w:pPr>
        <w:pStyle w:val="ConsPlusNormal"/>
        <w:spacing w:before="220"/>
        <w:ind w:firstLine="540"/>
        <w:jc w:val="both"/>
      </w:pPr>
      <w:r>
        <w:t>У - количество обучающихся по предмету в каждом классе;</w:t>
      </w:r>
    </w:p>
    <w:p w:rsidR="009456A4" w:rsidRDefault="009456A4">
      <w:pPr>
        <w:pStyle w:val="ConsPlusNormal"/>
        <w:spacing w:before="220"/>
        <w:ind w:firstLine="540"/>
        <w:jc w:val="both"/>
      </w:pPr>
      <w:r>
        <w:t>П - количество часов по предмету по учебному плану в месяц в каждом классе;</w:t>
      </w:r>
    </w:p>
    <w:p w:rsidR="009456A4" w:rsidRDefault="009456A4">
      <w:pPr>
        <w:pStyle w:val="ConsPlusNormal"/>
        <w:spacing w:before="220"/>
        <w:ind w:firstLine="540"/>
        <w:jc w:val="both"/>
      </w:pPr>
      <w:r>
        <w:t>А - повышающий коэффициент за квалификационную категорию педагога:</w:t>
      </w:r>
    </w:p>
    <w:p w:rsidR="009456A4" w:rsidRDefault="009456A4">
      <w:pPr>
        <w:pStyle w:val="ConsPlusNormal"/>
        <w:spacing w:before="220"/>
        <w:ind w:firstLine="540"/>
        <w:jc w:val="both"/>
      </w:pPr>
      <w:r>
        <w:t>1,05 - для педагогических работников, не имеющих квалификационную категорию;</w:t>
      </w:r>
    </w:p>
    <w:p w:rsidR="009456A4" w:rsidRDefault="009456A4">
      <w:pPr>
        <w:pStyle w:val="ConsPlusNormal"/>
        <w:spacing w:before="220"/>
        <w:ind w:firstLine="540"/>
        <w:jc w:val="both"/>
      </w:pPr>
      <w:r>
        <w:t>1,10 - для педагогических работников, имеющих первую категорию;</w:t>
      </w:r>
    </w:p>
    <w:p w:rsidR="009456A4" w:rsidRDefault="009456A4">
      <w:pPr>
        <w:pStyle w:val="ConsPlusNormal"/>
        <w:spacing w:before="220"/>
        <w:ind w:firstLine="540"/>
        <w:jc w:val="both"/>
      </w:pPr>
      <w:r>
        <w:t>1,15 - для педагогических работников, имеющих высшую категорию;</w:t>
      </w:r>
    </w:p>
    <w:p w:rsidR="009456A4" w:rsidRDefault="009456A4">
      <w:pPr>
        <w:pStyle w:val="ConsPlusNormal"/>
        <w:spacing w:before="220"/>
        <w:ind w:firstLine="540"/>
        <w:jc w:val="both"/>
      </w:pPr>
      <w:r>
        <w:t xml:space="preserve">К1, К2, К3 - доплаты за сложность предмета, учитывающие дополнительную нагрузку педагога, связанную с подготовкой к урокам (проверка тетрадей; формирование в кабинете базы наглядных пособий и дидактических материалов; техника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w:t>
      </w:r>
      <w:r>
        <w:lastRenderedPageBreak/>
        <w:t>необходимость подготовки лабораторного, демонстрационного оборудования; включение предмета в итоговую аттестацию в качестве обязательного; специфика образовательной программы учреждения, определяемая концепцией программы развития, и учет вклада в ее реализацию данного предмета:</w:t>
      </w:r>
    </w:p>
    <w:p w:rsidR="009456A4" w:rsidRDefault="009456A4">
      <w:pPr>
        <w:pStyle w:val="ConsPlusNormal"/>
        <w:spacing w:before="220"/>
        <w:ind w:firstLine="540"/>
        <w:jc w:val="both"/>
      </w:pPr>
      <w:r>
        <w:t>1-я группа сложности:</w:t>
      </w:r>
    </w:p>
    <w:p w:rsidR="009456A4" w:rsidRDefault="009456A4">
      <w:pPr>
        <w:pStyle w:val="ConsPlusNormal"/>
        <w:spacing w:before="220"/>
        <w:ind w:firstLine="540"/>
        <w:jc w:val="both"/>
      </w:pPr>
      <w:r>
        <w:t>К1 = 0,15 (русский язык, литература, родной язык, родная литература, иностранный язык, математика, 1 класс начальной школы, предметы с углубленным изучением в основной школе);</w:t>
      </w:r>
    </w:p>
    <w:p w:rsidR="009456A4" w:rsidRDefault="009456A4">
      <w:pPr>
        <w:pStyle w:val="ConsPlusNormal"/>
        <w:jc w:val="both"/>
      </w:pPr>
      <w:r>
        <w:t xml:space="preserve">(в ред. </w:t>
      </w:r>
      <w:hyperlink r:id="rId130" w:history="1">
        <w:r>
          <w:rPr>
            <w:color w:val="0000FF"/>
          </w:rPr>
          <w:t>постановления</w:t>
        </w:r>
      </w:hyperlink>
      <w:r>
        <w:t xml:space="preserve"> Правительства Белгородской области от 28.05.2018 N 179-пп)</w:t>
      </w:r>
    </w:p>
    <w:p w:rsidR="009456A4" w:rsidRDefault="009456A4">
      <w:pPr>
        <w:pStyle w:val="ConsPlusNormal"/>
        <w:spacing w:before="220"/>
        <w:ind w:firstLine="540"/>
        <w:jc w:val="both"/>
      </w:pPr>
      <w:r>
        <w:t>2-я группа сложности:</w:t>
      </w:r>
    </w:p>
    <w:p w:rsidR="009456A4" w:rsidRDefault="009456A4">
      <w:pPr>
        <w:pStyle w:val="ConsPlusNormal"/>
        <w:spacing w:before="220"/>
        <w:ind w:firstLine="540"/>
        <w:jc w:val="both"/>
      </w:pPr>
      <w:r>
        <w:t>К2 = 0,1 (история, обществознание, география, биология, информатика, физика, химия, 2 - 4 классы начальной школы, православная культура, физическое воспитание);</w:t>
      </w:r>
    </w:p>
    <w:p w:rsidR="009456A4" w:rsidRDefault="009456A4">
      <w:pPr>
        <w:pStyle w:val="ConsPlusNormal"/>
        <w:spacing w:before="220"/>
        <w:ind w:firstLine="540"/>
        <w:jc w:val="both"/>
      </w:pPr>
      <w:r>
        <w:t>3-я группа сложности:</w:t>
      </w:r>
    </w:p>
    <w:p w:rsidR="009456A4" w:rsidRDefault="009456A4">
      <w:pPr>
        <w:pStyle w:val="ConsPlusNormal"/>
        <w:spacing w:before="220"/>
        <w:ind w:firstLine="540"/>
        <w:jc w:val="both"/>
      </w:pPr>
      <w:r>
        <w:t>КЗ = 0,05 (право, экономика, технология, астрономия);</w:t>
      </w:r>
    </w:p>
    <w:p w:rsidR="009456A4" w:rsidRDefault="009456A4">
      <w:pPr>
        <w:pStyle w:val="ConsPlusNormal"/>
        <w:jc w:val="both"/>
      </w:pPr>
      <w:r>
        <w:t xml:space="preserve">(в ред. </w:t>
      </w:r>
      <w:hyperlink r:id="rId131"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К4 = 0,20 - за работу в коррекционных классах, за проведение предметов на расширенном (профильном) и углубленном уровнях на третьей ступени (кроме тех классов, которые делятся на группы);</w:t>
      </w:r>
    </w:p>
    <w:p w:rsidR="009456A4" w:rsidRDefault="009456A4">
      <w:pPr>
        <w:pStyle w:val="ConsPlusNormal"/>
        <w:spacing w:before="220"/>
        <w:ind w:firstLine="540"/>
        <w:jc w:val="both"/>
      </w:pPr>
      <w:r>
        <w:t>К5 = до 1 (100 процентов) - за деление классов на группы (при проведении занятий по иностранному языку в начальной, основной и старшей школе, технологии на второй и третей ступенях общего образования, по информатике и информационно-коммуникационным технологиям в основной школе и старшей, по физической культуре в старшей школе, по физике и химии во время практических занятий, при организации профильного обучения на старшей ступени на основе индивидуальных учебных планов, если наполняемость класса составляет 25 человек в городской местности, в сельской - не менее 20 человек).</w:t>
      </w:r>
    </w:p>
    <w:p w:rsidR="009456A4" w:rsidRDefault="009456A4">
      <w:pPr>
        <w:pStyle w:val="ConsPlusNormal"/>
        <w:spacing w:before="220"/>
        <w:ind w:firstLine="540"/>
        <w:jc w:val="both"/>
      </w:pPr>
      <w:r>
        <w:t>При неполной наполняемости классов коэффициент применяется пропорционально.</w:t>
      </w:r>
    </w:p>
    <w:p w:rsidR="009456A4" w:rsidRDefault="009456A4">
      <w:pPr>
        <w:pStyle w:val="ConsPlusNormal"/>
        <w:spacing w:before="220"/>
        <w:ind w:firstLine="540"/>
        <w:jc w:val="both"/>
      </w:pPr>
      <w:r>
        <w:t>Для предметов: музыка, ОБЖ, изобразительное искусство, МХК и других - коэффициент К = 0;</w:t>
      </w:r>
    </w:p>
    <w:p w:rsidR="009456A4" w:rsidRDefault="009456A4">
      <w:pPr>
        <w:pStyle w:val="ConsPlusNormal"/>
        <w:spacing w:before="220"/>
        <w:ind w:firstLine="540"/>
        <w:jc w:val="both"/>
      </w:pPr>
      <w:r>
        <w:t>К6 = 0,5 (50 процентов) - за интегрированные классы, за инклюзивные классы (классы для обучающихся с ОВЗ);</w:t>
      </w:r>
    </w:p>
    <w:p w:rsidR="009456A4" w:rsidRDefault="009456A4">
      <w:pPr>
        <w:pStyle w:val="ConsPlusNormal"/>
        <w:jc w:val="both"/>
      </w:pPr>
      <w:r>
        <w:t xml:space="preserve">(в ред. </w:t>
      </w:r>
      <w:hyperlink r:id="rId132"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К7 = 0,4 (40 процентов) - педагогическим работникам,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rsidR="009456A4" w:rsidRDefault="009456A4">
      <w:pPr>
        <w:pStyle w:val="ConsPlusNormal"/>
        <w:spacing w:before="220"/>
        <w:ind w:firstLine="540"/>
        <w:jc w:val="both"/>
      </w:pPr>
      <w:r>
        <w:t>Базовый оклад педагогического работника, непосредственно осуществляющего учебный процесс, зависит от стоимости бюджетной образовательной услуги, количества обучающихся по предмету в каждом классе, количества часов по учебному плану в каждом классе, повышающего коэффициента за квалификационную категорию, коэффициентов К1, К2, К3, К4, К5, К6, К7:</w:t>
      </w:r>
    </w:p>
    <w:p w:rsidR="009456A4" w:rsidRDefault="009456A4">
      <w:pPr>
        <w:pStyle w:val="ConsPlusNormal"/>
        <w:ind w:firstLine="540"/>
        <w:jc w:val="both"/>
      </w:pPr>
    </w:p>
    <w:p w:rsidR="009456A4" w:rsidRDefault="009456A4">
      <w:pPr>
        <w:pStyle w:val="ConsPlusNormal"/>
        <w:ind w:firstLine="540"/>
        <w:jc w:val="both"/>
      </w:pPr>
      <w:r>
        <w:t>Базовый оклад = Стп x У x П x А x (1 + (К1 + К2 + К3 + К4 + К5 + К6 + К7)).</w:t>
      </w:r>
    </w:p>
    <w:p w:rsidR="009456A4" w:rsidRDefault="009456A4">
      <w:pPr>
        <w:pStyle w:val="ConsPlusNormal"/>
        <w:ind w:firstLine="540"/>
        <w:jc w:val="both"/>
      </w:pPr>
    </w:p>
    <w:p w:rsidR="009456A4" w:rsidRDefault="009456A4">
      <w:pPr>
        <w:pStyle w:val="ConsPlusNormal"/>
        <w:ind w:firstLine="540"/>
        <w:jc w:val="both"/>
      </w:pPr>
      <w:r>
        <w:t xml:space="preserve">Днз - доплата за неаудиторную занятость педагогических работников. Доплата за неаудиторную занятость (Днз) производится за следующие виды деятельности: дополнительные занятия (индивидуальные и групповые) со слабоуспевающими школьниками, дополнительные </w:t>
      </w:r>
      <w:r>
        <w:lastRenderedPageBreak/>
        <w:t>занятия (индивидуальные и групповые) с одаренными учащимися, организация внеклассных мероприятий по предмету и плану школы, осуществление функций классного руководителя по организации и проведению классных часов и родительских собраний, оформление личных дел учащихся и классного журнала, участие в педагогических советах, методических совещаниях, семинарах, руководство методическим объединением, творческой группой и др. Руководитель общеобразовательной организации определяет количество часов на индивидуальные и групповые занятия с отстающими или одаренными обучающимися, организационно-педагогическую деятельность конкретного педагога в зависимости от потребностей общеобразовательной организации и в рамках установленного фонда, что находит отражение в приказе по общеобразовательной организации, должностной инструкции педагога, индивидуальном плане работы учителя.</w:t>
      </w:r>
    </w:p>
    <w:p w:rsidR="009456A4" w:rsidRDefault="009456A4">
      <w:pPr>
        <w:pStyle w:val="ConsPlusNormal"/>
        <w:spacing w:before="220"/>
        <w:ind w:firstLine="540"/>
        <w:jc w:val="both"/>
      </w:pPr>
      <w:r>
        <w:t>Доплата за неаудиторную занятость производится от базового оклада учителя с учетом коэффициентов А, К1, К2, К3, К4, К5, К6, К7 (для расчета применять 4 часа неаудиторной занятости за 15 процентов).</w:t>
      </w:r>
    </w:p>
    <w:p w:rsidR="009456A4" w:rsidRDefault="009456A4">
      <w:pPr>
        <w:pStyle w:val="ConsPlusNormal"/>
        <w:spacing w:before="220"/>
        <w:ind w:firstLine="540"/>
        <w:jc w:val="both"/>
      </w:pPr>
      <w:r>
        <w:t>Двн - дополнительная оплата за виды неаудиторной (внеурочной) деятельности в связи с внедрением нового федерального государственного образовательного стандарта для всех 1-х классов, всех 2-х классов, всех 3-х классов, всех 4-х классов, всех 5-х классов, всех 6-х классов, всех 7-х классов муниципальных общеобразовательных организаций, в порядке апробации для 8-х классов, 9-х классов, 10-х классов, готовых участвовать в апробации по внедрению нового федерального государственного образовательного стандарта начального общего образования с 1 сентября 2017 года, исчисляется в соответствии с рассчитанной стоимостью образовательной услуги за аудиторные часы:</w:t>
      </w:r>
    </w:p>
    <w:p w:rsidR="009456A4" w:rsidRDefault="009456A4">
      <w:pPr>
        <w:pStyle w:val="ConsPlusNormal"/>
        <w:jc w:val="both"/>
      </w:pPr>
      <w:r>
        <w:t xml:space="preserve">(в ред. </w:t>
      </w:r>
      <w:hyperlink r:id="rId133"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ind w:firstLine="540"/>
        <w:jc w:val="both"/>
      </w:pPr>
    </w:p>
    <w:p w:rsidR="009456A4" w:rsidRDefault="009456A4">
      <w:pPr>
        <w:pStyle w:val="ConsPlusNormal"/>
        <w:ind w:firstLine="540"/>
        <w:jc w:val="both"/>
      </w:pPr>
      <w:r>
        <w:t>Двн = Стп x Ук x А x Ч (в месяц),</w:t>
      </w:r>
    </w:p>
    <w:p w:rsidR="009456A4" w:rsidRDefault="009456A4">
      <w:pPr>
        <w:pStyle w:val="ConsPlusNormal"/>
        <w:ind w:firstLine="540"/>
        <w:jc w:val="both"/>
      </w:pPr>
    </w:p>
    <w:p w:rsidR="009456A4" w:rsidRDefault="009456A4">
      <w:pPr>
        <w:pStyle w:val="ConsPlusNormal"/>
        <w:ind w:firstLine="540"/>
        <w:jc w:val="both"/>
      </w:pPr>
      <w:r>
        <w:t>где:</w:t>
      </w:r>
    </w:p>
    <w:p w:rsidR="009456A4" w:rsidRDefault="009456A4">
      <w:pPr>
        <w:pStyle w:val="ConsPlusNormal"/>
        <w:spacing w:before="220"/>
        <w:ind w:firstLine="540"/>
        <w:jc w:val="both"/>
      </w:pPr>
      <w:r>
        <w:t>Двн - дополнительная оплата за виды неаудиторной (внеурочной) деятельности;</w:t>
      </w:r>
    </w:p>
    <w:p w:rsidR="009456A4" w:rsidRDefault="009456A4">
      <w:pPr>
        <w:pStyle w:val="ConsPlusNormal"/>
        <w:spacing w:before="220"/>
        <w:ind w:firstLine="540"/>
        <w:jc w:val="both"/>
      </w:pPr>
      <w:r>
        <w:t>Стп - стоимость педагогической услуги;</w:t>
      </w:r>
    </w:p>
    <w:p w:rsidR="009456A4" w:rsidRDefault="009456A4">
      <w:pPr>
        <w:pStyle w:val="ConsPlusNormal"/>
        <w:spacing w:before="220"/>
        <w:ind w:firstLine="540"/>
        <w:jc w:val="both"/>
      </w:pPr>
      <w:r>
        <w:t>Ук - количество учащихся в классе;</w:t>
      </w:r>
    </w:p>
    <w:p w:rsidR="009456A4" w:rsidRDefault="009456A4">
      <w:pPr>
        <w:pStyle w:val="ConsPlusNormal"/>
        <w:spacing w:before="220"/>
        <w:ind w:firstLine="540"/>
        <w:jc w:val="both"/>
      </w:pPr>
      <w:r>
        <w:t>А - повышающий коэффициент за квалификационную категорию педагогического работника, осуществляющего внеурочную деятельность:</w:t>
      </w:r>
    </w:p>
    <w:p w:rsidR="009456A4" w:rsidRDefault="009456A4">
      <w:pPr>
        <w:pStyle w:val="ConsPlusNormal"/>
        <w:spacing w:before="220"/>
        <w:ind w:firstLine="540"/>
        <w:jc w:val="both"/>
      </w:pPr>
      <w:r>
        <w:t>1,05 - для педагогических работников, не имеющих квалификационную категорию;</w:t>
      </w:r>
    </w:p>
    <w:p w:rsidR="009456A4" w:rsidRDefault="009456A4">
      <w:pPr>
        <w:pStyle w:val="ConsPlusNormal"/>
        <w:spacing w:before="220"/>
        <w:ind w:firstLine="540"/>
        <w:jc w:val="both"/>
      </w:pPr>
      <w:r>
        <w:t>1,10 - для педагогических работников, имеющих первую категорию;</w:t>
      </w:r>
    </w:p>
    <w:p w:rsidR="009456A4" w:rsidRDefault="009456A4">
      <w:pPr>
        <w:pStyle w:val="ConsPlusNormal"/>
        <w:spacing w:before="220"/>
        <w:ind w:firstLine="540"/>
        <w:jc w:val="both"/>
      </w:pPr>
      <w:r>
        <w:t>1,15 - для педагогических работников, имеющих высшую категорию.</w:t>
      </w:r>
    </w:p>
    <w:p w:rsidR="009456A4" w:rsidRDefault="009456A4">
      <w:pPr>
        <w:pStyle w:val="ConsPlusNormal"/>
        <w:spacing w:before="220"/>
        <w:ind w:firstLine="540"/>
        <w:jc w:val="both"/>
      </w:pPr>
      <w:r>
        <w:t>Ч - количество часов работы в месяц по направлениям, отведенным на внеурочную деятельность в соответствии с ФГОС (из расчета до 10 недельных часов в неделю на класс, умноженные на 4 недели).</w:t>
      </w:r>
    </w:p>
    <w:p w:rsidR="009456A4" w:rsidRDefault="009456A4">
      <w:pPr>
        <w:pStyle w:val="ConsPlusNormal"/>
        <w:spacing w:before="220"/>
        <w:ind w:firstLine="540"/>
        <w:jc w:val="both"/>
      </w:pPr>
      <w:r>
        <w:t>Если педагог ведет несколько предметов в разных классах, то его оклад рассчитывается как сумма оплат труда по каждому предмету и классу.</w:t>
      </w:r>
    </w:p>
    <w:p w:rsidR="009456A4" w:rsidRDefault="009456A4">
      <w:pPr>
        <w:pStyle w:val="ConsPlusNormal"/>
        <w:jc w:val="center"/>
      </w:pPr>
    </w:p>
    <w:p w:rsidR="009456A4" w:rsidRDefault="009456A4">
      <w:pPr>
        <w:pStyle w:val="ConsPlusNormal"/>
        <w:jc w:val="center"/>
        <w:outlineLvl w:val="1"/>
      </w:pPr>
      <w:r>
        <w:t>6. Распределение стимулирующей части фонда</w:t>
      </w:r>
    </w:p>
    <w:p w:rsidR="009456A4" w:rsidRDefault="009456A4">
      <w:pPr>
        <w:pStyle w:val="ConsPlusNormal"/>
        <w:jc w:val="center"/>
      </w:pPr>
      <w:r>
        <w:t>оплаты труда общеобразовательной организации</w:t>
      </w:r>
    </w:p>
    <w:p w:rsidR="009456A4" w:rsidRDefault="009456A4">
      <w:pPr>
        <w:pStyle w:val="ConsPlusNormal"/>
        <w:jc w:val="center"/>
      </w:pPr>
      <w:r>
        <w:t xml:space="preserve">(в ред. </w:t>
      </w:r>
      <w:hyperlink r:id="rId134"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30.12.2013 N 567-пп)</w:t>
      </w:r>
    </w:p>
    <w:p w:rsidR="009456A4" w:rsidRDefault="009456A4">
      <w:pPr>
        <w:pStyle w:val="ConsPlusNormal"/>
        <w:ind w:firstLine="540"/>
        <w:jc w:val="both"/>
      </w:pPr>
    </w:p>
    <w:p w:rsidR="009456A4" w:rsidRDefault="009456A4">
      <w:pPr>
        <w:pStyle w:val="ConsPlusNormal"/>
        <w:ind w:firstLine="540"/>
        <w:jc w:val="both"/>
      </w:pPr>
      <w:r>
        <w:t>6.1. Система стимулирующих выплат работникам общеобразовательной организации включает в себя поощрительные выплаты по результатам труда (премии и т.д.).</w:t>
      </w:r>
    </w:p>
    <w:p w:rsidR="009456A4" w:rsidRDefault="009456A4">
      <w:pPr>
        <w:pStyle w:val="ConsPlusNormal"/>
        <w:jc w:val="both"/>
      </w:pPr>
      <w:r>
        <w:t xml:space="preserve">(в ред. </w:t>
      </w:r>
      <w:hyperlink r:id="rId135"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Основными критериями, влияющими на размер стимулирующих выплат педагога, являются критерии, отражающие результаты его работы.</w:t>
      </w:r>
    </w:p>
    <w:p w:rsidR="009456A4" w:rsidRDefault="009456A4">
      <w:pPr>
        <w:pStyle w:val="ConsPlusNormal"/>
        <w:spacing w:before="220"/>
        <w:ind w:firstLine="540"/>
        <w:jc w:val="both"/>
      </w:pPr>
      <w:r>
        <w:t>6.2. 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общеобразовательной организацией, на основании представления руководителя общеобразовательной организации и с учетом мнения профсоюзной организации.</w:t>
      </w:r>
    </w:p>
    <w:p w:rsidR="009456A4" w:rsidRDefault="009456A4">
      <w:pPr>
        <w:pStyle w:val="ConsPlusNormal"/>
        <w:jc w:val="both"/>
      </w:pPr>
      <w:r>
        <w:t xml:space="preserve">(в ред. </w:t>
      </w:r>
      <w:hyperlink r:id="rId136"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6.3. Размеры, порядок и условия осуществления стимулирующих выплат определяются локальными актами общеобразовательной организации и (или) коллективными договорами.</w:t>
      </w:r>
    </w:p>
    <w:p w:rsidR="009456A4" w:rsidRDefault="009456A4">
      <w:pPr>
        <w:pStyle w:val="ConsPlusNormal"/>
        <w:jc w:val="both"/>
      </w:pPr>
      <w:r>
        <w:t xml:space="preserve">(в ред. </w:t>
      </w:r>
      <w:hyperlink r:id="rId137"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 xml:space="preserve">Примерное </w:t>
      </w:r>
      <w:hyperlink w:anchor="P632" w:history="1">
        <w:r>
          <w:rPr>
            <w:color w:val="0000FF"/>
          </w:rPr>
          <w:t>положение</w:t>
        </w:r>
      </w:hyperlink>
      <w:r>
        <w:t xml:space="preserve"> о распределении стимулирующей части фонда оплаты труда общеобразовательной организации прилагается (приложение N 2).</w:t>
      </w:r>
    </w:p>
    <w:p w:rsidR="009456A4" w:rsidRDefault="009456A4">
      <w:pPr>
        <w:pStyle w:val="ConsPlusNormal"/>
        <w:jc w:val="both"/>
      </w:pPr>
      <w:r>
        <w:t xml:space="preserve">(в ред. </w:t>
      </w:r>
      <w:hyperlink r:id="rId138"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Выплаты стимулирующего характера устанавливаются в пределах средств стимулирующей части ФОТ.</w:t>
      </w:r>
    </w:p>
    <w:p w:rsidR="009456A4" w:rsidRDefault="009456A4">
      <w:pPr>
        <w:pStyle w:val="ConsPlusNormal"/>
        <w:spacing w:before="220"/>
        <w:ind w:firstLine="540"/>
        <w:jc w:val="both"/>
      </w:pPr>
      <w:r>
        <w:t>Рекомендуется разделить стимулирующие выплаты на группы:</w:t>
      </w:r>
    </w:p>
    <w:p w:rsidR="009456A4" w:rsidRDefault="009456A4">
      <w:pPr>
        <w:pStyle w:val="ConsPlusNormal"/>
        <w:spacing w:before="220"/>
        <w:ind w:firstLine="540"/>
        <w:jc w:val="both"/>
      </w:pPr>
      <w:r>
        <w:t>1. Стимулирующие поощрительные выплаты по результатам труда;</w:t>
      </w:r>
    </w:p>
    <w:p w:rsidR="009456A4" w:rsidRDefault="009456A4">
      <w:pPr>
        <w:pStyle w:val="ConsPlusNormal"/>
        <w:spacing w:before="220"/>
        <w:ind w:firstLine="540"/>
        <w:jc w:val="both"/>
      </w:pPr>
      <w:r>
        <w:t>2. Стимулирующие доплаты за наличие государственных и отраслевых наград, в пределах фонда стимулирования:</w:t>
      </w:r>
    </w:p>
    <w:p w:rsidR="009456A4" w:rsidRDefault="009456A4">
      <w:pPr>
        <w:pStyle w:val="ConsPlusNormal"/>
        <w:spacing w:before="220"/>
        <w:ind w:firstLine="540"/>
        <w:jc w:val="both"/>
      </w:pPr>
      <w:r>
        <w:t>- за звания "Народный учитель", имеющим ордена и медали (медали К.Д.Ушинского, "За заслуги перед Землей Белгородской" (I и II степени), "Заслуженный учитель";</w:t>
      </w:r>
    </w:p>
    <w:p w:rsidR="009456A4" w:rsidRDefault="009456A4">
      <w:pPr>
        <w:pStyle w:val="ConsPlusNormal"/>
        <w:spacing w:before="220"/>
        <w:ind w:firstLine="540"/>
        <w:jc w:val="both"/>
      </w:pPr>
      <w:r>
        <w:t>- за отраслевые награды "Отличник народного просвещения" и "Почетный работник общего образования Российской Федерации".</w:t>
      </w:r>
    </w:p>
    <w:p w:rsidR="009456A4" w:rsidRDefault="009456A4">
      <w:pPr>
        <w:pStyle w:val="ConsPlusNormal"/>
        <w:spacing w:before="220"/>
        <w:ind w:firstLine="540"/>
        <w:jc w:val="both"/>
      </w:pPr>
      <w:r>
        <w:t>В случае если педагогический работник одновременно имеет несколько наград из выше перечисленных, доплаты производятся по наибольшему значению из соответствующих наград.</w:t>
      </w:r>
    </w:p>
    <w:p w:rsidR="009456A4" w:rsidRDefault="009456A4">
      <w:pPr>
        <w:pStyle w:val="ConsPlusNormal"/>
        <w:spacing w:before="220"/>
        <w:ind w:firstLine="540"/>
        <w:jc w:val="both"/>
      </w:pPr>
      <w:r>
        <w:t xml:space="preserve">Размер указанных стимулирующих доплат в конкретной общеобразовательной организации не может превышать 50 процентов от стимулирующей части ФОТ в соответствии с рекомендациями </w:t>
      </w:r>
      <w:hyperlink w:anchor="P632" w:history="1">
        <w:r>
          <w:rPr>
            <w:color w:val="0000FF"/>
          </w:rPr>
          <w:t>(приложение N 2)</w:t>
        </w:r>
      </w:hyperlink>
      <w:r>
        <w:t>.</w:t>
      </w:r>
    </w:p>
    <w:p w:rsidR="009456A4" w:rsidRDefault="009456A4">
      <w:pPr>
        <w:pStyle w:val="ConsPlusNormal"/>
        <w:jc w:val="both"/>
      </w:pPr>
      <w:r>
        <w:t xml:space="preserve">(в ред. </w:t>
      </w:r>
      <w:hyperlink r:id="rId139"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jc w:val="both"/>
      </w:pPr>
      <w:r>
        <w:t xml:space="preserve">(п. 6.3 в ред. </w:t>
      </w:r>
      <w:hyperlink r:id="rId140" w:history="1">
        <w:r>
          <w:rPr>
            <w:color w:val="0000FF"/>
          </w:rPr>
          <w:t>постановления</w:t>
        </w:r>
      </w:hyperlink>
      <w:r>
        <w:t xml:space="preserve"> Правительства Белгородской области от 29.12.2008 N 331-пп)</w:t>
      </w:r>
    </w:p>
    <w:p w:rsidR="009456A4" w:rsidRDefault="009456A4">
      <w:pPr>
        <w:pStyle w:val="ConsPlusNormal"/>
        <w:ind w:firstLine="540"/>
        <w:jc w:val="both"/>
      </w:pPr>
    </w:p>
    <w:p w:rsidR="009456A4" w:rsidRDefault="009456A4">
      <w:pPr>
        <w:pStyle w:val="ConsPlusNormal"/>
        <w:jc w:val="center"/>
        <w:outlineLvl w:val="1"/>
      </w:pPr>
      <w:r>
        <w:t>7. Расчет стимулирующей части учителям за</w:t>
      </w:r>
    </w:p>
    <w:p w:rsidR="009456A4" w:rsidRDefault="009456A4">
      <w:pPr>
        <w:pStyle w:val="ConsPlusNormal"/>
        <w:jc w:val="center"/>
      </w:pPr>
      <w:r>
        <w:t>выполнение функций классного руководителя</w:t>
      </w:r>
    </w:p>
    <w:p w:rsidR="009456A4" w:rsidRDefault="009456A4">
      <w:pPr>
        <w:pStyle w:val="ConsPlusNormal"/>
        <w:jc w:val="center"/>
      </w:pPr>
      <w:r>
        <w:t xml:space="preserve">(в ред. </w:t>
      </w:r>
      <w:hyperlink r:id="rId141"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18.03.2013 N 76-пп)</w:t>
      </w:r>
    </w:p>
    <w:p w:rsidR="009456A4" w:rsidRDefault="009456A4">
      <w:pPr>
        <w:pStyle w:val="ConsPlusNormal"/>
        <w:ind w:firstLine="540"/>
        <w:jc w:val="both"/>
      </w:pPr>
    </w:p>
    <w:p w:rsidR="009456A4" w:rsidRDefault="009456A4">
      <w:pPr>
        <w:pStyle w:val="ConsPlusNormal"/>
        <w:ind w:firstLine="540"/>
        <w:jc w:val="both"/>
      </w:pPr>
      <w:r>
        <w:t xml:space="preserve">Учителям, выполняющим функцию классного руководителя, устанавливаются надбавки за качество работы с учетом требований, изложенных в </w:t>
      </w:r>
      <w:hyperlink w:anchor="P632" w:history="1">
        <w:r>
          <w:rPr>
            <w:color w:val="0000FF"/>
          </w:rPr>
          <w:t>приложении N 2</w:t>
        </w:r>
      </w:hyperlink>
      <w:r>
        <w:t xml:space="preserve"> к настоящей Методике и в рекомендациях департамента образования Белгородской области.</w:t>
      </w:r>
    </w:p>
    <w:p w:rsidR="009456A4" w:rsidRDefault="009456A4">
      <w:pPr>
        <w:pStyle w:val="ConsPlusNormal"/>
        <w:spacing w:before="220"/>
        <w:ind w:firstLine="540"/>
        <w:jc w:val="both"/>
      </w:pPr>
      <w:r>
        <w:lastRenderedPageBreak/>
        <w:t>Доплаты учителям за выполнение функций классного руководителя не входят в состав базовой части заработной платы учителя. Базовой величиной для расчета доплат за классное руководство принимается 1000 рублей с учетом наполняемости класса.</w:t>
      </w:r>
    </w:p>
    <w:p w:rsidR="009456A4" w:rsidRDefault="009456A4">
      <w:pPr>
        <w:pStyle w:val="ConsPlusNormal"/>
        <w:spacing w:before="220"/>
        <w:ind w:firstLine="540"/>
        <w:jc w:val="both"/>
      </w:pPr>
      <w:r>
        <w:t>Формула для расчета доплат за классное руководство:</w:t>
      </w:r>
    </w:p>
    <w:p w:rsidR="009456A4" w:rsidRDefault="009456A4">
      <w:pPr>
        <w:pStyle w:val="ConsPlusNormal"/>
        <w:ind w:firstLine="540"/>
        <w:jc w:val="both"/>
      </w:pPr>
    </w:p>
    <w:p w:rsidR="009456A4" w:rsidRDefault="009456A4">
      <w:pPr>
        <w:pStyle w:val="ConsPlusNormal"/>
        <w:ind w:firstLine="540"/>
        <w:jc w:val="both"/>
      </w:pPr>
      <w:r>
        <w:t>Дкл. рук. = (1000 / Н) x Нфакт x Ккл., где:</w:t>
      </w:r>
    </w:p>
    <w:p w:rsidR="009456A4" w:rsidRDefault="009456A4">
      <w:pPr>
        <w:pStyle w:val="ConsPlusNormal"/>
        <w:ind w:firstLine="540"/>
        <w:jc w:val="both"/>
      </w:pPr>
    </w:p>
    <w:p w:rsidR="009456A4" w:rsidRDefault="009456A4">
      <w:pPr>
        <w:pStyle w:val="ConsPlusNormal"/>
        <w:ind w:firstLine="540"/>
        <w:jc w:val="both"/>
      </w:pPr>
      <w:r>
        <w:t>Н - норма наполняемости класса (в общеобразовательных классах - городская местность - 25 учеников, сельская местность - 14 учеников, в специальных (коррекционных) согласно нормам наполняемости для данных видов классов);</w:t>
      </w:r>
    </w:p>
    <w:p w:rsidR="009456A4" w:rsidRDefault="009456A4">
      <w:pPr>
        <w:pStyle w:val="ConsPlusNormal"/>
        <w:spacing w:before="220"/>
        <w:ind w:firstLine="540"/>
        <w:jc w:val="both"/>
      </w:pPr>
      <w:r>
        <w:t>Нфакт - наполняемость класса согласно отчету на 1 сентября;</w:t>
      </w:r>
    </w:p>
    <w:p w:rsidR="009456A4" w:rsidRDefault="009456A4">
      <w:pPr>
        <w:pStyle w:val="ConsPlusNormal"/>
        <w:spacing w:before="220"/>
        <w:ind w:firstLine="540"/>
        <w:jc w:val="both"/>
      </w:pPr>
      <w:r>
        <w:t>Ккл. - доплата за качество работы классного руководителя.</w:t>
      </w:r>
    </w:p>
    <w:p w:rsidR="009456A4" w:rsidRDefault="009456A4">
      <w:pPr>
        <w:pStyle w:val="ConsPlusNormal"/>
        <w:jc w:val="center"/>
      </w:pPr>
    </w:p>
    <w:p w:rsidR="009456A4" w:rsidRDefault="009456A4">
      <w:pPr>
        <w:pStyle w:val="ConsPlusNormal"/>
        <w:jc w:val="center"/>
        <w:outlineLvl w:val="1"/>
      </w:pPr>
      <w:r>
        <w:t>8. Расчет заработной платы руководителя и заместителя</w:t>
      </w:r>
    </w:p>
    <w:p w:rsidR="009456A4" w:rsidRDefault="009456A4">
      <w:pPr>
        <w:pStyle w:val="ConsPlusNormal"/>
        <w:jc w:val="center"/>
      </w:pPr>
      <w:r>
        <w:t>руководителя общеобразовательной организации</w:t>
      </w:r>
    </w:p>
    <w:p w:rsidR="009456A4" w:rsidRDefault="009456A4">
      <w:pPr>
        <w:pStyle w:val="ConsPlusNormal"/>
        <w:jc w:val="center"/>
      </w:pPr>
      <w:r>
        <w:t xml:space="preserve">(в ред. </w:t>
      </w:r>
      <w:hyperlink r:id="rId142"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30.12.2013 N 567-пп)</w:t>
      </w:r>
    </w:p>
    <w:p w:rsidR="009456A4" w:rsidRDefault="009456A4">
      <w:pPr>
        <w:pStyle w:val="ConsPlusNormal"/>
        <w:ind w:firstLine="540"/>
        <w:jc w:val="both"/>
      </w:pPr>
    </w:p>
    <w:p w:rsidR="009456A4" w:rsidRDefault="009456A4">
      <w:pPr>
        <w:pStyle w:val="ConsPlusNormal"/>
        <w:ind w:firstLine="540"/>
        <w:jc w:val="both"/>
      </w:pPr>
      <w:r>
        <w:t>8.1. Заработная плата руководителя общеобразовательной организации устанавливается учредителем на основании трудовых договоров, заключаемых с руководителями общеобразовательных организаций.</w:t>
      </w:r>
    </w:p>
    <w:p w:rsidR="009456A4" w:rsidRDefault="009456A4">
      <w:pPr>
        <w:pStyle w:val="ConsPlusNormal"/>
        <w:spacing w:before="220"/>
        <w:ind w:firstLine="540"/>
        <w:jc w:val="both"/>
      </w:pPr>
      <w:r>
        <w:t>Заработная плата рассчитывается исходя из средней базовой заработной платы педагогических работников, непосредственно осуществляющих учебный процесс в общеобразовательной организации, и гарантированных доплат (коэффициента наполняемости школы, доплаты за квалификационную категорию).</w:t>
      </w:r>
    </w:p>
    <w:p w:rsidR="009456A4" w:rsidRDefault="009456A4">
      <w:pPr>
        <w:pStyle w:val="ConsPlusNormal"/>
        <w:spacing w:before="220"/>
        <w:ind w:firstLine="540"/>
        <w:jc w:val="both"/>
      </w:pPr>
      <w:r>
        <w:t>Заработная плата руководителя и заместителя руководителя общеобразовательной организации, имеющей в своей структуре структурное подразделение, осуществляющее дистанционное обучение детей, рассчитывается исходя из средней базовой заработной платы педагогических работников (без учета педагогических работников структурного подразделения, осуществляющих дистанционное обучение), непосредственно осуществляющих учебный процесс в общеобразовательной организации, и гарантированных доплат (коэффициента наполняемости школы, доплаты за квалификационную категорию).</w:t>
      </w:r>
    </w:p>
    <w:p w:rsidR="009456A4" w:rsidRDefault="009456A4">
      <w:pPr>
        <w:pStyle w:val="ConsPlusNormal"/>
        <w:spacing w:before="220"/>
        <w:ind w:firstLine="540"/>
        <w:jc w:val="both"/>
      </w:pPr>
      <w:r>
        <w:t>Стимулирующая часть заработной платы устанавливается органом управления образования при участии органа, обеспечивающего общественный характер управления, в размере до 64 процентов (максимум) от средней базовой заработной платы педагогов, непосредственно осуществляющих учебный процесс, в соответствии с критериями эффективности работы руководителя.</w:t>
      </w:r>
    </w:p>
    <w:p w:rsidR="009456A4" w:rsidRDefault="009456A4">
      <w:pPr>
        <w:pStyle w:val="ConsPlusNormal"/>
        <w:spacing w:before="220"/>
        <w:ind w:firstLine="540"/>
        <w:jc w:val="both"/>
      </w:pPr>
      <w:r>
        <w:t xml:space="preserve">Стимулирующая часть заработной платы руководителя и заместителя руководителя общеобразовательной организации, имеющей в своей структуре структурное подразделение, осуществляющее дистанционное обучение детей, устанавливается органом управления образования при участии органа, обеспечивающего общественный характер управления, в размере до 64 процентов (максимум) от средней базовой заработной платы (без учета педагогических работников структурного подразделения, осуществляющих дистанционное обучение), непосредственно осуществляющих учебный процесс в общеобразовательной организации, в соответствии с критериями эффективности работы руководителя </w:t>
      </w:r>
      <w:hyperlink w:anchor="P548" w:history="1">
        <w:r>
          <w:rPr>
            <w:color w:val="0000FF"/>
          </w:rPr>
          <w:t>(приложение N 1)</w:t>
        </w:r>
      </w:hyperlink>
      <w:r>
        <w:t>.</w:t>
      </w:r>
    </w:p>
    <w:p w:rsidR="009456A4" w:rsidRDefault="009456A4">
      <w:pPr>
        <w:pStyle w:val="ConsPlusNormal"/>
        <w:spacing w:before="220"/>
        <w:ind w:firstLine="540"/>
        <w:jc w:val="both"/>
      </w:pPr>
      <w:r>
        <w:t xml:space="preserve">Стимулирующая часть по результатам труда должна пересчитываться по итогам полугодий. </w:t>
      </w:r>
      <w:r>
        <w:lastRenderedPageBreak/>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
    <w:p w:rsidR="009456A4" w:rsidRDefault="009456A4">
      <w:pPr>
        <w:pStyle w:val="ConsPlusNormal"/>
        <w:jc w:val="both"/>
      </w:pPr>
      <w:r>
        <w:t xml:space="preserve">(в ред. </w:t>
      </w:r>
      <w:hyperlink r:id="rId143" w:history="1">
        <w:r>
          <w:rPr>
            <w:color w:val="0000FF"/>
          </w:rPr>
          <w:t>постановления</w:t>
        </w:r>
      </w:hyperlink>
      <w:r>
        <w:t xml:space="preserve"> Правительства Белгородской области от 26.12.2016 N 464-пп)</w:t>
      </w:r>
    </w:p>
    <w:p w:rsidR="009456A4" w:rsidRDefault="009456A4">
      <w:pPr>
        <w:pStyle w:val="ConsPlusNormal"/>
        <w:spacing w:before="220"/>
        <w:ind w:firstLine="540"/>
        <w:jc w:val="both"/>
      </w:pPr>
      <w:r>
        <w:t>Формула для расчета базовой заработной платы руководителя общеобразовательной организации:</w:t>
      </w:r>
    </w:p>
    <w:p w:rsidR="009456A4" w:rsidRDefault="009456A4">
      <w:pPr>
        <w:pStyle w:val="ConsPlusNormal"/>
        <w:ind w:firstLine="540"/>
        <w:jc w:val="both"/>
      </w:pPr>
    </w:p>
    <w:p w:rsidR="009456A4" w:rsidRDefault="009456A4">
      <w:pPr>
        <w:pStyle w:val="ConsPlusNormal"/>
        <w:ind w:firstLine="540"/>
        <w:jc w:val="both"/>
      </w:pPr>
      <w:r>
        <w:t>ЗПбдир. = Ср.баз.зп.пп. x 0,72 x (Кн + R), где:</w:t>
      </w:r>
    </w:p>
    <w:p w:rsidR="009456A4" w:rsidRDefault="009456A4">
      <w:pPr>
        <w:pStyle w:val="ConsPlusNormal"/>
        <w:jc w:val="both"/>
      </w:pPr>
      <w:r>
        <w:t xml:space="preserve">(в ред. </w:t>
      </w:r>
      <w:hyperlink r:id="rId144"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ind w:firstLine="540"/>
        <w:jc w:val="both"/>
      </w:pPr>
    </w:p>
    <w:p w:rsidR="009456A4" w:rsidRDefault="009456A4">
      <w:pPr>
        <w:pStyle w:val="ConsPlusNormal"/>
        <w:ind w:firstLine="540"/>
        <w:jc w:val="both"/>
      </w:pPr>
      <w:r>
        <w:t>Ср.баз.зп.пп. - средняя базовая заработная плата педагогических работников, непосредственно осуществляющих учебный процесс в общеобразовательной организации;</w:t>
      </w:r>
    </w:p>
    <w:p w:rsidR="009456A4" w:rsidRDefault="009456A4">
      <w:pPr>
        <w:pStyle w:val="ConsPlusNormal"/>
        <w:spacing w:before="220"/>
        <w:ind w:firstLine="540"/>
        <w:jc w:val="both"/>
      </w:pPr>
      <w:r>
        <w:t>0,72 - коэффициент к средней базовой заработной плате педагогических работников, непосредственно осуществляющих учебный процесс в общеобразовательной организации;</w:t>
      </w:r>
    </w:p>
    <w:p w:rsidR="009456A4" w:rsidRDefault="009456A4">
      <w:pPr>
        <w:pStyle w:val="ConsPlusNormal"/>
        <w:jc w:val="both"/>
      </w:pPr>
      <w:r>
        <w:t xml:space="preserve">(в ред. </w:t>
      </w:r>
      <w:hyperlink r:id="rId145"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spacing w:before="220"/>
        <w:ind w:firstLine="540"/>
        <w:jc w:val="both"/>
      </w:pPr>
      <w:r>
        <w:t>Кн - коэффициент наполняемости общеобразовательной организации;</w:t>
      </w:r>
    </w:p>
    <w:p w:rsidR="009456A4" w:rsidRDefault="009456A4">
      <w:pPr>
        <w:pStyle w:val="ConsPlusNormal"/>
        <w:spacing w:before="220"/>
        <w:ind w:firstLine="540"/>
        <w:jc w:val="both"/>
      </w:pPr>
      <w:r>
        <w:t>R - доплата за квалификационный разряд руководителей, имеющих высшую квалификационную категорию, - 0,15.</w:t>
      </w:r>
    </w:p>
    <w:p w:rsidR="009456A4" w:rsidRDefault="009456A4">
      <w:pPr>
        <w:pStyle w:val="ConsPlusNormal"/>
        <w:ind w:firstLine="540"/>
        <w:jc w:val="both"/>
      </w:pPr>
    </w:p>
    <w:p w:rsidR="009456A4" w:rsidRDefault="009456A4">
      <w:pPr>
        <w:pStyle w:val="ConsPlusNormal"/>
        <w:jc w:val="center"/>
        <w:outlineLvl w:val="2"/>
      </w:pPr>
      <w:r>
        <w:t>Таблица отнесения школ по группам наполняемости</w:t>
      </w:r>
    </w:p>
    <w:p w:rsidR="009456A4" w:rsidRDefault="009456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9456A4">
        <w:tc>
          <w:tcPr>
            <w:tcW w:w="4649" w:type="dxa"/>
          </w:tcPr>
          <w:p w:rsidR="009456A4" w:rsidRDefault="009456A4">
            <w:pPr>
              <w:pStyle w:val="ConsPlusNormal"/>
              <w:jc w:val="center"/>
            </w:pPr>
            <w:r>
              <w:t>Группы общеобразовательных организаций</w:t>
            </w:r>
          </w:p>
        </w:tc>
        <w:tc>
          <w:tcPr>
            <w:tcW w:w="4422" w:type="dxa"/>
          </w:tcPr>
          <w:p w:rsidR="009456A4" w:rsidRDefault="009456A4">
            <w:pPr>
              <w:pStyle w:val="ConsPlusNormal"/>
              <w:jc w:val="center"/>
            </w:pPr>
            <w:r>
              <w:t>Наименование и величина коэффициента</w:t>
            </w:r>
          </w:p>
        </w:tc>
      </w:tr>
      <w:tr w:rsidR="009456A4">
        <w:tc>
          <w:tcPr>
            <w:tcW w:w="4649" w:type="dxa"/>
          </w:tcPr>
          <w:p w:rsidR="009456A4" w:rsidRDefault="009456A4">
            <w:pPr>
              <w:pStyle w:val="ConsPlusNormal"/>
              <w:jc w:val="both"/>
            </w:pPr>
            <w:r>
              <w:t>группа (свыше 1001 ученика)</w:t>
            </w:r>
          </w:p>
        </w:tc>
        <w:tc>
          <w:tcPr>
            <w:tcW w:w="4422" w:type="dxa"/>
          </w:tcPr>
          <w:p w:rsidR="009456A4" w:rsidRDefault="009456A4">
            <w:pPr>
              <w:pStyle w:val="ConsPlusNormal"/>
              <w:jc w:val="both"/>
            </w:pPr>
            <w:r>
              <w:t>К = 2,2</w:t>
            </w:r>
          </w:p>
        </w:tc>
      </w:tr>
      <w:tr w:rsidR="009456A4">
        <w:tc>
          <w:tcPr>
            <w:tcW w:w="4649" w:type="dxa"/>
          </w:tcPr>
          <w:p w:rsidR="009456A4" w:rsidRDefault="009456A4">
            <w:pPr>
              <w:pStyle w:val="ConsPlusNormal"/>
              <w:jc w:val="both"/>
            </w:pPr>
            <w:r>
              <w:t>группа (701 - 1000 учеников)</w:t>
            </w:r>
          </w:p>
        </w:tc>
        <w:tc>
          <w:tcPr>
            <w:tcW w:w="4422" w:type="dxa"/>
          </w:tcPr>
          <w:p w:rsidR="009456A4" w:rsidRDefault="009456A4">
            <w:pPr>
              <w:pStyle w:val="ConsPlusNormal"/>
              <w:jc w:val="both"/>
            </w:pPr>
            <w:r>
              <w:t>К = 2,0</w:t>
            </w:r>
          </w:p>
        </w:tc>
      </w:tr>
      <w:tr w:rsidR="009456A4">
        <w:tc>
          <w:tcPr>
            <w:tcW w:w="4649" w:type="dxa"/>
          </w:tcPr>
          <w:p w:rsidR="009456A4" w:rsidRDefault="009456A4">
            <w:pPr>
              <w:pStyle w:val="ConsPlusNormal"/>
              <w:jc w:val="both"/>
            </w:pPr>
            <w:r>
              <w:t>группа (401 - 700 учеников)</w:t>
            </w:r>
          </w:p>
        </w:tc>
        <w:tc>
          <w:tcPr>
            <w:tcW w:w="4422" w:type="dxa"/>
          </w:tcPr>
          <w:p w:rsidR="009456A4" w:rsidRDefault="009456A4">
            <w:pPr>
              <w:pStyle w:val="ConsPlusNormal"/>
              <w:jc w:val="both"/>
            </w:pPr>
            <w:r>
              <w:t>К = 1,8</w:t>
            </w:r>
          </w:p>
        </w:tc>
      </w:tr>
      <w:tr w:rsidR="009456A4">
        <w:tc>
          <w:tcPr>
            <w:tcW w:w="4649" w:type="dxa"/>
          </w:tcPr>
          <w:p w:rsidR="009456A4" w:rsidRDefault="009456A4">
            <w:pPr>
              <w:pStyle w:val="ConsPlusNormal"/>
              <w:jc w:val="both"/>
            </w:pPr>
            <w:r>
              <w:t>группа (201 - 400 учеников)</w:t>
            </w:r>
          </w:p>
        </w:tc>
        <w:tc>
          <w:tcPr>
            <w:tcW w:w="4422" w:type="dxa"/>
          </w:tcPr>
          <w:p w:rsidR="009456A4" w:rsidRDefault="009456A4">
            <w:pPr>
              <w:pStyle w:val="ConsPlusNormal"/>
              <w:jc w:val="both"/>
            </w:pPr>
            <w:r>
              <w:t>К = 1,6</w:t>
            </w:r>
          </w:p>
        </w:tc>
      </w:tr>
      <w:tr w:rsidR="009456A4">
        <w:tc>
          <w:tcPr>
            <w:tcW w:w="4649" w:type="dxa"/>
          </w:tcPr>
          <w:p w:rsidR="009456A4" w:rsidRDefault="009456A4">
            <w:pPr>
              <w:pStyle w:val="ConsPlusNormal"/>
              <w:jc w:val="both"/>
            </w:pPr>
            <w:r>
              <w:t>группа (101 - 200 учеников)</w:t>
            </w:r>
          </w:p>
        </w:tc>
        <w:tc>
          <w:tcPr>
            <w:tcW w:w="4422" w:type="dxa"/>
          </w:tcPr>
          <w:p w:rsidR="009456A4" w:rsidRDefault="009456A4">
            <w:pPr>
              <w:pStyle w:val="ConsPlusNormal"/>
              <w:jc w:val="both"/>
            </w:pPr>
            <w:r>
              <w:t>К = 1,4</w:t>
            </w:r>
          </w:p>
        </w:tc>
      </w:tr>
      <w:tr w:rsidR="009456A4">
        <w:tc>
          <w:tcPr>
            <w:tcW w:w="4649" w:type="dxa"/>
          </w:tcPr>
          <w:p w:rsidR="009456A4" w:rsidRDefault="009456A4">
            <w:pPr>
              <w:pStyle w:val="ConsPlusNormal"/>
              <w:jc w:val="both"/>
            </w:pPr>
            <w:r>
              <w:t>группа (до 100 учеников)</w:t>
            </w:r>
          </w:p>
        </w:tc>
        <w:tc>
          <w:tcPr>
            <w:tcW w:w="4422" w:type="dxa"/>
          </w:tcPr>
          <w:p w:rsidR="009456A4" w:rsidRDefault="009456A4">
            <w:pPr>
              <w:pStyle w:val="ConsPlusNormal"/>
              <w:jc w:val="both"/>
            </w:pPr>
            <w:r>
              <w:t>К = 1,2</w:t>
            </w:r>
          </w:p>
        </w:tc>
      </w:tr>
    </w:tbl>
    <w:p w:rsidR="009456A4" w:rsidRDefault="009456A4">
      <w:pPr>
        <w:pStyle w:val="ConsPlusNormal"/>
        <w:jc w:val="both"/>
      </w:pPr>
      <w:r>
        <w:t xml:space="preserve">(п. 8.1 в ред. </w:t>
      </w:r>
      <w:hyperlink r:id="rId146" w:history="1">
        <w:r>
          <w:rPr>
            <w:color w:val="0000FF"/>
          </w:rPr>
          <w:t>постановления</w:t>
        </w:r>
      </w:hyperlink>
      <w:r>
        <w:t xml:space="preserve"> Правительства Белгородской области от 29.12.2015 N 499-пп)</w:t>
      </w:r>
    </w:p>
    <w:p w:rsidR="009456A4" w:rsidRDefault="009456A4">
      <w:pPr>
        <w:pStyle w:val="ConsPlusNormal"/>
        <w:ind w:firstLine="540"/>
        <w:jc w:val="both"/>
      </w:pPr>
    </w:p>
    <w:p w:rsidR="009456A4" w:rsidRDefault="009456A4">
      <w:pPr>
        <w:pStyle w:val="ConsPlusNormal"/>
        <w:ind w:firstLine="540"/>
        <w:jc w:val="both"/>
      </w:pPr>
      <w:r>
        <w:t>8.2. Заработная плата заместителя руководителя общеобразовательной организации устанавливается учредителем на основании трудовых договоров, заключаемых с заместителями руководителей общеобразовательных организаций.</w:t>
      </w:r>
    </w:p>
    <w:p w:rsidR="009456A4" w:rsidRDefault="009456A4">
      <w:pPr>
        <w:pStyle w:val="ConsPlusNormal"/>
        <w:spacing w:before="220"/>
        <w:ind w:firstLine="540"/>
        <w:jc w:val="both"/>
      </w:pPr>
      <w:r>
        <w:t>Базовая заработная плата заместителя руководителя общеобразовательного учреждения устанавливается в размере до 75 процентов базового оклада руководителя общеобразовательной организации без учета доплаты за квалификационную категорию.</w:t>
      </w:r>
    </w:p>
    <w:p w:rsidR="009456A4" w:rsidRDefault="009456A4">
      <w:pPr>
        <w:pStyle w:val="ConsPlusNormal"/>
        <w:spacing w:before="220"/>
        <w:ind w:firstLine="540"/>
        <w:jc w:val="both"/>
      </w:pPr>
      <w:r>
        <w:t xml:space="preserve">Стимулирующая часть заработной платы устанавливается органом самоуправления общеобразовательной организации по представлению руководителя общеобразовательной организации в размере до 46 процентов (максимум) от средней базовой заработной платы педагогов, непосредственно осуществляющих учебный процесс, в соответствии с критериями эффективности работы заместителя руководителя </w:t>
      </w:r>
      <w:hyperlink w:anchor="P632" w:history="1">
        <w:r>
          <w:rPr>
            <w:color w:val="0000FF"/>
          </w:rPr>
          <w:t>(приложение N 2)</w:t>
        </w:r>
      </w:hyperlink>
      <w:r>
        <w:t>.</w:t>
      </w:r>
    </w:p>
    <w:p w:rsidR="009456A4" w:rsidRDefault="009456A4">
      <w:pPr>
        <w:pStyle w:val="ConsPlusNormal"/>
        <w:spacing w:before="220"/>
        <w:ind w:firstLine="540"/>
        <w:jc w:val="both"/>
      </w:pPr>
      <w:r>
        <w:lastRenderedPageBreak/>
        <w:t>Формула расчета базовой заработной платы заместителя руководителя общеобразовательной организации:</w:t>
      </w:r>
    </w:p>
    <w:p w:rsidR="009456A4" w:rsidRDefault="009456A4">
      <w:pPr>
        <w:pStyle w:val="ConsPlusNormal"/>
        <w:ind w:firstLine="540"/>
        <w:jc w:val="both"/>
      </w:pPr>
    </w:p>
    <w:p w:rsidR="009456A4" w:rsidRDefault="009456A4">
      <w:pPr>
        <w:pStyle w:val="ConsPlusNormal"/>
        <w:ind w:firstLine="540"/>
        <w:jc w:val="both"/>
      </w:pPr>
      <w:r>
        <w:t>ЗПбзам.дир. = Б.зп.дир. x (К + R), где:</w:t>
      </w:r>
    </w:p>
    <w:p w:rsidR="009456A4" w:rsidRDefault="009456A4">
      <w:pPr>
        <w:pStyle w:val="ConsPlusNormal"/>
        <w:ind w:firstLine="540"/>
        <w:jc w:val="both"/>
      </w:pPr>
    </w:p>
    <w:p w:rsidR="009456A4" w:rsidRDefault="009456A4">
      <w:pPr>
        <w:pStyle w:val="ConsPlusNormal"/>
        <w:ind w:firstLine="540"/>
        <w:jc w:val="both"/>
      </w:pPr>
      <w:r>
        <w:t>Б.зп.дир. - базовая заработная плата директора в общеобразовательной организации без квалификационной категории;</w:t>
      </w:r>
    </w:p>
    <w:p w:rsidR="009456A4" w:rsidRDefault="009456A4">
      <w:pPr>
        <w:pStyle w:val="ConsPlusNormal"/>
        <w:spacing w:before="220"/>
        <w:ind w:firstLine="540"/>
        <w:jc w:val="both"/>
      </w:pPr>
      <w:r>
        <w:t>К - коэффициент к базовой заработной плате руководителя - 0,75;</w:t>
      </w:r>
    </w:p>
    <w:p w:rsidR="009456A4" w:rsidRDefault="009456A4">
      <w:pPr>
        <w:pStyle w:val="ConsPlusNormal"/>
        <w:spacing w:before="220"/>
        <w:ind w:firstLine="540"/>
        <w:jc w:val="both"/>
      </w:pPr>
      <w:r>
        <w:t>R - доплата за высшую квалификационную категорию - 0,15.</w:t>
      </w:r>
    </w:p>
    <w:p w:rsidR="009456A4" w:rsidRDefault="009456A4">
      <w:pPr>
        <w:pStyle w:val="ConsPlusNormal"/>
        <w:spacing w:before="220"/>
        <w:ind w:firstLine="540"/>
        <w:jc w:val="both"/>
      </w:pPr>
      <w:r>
        <w:t>Расчет средней заработной платы педагогов, непосредственно осуществляющих учебный процесс, заработной платы руководителей и заместителей руководителей соответственно производится два раза в год по состоянию на 1 сентября и 1 января.</w:t>
      </w:r>
    </w:p>
    <w:p w:rsidR="009456A4" w:rsidRDefault="009456A4">
      <w:pPr>
        <w:pStyle w:val="ConsPlusNormal"/>
        <w:spacing w:before="220"/>
        <w:ind w:firstLine="540"/>
        <w:jc w:val="both"/>
      </w:pPr>
      <w:r>
        <w:t>Стимулирующая часть по результатам труда работников должна пересчитываться по итогам полугодий.</w:t>
      </w:r>
    </w:p>
    <w:p w:rsidR="009456A4" w:rsidRDefault="009456A4">
      <w:pPr>
        <w:pStyle w:val="ConsPlusNormal"/>
        <w:spacing w:before="220"/>
        <w:ind w:firstLine="540"/>
        <w:jc w:val="both"/>
      </w:pPr>
      <w: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9456A4" w:rsidRDefault="009456A4">
      <w:pPr>
        <w:pStyle w:val="ConsPlusNormal"/>
        <w:jc w:val="both"/>
      </w:pPr>
      <w:r>
        <w:t xml:space="preserve">(в ред. </w:t>
      </w:r>
      <w:hyperlink r:id="rId147" w:history="1">
        <w:r>
          <w:rPr>
            <w:color w:val="0000FF"/>
          </w:rPr>
          <w:t>постановления</w:t>
        </w:r>
      </w:hyperlink>
      <w:r>
        <w:t xml:space="preserve"> Правительства Белгородской области от 26.12.2016 N 464-пп)</w:t>
      </w:r>
    </w:p>
    <w:p w:rsidR="009456A4" w:rsidRDefault="009456A4">
      <w:pPr>
        <w:pStyle w:val="ConsPlusNormal"/>
        <w:jc w:val="both"/>
      </w:pPr>
      <w:r>
        <w:t xml:space="preserve">(п. 8.2 в ред. </w:t>
      </w:r>
      <w:hyperlink r:id="rId148" w:history="1">
        <w:r>
          <w:rPr>
            <w:color w:val="0000FF"/>
          </w:rPr>
          <w:t>постановления</w:t>
        </w:r>
      </w:hyperlink>
      <w:r>
        <w:t xml:space="preserve"> Правительства Белгородской области от 22.12.2014 N 505-пп)</w:t>
      </w:r>
    </w:p>
    <w:p w:rsidR="009456A4" w:rsidRDefault="009456A4">
      <w:pPr>
        <w:pStyle w:val="ConsPlusNormal"/>
        <w:ind w:firstLine="540"/>
        <w:jc w:val="both"/>
      </w:pPr>
    </w:p>
    <w:p w:rsidR="009456A4" w:rsidRDefault="009456A4">
      <w:pPr>
        <w:pStyle w:val="ConsPlusNormal"/>
        <w:jc w:val="center"/>
        <w:outlineLvl w:val="1"/>
      </w:pPr>
      <w:r>
        <w:t>9. Порядок премирования</w:t>
      </w:r>
    </w:p>
    <w:p w:rsidR="009456A4" w:rsidRDefault="009456A4">
      <w:pPr>
        <w:pStyle w:val="ConsPlusNormal"/>
        <w:jc w:val="center"/>
      </w:pPr>
      <w:r>
        <w:t xml:space="preserve">(в ред. </w:t>
      </w:r>
      <w:hyperlink r:id="rId149"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18.03.2013 N 76-пп)</w:t>
      </w:r>
    </w:p>
    <w:p w:rsidR="009456A4" w:rsidRDefault="009456A4">
      <w:pPr>
        <w:pStyle w:val="ConsPlusNormal"/>
        <w:ind w:firstLine="540"/>
        <w:jc w:val="both"/>
      </w:pPr>
    </w:p>
    <w:p w:rsidR="009456A4" w:rsidRDefault="009456A4">
      <w:pPr>
        <w:pStyle w:val="ConsPlusNormal"/>
        <w:ind w:firstLine="540"/>
        <w:jc w:val="both"/>
      </w:pPr>
      <w:r>
        <w:t>Поощрительные выплаты по результатам труда распределяются органом самоуправления общеобразовательной организации, обеспечивающим демократический, государственно-общественный характер управления, по представлению руководителя общеобразовательной организации.</w:t>
      </w:r>
    </w:p>
    <w:p w:rsidR="009456A4" w:rsidRDefault="009456A4">
      <w:pPr>
        <w:pStyle w:val="ConsPlusNormal"/>
        <w:jc w:val="both"/>
      </w:pPr>
      <w:r>
        <w:t xml:space="preserve">(в ред. </w:t>
      </w:r>
      <w:hyperlink r:id="rId150"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Руководитель общеобразовательной организации представляет в орган самоуправления общеобразовательной организации аналитическую информацию о показателях деятельности работников, являющихся основанием для их премирования.</w:t>
      </w:r>
    </w:p>
    <w:p w:rsidR="009456A4" w:rsidRDefault="009456A4">
      <w:pPr>
        <w:pStyle w:val="ConsPlusNormal"/>
        <w:jc w:val="both"/>
      </w:pPr>
      <w:r>
        <w:t xml:space="preserve">(в ред. </w:t>
      </w:r>
      <w:hyperlink r:id="rId151"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Порядок рассмотрения органом самоуправления общеобразовательной организации вопроса о стимулировании работников устанавливается соответствующим положением.</w:t>
      </w:r>
    </w:p>
    <w:p w:rsidR="009456A4" w:rsidRDefault="009456A4">
      <w:pPr>
        <w:pStyle w:val="ConsPlusNormal"/>
        <w:jc w:val="both"/>
      </w:pPr>
      <w:r>
        <w:t xml:space="preserve">(в ред. </w:t>
      </w:r>
      <w:hyperlink r:id="rId152"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Установление условий премирования, не связанных с результативностью труда, не допускается.</w:t>
      </w:r>
    </w:p>
    <w:p w:rsidR="009456A4" w:rsidRDefault="009456A4">
      <w:pPr>
        <w:pStyle w:val="ConsPlusNormal"/>
        <w:spacing w:before="220"/>
        <w:ind w:firstLine="540"/>
        <w:jc w:val="both"/>
      </w:pPr>
      <w:r>
        <w:t>С учетом движения учащихся в течение учебного года заработная плата учителя должна пересчитываться по состоянию на 1 сентября и 1 января.</w:t>
      </w:r>
    </w:p>
    <w:p w:rsidR="009456A4" w:rsidRDefault="009456A4">
      <w:pPr>
        <w:pStyle w:val="ConsPlusNormal"/>
        <w:spacing w:before="220"/>
        <w:ind w:firstLine="540"/>
        <w:jc w:val="both"/>
      </w:pPr>
      <w:r>
        <w:t>Стимулирующая часть по результатам труда учителя должна пересчитываться по итогам полугодий.</w:t>
      </w:r>
    </w:p>
    <w:p w:rsidR="009456A4" w:rsidRDefault="009456A4">
      <w:pPr>
        <w:pStyle w:val="ConsPlusNormal"/>
        <w:spacing w:before="220"/>
        <w:ind w:firstLine="540"/>
        <w:jc w:val="both"/>
      </w:pPr>
      <w:r>
        <w:lastRenderedPageBreak/>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9456A4" w:rsidRDefault="009456A4">
      <w:pPr>
        <w:pStyle w:val="ConsPlusNormal"/>
        <w:jc w:val="both"/>
      </w:pPr>
      <w:r>
        <w:t xml:space="preserve">(абзац введен </w:t>
      </w:r>
      <w:hyperlink r:id="rId153" w:history="1">
        <w:r>
          <w:rPr>
            <w:color w:val="0000FF"/>
          </w:rPr>
          <w:t>постановлением</w:t>
        </w:r>
      </w:hyperlink>
      <w:r>
        <w:t xml:space="preserve"> Правительства Белгородской области от 26.12.2016 N 464-пп)</w:t>
      </w:r>
    </w:p>
    <w:p w:rsidR="009456A4" w:rsidRDefault="009456A4">
      <w:pPr>
        <w:pStyle w:val="ConsPlusNormal"/>
        <w:spacing w:before="220"/>
        <w:ind w:firstLine="540"/>
        <w:jc w:val="both"/>
      </w:pPr>
      <w:r>
        <w:t>Для государственных общеобразовательных организаций:</w:t>
      </w:r>
    </w:p>
    <w:p w:rsidR="009456A4" w:rsidRDefault="009456A4">
      <w:pPr>
        <w:pStyle w:val="ConsPlusNormal"/>
        <w:jc w:val="both"/>
      </w:pPr>
      <w:r>
        <w:t xml:space="preserve">(абзац введен </w:t>
      </w:r>
      <w:hyperlink r:id="rId154" w:history="1">
        <w:r>
          <w:rPr>
            <w:color w:val="0000FF"/>
          </w:rPr>
          <w:t>постановлением</w:t>
        </w:r>
      </w:hyperlink>
      <w:r>
        <w:t xml:space="preserve"> Правительства Белгородской области от 26.12.2016 N 464-пп)</w:t>
      </w:r>
    </w:p>
    <w:p w:rsidR="009456A4" w:rsidRDefault="009456A4">
      <w:pPr>
        <w:pStyle w:val="ConsPlusNormal"/>
        <w:spacing w:before="220"/>
        <w:ind w:firstLine="540"/>
        <w:jc w:val="both"/>
      </w:pPr>
      <w:r>
        <w:t>В случае образовавшейся по итогам полугодия, года неизрасходованной части стимулирующего фонда оплаты труда допускается дополнительное распределение стимулирующего фонда оплаты труда по соответствующим категориям работников на основании положения о распределении стимулирующей части оплаты труда организации. Дополнительная сумма стимулирующих выплат работникам на основании протокола управляющего совета утверждается приказом руководителя организации и начисляется работникам в пределах утвержденной стимулирующей части фонда оплаты труда.</w:t>
      </w:r>
    </w:p>
    <w:p w:rsidR="009456A4" w:rsidRDefault="009456A4">
      <w:pPr>
        <w:pStyle w:val="ConsPlusNormal"/>
        <w:jc w:val="both"/>
      </w:pPr>
      <w:r>
        <w:t xml:space="preserve">(абзац введен </w:t>
      </w:r>
      <w:hyperlink r:id="rId155" w:history="1">
        <w:r>
          <w:rPr>
            <w:color w:val="0000FF"/>
          </w:rPr>
          <w:t>постановлением</w:t>
        </w:r>
      </w:hyperlink>
      <w:r>
        <w:t xml:space="preserve"> Правительства Белгородской области от 26.12.2016 N 464-пп)</w:t>
      </w:r>
    </w:p>
    <w:p w:rsidR="009456A4" w:rsidRDefault="009456A4">
      <w:pPr>
        <w:pStyle w:val="ConsPlusNormal"/>
        <w:jc w:val="center"/>
      </w:pPr>
    </w:p>
    <w:p w:rsidR="009456A4" w:rsidRDefault="009456A4">
      <w:pPr>
        <w:pStyle w:val="ConsPlusNormal"/>
        <w:jc w:val="center"/>
        <w:outlineLvl w:val="1"/>
      </w:pPr>
      <w:r>
        <w:t>10. Расчет заработной платы других педагогических</w:t>
      </w:r>
    </w:p>
    <w:p w:rsidR="009456A4" w:rsidRDefault="009456A4">
      <w:pPr>
        <w:pStyle w:val="ConsPlusNormal"/>
        <w:jc w:val="center"/>
      </w:pPr>
      <w:r>
        <w:t>работников, учебно-вспомогательного</w:t>
      </w:r>
    </w:p>
    <w:p w:rsidR="009456A4" w:rsidRDefault="009456A4">
      <w:pPr>
        <w:pStyle w:val="ConsPlusNormal"/>
        <w:jc w:val="center"/>
      </w:pPr>
      <w:r>
        <w:t>и обслуживающего персонала</w:t>
      </w:r>
    </w:p>
    <w:p w:rsidR="009456A4" w:rsidRDefault="009456A4">
      <w:pPr>
        <w:pStyle w:val="ConsPlusNormal"/>
        <w:ind w:firstLine="540"/>
        <w:jc w:val="both"/>
      </w:pPr>
    </w:p>
    <w:p w:rsidR="009456A4" w:rsidRDefault="009456A4">
      <w:pPr>
        <w:pStyle w:val="ConsPlusNormal"/>
        <w:ind w:firstLine="540"/>
        <w:jc w:val="both"/>
      </w:pPr>
      <w:r>
        <w:t>Руководитель общеобразовательной организации формирует штатную численность других педагогических работников, учебно-вспомогательного, обслуживающего персонала самостоятельно исходя из потребностей в обеспечении учебно-воспитательного процесса общеобразовательной организации и в пределах распределенных фондов оплаты труда.</w:t>
      </w:r>
    </w:p>
    <w:p w:rsidR="009456A4" w:rsidRDefault="009456A4">
      <w:pPr>
        <w:pStyle w:val="ConsPlusNormal"/>
        <w:jc w:val="both"/>
      </w:pPr>
      <w:r>
        <w:t xml:space="preserve">(в ред. </w:t>
      </w:r>
      <w:hyperlink r:id="rId156"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трудовых договоров (контрактов).</w:t>
      </w:r>
    </w:p>
    <w:p w:rsidR="009456A4" w:rsidRDefault="009456A4">
      <w:pPr>
        <w:pStyle w:val="ConsPlusNormal"/>
        <w:jc w:val="both"/>
      </w:pPr>
      <w:r>
        <w:t xml:space="preserve">(в ред. </w:t>
      </w:r>
      <w:hyperlink r:id="rId157"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Размеры, порядок и условия установления базовых окладов других педагогических работников, учебно-вспомогательного и обслуживающего персонала определяются в локальных правовых актах общеобразовательной организации и (или) в коллективных договорах, согласно нормативным правовым актам Белгородской области.</w:t>
      </w:r>
    </w:p>
    <w:p w:rsidR="009456A4" w:rsidRDefault="009456A4">
      <w:pPr>
        <w:pStyle w:val="ConsPlusNormal"/>
        <w:jc w:val="both"/>
      </w:pPr>
      <w:r>
        <w:t xml:space="preserve">(в ред. </w:t>
      </w:r>
      <w:hyperlink r:id="rId158"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jc w:val="center"/>
        <w:outlineLvl w:val="1"/>
      </w:pPr>
      <w:r>
        <w:t>11. Гарантии по оплате труда</w:t>
      </w:r>
    </w:p>
    <w:p w:rsidR="009456A4" w:rsidRDefault="009456A4">
      <w:pPr>
        <w:pStyle w:val="ConsPlusNormal"/>
        <w:ind w:firstLine="540"/>
        <w:jc w:val="both"/>
      </w:pPr>
    </w:p>
    <w:p w:rsidR="009456A4" w:rsidRDefault="009456A4">
      <w:pPr>
        <w:pStyle w:val="ConsPlusNormal"/>
        <w:ind w:firstLine="540"/>
        <w:jc w:val="both"/>
      </w:pPr>
      <w:r>
        <w:t>Заработная плата работников общеобразовательных организаций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w:t>
      </w:r>
    </w:p>
    <w:p w:rsidR="009456A4" w:rsidRDefault="009456A4">
      <w:pPr>
        <w:pStyle w:val="ConsPlusNormal"/>
        <w:jc w:val="both"/>
      </w:pPr>
      <w:r>
        <w:t xml:space="preserve">(в ред. </w:t>
      </w:r>
      <w:hyperlink r:id="rId159"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w:t>
      </w:r>
    </w:p>
    <w:p w:rsidR="009456A4" w:rsidRDefault="009456A4">
      <w:pPr>
        <w:pStyle w:val="ConsPlusNormal"/>
        <w:spacing w:before="220"/>
        <w:ind w:firstLine="540"/>
        <w:jc w:val="both"/>
      </w:pPr>
      <w:r>
        <w:t xml:space="preserve">&lt;1&gt; Аудиторная занятость педагогических работников включает проведение уроков. Неаудиторная занятость педагогических работников включает следующие виды работы с обучающимися в соответствии с должностными обязанностями: консультации и дополнительные </w:t>
      </w:r>
      <w:r>
        <w:lastRenderedPageBreak/>
        <w:t>занятия с обучающимися,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иные формы работы с обучающимися и (или) их родителями (законными представителями). Другие виды неаудиторной занятости педагогических работников могут быть учтены при начислении повышающих коэффициентов (</w:t>
      </w:r>
      <w:hyperlink w:anchor="P280" w:history="1">
        <w:r>
          <w:rPr>
            <w:color w:val="0000FF"/>
          </w:rPr>
          <w:t>п. 4.7</w:t>
        </w:r>
      </w:hyperlink>
      <w:r>
        <w:t xml:space="preserve"> настоящей Методики).</w:t>
      </w:r>
    </w:p>
    <w:p w:rsidR="009456A4" w:rsidRDefault="009456A4">
      <w:pPr>
        <w:pStyle w:val="ConsPlusNormal"/>
        <w:ind w:firstLine="540"/>
        <w:jc w:val="both"/>
      </w:pPr>
    </w:p>
    <w:p w:rsidR="009456A4" w:rsidRDefault="009456A4">
      <w:pPr>
        <w:pStyle w:val="ConsPlusNormal"/>
        <w:jc w:val="center"/>
        <w:outlineLvl w:val="1"/>
      </w:pPr>
      <w:r>
        <w:t>12. Оплата замены уроков учителей. Оплата за обучение</w:t>
      </w:r>
    </w:p>
    <w:p w:rsidR="009456A4" w:rsidRDefault="009456A4">
      <w:pPr>
        <w:pStyle w:val="ConsPlusNormal"/>
        <w:jc w:val="center"/>
      </w:pPr>
      <w:r>
        <w:t>хронически больных детей на дому и дистанционно</w:t>
      </w:r>
    </w:p>
    <w:p w:rsidR="009456A4" w:rsidRDefault="009456A4">
      <w:pPr>
        <w:pStyle w:val="ConsPlusNormal"/>
        <w:jc w:val="center"/>
      </w:pPr>
      <w:r>
        <w:t xml:space="preserve">(в ред. </w:t>
      </w:r>
      <w:hyperlink r:id="rId160"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21.06.2010 N 215-пп)</w:t>
      </w:r>
    </w:p>
    <w:p w:rsidR="009456A4" w:rsidRDefault="009456A4">
      <w:pPr>
        <w:pStyle w:val="ConsPlusNormal"/>
        <w:ind w:firstLine="540"/>
        <w:jc w:val="both"/>
      </w:pPr>
    </w:p>
    <w:p w:rsidR="009456A4" w:rsidRDefault="009456A4">
      <w:pPr>
        <w:pStyle w:val="ConsPlusNormal"/>
        <w:ind w:firstLine="540"/>
        <w:jc w:val="both"/>
      </w:pPr>
      <w:r>
        <w:t xml:space="preserve">Оплата замены уроков учителей производится согласно окладам, указанным в </w:t>
      </w:r>
      <w:hyperlink w:anchor="P790" w:history="1">
        <w:r>
          <w:rPr>
            <w:color w:val="0000FF"/>
          </w:rPr>
          <w:t>приложении N 4</w:t>
        </w:r>
      </w:hyperlink>
      <w:r>
        <w:t>.</w:t>
      </w:r>
    </w:p>
    <w:p w:rsidR="009456A4" w:rsidRDefault="009456A4">
      <w:pPr>
        <w:pStyle w:val="ConsPlusNormal"/>
        <w:spacing w:before="220"/>
        <w:ind w:firstLine="540"/>
        <w:jc w:val="both"/>
      </w:pPr>
      <w:r>
        <w:t>Оплата учителям за обучение хронически больных детей на дому и дистанционно производится согласно окладам, указанным в приложении N 4.</w:t>
      </w:r>
    </w:p>
    <w:p w:rsidR="009456A4" w:rsidRDefault="009456A4">
      <w:pPr>
        <w:pStyle w:val="ConsPlusNormal"/>
        <w:ind w:firstLine="540"/>
        <w:jc w:val="both"/>
      </w:pPr>
    </w:p>
    <w:p w:rsidR="009456A4" w:rsidRDefault="009456A4">
      <w:pPr>
        <w:pStyle w:val="ConsPlusNormal"/>
        <w:jc w:val="center"/>
        <w:outlineLvl w:val="1"/>
      </w:pPr>
      <w:r>
        <w:t>13. Поправочные коэффициенты для</w:t>
      </w:r>
    </w:p>
    <w:p w:rsidR="009456A4" w:rsidRDefault="009456A4">
      <w:pPr>
        <w:pStyle w:val="ConsPlusNormal"/>
        <w:jc w:val="center"/>
      </w:pPr>
      <w:r>
        <w:t>общеобразовательных организаций</w:t>
      </w:r>
    </w:p>
    <w:p w:rsidR="009456A4" w:rsidRDefault="009456A4">
      <w:pPr>
        <w:pStyle w:val="ConsPlusNormal"/>
        <w:jc w:val="center"/>
      </w:pPr>
      <w:r>
        <w:t xml:space="preserve">(в ред. </w:t>
      </w:r>
      <w:hyperlink r:id="rId161"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29.12.2015 N 499-пп)</w:t>
      </w:r>
    </w:p>
    <w:p w:rsidR="009456A4" w:rsidRDefault="009456A4">
      <w:pPr>
        <w:pStyle w:val="ConsPlusNormal"/>
        <w:ind w:firstLine="540"/>
        <w:jc w:val="both"/>
      </w:pPr>
    </w:p>
    <w:p w:rsidR="009456A4" w:rsidRDefault="009456A4">
      <w:pPr>
        <w:pStyle w:val="ConsPlusNormal"/>
        <w:ind w:firstLine="540"/>
        <w:jc w:val="both"/>
      </w:pPr>
      <w:r>
        <w:t>Для общеобразовательных организаций на 2017 - 2018 учебный год сумма расходов рассчитывается по нормативу расходов на одного обучающегося с учетом поправочных коэффициентов, утвержденных настоящим постановлением.</w:t>
      </w:r>
    </w:p>
    <w:p w:rsidR="009456A4" w:rsidRDefault="009456A4">
      <w:pPr>
        <w:pStyle w:val="ConsPlusNormal"/>
        <w:jc w:val="both"/>
      </w:pPr>
      <w:r>
        <w:t xml:space="preserve">(в ред. постановлений Правительства Белгородской области от 26.12.2016 </w:t>
      </w:r>
      <w:hyperlink r:id="rId162" w:history="1">
        <w:r>
          <w:rPr>
            <w:color w:val="0000FF"/>
          </w:rPr>
          <w:t>N 464-пп</w:t>
        </w:r>
      </w:hyperlink>
      <w:r>
        <w:t xml:space="preserve">, от 11.12.2017 </w:t>
      </w:r>
      <w:hyperlink r:id="rId163" w:history="1">
        <w:r>
          <w:rPr>
            <w:color w:val="0000FF"/>
          </w:rPr>
          <w:t>N 460-пп</w:t>
        </w:r>
      </w:hyperlink>
      <w:r>
        <w:t>)</w:t>
      </w:r>
    </w:p>
    <w:p w:rsidR="009456A4" w:rsidRDefault="009456A4">
      <w:pPr>
        <w:pStyle w:val="ConsPlusNormal"/>
        <w:jc w:val="center"/>
      </w:pPr>
    </w:p>
    <w:p w:rsidR="009456A4" w:rsidRDefault="009456A4">
      <w:pPr>
        <w:pStyle w:val="ConsPlusNormal"/>
        <w:jc w:val="center"/>
        <w:outlineLvl w:val="1"/>
      </w:pPr>
      <w:r>
        <w:t>14. Поправочные коэффициенты на реализацию государственного</w:t>
      </w:r>
    </w:p>
    <w:p w:rsidR="009456A4" w:rsidRDefault="009456A4">
      <w:pPr>
        <w:pStyle w:val="ConsPlusNormal"/>
        <w:jc w:val="center"/>
      </w:pPr>
      <w:r>
        <w:t>образовательного стандарта для всех 1-х классов, всех 2-х</w:t>
      </w:r>
    </w:p>
    <w:p w:rsidR="009456A4" w:rsidRDefault="009456A4">
      <w:pPr>
        <w:pStyle w:val="ConsPlusNormal"/>
        <w:jc w:val="center"/>
      </w:pPr>
      <w:r>
        <w:t>классов, всех 3-х классов, всех 4-х классов, всех 5-х</w:t>
      </w:r>
    </w:p>
    <w:p w:rsidR="009456A4" w:rsidRDefault="009456A4">
      <w:pPr>
        <w:pStyle w:val="ConsPlusNormal"/>
        <w:jc w:val="center"/>
      </w:pPr>
      <w:r>
        <w:t>классов, всех 6-х классов, всех 7-х классов муниципальных</w:t>
      </w:r>
    </w:p>
    <w:p w:rsidR="009456A4" w:rsidRDefault="009456A4">
      <w:pPr>
        <w:pStyle w:val="ConsPlusNormal"/>
        <w:jc w:val="center"/>
      </w:pPr>
      <w:r>
        <w:t>общеобразовательных организаций, в порядке апробации для 8-х</w:t>
      </w:r>
    </w:p>
    <w:p w:rsidR="009456A4" w:rsidRDefault="009456A4">
      <w:pPr>
        <w:pStyle w:val="ConsPlusNormal"/>
        <w:jc w:val="center"/>
      </w:pPr>
      <w:r>
        <w:t>классов, 9-х классов, 10-х классов, готовых участвовать</w:t>
      </w:r>
    </w:p>
    <w:p w:rsidR="009456A4" w:rsidRDefault="009456A4">
      <w:pPr>
        <w:pStyle w:val="ConsPlusNormal"/>
        <w:jc w:val="center"/>
      </w:pPr>
      <w:r>
        <w:t>в апробации по внедрению нового федерального</w:t>
      </w:r>
    </w:p>
    <w:p w:rsidR="009456A4" w:rsidRDefault="009456A4">
      <w:pPr>
        <w:pStyle w:val="ConsPlusNormal"/>
        <w:jc w:val="center"/>
      </w:pPr>
      <w:r>
        <w:t>государственного образовательного стандарта начального</w:t>
      </w:r>
    </w:p>
    <w:p w:rsidR="009456A4" w:rsidRDefault="009456A4">
      <w:pPr>
        <w:pStyle w:val="ConsPlusNormal"/>
        <w:jc w:val="center"/>
      </w:pPr>
      <w:r>
        <w:t>общего образования с 1 сентября 2017 года</w:t>
      </w:r>
    </w:p>
    <w:p w:rsidR="009456A4" w:rsidRDefault="009456A4">
      <w:pPr>
        <w:pStyle w:val="ConsPlusNormal"/>
        <w:jc w:val="center"/>
      </w:pPr>
      <w:r>
        <w:t xml:space="preserve">(в ред. </w:t>
      </w:r>
      <w:hyperlink r:id="rId164"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11.12.2017 N 460-пп)</w:t>
      </w:r>
    </w:p>
    <w:p w:rsidR="009456A4" w:rsidRDefault="009456A4">
      <w:pPr>
        <w:pStyle w:val="ConsPlusNormal"/>
        <w:ind w:firstLine="540"/>
        <w:jc w:val="both"/>
      </w:pPr>
    </w:p>
    <w:p w:rsidR="009456A4" w:rsidRDefault="009456A4">
      <w:pPr>
        <w:pStyle w:val="ConsPlusNormal"/>
        <w:ind w:firstLine="540"/>
        <w:jc w:val="both"/>
      </w:pPr>
      <w:r>
        <w:t>Для муниципальных общеобразовательных организаций, готовых участвовать в апробации по внедрению нового федерального государственного образовательного стандарта начального общего образования с 1 сентября 2012 года, на 2017 - 2018 учебный год сумма расходов рассчитывается по нормативу расходов на одного обучающегося для всех 1-х классов муниципальных общеобразовательных организаций, всех 2-х классов муниципальных общеобразовательных организаций, всех 3-х классов муниципальных общеобразовательных организаций, всех 4-х классов муниципальных общеобразовательных организаций, всех 5-х классов муниципальных общеобразовательных организаций, всех 6-х классов муниципальных общеобразовательных организаций, всех 7-х классов муниципальных общеобразовательных организаций, в порядке апробации для 8-х классов, 9-х классов, 10-х классов, готовых участвовать в апробации по внедрению нового федерального государственного образовательного стандарта начального общего образования с 1 сентября 2017 года, с учетом поправочных коэффициентов, утвержденных постановлением Правительства области.</w:t>
      </w:r>
    </w:p>
    <w:p w:rsidR="009456A4" w:rsidRDefault="009456A4">
      <w:pPr>
        <w:pStyle w:val="ConsPlusNormal"/>
        <w:ind w:firstLine="540"/>
        <w:jc w:val="both"/>
      </w:pPr>
    </w:p>
    <w:p w:rsidR="009456A4" w:rsidRDefault="009456A4">
      <w:pPr>
        <w:pStyle w:val="ConsPlusNormal"/>
        <w:jc w:val="center"/>
        <w:outlineLvl w:val="1"/>
      </w:pPr>
      <w:r>
        <w:lastRenderedPageBreak/>
        <w:t>15. Поправочные коэффициенты к нормативам расходов на одного</w:t>
      </w:r>
    </w:p>
    <w:p w:rsidR="009456A4" w:rsidRDefault="009456A4">
      <w:pPr>
        <w:pStyle w:val="ConsPlusNormal"/>
        <w:jc w:val="center"/>
      </w:pPr>
      <w:r>
        <w:t>дистанционно обучающегося инвалида на базе государственной</w:t>
      </w:r>
    </w:p>
    <w:p w:rsidR="009456A4" w:rsidRDefault="009456A4">
      <w:pPr>
        <w:pStyle w:val="ConsPlusNormal"/>
        <w:jc w:val="center"/>
      </w:pPr>
      <w:r>
        <w:t>общеобразовательной организации "Белгородский</w:t>
      </w:r>
    </w:p>
    <w:p w:rsidR="009456A4" w:rsidRDefault="009456A4">
      <w:pPr>
        <w:pStyle w:val="ConsPlusNormal"/>
        <w:jc w:val="center"/>
      </w:pPr>
      <w:r>
        <w:t>инженерный юношеский лицей-интернат"</w:t>
      </w:r>
    </w:p>
    <w:p w:rsidR="009456A4" w:rsidRDefault="009456A4">
      <w:pPr>
        <w:pStyle w:val="ConsPlusNormal"/>
        <w:jc w:val="center"/>
      </w:pPr>
      <w:r>
        <w:t xml:space="preserve">(в ред. </w:t>
      </w:r>
      <w:hyperlink r:id="rId165"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29.12.2015 N 499-пп)</w:t>
      </w:r>
    </w:p>
    <w:p w:rsidR="009456A4" w:rsidRDefault="009456A4">
      <w:pPr>
        <w:pStyle w:val="ConsPlusNormal"/>
        <w:ind w:firstLine="540"/>
        <w:jc w:val="both"/>
      </w:pPr>
    </w:p>
    <w:p w:rsidR="009456A4" w:rsidRDefault="009456A4">
      <w:pPr>
        <w:pStyle w:val="ConsPlusNormal"/>
        <w:ind w:firstLine="540"/>
        <w:jc w:val="both"/>
      </w:pPr>
      <w:r>
        <w:t>Для дистанционно обучающихся детей-инвалидов на базе государственной общеобразовательной организации "Белгородский инженерный юношеский лицей-интернат" на 2017 - 2018 учебный год с 1 сентября 2017 года по 31 августа 2018 года сумма расходов рассчитывается по нормативу расходов на одного обучающегося с учетом поправочного коэффициента, утвержденного настоящим постановлением.</w:t>
      </w:r>
    </w:p>
    <w:p w:rsidR="009456A4" w:rsidRDefault="009456A4">
      <w:pPr>
        <w:pStyle w:val="ConsPlusNormal"/>
        <w:jc w:val="both"/>
      </w:pPr>
      <w:r>
        <w:t xml:space="preserve">(в ред. постановлений Правительства Белгородской области от 26.12.2016 </w:t>
      </w:r>
      <w:hyperlink r:id="rId166" w:history="1">
        <w:r>
          <w:rPr>
            <w:color w:val="0000FF"/>
          </w:rPr>
          <w:t>N 464-пп</w:t>
        </w:r>
      </w:hyperlink>
      <w:r>
        <w:t xml:space="preserve">, от 11.12.2017 </w:t>
      </w:r>
      <w:hyperlink r:id="rId167" w:history="1">
        <w:r>
          <w:rPr>
            <w:color w:val="0000FF"/>
          </w:rPr>
          <w:t>N 460-пп</w:t>
        </w:r>
      </w:hyperlink>
      <w:r>
        <w:t>)</w:t>
      </w:r>
    </w:p>
    <w:p w:rsidR="009456A4" w:rsidRDefault="009456A4">
      <w:pPr>
        <w:pStyle w:val="ConsPlusNormal"/>
        <w:jc w:val="center"/>
      </w:pPr>
    </w:p>
    <w:p w:rsidR="009456A4" w:rsidRDefault="009456A4">
      <w:pPr>
        <w:pStyle w:val="ConsPlusNormal"/>
        <w:jc w:val="center"/>
        <w:outlineLvl w:val="1"/>
      </w:pPr>
      <w:r>
        <w:t>16. Поправочные коэффициенты к нормативам расходов</w:t>
      </w:r>
    </w:p>
    <w:p w:rsidR="009456A4" w:rsidRDefault="009456A4">
      <w:pPr>
        <w:pStyle w:val="ConsPlusNormal"/>
        <w:jc w:val="center"/>
      </w:pPr>
      <w:r>
        <w:t>на одного обучающегося в негосударственных</w:t>
      </w:r>
    </w:p>
    <w:p w:rsidR="009456A4" w:rsidRDefault="009456A4">
      <w:pPr>
        <w:pStyle w:val="ConsPlusNormal"/>
        <w:jc w:val="center"/>
      </w:pPr>
      <w:r>
        <w:t>общеобразовательных организациях</w:t>
      </w:r>
    </w:p>
    <w:p w:rsidR="009456A4" w:rsidRDefault="009456A4">
      <w:pPr>
        <w:pStyle w:val="ConsPlusNormal"/>
        <w:jc w:val="center"/>
      </w:pPr>
      <w:r>
        <w:t xml:space="preserve">(в ред. </w:t>
      </w:r>
      <w:hyperlink r:id="rId168" w:history="1">
        <w:r>
          <w:rPr>
            <w:color w:val="0000FF"/>
          </w:rPr>
          <w:t>постановления</w:t>
        </w:r>
      </w:hyperlink>
      <w:r>
        <w:t xml:space="preserve"> Правительства Белгородской области</w:t>
      </w:r>
    </w:p>
    <w:p w:rsidR="009456A4" w:rsidRDefault="009456A4">
      <w:pPr>
        <w:pStyle w:val="ConsPlusNormal"/>
        <w:jc w:val="center"/>
      </w:pPr>
      <w:r>
        <w:t>от 26.12.2016 N 464-пп)</w:t>
      </w:r>
    </w:p>
    <w:p w:rsidR="009456A4" w:rsidRDefault="009456A4">
      <w:pPr>
        <w:pStyle w:val="ConsPlusNormal"/>
        <w:ind w:firstLine="540"/>
        <w:jc w:val="both"/>
      </w:pPr>
    </w:p>
    <w:p w:rsidR="009456A4" w:rsidRDefault="009456A4">
      <w:pPr>
        <w:pStyle w:val="ConsPlusNormal"/>
        <w:ind w:firstLine="540"/>
        <w:jc w:val="both"/>
      </w:pPr>
      <w:r>
        <w:t>Для обучающихся в негосударственных общеобразовательных организациях - частной общеобразовательной организации "Православная гимназия во имя Святого Благоверного Великого князя Александра Невского N 38" и частной общеобразовательной организации "Православная гимназия во имя святых Мефодия и Кирилла г. Белгорода" - с 1 января 2018 года по 31 декабря 2018 года сумма расходов рассчитывается по нормативу расходов на одного обучающегося с учетом поправочного коэффициента, утверждаемого постановлением Правительства области.</w:t>
      </w:r>
    </w:p>
    <w:p w:rsidR="009456A4" w:rsidRDefault="009456A4">
      <w:pPr>
        <w:pStyle w:val="ConsPlusNormal"/>
        <w:jc w:val="both"/>
      </w:pPr>
      <w:r>
        <w:t xml:space="preserve">(в ред. </w:t>
      </w:r>
      <w:hyperlink r:id="rId169" w:history="1">
        <w:r>
          <w:rPr>
            <w:color w:val="0000FF"/>
          </w:rPr>
          <w:t>постановления</w:t>
        </w:r>
      </w:hyperlink>
      <w:r>
        <w:t xml:space="preserve"> Правительства Белгородской области от 11.12.2017 N 460-пп)</w:t>
      </w:r>
    </w:p>
    <w:p w:rsidR="009456A4" w:rsidRDefault="009456A4">
      <w:pPr>
        <w:pStyle w:val="ConsPlusNormal"/>
        <w:ind w:firstLine="540"/>
        <w:jc w:val="both"/>
      </w:pPr>
    </w:p>
    <w:p w:rsidR="009456A4" w:rsidRDefault="009456A4">
      <w:pPr>
        <w:pStyle w:val="ConsPlusNormal"/>
        <w:jc w:val="center"/>
        <w:outlineLvl w:val="1"/>
      </w:pPr>
      <w:hyperlink r:id="rId170" w:history="1">
        <w:r>
          <w:rPr>
            <w:color w:val="0000FF"/>
          </w:rPr>
          <w:t>17</w:t>
        </w:r>
      </w:hyperlink>
      <w:r>
        <w:t>. Поправочные коэффициенты к нормативам расходов на одного</w:t>
      </w:r>
    </w:p>
    <w:p w:rsidR="009456A4" w:rsidRDefault="009456A4">
      <w:pPr>
        <w:pStyle w:val="ConsPlusNormal"/>
        <w:jc w:val="center"/>
      </w:pPr>
      <w:r>
        <w:t>обучающегося в общеобразовательных организациях, в которых</w:t>
      </w:r>
    </w:p>
    <w:p w:rsidR="009456A4" w:rsidRDefault="009456A4">
      <w:pPr>
        <w:pStyle w:val="ConsPlusNormal"/>
        <w:jc w:val="center"/>
      </w:pPr>
      <w:r>
        <w:t>в состав обучающихся входят дети с расстройством</w:t>
      </w:r>
    </w:p>
    <w:p w:rsidR="009456A4" w:rsidRDefault="009456A4">
      <w:pPr>
        <w:pStyle w:val="ConsPlusNormal"/>
        <w:jc w:val="center"/>
      </w:pPr>
      <w:r>
        <w:t>аутистического спектра</w:t>
      </w:r>
    </w:p>
    <w:p w:rsidR="009456A4" w:rsidRDefault="009456A4">
      <w:pPr>
        <w:pStyle w:val="ConsPlusNormal"/>
        <w:jc w:val="center"/>
      </w:pPr>
      <w:r>
        <w:t xml:space="preserve">(введен </w:t>
      </w:r>
      <w:hyperlink r:id="rId171" w:history="1">
        <w:r>
          <w:rPr>
            <w:color w:val="0000FF"/>
          </w:rPr>
          <w:t>постановлением</w:t>
        </w:r>
      </w:hyperlink>
      <w:r>
        <w:t xml:space="preserve"> Правительства Белгородской области</w:t>
      </w:r>
    </w:p>
    <w:p w:rsidR="009456A4" w:rsidRDefault="009456A4">
      <w:pPr>
        <w:pStyle w:val="ConsPlusNormal"/>
        <w:jc w:val="center"/>
      </w:pPr>
      <w:r>
        <w:t>от 15.08.2016 N 280-пп)</w:t>
      </w:r>
    </w:p>
    <w:p w:rsidR="009456A4" w:rsidRDefault="009456A4">
      <w:pPr>
        <w:pStyle w:val="ConsPlusNormal"/>
        <w:ind w:firstLine="540"/>
        <w:jc w:val="both"/>
      </w:pPr>
    </w:p>
    <w:p w:rsidR="009456A4" w:rsidRDefault="009456A4">
      <w:pPr>
        <w:pStyle w:val="ConsPlusNormal"/>
        <w:ind w:firstLine="540"/>
        <w:jc w:val="both"/>
      </w:pPr>
      <w:r>
        <w:t>Для обучающихся детей в общеобразовательных организациях, в которых в состав обучающихся входят дети с расстройством аутистического спектра, на 2016 - 2017 учебный год с 1 сентября 2016 года по 31 августа 2017 года сумма расходов рассчитывается по нормативу расходов на одного обучающегося с учетом поправочного коэффициента, утверждаемого постановлением Правительства области.</w:t>
      </w: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jc w:val="right"/>
        <w:outlineLvl w:val="1"/>
      </w:pPr>
      <w:r>
        <w:t>Приложение N 1</w:t>
      </w:r>
    </w:p>
    <w:p w:rsidR="009456A4" w:rsidRDefault="009456A4">
      <w:pPr>
        <w:pStyle w:val="ConsPlusNormal"/>
        <w:jc w:val="right"/>
      </w:pPr>
      <w:r>
        <w:t>к Методике формирования системы оплаты</w:t>
      </w:r>
    </w:p>
    <w:p w:rsidR="009456A4" w:rsidRDefault="009456A4">
      <w:pPr>
        <w:pStyle w:val="ConsPlusNormal"/>
        <w:jc w:val="right"/>
      </w:pPr>
      <w:r>
        <w:t>труда и стимулирования работников</w:t>
      </w:r>
    </w:p>
    <w:p w:rsidR="009456A4" w:rsidRDefault="009456A4">
      <w:pPr>
        <w:pStyle w:val="ConsPlusNormal"/>
        <w:jc w:val="right"/>
      </w:pPr>
      <w:r>
        <w:t>государственных общеобразовательных</w:t>
      </w:r>
    </w:p>
    <w:p w:rsidR="009456A4" w:rsidRDefault="009456A4">
      <w:pPr>
        <w:pStyle w:val="ConsPlusNormal"/>
        <w:jc w:val="right"/>
      </w:pPr>
      <w:r>
        <w:t>организаций Белгородской области</w:t>
      </w:r>
    </w:p>
    <w:p w:rsidR="009456A4" w:rsidRDefault="009456A4">
      <w:pPr>
        <w:pStyle w:val="ConsPlusNormal"/>
        <w:jc w:val="right"/>
      </w:pPr>
      <w:r>
        <w:t>и муниципальных общеобразовательных</w:t>
      </w:r>
    </w:p>
    <w:p w:rsidR="009456A4" w:rsidRDefault="009456A4">
      <w:pPr>
        <w:pStyle w:val="ConsPlusNormal"/>
        <w:jc w:val="right"/>
      </w:pPr>
      <w:r>
        <w:t>организаций, реализующих программы</w:t>
      </w:r>
    </w:p>
    <w:p w:rsidR="009456A4" w:rsidRDefault="009456A4">
      <w:pPr>
        <w:pStyle w:val="ConsPlusNormal"/>
        <w:jc w:val="right"/>
      </w:pPr>
      <w:r>
        <w:lastRenderedPageBreak/>
        <w:t>начального общего, основного общего,</w:t>
      </w:r>
    </w:p>
    <w:p w:rsidR="009456A4" w:rsidRDefault="009456A4">
      <w:pPr>
        <w:pStyle w:val="ConsPlusNormal"/>
        <w:jc w:val="right"/>
      </w:pPr>
      <w:r>
        <w:t>среднего общего образования</w:t>
      </w:r>
    </w:p>
    <w:p w:rsidR="009456A4" w:rsidRDefault="009456A4">
      <w:pPr>
        <w:pStyle w:val="ConsPlusNormal"/>
        <w:ind w:firstLine="540"/>
        <w:jc w:val="both"/>
      </w:pPr>
    </w:p>
    <w:p w:rsidR="009456A4" w:rsidRDefault="009456A4">
      <w:pPr>
        <w:pStyle w:val="ConsPlusNormal"/>
        <w:jc w:val="center"/>
      </w:pPr>
      <w:bookmarkStart w:id="2" w:name="P548"/>
      <w:bookmarkEnd w:id="2"/>
      <w:r>
        <w:t>Примерное положение</w:t>
      </w:r>
    </w:p>
    <w:p w:rsidR="009456A4" w:rsidRDefault="009456A4">
      <w:pPr>
        <w:pStyle w:val="ConsPlusNormal"/>
        <w:jc w:val="center"/>
      </w:pPr>
      <w:r>
        <w:t>о распределении централизованного фонда стимулирования</w:t>
      </w:r>
    </w:p>
    <w:p w:rsidR="009456A4" w:rsidRDefault="009456A4">
      <w:pPr>
        <w:pStyle w:val="ConsPlusNormal"/>
        <w:jc w:val="center"/>
      </w:pPr>
      <w:r>
        <w:t>руководителей общеобразовательных организаций</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(в ред. постановлений Правительства Белгородской области</w:t>
            </w:r>
          </w:p>
          <w:p w:rsidR="009456A4" w:rsidRDefault="009456A4">
            <w:pPr>
              <w:pStyle w:val="ConsPlusNormal"/>
              <w:jc w:val="center"/>
            </w:pPr>
            <w:r>
              <w:rPr>
                <w:color w:val="392C69"/>
              </w:rPr>
              <w:t xml:space="preserve">от 21.06.2010 </w:t>
            </w:r>
            <w:hyperlink r:id="rId172" w:history="1">
              <w:r>
                <w:rPr>
                  <w:color w:val="0000FF"/>
                </w:rPr>
                <w:t>N 215-пп</w:t>
              </w:r>
            </w:hyperlink>
            <w:r>
              <w:rPr>
                <w:color w:val="392C69"/>
              </w:rPr>
              <w:t xml:space="preserve">, от 30.12.2013 </w:t>
            </w:r>
            <w:hyperlink r:id="rId173" w:history="1">
              <w:r>
                <w:rPr>
                  <w:color w:val="0000FF"/>
                </w:rPr>
                <w:t>N 567-пп</w:t>
              </w:r>
            </w:hyperlink>
            <w:r>
              <w:rPr>
                <w:color w:val="392C69"/>
              </w:rPr>
              <w:t xml:space="preserve">, от 26.12.2016 </w:t>
            </w:r>
            <w:hyperlink r:id="rId174" w:history="1">
              <w:r>
                <w:rPr>
                  <w:color w:val="0000FF"/>
                </w:rPr>
                <w:t>N 464-пп</w:t>
              </w:r>
            </w:hyperlink>
            <w:r>
              <w:rPr>
                <w:color w:val="392C69"/>
              </w:rPr>
              <w:t>,</w:t>
            </w:r>
          </w:p>
          <w:p w:rsidR="009456A4" w:rsidRDefault="009456A4">
            <w:pPr>
              <w:pStyle w:val="ConsPlusNormal"/>
              <w:jc w:val="center"/>
            </w:pPr>
            <w:r>
              <w:rPr>
                <w:color w:val="392C69"/>
              </w:rPr>
              <w:t xml:space="preserve">от 11.12.2017 </w:t>
            </w:r>
            <w:hyperlink r:id="rId175" w:history="1">
              <w:r>
                <w:rPr>
                  <w:color w:val="0000FF"/>
                </w:rPr>
                <w:t>N 460-пп</w:t>
              </w:r>
            </w:hyperlink>
            <w:r>
              <w:rPr>
                <w:color w:val="392C69"/>
              </w:rPr>
              <w:t>)</w:t>
            </w:r>
          </w:p>
        </w:tc>
      </w:tr>
    </w:tbl>
    <w:p w:rsidR="009456A4" w:rsidRDefault="009456A4">
      <w:pPr>
        <w:pStyle w:val="ConsPlusNormal"/>
      </w:pPr>
    </w:p>
    <w:p w:rsidR="009456A4" w:rsidRDefault="009456A4">
      <w:pPr>
        <w:pStyle w:val="ConsPlusNormal"/>
        <w:jc w:val="center"/>
        <w:outlineLvl w:val="2"/>
      </w:pPr>
      <w:r>
        <w:t>1. Общие положения</w:t>
      </w:r>
    </w:p>
    <w:p w:rsidR="009456A4" w:rsidRDefault="009456A4">
      <w:pPr>
        <w:pStyle w:val="ConsPlusNormal"/>
        <w:ind w:firstLine="540"/>
        <w:jc w:val="both"/>
      </w:pPr>
    </w:p>
    <w:p w:rsidR="009456A4" w:rsidRDefault="009456A4">
      <w:pPr>
        <w:pStyle w:val="ConsPlusNormal"/>
        <w:ind w:firstLine="540"/>
        <w:jc w:val="both"/>
      </w:pPr>
      <w:r>
        <w:t>1.1. Настоящее Положение разработано в целях усиления материальной заинтересованности руководителей общеобразовательных организаций в повышении качества работы,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9456A4" w:rsidRDefault="009456A4">
      <w:pPr>
        <w:pStyle w:val="ConsPlusNormal"/>
        <w:jc w:val="both"/>
      </w:pPr>
      <w:r>
        <w:t xml:space="preserve">(в ред. </w:t>
      </w:r>
      <w:hyperlink r:id="rId176"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1.2. Премирование руководителей учреждений производится из средств централизованного фонда стимулирования, сформированного органом управления образования.</w:t>
      </w:r>
    </w:p>
    <w:p w:rsidR="009456A4" w:rsidRDefault="009456A4">
      <w:pPr>
        <w:pStyle w:val="ConsPlusNormal"/>
        <w:ind w:firstLine="540"/>
        <w:jc w:val="both"/>
      </w:pPr>
    </w:p>
    <w:p w:rsidR="009456A4" w:rsidRDefault="009456A4">
      <w:pPr>
        <w:pStyle w:val="ConsPlusNormal"/>
        <w:jc w:val="center"/>
        <w:outlineLvl w:val="2"/>
      </w:pPr>
      <w:r>
        <w:t>2. Условия стимулирования</w:t>
      </w:r>
    </w:p>
    <w:p w:rsidR="009456A4" w:rsidRDefault="009456A4">
      <w:pPr>
        <w:pStyle w:val="ConsPlusNormal"/>
        <w:ind w:firstLine="540"/>
        <w:jc w:val="both"/>
      </w:pPr>
    </w:p>
    <w:p w:rsidR="009456A4" w:rsidRDefault="009456A4">
      <w:pPr>
        <w:pStyle w:val="ConsPlusNormal"/>
        <w:ind w:firstLine="540"/>
        <w:jc w:val="both"/>
      </w:pPr>
      <w:r>
        <w:t>2.1. Качество и общедоступность общего образования в учреждении:</w:t>
      </w:r>
    </w:p>
    <w:p w:rsidR="009456A4" w:rsidRDefault="009456A4">
      <w:pPr>
        <w:pStyle w:val="ConsPlusNormal"/>
        <w:spacing w:before="220"/>
        <w:ind w:firstLine="540"/>
        <w:jc w:val="both"/>
      </w:pPr>
      <w:r>
        <w:t>общие показатели успеваемости учащихся на уровне района по результатам аттестации (в том числе по результатам ЕГЭ и других форм независимой оценки качества образования);</w:t>
      </w:r>
    </w:p>
    <w:p w:rsidR="009456A4" w:rsidRDefault="009456A4">
      <w:pPr>
        <w:pStyle w:val="ConsPlusNormal"/>
        <w:spacing w:before="220"/>
        <w:ind w:firstLine="540"/>
        <w:jc w:val="both"/>
      </w:pPr>
      <w:r>
        <w:t>достижение учащимися более высоких показателей успеваемости в сравнении с предыдущим периодом;</w:t>
      </w:r>
    </w:p>
    <w:p w:rsidR="009456A4" w:rsidRDefault="009456A4">
      <w:pPr>
        <w:pStyle w:val="ConsPlusNormal"/>
        <w:spacing w:before="220"/>
        <w:ind w:firstLine="540"/>
        <w:jc w:val="both"/>
      </w:pPr>
      <w:r>
        <w:t>наличие призеров олимпиад, конкурсов, конференций разных уровней;</w:t>
      </w:r>
    </w:p>
    <w:p w:rsidR="009456A4" w:rsidRDefault="009456A4">
      <w:pPr>
        <w:pStyle w:val="ConsPlusNormal"/>
        <w:spacing w:before="220"/>
        <w:ind w:firstLine="540"/>
        <w:jc w:val="both"/>
      </w:pPr>
      <w:r>
        <w:t>высокий уровень организации и проведения итоговой аттестации (в том числе в форме ЕГЭ, обеспечение участия в процедуре ЕГЭ общественных наблюдателей);</w:t>
      </w:r>
    </w:p>
    <w:p w:rsidR="009456A4" w:rsidRDefault="009456A4">
      <w:pPr>
        <w:pStyle w:val="ConsPlusNormal"/>
        <w:spacing w:before="220"/>
        <w:ind w:firstLine="540"/>
        <w:jc w:val="both"/>
      </w:pPr>
      <w:r>
        <w:t>высокие результаты методической деятельности (призовые места в конкурсах, конференциях);</w:t>
      </w:r>
    </w:p>
    <w:p w:rsidR="009456A4" w:rsidRDefault="009456A4">
      <w:pPr>
        <w:pStyle w:val="ConsPlusNormal"/>
        <w:spacing w:before="220"/>
        <w:ind w:firstLine="540"/>
        <w:jc w:val="both"/>
      </w:pPr>
      <w:r>
        <w:t>организация и проведение семинаров, совещаний по вопросам повышения качества образования, участие в работе районных методических объединений;</w:t>
      </w:r>
    </w:p>
    <w:p w:rsidR="009456A4" w:rsidRDefault="009456A4">
      <w:pPr>
        <w:pStyle w:val="ConsPlusNormal"/>
        <w:spacing w:before="220"/>
        <w:ind w:firstLine="540"/>
        <w:jc w:val="both"/>
      </w:pPr>
      <w: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9456A4" w:rsidRDefault="009456A4">
      <w:pPr>
        <w:pStyle w:val="ConsPlusNormal"/>
        <w:spacing w:before="220"/>
        <w:ind w:firstLine="540"/>
        <w:jc w:val="both"/>
      </w:pPr>
      <w:r>
        <w:t>низкий по сравнению с областным процент обучающихся в возрасте до 15 лет, не получивших основного общего образования, в данной общеобразовательной организации;</w:t>
      </w:r>
    </w:p>
    <w:p w:rsidR="009456A4" w:rsidRDefault="009456A4">
      <w:pPr>
        <w:pStyle w:val="ConsPlusNormal"/>
        <w:jc w:val="both"/>
      </w:pPr>
      <w:r>
        <w:t xml:space="preserve">(в ред. </w:t>
      </w:r>
      <w:hyperlink r:id="rId177"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 xml:space="preserve">показатели реализации программ профессиональной подготовки обучающихся (охват обучающихся профессиональным обучением, процент обучающихся, осваивающих две профессии, охват обучающихся изучением строительных специальностей, процент обучающихся, </w:t>
      </w:r>
      <w:r>
        <w:lastRenderedPageBreak/>
        <w:t>успешно сдавших квалификационные экзамены, охват обучающихся изучением автодела).</w:t>
      </w:r>
    </w:p>
    <w:p w:rsidR="009456A4" w:rsidRDefault="009456A4">
      <w:pPr>
        <w:pStyle w:val="ConsPlusNormal"/>
        <w:spacing w:before="220"/>
        <w:ind w:firstLine="540"/>
        <w:jc w:val="both"/>
      </w:pPr>
      <w:r>
        <w:t>2.2. Создание условий для осуществления учебно-воспитательного процесса:</w:t>
      </w:r>
    </w:p>
    <w:p w:rsidR="009456A4" w:rsidRDefault="009456A4">
      <w:pPr>
        <w:pStyle w:val="ConsPlusNormal"/>
        <w:spacing w:before="220"/>
        <w:ind w:firstLine="540"/>
        <w:jc w:val="both"/>
      </w:pPr>
      <w:r>
        <w:t>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p w:rsidR="009456A4" w:rsidRDefault="009456A4">
      <w:pPr>
        <w:pStyle w:val="ConsPlusNormal"/>
        <w:spacing w:before="220"/>
        <w:ind w:firstLine="540"/>
        <w:jc w:val="both"/>
      </w:pPr>
      <w:r>
        <w:t>обеспечение санитарно-гигиенических условий процесса обучения (температурный, световой режим, режим подачи питьевой воды и т.д.);</w:t>
      </w:r>
    </w:p>
    <w:p w:rsidR="009456A4" w:rsidRDefault="009456A4">
      <w:pPr>
        <w:pStyle w:val="ConsPlusNormal"/>
        <w:spacing w:before="220"/>
        <w:ind w:firstLine="540"/>
        <w:jc w:val="both"/>
      </w:pPr>
      <w:r>
        <w:t>обеспечение комфортных санитарно-бытовых условий (наличие оборудованных гардеробов, туалетов, мест личной гигиены и т.д.);</w:t>
      </w:r>
    </w:p>
    <w:p w:rsidR="009456A4" w:rsidRDefault="009456A4">
      <w:pPr>
        <w:pStyle w:val="ConsPlusNormal"/>
        <w:spacing w:before="220"/>
        <w:ind w:firstLine="540"/>
        <w:jc w:val="both"/>
      </w:pPr>
      <w:r>
        <w:t>обеспечение выполнения требований пожарной и электробезопасности, охраны труда, выполнение необходимых объемов текущего и капитального ремонта;</w:t>
      </w:r>
    </w:p>
    <w:p w:rsidR="009456A4" w:rsidRDefault="009456A4">
      <w:pPr>
        <w:pStyle w:val="ConsPlusNormal"/>
        <w:spacing w:before="220"/>
        <w:ind w:firstLine="540"/>
        <w:jc w:val="both"/>
      </w:pPr>
      <w:r>
        <w:t>эстетические условия, оформление школы, кабинетов, наличие ограждения и состояние пришкольной территории.</w:t>
      </w:r>
    </w:p>
    <w:p w:rsidR="009456A4" w:rsidRDefault="009456A4">
      <w:pPr>
        <w:pStyle w:val="ConsPlusNormal"/>
        <w:spacing w:before="220"/>
        <w:ind w:firstLine="540"/>
        <w:jc w:val="both"/>
      </w:pPr>
      <w:r>
        <w:t>2.3. Кадровые ресурсы учреждения:</w:t>
      </w:r>
    </w:p>
    <w:p w:rsidR="009456A4" w:rsidRDefault="009456A4">
      <w:pPr>
        <w:pStyle w:val="ConsPlusNormal"/>
        <w:spacing w:before="220"/>
        <w:ind w:firstLine="540"/>
        <w:jc w:val="both"/>
      </w:pPr>
      <w:r>
        <w:t>укомплектованность педагогическими кадрами, их качественный состав;</w:t>
      </w:r>
    </w:p>
    <w:p w:rsidR="009456A4" w:rsidRDefault="009456A4">
      <w:pPr>
        <w:pStyle w:val="ConsPlusNormal"/>
        <w:spacing w:before="220"/>
        <w:ind w:firstLine="540"/>
        <w:jc w:val="both"/>
      </w:pPr>
      <w:r>
        <w:t>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p w:rsidR="009456A4" w:rsidRDefault="009456A4">
      <w:pPr>
        <w:pStyle w:val="ConsPlusNormal"/>
        <w:spacing w:before="220"/>
        <w:ind w:firstLine="540"/>
        <w:jc w:val="both"/>
      </w:pPr>
      <w:r>
        <w:t>стабильность педагогического коллектива, сохранение молодых специалистов.</w:t>
      </w:r>
    </w:p>
    <w:p w:rsidR="009456A4" w:rsidRDefault="009456A4">
      <w:pPr>
        <w:pStyle w:val="ConsPlusNormal"/>
        <w:spacing w:before="220"/>
        <w:ind w:firstLine="540"/>
        <w:jc w:val="both"/>
      </w:pPr>
      <w:r>
        <w:t>2.4. Социальный критерий:</w:t>
      </w:r>
    </w:p>
    <w:p w:rsidR="009456A4" w:rsidRDefault="009456A4">
      <w:pPr>
        <w:pStyle w:val="ConsPlusNormal"/>
        <w:spacing w:before="220"/>
        <w:ind w:firstLine="540"/>
        <w:jc w:val="both"/>
      </w:pPr>
      <w:r>
        <w:t>отсутствие отчислений из учреждения в 1 - 9 классах, сохранение контингента в 10 - 11 классах;</w:t>
      </w:r>
    </w:p>
    <w:p w:rsidR="009456A4" w:rsidRDefault="009456A4">
      <w:pPr>
        <w:pStyle w:val="ConsPlusNormal"/>
        <w:spacing w:before="220"/>
        <w:ind w:firstLine="540"/>
        <w:jc w:val="both"/>
      </w:pPr>
      <w:r>
        <w:t>организация различных форм внеклассной и внешкольной работы;</w:t>
      </w:r>
    </w:p>
    <w:p w:rsidR="009456A4" w:rsidRDefault="009456A4">
      <w:pPr>
        <w:pStyle w:val="ConsPlusNormal"/>
        <w:spacing w:before="220"/>
        <w:ind w:firstLine="540"/>
        <w:jc w:val="both"/>
      </w:pPr>
      <w:r>
        <w:t>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p w:rsidR="009456A4" w:rsidRDefault="009456A4">
      <w:pPr>
        <w:pStyle w:val="ConsPlusNormal"/>
        <w:spacing w:before="220"/>
        <w:ind w:firstLine="540"/>
        <w:jc w:val="both"/>
      </w:pPr>
      <w:r>
        <w:t>высокий уровень организации каникулярного отдыха учащихся, совершенствование форм и содержания отдыха и оздоровления детей и подростков;</w:t>
      </w:r>
    </w:p>
    <w:p w:rsidR="009456A4" w:rsidRDefault="009456A4">
      <w:pPr>
        <w:pStyle w:val="ConsPlusNormal"/>
        <w:spacing w:before="220"/>
        <w:ind w:firstLine="540"/>
        <w:jc w:val="both"/>
      </w:pPr>
      <w:r>
        <w:t>занятость учащихся во внеурочное время.</w:t>
      </w:r>
    </w:p>
    <w:p w:rsidR="009456A4" w:rsidRDefault="009456A4">
      <w:pPr>
        <w:pStyle w:val="ConsPlusNormal"/>
        <w:spacing w:before="220"/>
        <w:ind w:firstLine="540"/>
        <w:jc w:val="both"/>
      </w:pPr>
      <w:r>
        <w:t>2.5. Эффективность управленческой деятельности:</w:t>
      </w:r>
    </w:p>
    <w:p w:rsidR="009456A4" w:rsidRDefault="009456A4">
      <w:pPr>
        <w:pStyle w:val="ConsPlusNormal"/>
        <w:spacing w:before="220"/>
        <w:ind w:firstLine="540"/>
        <w:jc w:val="both"/>
      </w:pPr>
      <w:r>
        <w:t>обеспечение государственно-общественного характера управления в учреждении (наличие органов ученического самоуправления, управляющих или попечительских советов и др.);</w:t>
      </w:r>
    </w:p>
    <w:p w:rsidR="009456A4" w:rsidRDefault="009456A4">
      <w:pPr>
        <w:pStyle w:val="ConsPlusNormal"/>
        <w:spacing w:before="220"/>
        <w:ind w:firstLine="540"/>
        <w:jc w:val="both"/>
      </w:pPr>
      <w:r>
        <w:t>исполнительская дисциплина (качественное ведение документации, своевременное представление материалов и др.);</w:t>
      </w:r>
    </w:p>
    <w:p w:rsidR="009456A4" w:rsidRDefault="009456A4">
      <w:pPr>
        <w:pStyle w:val="ConsPlusNormal"/>
        <w:spacing w:before="220"/>
        <w:ind w:firstLine="540"/>
        <w:jc w:val="both"/>
      </w:pPr>
      <w:r>
        <w:t>отсутствие обоснованных обращений граждан по поводу конфликтных ситуаций и уровень решения конфликтных ситуаций;</w:t>
      </w:r>
    </w:p>
    <w:p w:rsidR="009456A4" w:rsidRDefault="009456A4">
      <w:pPr>
        <w:pStyle w:val="ConsPlusNormal"/>
        <w:spacing w:before="220"/>
        <w:ind w:firstLine="540"/>
        <w:jc w:val="both"/>
      </w:pPr>
      <w:r>
        <w:t>объемы привлечения внебюджетных средств;</w:t>
      </w:r>
    </w:p>
    <w:p w:rsidR="009456A4" w:rsidRDefault="009456A4">
      <w:pPr>
        <w:pStyle w:val="ConsPlusNormal"/>
        <w:spacing w:before="220"/>
        <w:ind w:firstLine="540"/>
        <w:jc w:val="both"/>
      </w:pPr>
      <w:r>
        <w:lastRenderedPageBreak/>
        <w:t>повышение заработной платы работников;</w:t>
      </w:r>
    </w:p>
    <w:p w:rsidR="009456A4" w:rsidRDefault="009456A4">
      <w:pPr>
        <w:pStyle w:val="ConsPlusNormal"/>
        <w:spacing w:before="220"/>
        <w:ind w:firstLine="540"/>
        <w:jc w:val="both"/>
      </w:pPr>
      <w:r>
        <w:t>призовые места в смотрах (конкурсах) федерального и областного уровней.</w:t>
      </w:r>
    </w:p>
    <w:p w:rsidR="009456A4" w:rsidRDefault="009456A4">
      <w:pPr>
        <w:pStyle w:val="ConsPlusNormal"/>
        <w:spacing w:before="220"/>
        <w:ind w:firstLine="540"/>
        <w:jc w:val="both"/>
      </w:pPr>
      <w:r>
        <w:t>2.6. Сохранение здоровья учащихся в учреждении:</w:t>
      </w:r>
    </w:p>
    <w:p w:rsidR="009456A4" w:rsidRDefault="009456A4">
      <w:pPr>
        <w:pStyle w:val="ConsPlusNormal"/>
        <w:spacing w:before="220"/>
        <w:ind w:firstLine="540"/>
        <w:jc w:val="both"/>
      </w:pPr>
      <w:r>
        <w:t>высокий коэффициент сохранения здоровья учащихся;</w:t>
      </w:r>
    </w:p>
    <w:p w:rsidR="009456A4" w:rsidRDefault="009456A4">
      <w:pPr>
        <w:pStyle w:val="ConsPlusNormal"/>
        <w:spacing w:before="220"/>
        <w:ind w:firstLine="540"/>
        <w:jc w:val="both"/>
      </w:pPr>
      <w:r>
        <w:t>снижение заболеваемости учащихся по остроте зрения, нарушению осанки;</w:t>
      </w:r>
    </w:p>
    <w:p w:rsidR="009456A4" w:rsidRDefault="009456A4">
      <w:pPr>
        <w:pStyle w:val="ConsPlusNormal"/>
        <w:spacing w:before="220"/>
        <w:ind w:firstLine="540"/>
        <w:jc w:val="both"/>
      </w:pPr>
      <w:r>
        <w:t>организация обеспечения учащихся горячим питанием;</w:t>
      </w:r>
    </w:p>
    <w:p w:rsidR="009456A4" w:rsidRDefault="009456A4">
      <w:pPr>
        <w:pStyle w:val="ConsPlusNormal"/>
        <w:spacing w:before="220"/>
        <w:ind w:firstLine="540"/>
        <w:jc w:val="both"/>
      </w:pPr>
      <w:r>
        <w:t>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т.п.);</w:t>
      </w:r>
    </w:p>
    <w:p w:rsidR="009456A4" w:rsidRDefault="009456A4">
      <w:pPr>
        <w:pStyle w:val="ConsPlusNormal"/>
        <w:spacing w:before="220"/>
        <w:ind w:firstLine="540"/>
        <w:jc w:val="both"/>
      </w:pPr>
      <w:r>
        <w:t>организация обучения детей с отклонениями в развитии.</w:t>
      </w:r>
    </w:p>
    <w:p w:rsidR="009456A4" w:rsidRDefault="009456A4">
      <w:pPr>
        <w:pStyle w:val="ConsPlusNormal"/>
        <w:spacing w:before="220"/>
        <w:ind w:firstLine="540"/>
        <w:jc w:val="both"/>
      </w:pPr>
      <w:r>
        <w:t>2.7. Установление условий стимулирования, не связанных с эффективным обеспечением образовательного процесса, не допускается.</w:t>
      </w:r>
    </w:p>
    <w:p w:rsidR="009456A4" w:rsidRDefault="009456A4">
      <w:pPr>
        <w:pStyle w:val="ConsPlusNormal"/>
        <w:ind w:firstLine="540"/>
        <w:jc w:val="both"/>
      </w:pPr>
    </w:p>
    <w:p w:rsidR="009456A4" w:rsidRDefault="009456A4">
      <w:pPr>
        <w:pStyle w:val="ConsPlusNormal"/>
        <w:jc w:val="center"/>
        <w:outlineLvl w:val="2"/>
      </w:pPr>
      <w:r>
        <w:t>3. Порядок стимулирования</w:t>
      </w:r>
    </w:p>
    <w:p w:rsidR="009456A4" w:rsidRDefault="009456A4">
      <w:pPr>
        <w:pStyle w:val="ConsPlusNormal"/>
        <w:ind w:firstLine="540"/>
        <w:jc w:val="both"/>
      </w:pPr>
    </w:p>
    <w:p w:rsidR="009456A4" w:rsidRDefault="009456A4">
      <w:pPr>
        <w:pStyle w:val="ConsPlusNormal"/>
        <w:ind w:firstLine="540"/>
        <w:jc w:val="both"/>
      </w:pPr>
      <w:r>
        <w:t>3.1. Распределение централизованного фонда стимулирования руководителей общеобразовательных организаций осуществляется органом, обеспечивающим государственно-общественный характер управления образованием (далее - Совет).</w:t>
      </w:r>
    </w:p>
    <w:p w:rsidR="009456A4" w:rsidRDefault="009456A4">
      <w:pPr>
        <w:pStyle w:val="ConsPlusNormal"/>
        <w:jc w:val="both"/>
      </w:pPr>
      <w:r>
        <w:t xml:space="preserve">(в ред. </w:t>
      </w:r>
      <w:hyperlink r:id="rId178"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Стимулирующая часть заработной платы устанавливается органом управления образования при участии органа, обеспечивающего общественный характер управления, в размере до 70 процентов (максимум) от средней базовой заработной платы педагогов, непосредственно осуществляющих учебный процесс, в соответствии с критериями эффективности работы руководителя.</w:t>
      </w:r>
    </w:p>
    <w:p w:rsidR="009456A4" w:rsidRDefault="009456A4">
      <w:pPr>
        <w:pStyle w:val="ConsPlusNormal"/>
        <w:spacing w:before="220"/>
        <w:ind w:firstLine="540"/>
        <w:jc w:val="both"/>
      </w:pPr>
      <w:r>
        <w:t>Стимулирующая часть по результатам труда пересчитывается по итогам учебных четвертей.</w:t>
      </w:r>
    </w:p>
    <w:p w:rsidR="009456A4" w:rsidRDefault="009456A4">
      <w:pPr>
        <w:pStyle w:val="ConsPlusNormal"/>
        <w:spacing w:before="220"/>
        <w:ind w:firstLine="540"/>
        <w:jc w:val="both"/>
      </w:pPr>
      <w: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9456A4" w:rsidRDefault="009456A4">
      <w:pPr>
        <w:pStyle w:val="ConsPlusNormal"/>
        <w:jc w:val="both"/>
      </w:pPr>
      <w:r>
        <w:t xml:space="preserve">(абзац введен </w:t>
      </w:r>
      <w:hyperlink r:id="rId179" w:history="1">
        <w:r>
          <w:rPr>
            <w:color w:val="0000FF"/>
          </w:rPr>
          <w:t>постановлением</w:t>
        </w:r>
      </w:hyperlink>
      <w:r>
        <w:t xml:space="preserve"> Правительства Белгородской области от 26.12.2016 N 464-пп)</w:t>
      </w:r>
    </w:p>
    <w:p w:rsidR="009456A4" w:rsidRDefault="009456A4">
      <w:pPr>
        <w:pStyle w:val="ConsPlusNormal"/>
        <w:spacing w:before="220"/>
        <w:ind w:firstLine="540"/>
        <w:jc w:val="both"/>
      </w:pPr>
      <w:r>
        <w:t>3.2. Орган управления образования представляет в Совет аналитическую информацию о показателях деятельности учреждений, являющихся основанием для премирования их руководителей.</w:t>
      </w:r>
    </w:p>
    <w:p w:rsidR="009456A4" w:rsidRDefault="009456A4">
      <w:pPr>
        <w:pStyle w:val="ConsPlusNormal"/>
        <w:spacing w:before="220"/>
        <w:ind w:firstLine="540"/>
        <w:jc w:val="both"/>
      </w:pPr>
      <w:r>
        <w:t>Руководители учреждений имеют право присутствовать на заседании Совета и давать необходимые пояснения.</w:t>
      </w:r>
    </w:p>
    <w:p w:rsidR="009456A4" w:rsidRDefault="009456A4">
      <w:pPr>
        <w:pStyle w:val="ConsPlusNormal"/>
        <w:spacing w:before="220"/>
        <w:ind w:firstLine="540"/>
        <w:jc w:val="both"/>
      </w:pPr>
      <w:r>
        <w:t>Совет принимает решение о премировании и размере премии открытым голосованием при условии присутствия не менее половины членов Совета. Решение Совета оформляется протоколом. На основании протокола Совета орган управления образования издает приказ о премировании.</w:t>
      </w:r>
    </w:p>
    <w:p w:rsidR="009456A4" w:rsidRDefault="009456A4">
      <w:pPr>
        <w:pStyle w:val="ConsPlusNormal"/>
        <w:jc w:val="center"/>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jc w:val="right"/>
        <w:outlineLvl w:val="1"/>
      </w:pPr>
      <w:r>
        <w:t>Приложение N 2</w:t>
      </w:r>
    </w:p>
    <w:p w:rsidR="009456A4" w:rsidRDefault="009456A4">
      <w:pPr>
        <w:pStyle w:val="ConsPlusNormal"/>
        <w:jc w:val="right"/>
      </w:pPr>
      <w:r>
        <w:t>к Методике формирования системы оплаты</w:t>
      </w:r>
    </w:p>
    <w:p w:rsidR="009456A4" w:rsidRDefault="009456A4">
      <w:pPr>
        <w:pStyle w:val="ConsPlusNormal"/>
        <w:jc w:val="right"/>
      </w:pPr>
      <w:r>
        <w:t>труда и стимулирования работников</w:t>
      </w:r>
    </w:p>
    <w:p w:rsidR="009456A4" w:rsidRDefault="009456A4">
      <w:pPr>
        <w:pStyle w:val="ConsPlusNormal"/>
        <w:jc w:val="right"/>
      </w:pPr>
      <w:r>
        <w:t>государственных общеобразовательных</w:t>
      </w:r>
    </w:p>
    <w:p w:rsidR="009456A4" w:rsidRDefault="009456A4">
      <w:pPr>
        <w:pStyle w:val="ConsPlusNormal"/>
        <w:jc w:val="right"/>
      </w:pPr>
      <w:r>
        <w:t>организаций Белгородской области</w:t>
      </w:r>
    </w:p>
    <w:p w:rsidR="009456A4" w:rsidRDefault="009456A4">
      <w:pPr>
        <w:pStyle w:val="ConsPlusNormal"/>
        <w:jc w:val="right"/>
      </w:pPr>
      <w:r>
        <w:t>и муниципальных общеобразовательных</w:t>
      </w:r>
    </w:p>
    <w:p w:rsidR="009456A4" w:rsidRDefault="009456A4">
      <w:pPr>
        <w:pStyle w:val="ConsPlusNormal"/>
        <w:jc w:val="right"/>
      </w:pPr>
      <w:r>
        <w:t>организаций, реализующих программы</w:t>
      </w:r>
    </w:p>
    <w:p w:rsidR="009456A4" w:rsidRDefault="009456A4">
      <w:pPr>
        <w:pStyle w:val="ConsPlusNormal"/>
        <w:jc w:val="right"/>
      </w:pPr>
      <w:r>
        <w:t>начального общего, основного общего,</w:t>
      </w:r>
    </w:p>
    <w:p w:rsidR="009456A4" w:rsidRDefault="009456A4">
      <w:pPr>
        <w:pStyle w:val="ConsPlusNormal"/>
        <w:jc w:val="right"/>
      </w:pPr>
      <w:r>
        <w:t>среднего общего образования</w:t>
      </w:r>
    </w:p>
    <w:p w:rsidR="009456A4" w:rsidRDefault="009456A4">
      <w:pPr>
        <w:pStyle w:val="ConsPlusNormal"/>
        <w:jc w:val="center"/>
      </w:pPr>
    </w:p>
    <w:p w:rsidR="009456A4" w:rsidRDefault="009456A4">
      <w:pPr>
        <w:pStyle w:val="ConsPlusNormal"/>
        <w:jc w:val="center"/>
      </w:pPr>
      <w:bookmarkStart w:id="3" w:name="P632"/>
      <w:bookmarkEnd w:id="3"/>
      <w:r>
        <w:t>Примерное положение</w:t>
      </w:r>
    </w:p>
    <w:p w:rsidR="009456A4" w:rsidRDefault="009456A4">
      <w:pPr>
        <w:pStyle w:val="ConsPlusNormal"/>
        <w:jc w:val="center"/>
      </w:pPr>
      <w:r>
        <w:t>о распределении стимулирующей части фонда</w:t>
      </w:r>
    </w:p>
    <w:p w:rsidR="009456A4" w:rsidRDefault="009456A4">
      <w:pPr>
        <w:pStyle w:val="ConsPlusNormal"/>
        <w:jc w:val="center"/>
      </w:pPr>
      <w:r>
        <w:t>оплаты труда общеобразовательной организации</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(в ред. постановлений Правительства Белгородской области</w:t>
            </w:r>
          </w:p>
          <w:p w:rsidR="009456A4" w:rsidRDefault="009456A4">
            <w:pPr>
              <w:pStyle w:val="ConsPlusNormal"/>
              <w:jc w:val="center"/>
            </w:pPr>
            <w:r>
              <w:rPr>
                <w:color w:val="392C69"/>
              </w:rPr>
              <w:t xml:space="preserve">от 30.12.2013 </w:t>
            </w:r>
            <w:hyperlink r:id="rId180" w:history="1">
              <w:r>
                <w:rPr>
                  <w:color w:val="0000FF"/>
                </w:rPr>
                <w:t>N 567-пп</w:t>
              </w:r>
            </w:hyperlink>
            <w:r>
              <w:rPr>
                <w:color w:val="392C69"/>
              </w:rPr>
              <w:t xml:space="preserve">, от 11.12.2017 </w:t>
            </w:r>
            <w:hyperlink r:id="rId181" w:history="1">
              <w:r>
                <w:rPr>
                  <w:color w:val="0000FF"/>
                </w:rPr>
                <w:t>N 460-пп</w:t>
              </w:r>
            </w:hyperlink>
            <w:r>
              <w:rPr>
                <w:color w:val="392C69"/>
              </w:rPr>
              <w:t>)</w:t>
            </w:r>
          </w:p>
        </w:tc>
      </w:tr>
    </w:tbl>
    <w:p w:rsidR="009456A4" w:rsidRDefault="009456A4">
      <w:pPr>
        <w:pStyle w:val="ConsPlusNormal"/>
      </w:pPr>
    </w:p>
    <w:p w:rsidR="009456A4" w:rsidRDefault="009456A4">
      <w:pPr>
        <w:pStyle w:val="ConsPlusNormal"/>
        <w:jc w:val="center"/>
        <w:outlineLvl w:val="2"/>
      </w:pPr>
      <w:r>
        <w:t>1. Общие положения</w:t>
      </w:r>
    </w:p>
    <w:p w:rsidR="009456A4" w:rsidRDefault="009456A4">
      <w:pPr>
        <w:pStyle w:val="ConsPlusNormal"/>
        <w:ind w:left="540"/>
        <w:jc w:val="both"/>
      </w:pPr>
    </w:p>
    <w:p w:rsidR="009456A4" w:rsidRDefault="009456A4">
      <w:pPr>
        <w:pStyle w:val="ConsPlusNormal"/>
        <w:ind w:firstLine="540"/>
        <w:jc w:val="both"/>
      </w:pPr>
      <w:r>
        <w:t>1. Настоящее Положение разработано в целях усиления материальной заинтересованности работников общеобразовательной организации в повышении качества образовательного и воспитательного процесса, развитии творческой активности и инициативы.</w:t>
      </w:r>
    </w:p>
    <w:p w:rsidR="009456A4" w:rsidRDefault="009456A4">
      <w:pPr>
        <w:pStyle w:val="ConsPlusNormal"/>
        <w:jc w:val="both"/>
      </w:pPr>
      <w:r>
        <w:t xml:space="preserve">(в ред. </w:t>
      </w:r>
      <w:hyperlink r:id="rId182"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2. Система стимулирующих выплат работникам общеобразовательной организации включает в себя поощрительные выплаты по результатам труда (премии).</w:t>
      </w:r>
    </w:p>
    <w:p w:rsidR="009456A4" w:rsidRDefault="009456A4">
      <w:pPr>
        <w:pStyle w:val="ConsPlusNormal"/>
        <w:jc w:val="both"/>
      </w:pPr>
      <w:r>
        <w:t xml:space="preserve">(в ред. </w:t>
      </w:r>
      <w:hyperlink r:id="rId183"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6236"/>
      </w:tblGrid>
      <w:tr w:rsidR="009456A4">
        <w:tc>
          <w:tcPr>
            <w:tcW w:w="2805" w:type="dxa"/>
          </w:tcPr>
          <w:p w:rsidR="009456A4" w:rsidRDefault="009456A4">
            <w:pPr>
              <w:pStyle w:val="ConsPlusNormal"/>
              <w:jc w:val="center"/>
            </w:pPr>
            <w:r>
              <w:t>Наименование должности</w:t>
            </w:r>
          </w:p>
        </w:tc>
        <w:tc>
          <w:tcPr>
            <w:tcW w:w="6236" w:type="dxa"/>
          </w:tcPr>
          <w:p w:rsidR="009456A4" w:rsidRDefault="009456A4">
            <w:pPr>
              <w:pStyle w:val="ConsPlusNormal"/>
              <w:jc w:val="center"/>
            </w:pPr>
            <w:r>
              <w:t>Основание для премирования</w:t>
            </w:r>
          </w:p>
        </w:tc>
      </w:tr>
      <w:tr w:rsidR="009456A4">
        <w:tc>
          <w:tcPr>
            <w:tcW w:w="2805" w:type="dxa"/>
            <w:vMerge w:val="restart"/>
          </w:tcPr>
          <w:p w:rsidR="009456A4" w:rsidRDefault="009456A4">
            <w:pPr>
              <w:pStyle w:val="ConsPlusNormal"/>
            </w:pPr>
            <w:r>
              <w:t>Педагогические работники</w:t>
            </w:r>
          </w:p>
        </w:tc>
        <w:tc>
          <w:tcPr>
            <w:tcW w:w="6236" w:type="dxa"/>
          </w:tcPr>
          <w:p w:rsidR="009456A4" w:rsidRDefault="009456A4">
            <w:pPr>
              <w:pStyle w:val="ConsPlusNormal"/>
              <w:jc w:val="both"/>
            </w:pPr>
            <w:r>
              <w:t>достижение учащимися высоких показателей в сравнении с предыдущим периодом, стабильность и рост качества обучения</w:t>
            </w:r>
          </w:p>
        </w:tc>
      </w:tr>
      <w:tr w:rsidR="009456A4">
        <w:tc>
          <w:tcPr>
            <w:tcW w:w="2805" w:type="dxa"/>
            <w:vMerge/>
          </w:tcPr>
          <w:p w:rsidR="009456A4" w:rsidRDefault="009456A4"/>
        </w:tc>
        <w:tc>
          <w:tcPr>
            <w:tcW w:w="6236" w:type="dxa"/>
          </w:tcPr>
          <w:p w:rsidR="009456A4" w:rsidRDefault="009456A4">
            <w:pPr>
              <w:pStyle w:val="ConsPlusNormal"/>
              <w:jc w:val="both"/>
            </w:pPr>
            <w:r>
              <w:t>позитивные результаты внеурочной деятельности обучающихся по учебным предметам (подготовка призеров олимпиад, конкурсов, конференций различного уровня)</w:t>
            </w:r>
          </w:p>
        </w:tc>
      </w:tr>
      <w:tr w:rsidR="009456A4">
        <w:tc>
          <w:tcPr>
            <w:tcW w:w="2805" w:type="dxa"/>
            <w:vMerge/>
          </w:tcPr>
          <w:p w:rsidR="009456A4" w:rsidRDefault="009456A4"/>
        </w:tc>
        <w:tc>
          <w:tcPr>
            <w:tcW w:w="6236" w:type="dxa"/>
          </w:tcPr>
          <w:p w:rsidR="009456A4" w:rsidRDefault="009456A4">
            <w:pPr>
              <w:pStyle w:val="ConsPlusNormal"/>
              <w:jc w:val="both"/>
            </w:pPr>
            <w:r>
              <w:t>позитивные результаты деятельности учителя по выполнению функций классного руководителя (снижение количества учащихся, стоящих на учете в комиссии по делам несовершеннолетних; снижение (отсутствие) пропусков учащимися уроков без уважительной причины; снижение частоты обоснованных обращений учащихся, родителей, педагогов по поводу конфликтных ситуаций и высокой уровень решения конфликтных ситуаций</w:t>
            </w:r>
          </w:p>
        </w:tc>
      </w:tr>
      <w:tr w:rsidR="009456A4">
        <w:tc>
          <w:tcPr>
            <w:tcW w:w="2805" w:type="dxa"/>
            <w:vMerge/>
          </w:tcPr>
          <w:p w:rsidR="009456A4" w:rsidRDefault="009456A4"/>
        </w:tc>
        <w:tc>
          <w:tcPr>
            <w:tcW w:w="6236" w:type="dxa"/>
          </w:tcPr>
          <w:p w:rsidR="009456A4" w:rsidRDefault="009456A4">
            <w:pPr>
              <w:pStyle w:val="ConsPlusNormal"/>
            </w:pPr>
            <w:r>
              <w:t>другие</w:t>
            </w:r>
          </w:p>
        </w:tc>
      </w:tr>
      <w:tr w:rsidR="009456A4">
        <w:tc>
          <w:tcPr>
            <w:tcW w:w="2805" w:type="dxa"/>
            <w:vMerge w:val="restart"/>
          </w:tcPr>
          <w:p w:rsidR="009456A4" w:rsidRDefault="009456A4">
            <w:pPr>
              <w:pStyle w:val="ConsPlusNormal"/>
            </w:pPr>
            <w:r>
              <w:lastRenderedPageBreak/>
              <w:t>Заместители директоров по учебно-воспитательной работе и воспитательной работе</w:t>
            </w:r>
          </w:p>
        </w:tc>
        <w:tc>
          <w:tcPr>
            <w:tcW w:w="6236" w:type="dxa"/>
          </w:tcPr>
          <w:p w:rsidR="009456A4" w:rsidRDefault="009456A4">
            <w:pPr>
              <w:pStyle w:val="ConsPlusNormal"/>
              <w:jc w:val="both"/>
            </w:pPr>
            <w:r>
              <w:t>организация предпрофильного и профильного обучения</w:t>
            </w:r>
          </w:p>
        </w:tc>
      </w:tr>
      <w:tr w:rsidR="009456A4">
        <w:tc>
          <w:tcPr>
            <w:tcW w:w="2805" w:type="dxa"/>
            <w:vMerge/>
          </w:tcPr>
          <w:p w:rsidR="009456A4" w:rsidRDefault="009456A4"/>
        </w:tc>
        <w:tc>
          <w:tcPr>
            <w:tcW w:w="6236" w:type="dxa"/>
          </w:tcPr>
          <w:p w:rsidR="009456A4" w:rsidRDefault="009456A4">
            <w:pPr>
              <w:pStyle w:val="ConsPlusNormal"/>
            </w:pPr>
            <w:r>
              <w:t>выполнение плана внутришкольного контроля</w:t>
            </w:r>
          </w:p>
        </w:tc>
      </w:tr>
      <w:tr w:rsidR="009456A4">
        <w:tc>
          <w:tcPr>
            <w:tcW w:w="2805" w:type="dxa"/>
            <w:vMerge/>
          </w:tcPr>
          <w:p w:rsidR="009456A4" w:rsidRDefault="009456A4"/>
        </w:tc>
        <w:tc>
          <w:tcPr>
            <w:tcW w:w="6236" w:type="dxa"/>
          </w:tcPr>
          <w:p w:rsidR="009456A4" w:rsidRDefault="009456A4">
            <w:pPr>
              <w:pStyle w:val="ConsPlusNormal"/>
            </w:pPr>
            <w:r>
              <w:t>плана воспитательной работы</w:t>
            </w:r>
          </w:p>
        </w:tc>
      </w:tr>
      <w:tr w:rsidR="009456A4">
        <w:tc>
          <w:tcPr>
            <w:tcW w:w="2805" w:type="dxa"/>
            <w:vMerge/>
          </w:tcPr>
          <w:p w:rsidR="009456A4" w:rsidRDefault="009456A4"/>
        </w:tc>
        <w:tc>
          <w:tcPr>
            <w:tcW w:w="6236" w:type="dxa"/>
          </w:tcPr>
          <w:p w:rsidR="009456A4" w:rsidRDefault="009456A4">
            <w:pPr>
              <w:pStyle w:val="ConsPlusNormal"/>
              <w:jc w:val="both"/>
            </w:pPr>
            <w:r>
              <w:t>высокий уровень организации и проведения итоговой и промежуточной аттестации учащихся</w:t>
            </w:r>
          </w:p>
        </w:tc>
      </w:tr>
      <w:tr w:rsidR="009456A4">
        <w:tc>
          <w:tcPr>
            <w:tcW w:w="2805" w:type="dxa"/>
            <w:vMerge/>
          </w:tcPr>
          <w:p w:rsidR="009456A4" w:rsidRDefault="009456A4"/>
        </w:tc>
        <w:tc>
          <w:tcPr>
            <w:tcW w:w="6236" w:type="dxa"/>
          </w:tcPr>
          <w:p w:rsidR="009456A4" w:rsidRDefault="009456A4">
            <w:pPr>
              <w:pStyle w:val="ConsPlusNormal"/>
              <w:jc w:val="both"/>
            </w:pPr>
            <w:r>
              <w:t>высокий уровень организации и контроля (мониторинга) учебно-воспитательного процесса</w:t>
            </w:r>
          </w:p>
        </w:tc>
      </w:tr>
      <w:tr w:rsidR="009456A4">
        <w:tc>
          <w:tcPr>
            <w:tcW w:w="2805" w:type="dxa"/>
            <w:vMerge/>
          </w:tcPr>
          <w:p w:rsidR="009456A4" w:rsidRDefault="009456A4"/>
        </w:tc>
        <w:tc>
          <w:tcPr>
            <w:tcW w:w="6236" w:type="dxa"/>
          </w:tcPr>
          <w:p w:rsidR="009456A4" w:rsidRDefault="009456A4">
            <w:pPr>
              <w:pStyle w:val="ConsPlusNormal"/>
              <w:jc w:val="both"/>
            </w:pPr>
            <w: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tc>
      </w:tr>
      <w:tr w:rsidR="009456A4">
        <w:tc>
          <w:tcPr>
            <w:tcW w:w="2805" w:type="dxa"/>
            <w:vMerge/>
          </w:tcPr>
          <w:p w:rsidR="009456A4" w:rsidRDefault="009456A4"/>
        </w:tc>
        <w:tc>
          <w:tcPr>
            <w:tcW w:w="6236" w:type="dxa"/>
          </w:tcPr>
          <w:p w:rsidR="009456A4" w:rsidRDefault="009456A4">
            <w:pPr>
              <w:pStyle w:val="ConsPlusNormal"/>
              <w:jc w:val="both"/>
            </w:pPr>
            <w:r>
              <w:t>сохранение контингента учащихся в 10 - 11 классах</w:t>
            </w:r>
          </w:p>
        </w:tc>
      </w:tr>
      <w:tr w:rsidR="009456A4">
        <w:tc>
          <w:tcPr>
            <w:tcW w:w="2805" w:type="dxa"/>
            <w:vMerge/>
          </w:tcPr>
          <w:p w:rsidR="009456A4" w:rsidRDefault="009456A4"/>
        </w:tc>
        <w:tc>
          <w:tcPr>
            <w:tcW w:w="6236" w:type="dxa"/>
          </w:tcPr>
          <w:p w:rsidR="009456A4" w:rsidRDefault="009456A4">
            <w:pPr>
              <w:pStyle w:val="ConsPlusNormal"/>
              <w:jc w:val="both"/>
            </w:pPr>
            <w:r>
              <w:t>высокий уровень организации аттестации педагогических работников школы</w:t>
            </w:r>
          </w:p>
        </w:tc>
      </w:tr>
      <w:tr w:rsidR="009456A4">
        <w:tc>
          <w:tcPr>
            <w:tcW w:w="2805" w:type="dxa"/>
            <w:vMerge/>
          </w:tcPr>
          <w:p w:rsidR="009456A4" w:rsidRDefault="009456A4"/>
        </w:tc>
        <w:tc>
          <w:tcPr>
            <w:tcW w:w="6236" w:type="dxa"/>
          </w:tcPr>
          <w:p w:rsidR="009456A4" w:rsidRDefault="009456A4">
            <w:pPr>
              <w:pStyle w:val="ConsPlusNormal"/>
              <w:jc w:val="both"/>
            </w:pPr>
            <w:r>
              <w:t>поддержание благоприятного психологического климата в коллективе</w:t>
            </w:r>
          </w:p>
        </w:tc>
      </w:tr>
      <w:tr w:rsidR="009456A4">
        <w:tc>
          <w:tcPr>
            <w:tcW w:w="2805" w:type="dxa"/>
            <w:vMerge w:val="restart"/>
          </w:tcPr>
          <w:p w:rsidR="009456A4" w:rsidRDefault="009456A4">
            <w:pPr>
              <w:pStyle w:val="ConsPlusNormal"/>
            </w:pPr>
            <w:r>
              <w:t>Заместитель директора по административно-хозяйственной части</w:t>
            </w:r>
          </w:p>
        </w:tc>
        <w:tc>
          <w:tcPr>
            <w:tcW w:w="6236" w:type="dxa"/>
          </w:tcPr>
          <w:p w:rsidR="009456A4" w:rsidRDefault="009456A4">
            <w:pPr>
              <w:pStyle w:val="ConsPlusNormal"/>
              <w:jc w:val="both"/>
            </w:pPr>
            <w:r>
              <w:t>обеспечение санитарно-гигиенических условий в помещениях школы</w:t>
            </w:r>
          </w:p>
        </w:tc>
      </w:tr>
      <w:tr w:rsidR="009456A4">
        <w:tc>
          <w:tcPr>
            <w:tcW w:w="2805" w:type="dxa"/>
            <w:vMerge/>
          </w:tcPr>
          <w:p w:rsidR="009456A4" w:rsidRDefault="009456A4"/>
        </w:tc>
        <w:tc>
          <w:tcPr>
            <w:tcW w:w="6236" w:type="dxa"/>
          </w:tcPr>
          <w:p w:rsidR="009456A4" w:rsidRDefault="009456A4">
            <w:pPr>
              <w:pStyle w:val="ConsPlusNormal"/>
              <w:jc w:val="both"/>
            </w:pPr>
            <w:r>
              <w:t>обеспечение выполнения требований пожарной и электробезопасности, охраны труда</w:t>
            </w:r>
          </w:p>
        </w:tc>
      </w:tr>
      <w:tr w:rsidR="009456A4">
        <w:tc>
          <w:tcPr>
            <w:tcW w:w="2805" w:type="dxa"/>
            <w:vMerge/>
          </w:tcPr>
          <w:p w:rsidR="009456A4" w:rsidRDefault="009456A4"/>
        </w:tc>
        <w:tc>
          <w:tcPr>
            <w:tcW w:w="6236" w:type="dxa"/>
          </w:tcPr>
          <w:p w:rsidR="009456A4" w:rsidRDefault="009456A4">
            <w:pPr>
              <w:pStyle w:val="ConsPlusNormal"/>
              <w:jc w:val="both"/>
            </w:pPr>
            <w:r>
              <w:t>высокое качество подготовки и организации ремонтных работ</w:t>
            </w:r>
          </w:p>
        </w:tc>
      </w:tr>
      <w:tr w:rsidR="009456A4">
        <w:tc>
          <w:tcPr>
            <w:tcW w:w="2805" w:type="dxa"/>
            <w:vMerge w:val="restart"/>
          </w:tcPr>
          <w:p w:rsidR="009456A4" w:rsidRDefault="009456A4">
            <w:pPr>
              <w:pStyle w:val="ConsPlusNormal"/>
            </w:pPr>
            <w:r>
              <w:t>Работники бухгалтерии</w:t>
            </w:r>
          </w:p>
        </w:tc>
        <w:tc>
          <w:tcPr>
            <w:tcW w:w="6236" w:type="dxa"/>
          </w:tcPr>
          <w:p w:rsidR="009456A4" w:rsidRDefault="009456A4">
            <w:pPr>
              <w:pStyle w:val="ConsPlusNormal"/>
              <w:jc w:val="both"/>
            </w:pPr>
            <w:r>
              <w:t>своевременное и качественное предоставление отчетности</w:t>
            </w:r>
          </w:p>
        </w:tc>
      </w:tr>
      <w:tr w:rsidR="009456A4">
        <w:tc>
          <w:tcPr>
            <w:tcW w:w="2805" w:type="dxa"/>
            <w:vMerge/>
          </w:tcPr>
          <w:p w:rsidR="009456A4" w:rsidRDefault="009456A4"/>
        </w:tc>
        <w:tc>
          <w:tcPr>
            <w:tcW w:w="6236" w:type="dxa"/>
          </w:tcPr>
          <w:p w:rsidR="009456A4" w:rsidRDefault="009456A4">
            <w:pPr>
              <w:pStyle w:val="ConsPlusNormal"/>
              <w:jc w:val="both"/>
            </w:pPr>
            <w:r>
              <w:t>разработка новых программ, положений, подготовка экономических расчетов</w:t>
            </w:r>
          </w:p>
        </w:tc>
      </w:tr>
      <w:tr w:rsidR="009456A4">
        <w:tc>
          <w:tcPr>
            <w:tcW w:w="2805" w:type="dxa"/>
            <w:vMerge/>
          </w:tcPr>
          <w:p w:rsidR="009456A4" w:rsidRDefault="009456A4"/>
        </w:tc>
        <w:tc>
          <w:tcPr>
            <w:tcW w:w="6236" w:type="dxa"/>
          </w:tcPr>
          <w:p w:rsidR="009456A4" w:rsidRDefault="009456A4">
            <w:pPr>
              <w:pStyle w:val="ConsPlusNormal"/>
            </w:pPr>
            <w:r>
              <w:t>качественное ведение документации</w:t>
            </w:r>
          </w:p>
        </w:tc>
      </w:tr>
      <w:tr w:rsidR="009456A4">
        <w:tc>
          <w:tcPr>
            <w:tcW w:w="2805" w:type="dxa"/>
            <w:vMerge w:val="restart"/>
          </w:tcPr>
          <w:p w:rsidR="009456A4" w:rsidRDefault="009456A4">
            <w:pPr>
              <w:pStyle w:val="ConsPlusNormal"/>
            </w:pPr>
            <w:r>
              <w:t>Педагог-психолог, социальный педагог</w:t>
            </w:r>
          </w:p>
        </w:tc>
        <w:tc>
          <w:tcPr>
            <w:tcW w:w="6236" w:type="dxa"/>
          </w:tcPr>
          <w:p w:rsidR="009456A4" w:rsidRDefault="009456A4">
            <w:pPr>
              <w:pStyle w:val="ConsPlusNormal"/>
              <w:jc w:val="both"/>
            </w:pPr>
            <w:r>
              <w:t>результативность коррекционно-развивающей работы с учащимися</w:t>
            </w:r>
          </w:p>
        </w:tc>
      </w:tr>
      <w:tr w:rsidR="009456A4">
        <w:tc>
          <w:tcPr>
            <w:tcW w:w="2805" w:type="dxa"/>
            <w:vMerge/>
          </w:tcPr>
          <w:p w:rsidR="009456A4" w:rsidRDefault="009456A4"/>
        </w:tc>
        <w:tc>
          <w:tcPr>
            <w:tcW w:w="6236" w:type="dxa"/>
          </w:tcPr>
          <w:p w:rsidR="009456A4" w:rsidRDefault="009456A4">
            <w:pPr>
              <w:pStyle w:val="ConsPlusNormal"/>
              <w:jc w:val="both"/>
            </w:pPr>
            <w:r>
              <w:t>своевременное и качественное ведение банка данных детей, охваченных различными видами контроля</w:t>
            </w:r>
          </w:p>
        </w:tc>
      </w:tr>
      <w:tr w:rsidR="009456A4">
        <w:tc>
          <w:tcPr>
            <w:tcW w:w="2805" w:type="dxa"/>
            <w:vMerge w:val="restart"/>
          </w:tcPr>
          <w:p w:rsidR="009456A4" w:rsidRDefault="009456A4">
            <w:pPr>
              <w:pStyle w:val="ConsPlusNormal"/>
            </w:pPr>
            <w:r>
              <w:t>Библиотекарь</w:t>
            </w:r>
          </w:p>
        </w:tc>
        <w:tc>
          <w:tcPr>
            <w:tcW w:w="6236" w:type="dxa"/>
          </w:tcPr>
          <w:p w:rsidR="009456A4" w:rsidRDefault="009456A4">
            <w:pPr>
              <w:pStyle w:val="ConsPlusNormal"/>
            </w:pPr>
            <w:r>
              <w:t>высокая читательская активность обучающихся</w:t>
            </w:r>
          </w:p>
        </w:tc>
      </w:tr>
      <w:tr w:rsidR="009456A4">
        <w:tc>
          <w:tcPr>
            <w:tcW w:w="2805" w:type="dxa"/>
            <w:vMerge/>
          </w:tcPr>
          <w:p w:rsidR="009456A4" w:rsidRDefault="009456A4"/>
        </w:tc>
        <w:tc>
          <w:tcPr>
            <w:tcW w:w="6236" w:type="dxa"/>
          </w:tcPr>
          <w:p w:rsidR="009456A4" w:rsidRDefault="009456A4">
            <w:pPr>
              <w:pStyle w:val="ConsPlusNormal"/>
            </w:pPr>
            <w:r>
              <w:t>пропаганда чтения как формы культурного досуга</w:t>
            </w:r>
          </w:p>
        </w:tc>
      </w:tr>
      <w:tr w:rsidR="009456A4">
        <w:tc>
          <w:tcPr>
            <w:tcW w:w="2805" w:type="dxa"/>
            <w:vMerge/>
          </w:tcPr>
          <w:p w:rsidR="009456A4" w:rsidRDefault="009456A4"/>
        </w:tc>
        <w:tc>
          <w:tcPr>
            <w:tcW w:w="6236" w:type="dxa"/>
          </w:tcPr>
          <w:p w:rsidR="009456A4" w:rsidRDefault="009456A4">
            <w:pPr>
              <w:pStyle w:val="ConsPlusNormal"/>
            </w:pPr>
            <w:r>
              <w:t>участие в общешкольных и районных мероприятиях</w:t>
            </w:r>
          </w:p>
        </w:tc>
      </w:tr>
      <w:tr w:rsidR="009456A4">
        <w:tc>
          <w:tcPr>
            <w:tcW w:w="2805" w:type="dxa"/>
            <w:vMerge/>
          </w:tcPr>
          <w:p w:rsidR="009456A4" w:rsidRDefault="009456A4"/>
        </w:tc>
        <w:tc>
          <w:tcPr>
            <w:tcW w:w="6236" w:type="dxa"/>
          </w:tcPr>
          <w:p w:rsidR="009456A4" w:rsidRDefault="009456A4">
            <w:pPr>
              <w:pStyle w:val="ConsPlusNormal"/>
            </w:pPr>
            <w:r>
              <w:t>оформление тематических выставок</w:t>
            </w:r>
          </w:p>
        </w:tc>
      </w:tr>
      <w:tr w:rsidR="009456A4">
        <w:tc>
          <w:tcPr>
            <w:tcW w:w="2805" w:type="dxa"/>
            <w:vMerge/>
          </w:tcPr>
          <w:p w:rsidR="009456A4" w:rsidRDefault="009456A4"/>
        </w:tc>
        <w:tc>
          <w:tcPr>
            <w:tcW w:w="6236" w:type="dxa"/>
          </w:tcPr>
          <w:p w:rsidR="009456A4" w:rsidRDefault="009456A4">
            <w:pPr>
              <w:pStyle w:val="ConsPlusNormal"/>
            </w:pPr>
            <w:r>
              <w:t>выполнение плана работы библиотекаря</w:t>
            </w:r>
          </w:p>
        </w:tc>
      </w:tr>
      <w:tr w:rsidR="009456A4">
        <w:tc>
          <w:tcPr>
            <w:tcW w:w="2805" w:type="dxa"/>
            <w:vMerge w:val="restart"/>
          </w:tcPr>
          <w:p w:rsidR="009456A4" w:rsidRDefault="009456A4">
            <w:pPr>
              <w:pStyle w:val="ConsPlusNormal"/>
            </w:pPr>
            <w:r>
              <w:t>Водитель</w:t>
            </w:r>
          </w:p>
        </w:tc>
        <w:tc>
          <w:tcPr>
            <w:tcW w:w="6236" w:type="dxa"/>
          </w:tcPr>
          <w:p w:rsidR="009456A4" w:rsidRDefault="009456A4">
            <w:pPr>
              <w:pStyle w:val="ConsPlusNormal"/>
              <w:jc w:val="both"/>
            </w:pPr>
            <w:r>
              <w:t xml:space="preserve">обеспечение исправного технического состояния </w:t>
            </w:r>
            <w:r>
              <w:lastRenderedPageBreak/>
              <w:t>автотранспорта</w:t>
            </w:r>
          </w:p>
        </w:tc>
      </w:tr>
      <w:tr w:rsidR="009456A4">
        <w:tc>
          <w:tcPr>
            <w:tcW w:w="2805" w:type="dxa"/>
            <w:vMerge/>
          </w:tcPr>
          <w:p w:rsidR="009456A4" w:rsidRDefault="009456A4"/>
        </w:tc>
        <w:tc>
          <w:tcPr>
            <w:tcW w:w="6236" w:type="dxa"/>
          </w:tcPr>
          <w:p w:rsidR="009456A4" w:rsidRDefault="009456A4">
            <w:pPr>
              <w:pStyle w:val="ConsPlusNormal"/>
            </w:pPr>
            <w:r>
              <w:t>обеспечение безопасной перевозки детей</w:t>
            </w:r>
          </w:p>
        </w:tc>
      </w:tr>
      <w:tr w:rsidR="009456A4">
        <w:tc>
          <w:tcPr>
            <w:tcW w:w="2805" w:type="dxa"/>
            <w:vMerge/>
          </w:tcPr>
          <w:p w:rsidR="009456A4" w:rsidRDefault="009456A4"/>
        </w:tc>
        <w:tc>
          <w:tcPr>
            <w:tcW w:w="6236" w:type="dxa"/>
          </w:tcPr>
          <w:p w:rsidR="009456A4" w:rsidRDefault="009456A4">
            <w:pPr>
              <w:pStyle w:val="ConsPlusNormal"/>
            </w:pPr>
            <w:r>
              <w:t>отсутствие ДТП, замечаний</w:t>
            </w:r>
          </w:p>
        </w:tc>
      </w:tr>
      <w:tr w:rsidR="009456A4">
        <w:tc>
          <w:tcPr>
            <w:tcW w:w="2805" w:type="dxa"/>
            <w:vMerge w:val="restart"/>
          </w:tcPr>
          <w:p w:rsidR="009456A4" w:rsidRDefault="009456A4">
            <w:pPr>
              <w:pStyle w:val="ConsPlusNormal"/>
            </w:pPr>
            <w:r>
              <w:t>Обслуживающий персонал (уборщица, дворник и т.д.)</w:t>
            </w:r>
          </w:p>
        </w:tc>
        <w:tc>
          <w:tcPr>
            <w:tcW w:w="6236" w:type="dxa"/>
          </w:tcPr>
          <w:p w:rsidR="009456A4" w:rsidRDefault="009456A4">
            <w:pPr>
              <w:pStyle w:val="ConsPlusNormal"/>
            </w:pPr>
            <w:r>
              <w:t>проведение генеральных уборок</w:t>
            </w:r>
          </w:p>
        </w:tc>
      </w:tr>
      <w:tr w:rsidR="009456A4">
        <w:tc>
          <w:tcPr>
            <w:tcW w:w="2805" w:type="dxa"/>
            <w:vMerge/>
          </w:tcPr>
          <w:p w:rsidR="009456A4" w:rsidRDefault="009456A4"/>
        </w:tc>
        <w:tc>
          <w:tcPr>
            <w:tcW w:w="6236" w:type="dxa"/>
          </w:tcPr>
          <w:p w:rsidR="009456A4" w:rsidRDefault="009456A4">
            <w:pPr>
              <w:pStyle w:val="ConsPlusNormal"/>
              <w:jc w:val="both"/>
            </w:pPr>
            <w:r>
              <w:t>содержание участка в соответствии с требованиями СанПиН, качественная уборка помещений</w:t>
            </w:r>
          </w:p>
        </w:tc>
      </w:tr>
      <w:tr w:rsidR="009456A4">
        <w:tc>
          <w:tcPr>
            <w:tcW w:w="2805" w:type="dxa"/>
            <w:vMerge/>
          </w:tcPr>
          <w:p w:rsidR="009456A4" w:rsidRDefault="009456A4"/>
        </w:tc>
        <w:tc>
          <w:tcPr>
            <w:tcW w:w="6236" w:type="dxa"/>
          </w:tcPr>
          <w:p w:rsidR="009456A4" w:rsidRDefault="009456A4">
            <w:pPr>
              <w:pStyle w:val="ConsPlusNormal"/>
              <w:jc w:val="both"/>
            </w:pPr>
            <w:r>
              <w:t>оперативность выполнения заявок по устранению технических неполадок</w:t>
            </w:r>
          </w:p>
        </w:tc>
      </w:tr>
    </w:tbl>
    <w:p w:rsidR="009456A4" w:rsidRDefault="009456A4">
      <w:pPr>
        <w:pStyle w:val="ConsPlusNormal"/>
      </w:pPr>
    </w:p>
    <w:p w:rsidR="009456A4" w:rsidRDefault="009456A4">
      <w:pPr>
        <w:pStyle w:val="ConsPlusNormal"/>
        <w:jc w:val="center"/>
        <w:outlineLvl w:val="2"/>
      </w:pPr>
      <w:r>
        <w:t>2. Условия премирования</w:t>
      </w:r>
    </w:p>
    <w:p w:rsidR="009456A4" w:rsidRDefault="009456A4">
      <w:pPr>
        <w:pStyle w:val="ConsPlusNormal"/>
        <w:ind w:left="540"/>
        <w:jc w:val="both"/>
      </w:pPr>
    </w:p>
    <w:p w:rsidR="009456A4" w:rsidRDefault="009456A4">
      <w:pPr>
        <w:pStyle w:val="ConsPlusNormal"/>
        <w:ind w:firstLine="540"/>
        <w:jc w:val="both"/>
      </w:pPr>
      <w:r>
        <w:t>Установление условий премирования, не связанных с результативностью труда, не допускается.</w:t>
      </w:r>
    </w:p>
    <w:p w:rsidR="009456A4" w:rsidRDefault="009456A4">
      <w:pPr>
        <w:pStyle w:val="ConsPlusNormal"/>
        <w:ind w:left="540"/>
        <w:jc w:val="both"/>
      </w:pPr>
    </w:p>
    <w:p w:rsidR="009456A4" w:rsidRDefault="009456A4">
      <w:pPr>
        <w:pStyle w:val="ConsPlusNormal"/>
        <w:jc w:val="center"/>
        <w:outlineLvl w:val="2"/>
      </w:pPr>
      <w:r>
        <w:t>3. Порядок премирования</w:t>
      </w:r>
    </w:p>
    <w:p w:rsidR="009456A4" w:rsidRDefault="009456A4">
      <w:pPr>
        <w:pStyle w:val="ConsPlusNormal"/>
        <w:ind w:left="540"/>
        <w:jc w:val="both"/>
      </w:pPr>
    </w:p>
    <w:p w:rsidR="009456A4" w:rsidRDefault="009456A4">
      <w:pPr>
        <w:pStyle w:val="ConsPlusNormal"/>
        <w:ind w:firstLine="540"/>
        <w:jc w:val="both"/>
      </w:pPr>
      <w:r>
        <w:t>3.1. Поощрительные выплаты по результатам труда распределяются органом самоуправления общеобразовательной организации, обеспечивающим демократический, государственно-общественный характер управления, по представлению руководителя общеобразовательной организации.</w:t>
      </w:r>
    </w:p>
    <w:p w:rsidR="009456A4" w:rsidRDefault="009456A4">
      <w:pPr>
        <w:pStyle w:val="ConsPlusNormal"/>
        <w:jc w:val="both"/>
      </w:pPr>
      <w:r>
        <w:t xml:space="preserve">(в ред. </w:t>
      </w:r>
      <w:hyperlink r:id="rId184"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3.2. Руководитель общеобразовательной организации представляет в орган самоуправления общеобразовательной организации, обеспечивающий демократический, государственно-общественный характер управления, аналитическую информацию о показателях деятельности работников, являющихся основанием для их премирования.</w:t>
      </w:r>
    </w:p>
    <w:p w:rsidR="009456A4" w:rsidRDefault="009456A4">
      <w:pPr>
        <w:pStyle w:val="ConsPlusNormal"/>
        <w:jc w:val="both"/>
      </w:pPr>
      <w:r>
        <w:t xml:space="preserve">(в ред. </w:t>
      </w:r>
      <w:hyperlink r:id="rId185"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spacing w:before="220"/>
        <w:ind w:firstLine="540"/>
        <w:jc w:val="both"/>
      </w:pPr>
      <w:r>
        <w:t>Порядок рассмотрения органом самоуправления общеобразовательной организации, обеспечивающим демократический, государственно-общественный характер управления, вопроса о стимулировании работников устанавливается соответствующим положением.</w:t>
      </w:r>
    </w:p>
    <w:p w:rsidR="009456A4" w:rsidRDefault="009456A4">
      <w:pPr>
        <w:pStyle w:val="ConsPlusNormal"/>
        <w:jc w:val="both"/>
      </w:pPr>
      <w:r>
        <w:t xml:space="preserve">(в ред. </w:t>
      </w:r>
      <w:hyperlink r:id="rId186"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jc w:val="right"/>
        <w:outlineLvl w:val="1"/>
      </w:pPr>
      <w:r>
        <w:t>Приложение N 3</w:t>
      </w:r>
    </w:p>
    <w:p w:rsidR="009456A4" w:rsidRDefault="009456A4">
      <w:pPr>
        <w:pStyle w:val="ConsPlusNormal"/>
        <w:jc w:val="right"/>
      </w:pPr>
      <w:r>
        <w:t>к Методике формирования системы оплаты</w:t>
      </w:r>
    </w:p>
    <w:p w:rsidR="009456A4" w:rsidRDefault="009456A4">
      <w:pPr>
        <w:pStyle w:val="ConsPlusNormal"/>
        <w:jc w:val="right"/>
      </w:pPr>
      <w:r>
        <w:t>труда и стимулирования работников</w:t>
      </w:r>
    </w:p>
    <w:p w:rsidR="009456A4" w:rsidRDefault="009456A4">
      <w:pPr>
        <w:pStyle w:val="ConsPlusNormal"/>
        <w:jc w:val="right"/>
      </w:pPr>
      <w:r>
        <w:t>государственных общеобразовательных</w:t>
      </w:r>
    </w:p>
    <w:p w:rsidR="009456A4" w:rsidRDefault="009456A4">
      <w:pPr>
        <w:pStyle w:val="ConsPlusNormal"/>
        <w:jc w:val="right"/>
      </w:pPr>
      <w:r>
        <w:t>организаций Белгородской области</w:t>
      </w:r>
    </w:p>
    <w:p w:rsidR="009456A4" w:rsidRDefault="009456A4">
      <w:pPr>
        <w:pStyle w:val="ConsPlusNormal"/>
        <w:jc w:val="right"/>
      </w:pPr>
      <w:r>
        <w:t>и муниципальных общеобразовательных</w:t>
      </w:r>
    </w:p>
    <w:p w:rsidR="009456A4" w:rsidRDefault="009456A4">
      <w:pPr>
        <w:pStyle w:val="ConsPlusNormal"/>
        <w:jc w:val="right"/>
      </w:pPr>
      <w:r>
        <w:t>организаций, реализующих программы</w:t>
      </w:r>
    </w:p>
    <w:p w:rsidR="009456A4" w:rsidRDefault="009456A4">
      <w:pPr>
        <w:pStyle w:val="ConsPlusNormal"/>
        <w:jc w:val="right"/>
      </w:pPr>
      <w:r>
        <w:t>начального общего, основного общего,</w:t>
      </w:r>
    </w:p>
    <w:p w:rsidR="009456A4" w:rsidRDefault="009456A4">
      <w:pPr>
        <w:pStyle w:val="ConsPlusNormal"/>
        <w:jc w:val="right"/>
      </w:pPr>
      <w:r>
        <w:t>среднего общего образования</w:t>
      </w:r>
    </w:p>
    <w:p w:rsidR="009456A4" w:rsidRDefault="009456A4">
      <w:pPr>
        <w:pStyle w:val="ConsPlusNormal"/>
        <w:jc w:val="right"/>
      </w:pPr>
    </w:p>
    <w:p w:rsidR="009456A4" w:rsidRDefault="009456A4">
      <w:pPr>
        <w:pStyle w:val="ConsPlusNormal"/>
        <w:jc w:val="center"/>
      </w:pPr>
      <w:bookmarkStart w:id="4" w:name="P716"/>
      <w:bookmarkEnd w:id="4"/>
      <w:r>
        <w:t>Выплаты компенсационного характера,</w:t>
      </w:r>
    </w:p>
    <w:p w:rsidR="009456A4" w:rsidRDefault="009456A4">
      <w:pPr>
        <w:pStyle w:val="ConsPlusNormal"/>
        <w:jc w:val="center"/>
      </w:pPr>
      <w:r>
        <w:t>специальная часть, перечень гарантированных доплат,</w:t>
      </w:r>
    </w:p>
    <w:p w:rsidR="009456A4" w:rsidRDefault="009456A4">
      <w:pPr>
        <w:pStyle w:val="ConsPlusNormal"/>
        <w:jc w:val="center"/>
      </w:pPr>
      <w:r>
        <w:lastRenderedPageBreak/>
        <w:t>устанавливаемых педагогическим и другим работникам</w:t>
      </w:r>
    </w:p>
    <w:p w:rsidR="009456A4" w:rsidRDefault="009456A4">
      <w:pPr>
        <w:pStyle w:val="ConsPlusNormal"/>
        <w:jc w:val="center"/>
      </w:pPr>
      <w:r>
        <w:t>общеобразовательных организаций</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 xml:space="preserve">(введено </w:t>
            </w:r>
            <w:hyperlink r:id="rId187" w:history="1">
              <w:r>
                <w:rPr>
                  <w:color w:val="0000FF"/>
                </w:rPr>
                <w:t>постановлением</w:t>
              </w:r>
            </w:hyperlink>
            <w:r>
              <w:rPr>
                <w:color w:val="392C69"/>
              </w:rPr>
              <w:t xml:space="preserve"> Правительства Белгородской области</w:t>
            </w:r>
          </w:p>
          <w:p w:rsidR="009456A4" w:rsidRDefault="009456A4">
            <w:pPr>
              <w:pStyle w:val="ConsPlusNormal"/>
              <w:jc w:val="center"/>
            </w:pPr>
            <w:r>
              <w:rPr>
                <w:color w:val="392C69"/>
              </w:rPr>
              <w:t>от 29.12.2008 N 331-пп;</w:t>
            </w:r>
          </w:p>
          <w:p w:rsidR="009456A4" w:rsidRDefault="009456A4">
            <w:pPr>
              <w:pStyle w:val="ConsPlusNormal"/>
              <w:jc w:val="center"/>
            </w:pPr>
            <w:r>
              <w:rPr>
                <w:color w:val="392C69"/>
              </w:rPr>
              <w:t>в ред. постановлений Правительства Белгородской области</w:t>
            </w:r>
          </w:p>
          <w:p w:rsidR="009456A4" w:rsidRDefault="009456A4">
            <w:pPr>
              <w:pStyle w:val="ConsPlusNormal"/>
              <w:jc w:val="center"/>
            </w:pPr>
            <w:r>
              <w:rPr>
                <w:color w:val="392C69"/>
              </w:rPr>
              <w:t xml:space="preserve">от 30.12.2013 </w:t>
            </w:r>
            <w:hyperlink r:id="rId188" w:history="1">
              <w:r>
                <w:rPr>
                  <w:color w:val="0000FF"/>
                </w:rPr>
                <w:t>N 567-пп</w:t>
              </w:r>
            </w:hyperlink>
            <w:r>
              <w:rPr>
                <w:color w:val="392C69"/>
              </w:rPr>
              <w:t xml:space="preserve">, от 29.12.2015 </w:t>
            </w:r>
            <w:hyperlink r:id="rId189" w:history="1">
              <w:r>
                <w:rPr>
                  <w:color w:val="0000FF"/>
                </w:rPr>
                <w:t>N 499-пп</w:t>
              </w:r>
            </w:hyperlink>
            <w:r>
              <w:rPr>
                <w:color w:val="392C69"/>
              </w:rPr>
              <w:t xml:space="preserve">, от 15.08.2016 </w:t>
            </w:r>
            <w:hyperlink r:id="rId190" w:history="1">
              <w:r>
                <w:rPr>
                  <w:color w:val="0000FF"/>
                </w:rPr>
                <w:t>N 280-пп</w:t>
              </w:r>
            </w:hyperlink>
            <w:r>
              <w:rPr>
                <w:color w:val="392C69"/>
              </w:rPr>
              <w:t>,</w:t>
            </w:r>
          </w:p>
          <w:p w:rsidR="009456A4" w:rsidRDefault="009456A4">
            <w:pPr>
              <w:pStyle w:val="ConsPlusNormal"/>
              <w:jc w:val="center"/>
            </w:pPr>
            <w:r>
              <w:rPr>
                <w:color w:val="392C69"/>
              </w:rPr>
              <w:t xml:space="preserve">от 26.12.2016 </w:t>
            </w:r>
            <w:hyperlink r:id="rId191" w:history="1">
              <w:r>
                <w:rPr>
                  <w:color w:val="0000FF"/>
                </w:rPr>
                <w:t>N 464-пп</w:t>
              </w:r>
            </w:hyperlink>
            <w:r>
              <w:rPr>
                <w:color w:val="392C69"/>
              </w:rPr>
              <w:t xml:space="preserve">, от 11.12.2017 </w:t>
            </w:r>
            <w:hyperlink r:id="rId192" w:history="1">
              <w:r>
                <w:rPr>
                  <w:color w:val="0000FF"/>
                </w:rPr>
                <w:t>N 460-пп</w:t>
              </w:r>
            </w:hyperlink>
            <w:r>
              <w:rPr>
                <w:color w:val="392C69"/>
              </w:rPr>
              <w:t>)</w:t>
            </w:r>
          </w:p>
        </w:tc>
      </w:tr>
    </w:tbl>
    <w:p w:rsidR="009456A4" w:rsidRDefault="009456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381"/>
      </w:tblGrid>
      <w:tr w:rsidR="009456A4">
        <w:tc>
          <w:tcPr>
            <w:tcW w:w="6690" w:type="dxa"/>
          </w:tcPr>
          <w:p w:rsidR="009456A4" w:rsidRDefault="009456A4">
            <w:pPr>
              <w:pStyle w:val="ConsPlusNormal"/>
              <w:jc w:val="center"/>
            </w:pPr>
            <w:r>
              <w:t>Наименование доплат</w:t>
            </w:r>
          </w:p>
        </w:tc>
        <w:tc>
          <w:tcPr>
            <w:tcW w:w="2381" w:type="dxa"/>
          </w:tcPr>
          <w:p w:rsidR="009456A4" w:rsidRDefault="009456A4">
            <w:pPr>
              <w:pStyle w:val="ConsPlusNormal"/>
              <w:jc w:val="center"/>
            </w:pPr>
            <w:r>
              <w:t xml:space="preserve">Размер доплаты, надбавки (в процентах от окладов согласно </w:t>
            </w:r>
            <w:hyperlink w:anchor="P790" w:history="1">
              <w:r>
                <w:rPr>
                  <w:color w:val="0000FF"/>
                </w:rPr>
                <w:t>приложению N 4</w:t>
              </w:r>
            </w:hyperlink>
            <w:r>
              <w:t>)</w:t>
            </w:r>
          </w:p>
        </w:tc>
      </w:tr>
      <w:tr w:rsidR="009456A4">
        <w:tc>
          <w:tcPr>
            <w:tcW w:w="6690" w:type="dxa"/>
          </w:tcPr>
          <w:p w:rsidR="009456A4" w:rsidRDefault="009456A4">
            <w:pPr>
              <w:pStyle w:val="ConsPlusNormal"/>
              <w:jc w:val="both"/>
            </w:pPr>
            <w:r>
              <w:t>Дополнительная нагрузка педагога, обусловленная неблагоприятными условиями для его здоровья</w:t>
            </w:r>
          </w:p>
        </w:tc>
        <w:tc>
          <w:tcPr>
            <w:tcW w:w="2381" w:type="dxa"/>
          </w:tcPr>
          <w:p w:rsidR="009456A4" w:rsidRDefault="009456A4">
            <w:pPr>
              <w:pStyle w:val="ConsPlusNormal"/>
              <w:jc w:val="center"/>
            </w:pPr>
            <w:r>
              <w:t>до 12</w:t>
            </w:r>
          </w:p>
        </w:tc>
      </w:tr>
      <w:tr w:rsidR="009456A4">
        <w:tc>
          <w:tcPr>
            <w:tcW w:w="6690" w:type="dxa"/>
          </w:tcPr>
          <w:p w:rsidR="009456A4" w:rsidRDefault="009456A4">
            <w:pPr>
              <w:pStyle w:val="ConsPlusNormal"/>
              <w:jc w:val="both"/>
            </w:pPr>
            <w:r>
              <w:t>Педагогическим работникам за руководство городскими, районными методическими объединениями</w:t>
            </w:r>
          </w:p>
        </w:tc>
        <w:tc>
          <w:tcPr>
            <w:tcW w:w="2381" w:type="dxa"/>
          </w:tcPr>
          <w:p w:rsidR="009456A4" w:rsidRDefault="009456A4">
            <w:pPr>
              <w:pStyle w:val="ConsPlusNormal"/>
              <w:jc w:val="center"/>
            </w:pPr>
            <w:r>
              <w:t>10</w:t>
            </w:r>
          </w:p>
        </w:tc>
      </w:tr>
      <w:tr w:rsidR="009456A4">
        <w:tc>
          <w:tcPr>
            <w:tcW w:w="6690" w:type="dxa"/>
          </w:tcPr>
          <w:p w:rsidR="009456A4" w:rsidRDefault="009456A4">
            <w:pPr>
              <w:pStyle w:val="ConsPlusNormal"/>
              <w:jc w:val="both"/>
            </w:pPr>
            <w:r>
              <w:t xml:space="preserve">Педагогическим работникам за заведование учебными кабинетами (лабораториями) в школах и школах-интернатах </w:t>
            </w:r>
            <w:hyperlink w:anchor="P771" w:history="1">
              <w:r>
                <w:rPr>
                  <w:color w:val="0000FF"/>
                </w:rPr>
                <w:t>&lt;***&gt;</w:t>
              </w:r>
            </w:hyperlink>
          </w:p>
        </w:tc>
        <w:tc>
          <w:tcPr>
            <w:tcW w:w="2381" w:type="dxa"/>
          </w:tcPr>
          <w:p w:rsidR="009456A4" w:rsidRDefault="009456A4">
            <w:pPr>
              <w:pStyle w:val="ConsPlusNormal"/>
              <w:jc w:val="center"/>
            </w:pPr>
            <w:r>
              <w:t>10</w:t>
            </w:r>
          </w:p>
        </w:tc>
      </w:tr>
      <w:tr w:rsidR="009456A4">
        <w:tblPrEx>
          <w:tblBorders>
            <w:insideH w:val="nil"/>
          </w:tblBorders>
        </w:tblPrEx>
        <w:tc>
          <w:tcPr>
            <w:tcW w:w="6690" w:type="dxa"/>
            <w:tcBorders>
              <w:bottom w:val="nil"/>
            </w:tcBorders>
          </w:tcPr>
          <w:p w:rsidR="009456A4" w:rsidRDefault="009456A4">
            <w:pPr>
              <w:pStyle w:val="ConsPlusNormal"/>
              <w:jc w:val="both"/>
            </w:pPr>
            <w:r>
              <w:t>Учителям за исполнение обязанностей мастера учебных мастерских (заведование учебными мастерскими)</w:t>
            </w:r>
          </w:p>
        </w:tc>
        <w:tc>
          <w:tcPr>
            <w:tcW w:w="2381" w:type="dxa"/>
            <w:tcBorders>
              <w:bottom w:val="nil"/>
            </w:tcBorders>
            <w:vAlign w:val="bottom"/>
          </w:tcPr>
          <w:p w:rsidR="009456A4" w:rsidRDefault="009456A4">
            <w:pPr>
              <w:pStyle w:val="ConsPlusNormal"/>
              <w:jc w:val="center"/>
            </w:pPr>
            <w:r>
              <w:t>до 20</w:t>
            </w:r>
          </w:p>
        </w:tc>
      </w:tr>
      <w:tr w:rsidR="009456A4">
        <w:tblPrEx>
          <w:tblBorders>
            <w:insideH w:val="nil"/>
          </w:tblBorders>
        </w:tblPrEx>
        <w:tc>
          <w:tcPr>
            <w:tcW w:w="6690" w:type="dxa"/>
            <w:tcBorders>
              <w:top w:val="nil"/>
            </w:tcBorders>
          </w:tcPr>
          <w:p w:rsidR="009456A4" w:rsidRDefault="009456A4">
            <w:pPr>
              <w:pStyle w:val="ConsPlusNormal"/>
              <w:jc w:val="both"/>
            </w:pPr>
            <w:r>
              <w:t>при наличии комбинированных мастерских</w:t>
            </w:r>
          </w:p>
        </w:tc>
        <w:tc>
          <w:tcPr>
            <w:tcW w:w="2381" w:type="dxa"/>
            <w:tcBorders>
              <w:top w:val="nil"/>
            </w:tcBorders>
          </w:tcPr>
          <w:p w:rsidR="009456A4" w:rsidRDefault="009456A4">
            <w:pPr>
              <w:pStyle w:val="ConsPlusNormal"/>
              <w:jc w:val="center"/>
            </w:pPr>
            <w:r>
              <w:t>до 35</w:t>
            </w:r>
          </w:p>
        </w:tc>
      </w:tr>
      <w:tr w:rsidR="009456A4">
        <w:tblPrEx>
          <w:tblBorders>
            <w:insideH w:val="nil"/>
          </w:tblBorders>
        </w:tblPrEx>
        <w:tc>
          <w:tcPr>
            <w:tcW w:w="6690" w:type="dxa"/>
            <w:tcBorders>
              <w:bottom w:val="nil"/>
            </w:tcBorders>
          </w:tcPr>
          <w:p w:rsidR="009456A4" w:rsidRDefault="009456A4">
            <w:pPr>
              <w:pStyle w:val="ConsPlusNormal"/>
              <w:jc w:val="both"/>
            </w:pPr>
            <w:r>
              <w:t>Руководителям общеобразовательных организаций и другим педагогическим работникам за заведование учебно-консультационными пунктами, учебно-консультационными группами</w:t>
            </w:r>
          </w:p>
        </w:tc>
        <w:tc>
          <w:tcPr>
            <w:tcW w:w="2381" w:type="dxa"/>
            <w:tcBorders>
              <w:bottom w:val="nil"/>
            </w:tcBorders>
          </w:tcPr>
          <w:p w:rsidR="009456A4" w:rsidRDefault="009456A4">
            <w:pPr>
              <w:pStyle w:val="ConsPlusNormal"/>
              <w:jc w:val="center"/>
            </w:pPr>
            <w:r>
              <w:t>10</w:t>
            </w:r>
          </w:p>
        </w:tc>
      </w:tr>
      <w:tr w:rsidR="009456A4">
        <w:tblPrEx>
          <w:tblBorders>
            <w:insideH w:val="nil"/>
          </w:tblBorders>
        </w:tblPrEx>
        <w:tc>
          <w:tcPr>
            <w:tcW w:w="9071" w:type="dxa"/>
            <w:gridSpan w:val="2"/>
            <w:tcBorders>
              <w:top w:val="nil"/>
            </w:tcBorders>
          </w:tcPr>
          <w:p w:rsidR="009456A4" w:rsidRDefault="009456A4">
            <w:pPr>
              <w:pStyle w:val="ConsPlusNormal"/>
              <w:jc w:val="both"/>
            </w:pPr>
            <w:r>
              <w:t xml:space="preserve">(в ред. </w:t>
            </w:r>
            <w:hyperlink r:id="rId193" w:history="1">
              <w:r>
                <w:rPr>
                  <w:color w:val="0000FF"/>
                </w:rPr>
                <w:t>постановления</w:t>
              </w:r>
            </w:hyperlink>
            <w:r>
              <w:t xml:space="preserve"> Правительства Белгородской области от 30.12.2013 N 567-пп)</w:t>
            </w:r>
          </w:p>
        </w:tc>
      </w:tr>
      <w:tr w:rsidR="009456A4">
        <w:tblPrEx>
          <w:tblBorders>
            <w:insideH w:val="nil"/>
          </w:tblBorders>
        </w:tblPrEx>
        <w:tc>
          <w:tcPr>
            <w:tcW w:w="6690" w:type="dxa"/>
            <w:tcBorders>
              <w:bottom w:val="nil"/>
            </w:tcBorders>
          </w:tcPr>
          <w:p w:rsidR="009456A4" w:rsidRDefault="009456A4">
            <w:pPr>
              <w:pStyle w:val="ConsPlusNormal"/>
              <w:jc w:val="both"/>
            </w:pPr>
            <w:r>
              <w:t>Педагогическим работникам за заведование учебно-опытными участками (теплицами, парниками, хозяйствами)</w:t>
            </w:r>
          </w:p>
        </w:tc>
        <w:tc>
          <w:tcPr>
            <w:tcW w:w="2381" w:type="dxa"/>
            <w:tcBorders>
              <w:bottom w:val="nil"/>
            </w:tcBorders>
          </w:tcPr>
          <w:p w:rsidR="009456A4" w:rsidRDefault="009456A4">
            <w:pPr>
              <w:pStyle w:val="ConsPlusNormal"/>
              <w:jc w:val="center"/>
            </w:pPr>
            <w:r>
              <w:t>до 25</w:t>
            </w:r>
          </w:p>
        </w:tc>
      </w:tr>
      <w:tr w:rsidR="009456A4">
        <w:tblPrEx>
          <w:tblBorders>
            <w:insideH w:val="nil"/>
          </w:tblBorders>
        </w:tblPrEx>
        <w:tc>
          <w:tcPr>
            <w:tcW w:w="9071" w:type="dxa"/>
            <w:gridSpan w:val="2"/>
            <w:tcBorders>
              <w:top w:val="nil"/>
            </w:tcBorders>
          </w:tcPr>
          <w:p w:rsidR="009456A4" w:rsidRDefault="009456A4">
            <w:pPr>
              <w:pStyle w:val="ConsPlusNormal"/>
              <w:jc w:val="both"/>
            </w:pPr>
            <w:r>
              <w:t xml:space="preserve">(в ред. </w:t>
            </w:r>
            <w:hyperlink r:id="rId194" w:history="1">
              <w:r>
                <w:rPr>
                  <w:color w:val="0000FF"/>
                </w:rPr>
                <w:t>постановления</w:t>
              </w:r>
            </w:hyperlink>
            <w:r>
              <w:t xml:space="preserve"> Правительства Белгородской области от 11.12.2017 N 460-пп)</w:t>
            </w:r>
          </w:p>
        </w:tc>
      </w:tr>
      <w:tr w:rsidR="009456A4">
        <w:tc>
          <w:tcPr>
            <w:tcW w:w="6690" w:type="dxa"/>
          </w:tcPr>
          <w:p w:rsidR="009456A4" w:rsidRDefault="009456A4">
            <w:pPr>
              <w:pStyle w:val="ConsPlusNormal"/>
              <w:jc w:val="both"/>
            </w:pPr>
            <w:r>
              <w:t>За работу с библиотечным фондом учебников в общеобразовательных школах и школах-интернатах, при отсутствии должности библиотекаря</w:t>
            </w:r>
          </w:p>
        </w:tc>
        <w:tc>
          <w:tcPr>
            <w:tcW w:w="2381" w:type="dxa"/>
          </w:tcPr>
          <w:p w:rsidR="009456A4" w:rsidRDefault="009456A4">
            <w:pPr>
              <w:pStyle w:val="ConsPlusNormal"/>
              <w:jc w:val="center"/>
            </w:pPr>
            <w:r>
              <w:t>до 20</w:t>
            </w:r>
          </w:p>
        </w:tc>
      </w:tr>
      <w:tr w:rsidR="009456A4">
        <w:tc>
          <w:tcPr>
            <w:tcW w:w="6690" w:type="dxa"/>
          </w:tcPr>
          <w:p w:rsidR="009456A4" w:rsidRDefault="009456A4">
            <w:pPr>
              <w:pStyle w:val="ConsPlusNormal"/>
              <w:jc w:val="both"/>
            </w:pPr>
            <w:r>
              <w:t>Педагогическим и другим работникам за ведение делопроизводства, бухгалтерского учета, главным бухгалтерам (бухгалтерам) школ-интернатов и детских домов за ведение бухгалтерского учета по подсобному хозяйству</w:t>
            </w:r>
          </w:p>
        </w:tc>
        <w:tc>
          <w:tcPr>
            <w:tcW w:w="2381" w:type="dxa"/>
          </w:tcPr>
          <w:p w:rsidR="009456A4" w:rsidRDefault="009456A4">
            <w:pPr>
              <w:pStyle w:val="ConsPlusNormal"/>
              <w:jc w:val="center"/>
            </w:pPr>
            <w:r>
              <w:t>15</w:t>
            </w:r>
          </w:p>
        </w:tc>
      </w:tr>
      <w:tr w:rsidR="009456A4">
        <w:tblPrEx>
          <w:tblBorders>
            <w:insideH w:val="nil"/>
          </w:tblBorders>
        </w:tblPrEx>
        <w:tc>
          <w:tcPr>
            <w:tcW w:w="6690" w:type="dxa"/>
            <w:tcBorders>
              <w:bottom w:val="nil"/>
            </w:tcBorders>
          </w:tcPr>
          <w:p w:rsidR="009456A4" w:rsidRDefault="009456A4">
            <w:pPr>
              <w:pStyle w:val="ConsPlusNormal"/>
              <w:jc w:val="both"/>
            </w:pPr>
            <w:r>
              <w:t>Педагогическим работникам за проведение внеклассной работы по физическому воспитанию в школах, школах-интернатах, при отсутствии в штате учреждения должности преподавателя по внеклассной работе (в целом на школу, школу-интернат), с количеством классов:</w:t>
            </w:r>
          </w:p>
        </w:tc>
        <w:tc>
          <w:tcPr>
            <w:tcW w:w="2381" w:type="dxa"/>
            <w:tcBorders>
              <w:bottom w:val="nil"/>
            </w:tcBorders>
          </w:tcPr>
          <w:p w:rsidR="009456A4" w:rsidRDefault="009456A4">
            <w:pPr>
              <w:pStyle w:val="ConsPlusNormal"/>
              <w:jc w:val="both"/>
            </w:pPr>
          </w:p>
        </w:tc>
      </w:tr>
      <w:tr w:rsidR="009456A4">
        <w:tblPrEx>
          <w:tblBorders>
            <w:insideH w:val="nil"/>
          </w:tblBorders>
        </w:tblPrEx>
        <w:tc>
          <w:tcPr>
            <w:tcW w:w="6690" w:type="dxa"/>
            <w:tcBorders>
              <w:top w:val="nil"/>
              <w:bottom w:val="nil"/>
            </w:tcBorders>
          </w:tcPr>
          <w:p w:rsidR="009456A4" w:rsidRDefault="009456A4">
            <w:pPr>
              <w:pStyle w:val="ConsPlusNormal"/>
              <w:jc w:val="both"/>
            </w:pPr>
            <w:r>
              <w:lastRenderedPageBreak/>
              <w:t>от 10 до 19</w:t>
            </w:r>
          </w:p>
        </w:tc>
        <w:tc>
          <w:tcPr>
            <w:tcW w:w="2381" w:type="dxa"/>
            <w:tcBorders>
              <w:top w:val="nil"/>
              <w:bottom w:val="nil"/>
            </w:tcBorders>
          </w:tcPr>
          <w:p w:rsidR="009456A4" w:rsidRDefault="009456A4">
            <w:pPr>
              <w:pStyle w:val="ConsPlusNormal"/>
              <w:jc w:val="center"/>
            </w:pPr>
            <w:r>
              <w:t>25</w:t>
            </w:r>
          </w:p>
        </w:tc>
      </w:tr>
      <w:tr w:rsidR="009456A4">
        <w:tblPrEx>
          <w:tblBorders>
            <w:insideH w:val="nil"/>
          </w:tblBorders>
        </w:tblPrEx>
        <w:tc>
          <w:tcPr>
            <w:tcW w:w="6690" w:type="dxa"/>
            <w:tcBorders>
              <w:top w:val="nil"/>
              <w:bottom w:val="nil"/>
            </w:tcBorders>
          </w:tcPr>
          <w:p w:rsidR="009456A4" w:rsidRDefault="009456A4">
            <w:pPr>
              <w:pStyle w:val="ConsPlusNormal"/>
              <w:jc w:val="both"/>
            </w:pPr>
            <w:r>
              <w:t>от 20 до 29</w:t>
            </w:r>
          </w:p>
        </w:tc>
        <w:tc>
          <w:tcPr>
            <w:tcW w:w="2381" w:type="dxa"/>
            <w:tcBorders>
              <w:top w:val="nil"/>
              <w:bottom w:val="nil"/>
            </w:tcBorders>
          </w:tcPr>
          <w:p w:rsidR="009456A4" w:rsidRDefault="009456A4">
            <w:pPr>
              <w:pStyle w:val="ConsPlusNormal"/>
              <w:jc w:val="center"/>
            </w:pPr>
            <w:r>
              <w:t>50</w:t>
            </w:r>
          </w:p>
        </w:tc>
      </w:tr>
      <w:tr w:rsidR="009456A4">
        <w:tblPrEx>
          <w:tblBorders>
            <w:insideH w:val="nil"/>
          </w:tblBorders>
        </w:tblPrEx>
        <w:tc>
          <w:tcPr>
            <w:tcW w:w="6690" w:type="dxa"/>
            <w:tcBorders>
              <w:top w:val="nil"/>
            </w:tcBorders>
          </w:tcPr>
          <w:p w:rsidR="009456A4" w:rsidRDefault="009456A4">
            <w:pPr>
              <w:pStyle w:val="ConsPlusNormal"/>
              <w:jc w:val="both"/>
            </w:pPr>
            <w:r>
              <w:t>30 и более</w:t>
            </w:r>
          </w:p>
        </w:tc>
        <w:tc>
          <w:tcPr>
            <w:tcW w:w="2381" w:type="dxa"/>
            <w:tcBorders>
              <w:top w:val="nil"/>
            </w:tcBorders>
          </w:tcPr>
          <w:p w:rsidR="009456A4" w:rsidRDefault="009456A4">
            <w:pPr>
              <w:pStyle w:val="ConsPlusNormal"/>
              <w:jc w:val="center"/>
            </w:pPr>
            <w:r>
              <w:t>100</w:t>
            </w:r>
          </w:p>
        </w:tc>
      </w:tr>
      <w:tr w:rsidR="009456A4">
        <w:tblPrEx>
          <w:tblBorders>
            <w:insideH w:val="nil"/>
          </w:tblBorders>
        </w:tblPrEx>
        <w:tc>
          <w:tcPr>
            <w:tcW w:w="6690" w:type="dxa"/>
            <w:tcBorders>
              <w:bottom w:val="nil"/>
            </w:tcBorders>
          </w:tcPr>
          <w:p w:rsidR="009456A4" w:rsidRDefault="009456A4">
            <w:pPr>
              <w:pStyle w:val="ConsPlusNormal"/>
              <w:jc w:val="both"/>
            </w:pPr>
            <w:r>
              <w:t>Обучение хронически больных детей дома и дистанционно</w:t>
            </w:r>
          </w:p>
        </w:tc>
        <w:tc>
          <w:tcPr>
            <w:tcW w:w="2381" w:type="dxa"/>
            <w:tcBorders>
              <w:bottom w:val="nil"/>
            </w:tcBorders>
          </w:tcPr>
          <w:p w:rsidR="009456A4" w:rsidRDefault="009456A4">
            <w:pPr>
              <w:pStyle w:val="ConsPlusNormal"/>
              <w:jc w:val="center"/>
            </w:pPr>
            <w:r>
              <w:t>до 20</w:t>
            </w:r>
          </w:p>
        </w:tc>
      </w:tr>
      <w:tr w:rsidR="009456A4">
        <w:tblPrEx>
          <w:tblBorders>
            <w:insideH w:val="nil"/>
          </w:tblBorders>
        </w:tblPrEx>
        <w:tc>
          <w:tcPr>
            <w:tcW w:w="9071" w:type="dxa"/>
            <w:gridSpan w:val="2"/>
            <w:tcBorders>
              <w:top w:val="nil"/>
            </w:tcBorders>
          </w:tcPr>
          <w:p w:rsidR="009456A4" w:rsidRDefault="009456A4">
            <w:pPr>
              <w:pStyle w:val="ConsPlusNormal"/>
              <w:jc w:val="both"/>
            </w:pPr>
            <w:r>
              <w:t xml:space="preserve">(в ред. </w:t>
            </w:r>
            <w:hyperlink r:id="rId195" w:history="1">
              <w:r>
                <w:rPr>
                  <w:color w:val="0000FF"/>
                </w:rPr>
                <w:t>постановления</w:t>
              </w:r>
            </w:hyperlink>
            <w:r>
              <w:t xml:space="preserve"> Правительства Белгородской области от 29.12.2015 N 499-пп)</w:t>
            </w:r>
          </w:p>
        </w:tc>
      </w:tr>
      <w:tr w:rsidR="009456A4">
        <w:tblPrEx>
          <w:tblBorders>
            <w:insideH w:val="nil"/>
          </w:tblBorders>
        </w:tblPrEx>
        <w:tc>
          <w:tcPr>
            <w:tcW w:w="6690" w:type="dxa"/>
            <w:tcBorders>
              <w:bottom w:val="nil"/>
            </w:tcBorders>
          </w:tcPr>
          <w:p w:rsidR="009456A4" w:rsidRDefault="009456A4">
            <w:pPr>
              <w:pStyle w:val="ConsPlusNormal"/>
              <w:jc w:val="both"/>
            </w:pPr>
            <w:r>
              <w:t>Руководителям и педагогическим работникам общеобразовательных организаций за ведение опытно-экспериментальной работы на региональном уровне</w:t>
            </w:r>
          </w:p>
        </w:tc>
        <w:tc>
          <w:tcPr>
            <w:tcW w:w="2381" w:type="dxa"/>
            <w:tcBorders>
              <w:bottom w:val="nil"/>
            </w:tcBorders>
          </w:tcPr>
          <w:p w:rsidR="009456A4" w:rsidRDefault="009456A4">
            <w:pPr>
              <w:pStyle w:val="ConsPlusNormal"/>
              <w:jc w:val="center"/>
            </w:pPr>
            <w:r>
              <w:t>15</w:t>
            </w:r>
          </w:p>
        </w:tc>
      </w:tr>
      <w:tr w:rsidR="009456A4">
        <w:tblPrEx>
          <w:tblBorders>
            <w:insideH w:val="nil"/>
          </w:tblBorders>
        </w:tblPrEx>
        <w:tc>
          <w:tcPr>
            <w:tcW w:w="9071" w:type="dxa"/>
            <w:gridSpan w:val="2"/>
            <w:tcBorders>
              <w:top w:val="nil"/>
            </w:tcBorders>
          </w:tcPr>
          <w:p w:rsidR="009456A4" w:rsidRDefault="009456A4">
            <w:pPr>
              <w:pStyle w:val="ConsPlusNormal"/>
              <w:jc w:val="both"/>
            </w:pPr>
            <w:r>
              <w:t xml:space="preserve">(в ред. </w:t>
            </w:r>
            <w:hyperlink r:id="rId196" w:history="1">
              <w:r>
                <w:rPr>
                  <w:color w:val="0000FF"/>
                </w:rPr>
                <w:t>постановления</w:t>
              </w:r>
            </w:hyperlink>
            <w:r>
              <w:t xml:space="preserve"> Правительства Белгородской области от 30.12.2013 N 567-пп)</w:t>
            </w:r>
          </w:p>
        </w:tc>
      </w:tr>
      <w:tr w:rsidR="009456A4">
        <w:tblPrEx>
          <w:tblBorders>
            <w:insideH w:val="nil"/>
          </w:tblBorders>
        </w:tblPrEx>
        <w:tc>
          <w:tcPr>
            <w:tcW w:w="6690" w:type="dxa"/>
            <w:tcBorders>
              <w:bottom w:val="nil"/>
            </w:tcBorders>
          </w:tcPr>
          <w:p w:rsidR="009456A4" w:rsidRDefault="009456A4">
            <w:pPr>
              <w:pStyle w:val="ConsPlusNormal"/>
              <w:jc w:val="both"/>
            </w:pPr>
            <w:r>
              <w:t>Обучение детей с расстройством аутистического спектра (30% при 18 часах педагогической нагрузки за 1 ребенка, при количестве часов меньше 18 расчет производить пропорционально)</w:t>
            </w:r>
          </w:p>
        </w:tc>
        <w:tc>
          <w:tcPr>
            <w:tcW w:w="2381" w:type="dxa"/>
            <w:tcBorders>
              <w:bottom w:val="nil"/>
            </w:tcBorders>
          </w:tcPr>
          <w:p w:rsidR="009456A4" w:rsidRDefault="009456A4">
            <w:pPr>
              <w:pStyle w:val="ConsPlusNormal"/>
              <w:jc w:val="center"/>
            </w:pPr>
            <w:r>
              <w:t>до 30</w:t>
            </w:r>
          </w:p>
        </w:tc>
      </w:tr>
      <w:tr w:rsidR="009456A4">
        <w:tblPrEx>
          <w:tblBorders>
            <w:insideH w:val="nil"/>
          </w:tblBorders>
        </w:tblPrEx>
        <w:tc>
          <w:tcPr>
            <w:tcW w:w="9071" w:type="dxa"/>
            <w:gridSpan w:val="2"/>
            <w:tcBorders>
              <w:top w:val="nil"/>
            </w:tcBorders>
          </w:tcPr>
          <w:p w:rsidR="009456A4" w:rsidRDefault="009456A4">
            <w:pPr>
              <w:pStyle w:val="ConsPlusNormal"/>
              <w:jc w:val="both"/>
            </w:pPr>
            <w:r>
              <w:t xml:space="preserve">(введено </w:t>
            </w:r>
            <w:hyperlink r:id="rId197" w:history="1">
              <w:r>
                <w:rPr>
                  <w:color w:val="0000FF"/>
                </w:rPr>
                <w:t>постановлением</w:t>
              </w:r>
            </w:hyperlink>
            <w:r>
              <w:t xml:space="preserve"> Правительства Белгородской области от 15.08.2016 N 280-пп)</w:t>
            </w:r>
          </w:p>
        </w:tc>
      </w:tr>
      <w:tr w:rsidR="009456A4">
        <w:tblPrEx>
          <w:tblBorders>
            <w:insideH w:val="nil"/>
          </w:tblBorders>
        </w:tblPrEx>
        <w:tc>
          <w:tcPr>
            <w:tcW w:w="6690" w:type="dxa"/>
            <w:tcBorders>
              <w:bottom w:val="nil"/>
            </w:tcBorders>
            <w:vAlign w:val="bottom"/>
          </w:tcPr>
          <w:p w:rsidR="009456A4" w:rsidRDefault="009456A4">
            <w:pPr>
              <w:pStyle w:val="ConsPlusNormal"/>
              <w:jc w:val="both"/>
            </w:pPr>
            <w:r>
              <w:t>За обучение детей в общеобразовательных классах, в составе которых обучаются дети с ОВЗ по адаптированным общеобразовательным программам (АООП) на основании рекомендации ЦПМПК или ТПМПК, за исключением обучения хронически больных детей дома и дистанционно (20% при 18 часах педагогической нагрузки, при количестве часов меньше 18 расчет производить пропорционально)</w:t>
            </w:r>
          </w:p>
        </w:tc>
        <w:tc>
          <w:tcPr>
            <w:tcW w:w="2381" w:type="dxa"/>
            <w:tcBorders>
              <w:bottom w:val="nil"/>
            </w:tcBorders>
          </w:tcPr>
          <w:p w:rsidR="009456A4" w:rsidRDefault="009456A4">
            <w:pPr>
              <w:pStyle w:val="ConsPlusNormal"/>
              <w:jc w:val="center"/>
            </w:pPr>
            <w:r>
              <w:t>20</w:t>
            </w:r>
          </w:p>
        </w:tc>
      </w:tr>
      <w:tr w:rsidR="009456A4">
        <w:tblPrEx>
          <w:tblBorders>
            <w:insideH w:val="nil"/>
          </w:tblBorders>
        </w:tblPrEx>
        <w:tc>
          <w:tcPr>
            <w:tcW w:w="9071" w:type="dxa"/>
            <w:gridSpan w:val="2"/>
            <w:tcBorders>
              <w:top w:val="nil"/>
            </w:tcBorders>
          </w:tcPr>
          <w:p w:rsidR="009456A4" w:rsidRDefault="009456A4">
            <w:pPr>
              <w:pStyle w:val="ConsPlusNormal"/>
              <w:jc w:val="both"/>
            </w:pPr>
            <w:r>
              <w:t xml:space="preserve">(в ред. </w:t>
            </w:r>
            <w:hyperlink r:id="rId198" w:history="1">
              <w:r>
                <w:rPr>
                  <w:color w:val="0000FF"/>
                </w:rPr>
                <w:t>постановления</w:t>
              </w:r>
            </w:hyperlink>
            <w:r>
              <w:t xml:space="preserve"> Правительства Белгородской области от 26.12.2016 N 464-пп)</w:t>
            </w:r>
          </w:p>
        </w:tc>
      </w:tr>
    </w:tbl>
    <w:p w:rsidR="009456A4" w:rsidRDefault="009456A4">
      <w:pPr>
        <w:pStyle w:val="ConsPlusNormal"/>
      </w:pPr>
    </w:p>
    <w:p w:rsidR="009456A4" w:rsidRDefault="009456A4">
      <w:pPr>
        <w:pStyle w:val="ConsPlusNormal"/>
        <w:ind w:firstLine="540"/>
        <w:jc w:val="both"/>
      </w:pPr>
      <w:r>
        <w:t>--------------------------------</w:t>
      </w:r>
    </w:p>
    <w:p w:rsidR="009456A4" w:rsidRDefault="009456A4">
      <w:pPr>
        <w:pStyle w:val="ConsPlusNormal"/>
        <w:spacing w:before="220"/>
        <w:ind w:firstLine="540"/>
        <w:jc w:val="both"/>
      </w:pPr>
      <w:bookmarkStart w:id="5" w:name="P771"/>
      <w:bookmarkEnd w:id="5"/>
      <w:r>
        <w:t>&lt;***&gt; Количество оплачиваемых кабинетов составляет по средним общеобразовательным школам, школам-интернатам не более 15.</w:t>
      </w:r>
    </w:p>
    <w:p w:rsidR="009456A4" w:rsidRDefault="009456A4">
      <w:pPr>
        <w:pStyle w:val="ConsPlusNormal"/>
        <w:spacing w:before="220"/>
        <w:ind w:firstLine="540"/>
        <w:jc w:val="both"/>
      </w:pPr>
      <w:r>
        <w:t>Кабинеты должны отвечать перечню учебного и компьютерного оборудования для оснащения общеобразовательных организаций.</w:t>
      </w:r>
    </w:p>
    <w:p w:rsidR="009456A4" w:rsidRDefault="009456A4">
      <w:pPr>
        <w:pStyle w:val="ConsPlusNormal"/>
        <w:jc w:val="both"/>
      </w:pPr>
      <w:r>
        <w:t xml:space="preserve">(в ред. </w:t>
      </w:r>
      <w:hyperlink r:id="rId199" w:history="1">
        <w:r>
          <w:rPr>
            <w:color w:val="0000FF"/>
          </w:rPr>
          <w:t>постановления</w:t>
        </w:r>
      </w:hyperlink>
      <w:r>
        <w:t xml:space="preserve"> Правительства Белгородской области от 30.12.2013 N 567-пп)</w:t>
      </w: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jc w:val="right"/>
        <w:outlineLvl w:val="1"/>
      </w:pPr>
      <w:r>
        <w:t>Приложение N 4</w:t>
      </w:r>
    </w:p>
    <w:p w:rsidR="009456A4" w:rsidRDefault="009456A4">
      <w:pPr>
        <w:pStyle w:val="ConsPlusNormal"/>
        <w:jc w:val="right"/>
      </w:pPr>
      <w:r>
        <w:t>к Методике формирования системы оплаты</w:t>
      </w:r>
    </w:p>
    <w:p w:rsidR="009456A4" w:rsidRDefault="009456A4">
      <w:pPr>
        <w:pStyle w:val="ConsPlusNormal"/>
        <w:jc w:val="right"/>
      </w:pPr>
      <w:r>
        <w:t>труда и стимулирования работников</w:t>
      </w:r>
    </w:p>
    <w:p w:rsidR="009456A4" w:rsidRDefault="009456A4">
      <w:pPr>
        <w:pStyle w:val="ConsPlusNormal"/>
        <w:jc w:val="right"/>
      </w:pPr>
      <w:r>
        <w:t>государственных общеобразовательных</w:t>
      </w:r>
    </w:p>
    <w:p w:rsidR="009456A4" w:rsidRDefault="009456A4">
      <w:pPr>
        <w:pStyle w:val="ConsPlusNormal"/>
        <w:jc w:val="right"/>
      </w:pPr>
      <w:r>
        <w:t>организаций Белгородской области</w:t>
      </w:r>
    </w:p>
    <w:p w:rsidR="009456A4" w:rsidRDefault="009456A4">
      <w:pPr>
        <w:pStyle w:val="ConsPlusNormal"/>
        <w:jc w:val="right"/>
      </w:pPr>
      <w:r>
        <w:t>и муниципальных общеобразовательных</w:t>
      </w:r>
    </w:p>
    <w:p w:rsidR="009456A4" w:rsidRDefault="009456A4">
      <w:pPr>
        <w:pStyle w:val="ConsPlusNormal"/>
        <w:jc w:val="right"/>
      </w:pPr>
      <w:r>
        <w:t>организаций, реализующих программы</w:t>
      </w:r>
    </w:p>
    <w:p w:rsidR="009456A4" w:rsidRDefault="009456A4">
      <w:pPr>
        <w:pStyle w:val="ConsPlusNormal"/>
        <w:jc w:val="right"/>
      </w:pPr>
      <w:r>
        <w:t>начального общего, основного общего,</w:t>
      </w:r>
    </w:p>
    <w:p w:rsidR="009456A4" w:rsidRDefault="009456A4">
      <w:pPr>
        <w:pStyle w:val="ConsPlusNormal"/>
        <w:jc w:val="right"/>
      </w:pPr>
      <w:r>
        <w:t>среднего общего образования</w:t>
      </w:r>
    </w:p>
    <w:p w:rsidR="009456A4" w:rsidRDefault="009456A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both"/>
            </w:pPr>
            <w:hyperlink r:id="rId200" w:history="1">
              <w:r>
                <w:rPr>
                  <w:color w:val="0000FF"/>
                </w:rPr>
                <w:t>Постановлением</w:t>
              </w:r>
            </w:hyperlink>
            <w:r>
              <w:rPr>
                <w:color w:val="392C69"/>
              </w:rPr>
              <w:t xml:space="preserve"> Правительства Белгородской области от 28.05.2018 N 179-пп приложение N 4 изложено в новой редакции, действие которой </w:t>
            </w:r>
            <w:hyperlink r:id="rId201" w:history="1">
              <w:r>
                <w:rPr>
                  <w:color w:val="0000FF"/>
                </w:rPr>
                <w:t>распространяется</w:t>
              </w:r>
            </w:hyperlink>
            <w:r>
              <w:rPr>
                <w:color w:val="392C69"/>
              </w:rPr>
              <w:t xml:space="preserve"> на правоотношения, возникшие с 1 сентября 2017 года.</w:t>
            </w:r>
          </w:p>
        </w:tc>
      </w:tr>
    </w:tbl>
    <w:p w:rsidR="009456A4" w:rsidRDefault="009456A4">
      <w:pPr>
        <w:pStyle w:val="ConsPlusNormal"/>
        <w:spacing w:before="280"/>
        <w:jc w:val="center"/>
      </w:pPr>
      <w:bookmarkStart w:id="6" w:name="P790"/>
      <w:bookmarkEnd w:id="6"/>
      <w:r>
        <w:t>Размер окладов для расчета специальных гарантированных</w:t>
      </w:r>
    </w:p>
    <w:p w:rsidR="009456A4" w:rsidRDefault="009456A4">
      <w:pPr>
        <w:pStyle w:val="ConsPlusNormal"/>
        <w:jc w:val="center"/>
      </w:pPr>
      <w:r>
        <w:t>доплат, гарантированных доплат молодым специалистам,</w:t>
      </w:r>
    </w:p>
    <w:p w:rsidR="009456A4" w:rsidRDefault="009456A4">
      <w:pPr>
        <w:pStyle w:val="ConsPlusNormal"/>
        <w:jc w:val="center"/>
      </w:pPr>
      <w:r>
        <w:t>для расчета заработной платы при замене уроков учителей</w:t>
      </w:r>
    </w:p>
    <w:p w:rsidR="009456A4" w:rsidRDefault="009456A4">
      <w:pPr>
        <w:pStyle w:val="ConsPlusNormal"/>
        <w:jc w:val="center"/>
      </w:pPr>
      <w:r>
        <w:t>и заработной платы учителей за обучение хронически</w:t>
      </w:r>
    </w:p>
    <w:p w:rsidR="009456A4" w:rsidRDefault="009456A4">
      <w:pPr>
        <w:pStyle w:val="ConsPlusNormal"/>
        <w:jc w:val="center"/>
      </w:pPr>
      <w:r>
        <w:t>больных детей на дому и дистанционно</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 xml:space="preserve">(в ред. </w:t>
            </w:r>
            <w:hyperlink r:id="rId202" w:history="1">
              <w:r>
                <w:rPr>
                  <w:color w:val="0000FF"/>
                </w:rPr>
                <w:t>постановления</w:t>
              </w:r>
            </w:hyperlink>
            <w:r>
              <w:rPr>
                <w:color w:val="392C69"/>
              </w:rPr>
              <w:t xml:space="preserve"> Правительства Белгородской области</w:t>
            </w:r>
          </w:p>
          <w:p w:rsidR="009456A4" w:rsidRDefault="009456A4">
            <w:pPr>
              <w:pStyle w:val="ConsPlusNormal"/>
              <w:jc w:val="center"/>
            </w:pPr>
            <w:r>
              <w:rPr>
                <w:color w:val="392C69"/>
              </w:rPr>
              <w:t>от 28.05.2018 N 179-пп)</w:t>
            </w:r>
          </w:p>
        </w:tc>
      </w:tr>
    </w:tbl>
    <w:p w:rsidR="009456A4" w:rsidRDefault="009456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3855"/>
      </w:tblGrid>
      <w:tr w:rsidR="009456A4">
        <w:tc>
          <w:tcPr>
            <w:tcW w:w="5159" w:type="dxa"/>
            <w:tcBorders>
              <w:top w:val="single" w:sz="4" w:space="0" w:color="auto"/>
              <w:bottom w:val="single" w:sz="4" w:space="0" w:color="auto"/>
            </w:tcBorders>
          </w:tcPr>
          <w:p w:rsidR="009456A4" w:rsidRDefault="009456A4">
            <w:pPr>
              <w:pStyle w:val="ConsPlusNormal"/>
              <w:jc w:val="center"/>
            </w:pPr>
            <w:r>
              <w:t>Наименование категории педагогических работников, осуществляющих учебный процесс</w:t>
            </w:r>
          </w:p>
        </w:tc>
        <w:tc>
          <w:tcPr>
            <w:tcW w:w="3855" w:type="dxa"/>
            <w:tcBorders>
              <w:top w:val="single" w:sz="4" w:space="0" w:color="auto"/>
              <w:bottom w:val="single" w:sz="4" w:space="0" w:color="auto"/>
            </w:tcBorders>
          </w:tcPr>
          <w:p w:rsidR="009456A4" w:rsidRDefault="009456A4">
            <w:pPr>
              <w:pStyle w:val="ConsPlusNormal"/>
              <w:jc w:val="center"/>
            </w:pPr>
            <w:r>
              <w:t>Размер базового &lt;*&gt; должностного оклада в рублях</w:t>
            </w:r>
          </w:p>
        </w:tc>
      </w:tr>
      <w:tr w:rsidR="009456A4">
        <w:tblPrEx>
          <w:tblBorders>
            <w:insideH w:val="none" w:sz="0" w:space="0" w:color="auto"/>
          </w:tblBorders>
        </w:tblPrEx>
        <w:tc>
          <w:tcPr>
            <w:tcW w:w="5159" w:type="dxa"/>
            <w:tcBorders>
              <w:top w:val="single" w:sz="4" w:space="0" w:color="auto"/>
              <w:bottom w:val="nil"/>
            </w:tcBorders>
            <w:vAlign w:val="center"/>
          </w:tcPr>
          <w:p w:rsidR="009456A4" w:rsidRDefault="009456A4">
            <w:pPr>
              <w:pStyle w:val="ConsPlusNormal"/>
            </w:pPr>
            <w:r>
              <w:t>Учитель:</w:t>
            </w:r>
          </w:p>
        </w:tc>
        <w:tc>
          <w:tcPr>
            <w:tcW w:w="3855" w:type="dxa"/>
            <w:tcBorders>
              <w:top w:val="single" w:sz="4" w:space="0" w:color="auto"/>
              <w:bottom w:val="nil"/>
            </w:tcBorders>
          </w:tcPr>
          <w:p w:rsidR="009456A4" w:rsidRDefault="009456A4">
            <w:pPr>
              <w:pStyle w:val="ConsPlusNormal"/>
            </w:pPr>
          </w:p>
        </w:tc>
      </w:tr>
      <w:tr w:rsidR="009456A4">
        <w:tblPrEx>
          <w:tblBorders>
            <w:insideH w:val="none" w:sz="0" w:space="0" w:color="auto"/>
          </w:tblBorders>
        </w:tblPrEx>
        <w:tc>
          <w:tcPr>
            <w:tcW w:w="5159" w:type="dxa"/>
            <w:tcBorders>
              <w:top w:val="nil"/>
              <w:bottom w:val="nil"/>
            </w:tcBorders>
            <w:vAlign w:val="center"/>
          </w:tcPr>
          <w:p w:rsidR="009456A4" w:rsidRDefault="009456A4">
            <w:pPr>
              <w:pStyle w:val="ConsPlusNormal"/>
            </w:pPr>
            <w:r>
              <w:t>- без квалификационной категории;</w:t>
            </w:r>
          </w:p>
        </w:tc>
        <w:tc>
          <w:tcPr>
            <w:tcW w:w="3855" w:type="dxa"/>
            <w:tcBorders>
              <w:top w:val="nil"/>
              <w:bottom w:val="nil"/>
            </w:tcBorders>
            <w:vAlign w:val="center"/>
          </w:tcPr>
          <w:p w:rsidR="009456A4" w:rsidRDefault="009456A4">
            <w:pPr>
              <w:pStyle w:val="ConsPlusNormal"/>
              <w:jc w:val="center"/>
            </w:pPr>
            <w:r>
              <w:t>8520</w:t>
            </w:r>
          </w:p>
        </w:tc>
      </w:tr>
      <w:tr w:rsidR="009456A4">
        <w:tblPrEx>
          <w:tblBorders>
            <w:insideH w:val="none" w:sz="0" w:space="0" w:color="auto"/>
          </w:tblBorders>
        </w:tblPrEx>
        <w:tc>
          <w:tcPr>
            <w:tcW w:w="5159" w:type="dxa"/>
            <w:tcBorders>
              <w:top w:val="nil"/>
              <w:bottom w:val="nil"/>
            </w:tcBorders>
            <w:vAlign w:val="center"/>
          </w:tcPr>
          <w:p w:rsidR="009456A4" w:rsidRDefault="009456A4">
            <w:pPr>
              <w:pStyle w:val="ConsPlusNormal"/>
            </w:pPr>
            <w:r>
              <w:t>- 1 квалификационная категория;</w:t>
            </w:r>
          </w:p>
        </w:tc>
        <w:tc>
          <w:tcPr>
            <w:tcW w:w="3855" w:type="dxa"/>
            <w:tcBorders>
              <w:top w:val="nil"/>
              <w:bottom w:val="nil"/>
            </w:tcBorders>
            <w:vAlign w:val="center"/>
          </w:tcPr>
          <w:p w:rsidR="009456A4" w:rsidRDefault="009456A4">
            <w:pPr>
              <w:pStyle w:val="ConsPlusNormal"/>
              <w:jc w:val="center"/>
            </w:pPr>
            <w:r>
              <w:t>9908</w:t>
            </w:r>
          </w:p>
        </w:tc>
      </w:tr>
      <w:tr w:rsidR="009456A4">
        <w:tblPrEx>
          <w:tblBorders>
            <w:insideH w:val="none" w:sz="0" w:space="0" w:color="auto"/>
          </w:tblBorders>
        </w:tblPrEx>
        <w:tc>
          <w:tcPr>
            <w:tcW w:w="5159" w:type="dxa"/>
            <w:tcBorders>
              <w:top w:val="nil"/>
              <w:bottom w:val="single" w:sz="4" w:space="0" w:color="auto"/>
            </w:tcBorders>
          </w:tcPr>
          <w:p w:rsidR="009456A4" w:rsidRDefault="009456A4">
            <w:pPr>
              <w:pStyle w:val="ConsPlusNormal"/>
            </w:pPr>
            <w:r>
              <w:t>- высшая квалификационная категория</w:t>
            </w:r>
          </w:p>
        </w:tc>
        <w:tc>
          <w:tcPr>
            <w:tcW w:w="3855" w:type="dxa"/>
            <w:tcBorders>
              <w:top w:val="nil"/>
              <w:bottom w:val="single" w:sz="4" w:space="0" w:color="auto"/>
            </w:tcBorders>
          </w:tcPr>
          <w:p w:rsidR="009456A4" w:rsidRDefault="009456A4">
            <w:pPr>
              <w:pStyle w:val="ConsPlusNormal"/>
              <w:jc w:val="center"/>
            </w:pPr>
            <w:r>
              <w:t>10664</w:t>
            </w:r>
          </w:p>
        </w:tc>
      </w:tr>
    </w:tbl>
    <w:p w:rsidR="009456A4" w:rsidRDefault="009456A4">
      <w:pPr>
        <w:pStyle w:val="ConsPlusNormal"/>
        <w:ind w:firstLine="540"/>
        <w:jc w:val="both"/>
      </w:pPr>
    </w:p>
    <w:p w:rsidR="009456A4" w:rsidRDefault="009456A4">
      <w:pPr>
        <w:pStyle w:val="ConsPlusNormal"/>
        <w:ind w:firstLine="540"/>
        <w:jc w:val="both"/>
      </w:pPr>
      <w:r>
        <w:t>--------------------------------</w:t>
      </w:r>
    </w:p>
    <w:p w:rsidR="009456A4" w:rsidRDefault="009456A4">
      <w:pPr>
        <w:pStyle w:val="ConsPlusNormal"/>
        <w:spacing w:before="220"/>
        <w:ind w:firstLine="540"/>
        <w:jc w:val="both"/>
      </w:pPr>
      <w:r>
        <w:t>&lt;*&gt; для сельских населенных пунктов с увеличением на 25%.</w:t>
      </w: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right"/>
        <w:outlineLvl w:val="1"/>
      </w:pPr>
      <w:r>
        <w:t>Приложение N 5</w:t>
      </w:r>
    </w:p>
    <w:p w:rsidR="009456A4" w:rsidRDefault="009456A4">
      <w:pPr>
        <w:pStyle w:val="ConsPlusNormal"/>
        <w:jc w:val="right"/>
      </w:pPr>
      <w:r>
        <w:t>к Методике формирования системы оплаты</w:t>
      </w:r>
    </w:p>
    <w:p w:rsidR="009456A4" w:rsidRDefault="009456A4">
      <w:pPr>
        <w:pStyle w:val="ConsPlusNormal"/>
        <w:jc w:val="right"/>
      </w:pPr>
      <w:r>
        <w:t>труда и стимулирования работников</w:t>
      </w:r>
    </w:p>
    <w:p w:rsidR="009456A4" w:rsidRDefault="009456A4">
      <w:pPr>
        <w:pStyle w:val="ConsPlusNormal"/>
        <w:jc w:val="right"/>
      </w:pPr>
      <w:r>
        <w:t>государственных общеобразовательных</w:t>
      </w:r>
    </w:p>
    <w:p w:rsidR="009456A4" w:rsidRDefault="009456A4">
      <w:pPr>
        <w:pStyle w:val="ConsPlusNormal"/>
        <w:jc w:val="right"/>
      </w:pPr>
      <w:r>
        <w:t>организаций Белгородской области</w:t>
      </w:r>
    </w:p>
    <w:p w:rsidR="009456A4" w:rsidRDefault="009456A4">
      <w:pPr>
        <w:pStyle w:val="ConsPlusNormal"/>
        <w:jc w:val="right"/>
      </w:pPr>
      <w:r>
        <w:t>и муниципальных общеобразовательных</w:t>
      </w:r>
    </w:p>
    <w:p w:rsidR="009456A4" w:rsidRDefault="009456A4">
      <w:pPr>
        <w:pStyle w:val="ConsPlusNormal"/>
        <w:jc w:val="right"/>
      </w:pPr>
      <w:r>
        <w:t>организаций, реализующих программы</w:t>
      </w:r>
    </w:p>
    <w:p w:rsidR="009456A4" w:rsidRDefault="009456A4">
      <w:pPr>
        <w:pStyle w:val="ConsPlusNormal"/>
        <w:jc w:val="right"/>
      </w:pPr>
      <w:r>
        <w:t>начального общего, основного общего,</w:t>
      </w:r>
    </w:p>
    <w:p w:rsidR="009456A4" w:rsidRDefault="009456A4">
      <w:pPr>
        <w:pStyle w:val="ConsPlusNormal"/>
        <w:jc w:val="right"/>
      </w:pPr>
      <w:r>
        <w:t>среднего общего образования</w:t>
      </w:r>
    </w:p>
    <w:p w:rsidR="009456A4" w:rsidRDefault="009456A4">
      <w:pPr>
        <w:pStyle w:val="ConsPlusNormal"/>
        <w:jc w:val="both"/>
      </w:pPr>
    </w:p>
    <w:p w:rsidR="009456A4" w:rsidRDefault="009456A4">
      <w:pPr>
        <w:pStyle w:val="ConsPlusNormal"/>
        <w:jc w:val="center"/>
      </w:pPr>
      <w:bookmarkStart w:id="7" w:name="P827"/>
      <w:bookmarkEnd w:id="7"/>
      <w:r>
        <w:t>Выплаты молодым специалистам, специальная часть, перечень</w:t>
      </w:r>
    </w:p>
    <w:p w:rsidR="009456A4" w:rsidRDefault="009456A4">
      <w:pPr>
        <w:pStyle w:val="ConsPlusNormal"/>
        <w:jc w:val="center"/>
      </w:pPr>
      <w:r>
        <w:t>гарантированных доплат, устанавливаемых педагогическим</w:t>
      </w:r>
    </w:p>
    <w:p w:rsidR="009456A4" w:rsidRDefault="009456A4">
      <w:pPr>
        <w:pStyle w:val="ConsPlusNormal"/>
        <w:jc w:val="center"/>
      </w:pPr>
      <w:r>
        <w:t>работникам общеобразовательных организаций</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 xml:space="preserve">(введено </w:t>
            </w:r>
            <w:hyperlink r:id="rId203" w:history="1">
              <w:r>
                <w:rPr>
                  <w:color w:val="0000FF"/>
                </w:rPr>
                <w:t>постановлением</w:t>
              </w:r>
            </w:hyperlink>
            <w:r>
              <w:rPr>
                <w:color w:val="392C69"/>
              </w:rPr>
              <w:t xml:space="preserve"> Правительства Белгородской области</w:t>
            </w:r>
          </w:p>
          <w:p w:rsidR="009456A4" w:rsidRDefault="009456A4">
            <w:pPr>
              <w:pStyle w:val="ConsPlusNormal"/>
              <w:jc w:val="center"/>
            </w:pPr>
            <w:r>
              <w:rPr>
                <w:color w:val="392C69"/>
              </w:rPr>
              <w:t>от 06.04.2015 N 121-пп;</w:t>
            </w:r>
          </w:p>
          <w:p w:rsidR="009456A4" w:rsidRDefault="009456A4">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Белгородской области</w:t>
            </w:r>
          </w:p>
          <w:p w:rsidR="009456A4" w:rsidRDefault="009456A4">
            <w:pPr>
              <w:pStyle w:val="ConsPlusNormal"/>
              <w:jc w:val="center"/>
            </w:pPr>
            <w:r>
              <w:rPr>
                <w:color w:val="392C69"/>
              </w:rPr>
              <w:lastRenderedPageBreak/>
              <w:t>от 11.12.2017 N 460-пп)</w:t>
            </w:r>
          </w:p>
        </w:tc>
      </w:tr>
    </w:tbl>
    <w:p w:rsidR="009456A4" w:rsidRDefault="009456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381"/>
      </w:tblGrid>
      <w:tr w:rsidR="009456A4">
        <w:tc>
          <w:tcPr>
            <w:tcW w:w="6690" w:type="dxa"/>
          </w:tcPr>
          <w:p w:rsidR="009456A4" w:rsidRDefault="009456A4">
            <w:pPr>
              <w:pStyle w:val="ConsPlusNormal"/>
              <w:jc w:val="center"/>
            </w:pPr>
            <w:r>
              <w:t>Наименование доплат</w:t>
            </w:r>
          </w:p>
        </w:tc>
        <w:tc>
          <w:tcPr>
            <w:tcW w:w="2381" w:type="dxa"/>
          </w:tcPr>
          <w:p w:rsidR="009456A4" w:rsidRDefault="009456A4">
            <w:pPr>
              <w:pStyle w:val="ConsPlusNormal"/>
              <w:jc w:val="center"/>
            </w:pPr>
            <w:r>
              <w:t xml:space="preserve">Размер доплаты, надбавки (в процентах от окладов согласно </w:t>
            </w:r>
            <w:hyperlink w:anchor="P790" w:history="1">
              <w:r>
                <w:rPr>
                  <w:color w:val="0000FF"/>
                </w:rPr>
                <w:t>приложению N 4</w:t>
              </w:r>
            </w:hyperlink>
            <w:r>
              <w:t>)</w:t>
            </w:r>
          </w:p>
        </w:tc>
      </w:tr>
      <w:tr w:rsidR="009456A4">
        <w:tc>
          <w:tcPr>
            <w:tcW w:w="6690" w:type="dxa"/>
          </w:tcPr>
          <w:p w:rsidR="009456A4" w:rsidRDefault="009456A4">
            <w:pPr>
              <w:pStyle w:val="ConsPlusNormal"/>
            </w:pPr>
            <w:r>
              <w:t xml:space="preserve">гарантированная доплата (в процентах от утвержденного для расчета гарантированных надбавок базового должностного оклада) молодым специалистам </w:t>
            </w:r>
            <w:hyperlink w:anchor="P842" w:history="1">
              <w:r>
                <w:rPr>
                  <w:color w:val="0000FF"/>
                </w:rPr>
                <w:t>&lt;*&gt;</w:t>
              </w:r>
            </w:hyperlink>
            <w:r>
              <w:t>, 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организации, на период первого года трудовой деятельности</w:t>
            </w:r>
          </w:p>
        </w:tc>
        <w:tc>
          <w:tcPr>
            <w:tcW w:w="2381" w:type="dxa"/>
            <w:vAlign w:val="bottom"/>
          </w:tcPr>
          <w:p w:rsidR="009456A4" w:rsidRDefault="009456A4">
            <w:pPr>
              <w:pStyle w:val="ConsPlusNormal"/>
              <w:jc w:val="center"/>
            </w:pPr>
            <w:r>
              <w:t>30</w:t>
            </w:r>
          </w:p>
        </w:tc>
      </w:tr>
    </w:tbl>
    <w:p w:rsidR="009456A4" w:rsidRDefault="009456A4">
      <w:pPr>
        <w:pStyle w:val="ConsPlusNormal"/>
        <w:jc w:val="both"/>
      </w:pPr>
    </w:p>
    <w:p w:rsidR="009456A4" w:rsidRDefault="009456A4">
      <w:pPr>
        <w:pStyle w:val="ConsPlusNormal"/>
        <w:ind w:firstLine="540"/>
        <w:jc w:val="both"/>
      </w:pPr>
      <w:r>
        <w:t>--------------------------------</w:t>
      </w:r>
    </w:p>
    <w:p w:rsidR="009456A4" w:rsidRDefault="009456A4">
      <w:pPr>
        <w:pStyle w:val="ConsPlusNormal"/>
        <w:spacing w:before="220"/>
        <w:ind w:firstLine="540"/>
        <w:jc w:val="both"/>
      </w:pPr>
      <w:bookmarkStart w:id="8" w:name="P842"/>
      <w:bookmarkEnd w:id="8"/>
      <w:r>
        <w:t xml:space="preserve">&lt;*&gt; определение молодого специалиста согласно </w:t>
      </w:r>
      <w:hyperlink r:id="rId205" w:history="1">
        <w:r>
          <w:rPr>
            <w:color w:val="0000FF"/>
          </w:rPr>
          <w:t>статье 20 главы 5</w:t>
        </w:r>
      </w:hyperlink>
      <w:r>
        <w:t xml:space="preserve"> закона Белгородской области "Об образовании в Белгородской области"</w:t>
      </w:r>
    </w:p>
    <w:p w:rsidR="009456A4" w:rsidRDefault="009456A4">
      <w:pPr>
        <w:pStyle w:val="ConsPlusNormal"/>
        <w:ind w:firstLine="540"/>
        <w:jc w:val="both"/>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right"/>
        <w:outlineLvl w:val="1"/>
      </w:pPr>
      <w:r>
        <w:t>Приложение N 6</w:t>
      </w:r>
    </w:p>
    <w:p w:rsidR="009456A4" w:rsidRDefault="009456A4">
      <w:pPr>
        <w:pStyle w:val="ConsPlusNormal"/>
        <w:jc w:val="right"/>
      </w:pPr>
      <w:r>
        <w:t>к Методике формирования системы оплаты</w:t>
      </w:r>
    </w:p>
    <w:p w:rsidR="009456A4" w:rsidRDefault="009456A4">
      <w:pPr>
        <w:pStyle w:val="ConsPlusNormal"/>
        <w:jc w:val="right"/>
      </w:pPr>
      <w:r>
        <w:t>труда и стимулирования работников</w:t>
      </w:r>
    </w:p>
    <w:p w:rsidR="009456A4" w:rsidRDefault="009456A4">
      <w:pPr>
        <w:pStyle w:val="ConsPlusNormal"/>
        <w:jc w:val="right"/>
      </w:pPr>
      <w:r>
        <w:t>государственных общеобразовательных</w:t>
      </w:r>
    </w:p>
    <w:p w:rsidR="009456A4" w:rsidRDefault="009456A4">
      <w:pPr>
        <w:pStyle w:val="ConsPlusNormal"/>
        <w:jc w:val="right"/>
      </w:pPr>
      <w:r>
        <w:t>организаций Белгородской области</w:t>
      </w:r>
    </w:p>
    <w:p w:rsidR="009456A4" w:rsidRDefault="009456A4">
      <w:pPr>
        <w:pStyle w:val="ConsPlusNormal"/>
        <w:jc w:val="right"/>
      </w:pPr>
      <w:r>
        <w:t>и муниципальных общеобразовательных</w:t>
      </w:r>
    </w:p>
    <w:p w:rsidR="009456A4" w:rsidRDefault="009456A4">
      <w:pPr>
        <w:pStyle w:val="ConsPlusNormal"/>
        <w:jc w:val="right"/>
      </w:pPr>
      <w:r>
        <w:t>организаций, реализующих программы</w:t>
      </w:r>
    </w:p>
    <w:p w:rsidR="009456A4" w:rsidRDefault="009456A4">
      <w:pPr>
        <w:pStyle w:val="ConsPlusNormal"/>
        <w:jc w:val="right"/>
      </w:pPr>
      <w:r>
        <w:t>начального общего, основного общего,</w:t>
      </w:r>
    </w:p>
    <w:p w:rsidR="009456A4" w:rsidRDefault="009456A4">
      <w:pPr>
        <w:pStyle w:val="ConsPlusNormal"/>
        <w:jc w:val="right"/>
      </w:pPr>
      <w:r>
        <w:t>среднего общего образования</w:t>
      </w:r>
    </w:p>
    <w:p w:rsidR="009456A4" w:rsidRDefault="009456A4">
      <w:pPr>
        <w:pStyle w:val="ConsPlusNormal"/>
        <w:ind w:firstLine="540"/>
        <w:jc w:val="both"/>
      </w:pPr>
    </w:p>
    <w:p w:rsidR="009456A4" w:rsidRDefault="009456A4">
      <w:pPr>
        <w:pStyle w:val="ConsPlusNormal"/>
        <w:jc w:val="center"/>
      </w:pPr>
      <w:bookmarkStart w:id="9" w:name="P858"/>
      <w:bookmarkEnd w:id="9"/>
      <w:r>
        <w:t>Выплаты учителям, работающим в классах с низкой</w:t>
      </w:r>
    </w:p>
    <w:p w:rsidR="009456A4" w:rsidRDefault="009456A4">
      <w:pPr>
        <w:pStyle w:val="ConsPlusNormal"/>
        <w:jc w:val="center"/>
      </w:pPr>
      <w:r>
        <w:t>наполняемостью, специальная часть, перечень гарантированных</w:t>
      </w:r>
    </w:p>
    <w:p w:rsidR="009456A4" w:rsidRDefault="009456A4">
      <w:pPr>
        <w:pStyle w:val="ConsPlusNormal"/>
        <w:jc w:val="center"/>
      </w:pPr>
      <w:r>
        <w:t>доплат, устанавливаемых педагогическим работникам</w:t>
      </w:r>
    </w:p>
    <w:p w:rsidR="009456A4" w:rsidRDefault="009456A4">
      <w:pPr>
        <w:pStyle w:val="ConsPlusNormal"/>
        <w:jc w:val="center"/>
      </w:pPr>
      <w:r>
        <w:t>общеобразовательных организаций</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Белгородской области</w:t>
            </w:r>
          </w:p>
          <w:p w:rsidR="009456A4" w:rsidRDefault="009456A4">
            <w:pPr>
              <w:pStyle w:val="ConsPlusNormal"/>
              <w:jc w:val="center"/>
            </w:pPr>
            <w:r>
              <w:rPr>
                <w:color w:val="392C69"/>
              </w:rPr>
              <w:t>от 11.12.2017 N 460-пп)</w:t>
            </w:r>
          </w:p>
        </w:tc>
      </w:tr>
    </w:tbl>
    <w:p w:rsidR="009456A4" w:rsidRDefault="009456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381"/>
      </w:tblGrid>
      <w:tr w:rsidR="009456A4">
        <w:tc>
          <w:tcPr>
            <w:tcW w:w="6690" w:type="dxa"/>
          </w:tcPr>
          <w:p w:rsidR="009456A4" w:rsidRDefault="009456A4">
            <w:pPr>
              <w:pStyle w:val="ConsPlusNormal"/>
              <w:jc w:val="center"/>
            </w:pPr>
            <w:r>
              <w:t>Наименование доплат</w:t>
            </w:r>
          </w:p>
        </w:tc>
        <w:tc>
          <w:tcPr>
            <w:tcW w:w="2381" w:type="dxa"/>
          </w:tcPr>
          <w:p w:rsidR="009456A4" w:rsidRDefault="009456A4">
            <w:pPr>
              <w:pStyle w:val="ConsPlusNormal"/>
              <w:jc w:val="center"/>
            </w:pPr>
            <w:r>
              <w:t xml:space="preserve">Размер доплаты, надбавки (в процентах от окладов согласно </w:t>
            </w:r>
            <w:hyperlink w:anchor="P790" w:history="1">
              <w:r>
                <w:rPr>
                  <w:color w:val="0000FF"/>
                </w:rPr>
                <w:t>приложению N 4</w:t>
              </w:r>
            </w:hyperlink>
            <w:r>
              <w:t>)</w:t>
            </w:r>
          </w:p>
        </w:tc>
      </w:tr>
      <w:tr w:rsidR="009456A4">
        <w:tc>
          <w:tcPr>
            <w:tcW w:w="6690" w:type="dxa"/>
          </w:tcPr>
          <w:p w:rsidR="009456A4" w:rsidRDefault="009456A4">
            <w:pPr>
              <w:pStyle w:val="ConsPlusNormal"/>
              <w:jc w:val="both"/>
            </w:pPr>
            <w:r>
              <w:t xml:space="preserve">гарантированная доплата (в процентах от утвержденного для расчета гарантированных надбавок базового должностного оклада) учителям, работающим в классе с наполняемостью обучающихся до 5 человек, за исключением обучения хронически больных детей </w:t>
            </w:r>
            <w:r>
              <w:lastRenderedPageBreak/>
              <w:t>дома и дистанционно (при 18 часах и более, при нагрузке ниже 18 часов доплата устанавливается пропорционально)</w:t>
            </w:r>
          </w:p>
        </w:tc>
        <w:tc>
          <w:tcPr>
            <w:tcW w:w="2381" w:type="dxa"/>
          </w:tcPr>
          <w:p w:rsidR="009456A4" w:rsidRDefault="009456A4">
            <w:pPr>
              <w:pStyle w:val="ConsPlusNormal"/>
              <w:jc w:val="center"/>
            </w:pPr>
            <w:r>
              <w:lastRenderedPageBreak/>
              <w:t>30</w:t>
            </w:r>
          </w:p>
        </w:tc>
      </w:tr>
      <w:tr w:rsidR="009456A4">
        <w:tc>
          <w:tcPr>
            <w:tcW w:w="6690" w:type="dxa"/>
          </w:tcPr>
          <w:p w:rsidR="009456A4" w:rsidRDefault="009456A4">
            <w:pPr>
              <w:pStyle w:val="ConsPlusNormal"/>
              <w:jc w:val="both"/>
            </w:pPr>
            <w:r>
              <w:lastRenderedPageBreak/>
              <w:t>гарантированная доплата (в процентах от утвержденного для расчета гарантированных надбавок базового должностного оклада) учителям, работающим в классе с наполняемостью обучающихся от 5 до 9 человек, за исключением обучения хронически больных детей дома и дистанционно (при 18 часах и более, при нагрузке ниже 18 часов доплата устанавливается пропорционально)</w:t>
            </w:r>
          </w:p>
        </w:tc>
        <w:tc>
          <w:tcPr>
            <w:tcW w:w="2381" w:type="dxa"/>
          </w:tcPr>
          <w:p w:rsidR="009456A4" w:rsidRDefault="009456A4">
            <w:pPr>
              <w:pStyle w:val="ConsPlusNormal"/>
              <w:jc w:val="center"/>
            </w:pPr>
            <w:r>
              <w:t>15</w:t>
            </w:r>
          </w:p>
        </w:tc>
      </w:tr>
    </w:tbl>
    <w:p w:rsidR="009456A4" w:rsidRDefault="009456A4">
      <w:pPr>
        <w:pStyle w:val="ConsPlusNormal"/>
        <w:ind w:firstLine="540"/>
        <w:jc w:val="both"/>
      </w:pPr>
    </w:p>
    <w:p w:rsidR="009456A4" w:rsidRDefault="009456A4">
      <w:pPr>
        <w:pStyle w:val="ConsPlusNormal"/>
        <w:jc w:val="center"/>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pPr>
    </w:p>
    <w:p w:rsidR="009456A4" w:rsidRDefault="009456A4">
      <w:pPr>
        <w:pStyle w:val="ConsPlusTitle"/>
        <w:jc w:val="center"/>
      </w:pPr>
      <w:bookmarkStart w:id="10" w:name="P882"/>
      <w:bookmarkEnd w:id="10"/>
      <w:r>
        <w:t>ПОПРАВОЧНЫЕ КОЭФФИЦИЕНТЫ К НОРМАТИВАМ РАСХОДОВ НА ОДНОГО</w:t>
      </w:r>
    </w:p>
    <w:p w:rsidR="009456A4" w:rsidRDefault="009456A4">
      <w:pPr>
        <w:pStyle w:val="ConsPlusTitle"/>
        <w:jc w:val="center"/>
      </w:pPr>
      <w:r>
        <w:t>ОБУЧАЮЩЕГОСЯ В ОБЩЕОБРАЗОВАТЕЛЬНЫХ ОРГАНИЗАЦИЯХ ДЛЯ</w:t>
      </w:r>
    </w:p>
    <w:p w:rsidR="009456A4" w:rsidRDefault="009456A4">
      <w:pPr>
        <w:pStyle w:val="ConsPlusTitle"/>
        <w:jc w:val="center"/>
      </w:pPr>
      <w:r>
        <w:t>ОБУЧАЮЩИХСЯ ПО ОЧНОЙ ФОРМЕ ОБУЧЕНИЯ</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(в ред. постановлений Правительства Белгородской области</w:t>
            </w:r>
          </w:p>
          <w:p w:rsidR="009456A4" w:rsidRDefault="009456A4">
            <w:pPr>
              <w:pStyle w:val="ConsPlusNormal"/>
              <w:jc w:val="center"/>
            </w:pPr>
            <w:r>
              <w:rPr>
                <w:color w:val="392C69"/>
              </w:rPr>
              <w:t xml:space="preserve">от 11.12.2017 </w:t>
            </w:r>
            <w:hyperlink r:id="rId207" w:history="1">
              <w:r>
                <w:rPr>
                  <w:color w:val="0000FF"/>
                </w:rPr>
                <w:t>N 460-пп</w:t>
              </w:r>
            </w:hyperlink>
            <w:r>
              <w:rPr>
                <w:color w:val="392C69"/>
              </w:rPr>
              <w:t xml:space="preserve">, от 28.05.2018 </w:t>
            </w:r>
            <w:hyperlink r:id="rId208" w:history="1">
              <w:r>
                <w:rPr>
                  <w:color w:val="0000FF"/>
                </w:rPr>
                <w:t>N 179-пп</w:t>
              </w:r>
            </w:hyperlink>
            <w:r>
              <w:rPr>
                <w:color w:val="392C69"/>
              </w:rPr>
              <w:t>)</w:t>
            </w:r>
          </w:p>
        </w:tc>
      </w:tr>
    </w:tbl>
    <w:p w:rsidR="009456A4" w:rsidRDefault="009456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6917"/>
        <w:gridCol w:w="1684"/>
      </w:tblGrid>
      <w:tr w:rsidR="009456A4">
        <w:tc>
          <w:tcPr>
            <w:tcW w:w="460" w:type="dxa"/>
          </w:tcPr>
          <w:p w:rsidR="009456A4" w:rsidRDefault="009456A4">
            <w:pPr>
              <w:pStyle w:val="ConsPlusNormal"/>
              <w:jc w:val="center"/>
            </w:pPr>
            <w:r>
              <w:t>N п/п</w:t>
            </w:r>
          </w:p>
        </w:tc>
        <w:tc>
          <w:tcPr>
            <w:tcW w:w="6917" w:type="dxa"/>
          </w:tcPr>
          <w:p w:rsidR="009456A4" w:rsidRDefault="009456A4">
            <w:pPr>
              <w:pStyle w:val="ConsPlusNormal"/>
              <w:jc w:val="center"/>
            </w:pPr>
            <w:r>
              <w:t>Полное наименование общеобразовательной организации в соответствии с Уставом</w:t>
            </w:r>
          </w:p>
        </w:tc>
        <w:tc>
          <w:tcPr>
            <w:tcW w:w="1684" w:type="dxa"/>
          </w:tcPr>
          <w:p w:rsidR="009456A4" w:rsidRDefault="009456A4">
            <w:pPr>
              <w:pStyle w:val="ConsPlusNormal"/>
              <w:jc w:val="center"/>
            </w:pPr>
            <w:r>
              <w:t>Повышающие коэффициенты</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Алексеевский район и город Алексеевка</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общеобразовательное учреждение Белозоровская основная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1,5</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общеобразовательное учреждение Божковская основная общеобразовательная школа Алексеевского района Белгородской области</w:t>
            </w:r>
          </w:p>
        </w:tc>
        <w:tc>
          <w:tcPr>
            <w:tcW w:w="1684" w:type="dxa"/>
          </w:tcPr>
          <w:p w:rsidR="009456A4" w:rsidRDefault="009456A4">
            <w:pPr>
              <w:pStyle w:val="ConsPlusNormal"/>
              <w:jc w:val="center"/>
            </w:pPr>
            <w:r>
              <w:t>2,2</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"Иващенковская основная общеобразовательная школа" Алексеевского района Белгородской области</w:t>
            </w:r>
          </w:p>
        </w:tc>
        <w:tc>
          <w:tcPr>
            <w:tcW w:w="1684" w:type="dxa"/>
            <w:tcBorders>
              <w:bottom w:val="nil"/>
            </w:tcBorders>
          </w:tcPr>
          <w:p w:rsidR="009456A4" w:rsidRDefault="009456A4">
            <w:pPr>
              <w:pStyle w:val="ConsPlusNormal"/>
              <w:jc w:val="center"/>
            </w:pPr>
            <w:r>
              <w:t>2,1</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209"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общеобразовательное учреждение Меняйловская основная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1,45</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 xml:space="preserve">Муниципальное общеобразовательное учреждение Николаевская </w:t>
            </w:r>
            <w:r>
              <w:lastRenderedPageBreak/>
              <w:t>основная общеобразовательная школа Алексеевского района Белгородской области</w:t>
            </w:r>
          </w:p>
        </w:tc>
        <w:tc>
          <w:tcPr>
            <w:tcW w:w="1684" w:type="dxa"/>
            <w:tcBorders>
              <w:bottom w:val="nil"/>
            </w:tcBorders>
          </w:tcPr>
          <w:p w:rsidR="009456A4" w:rsidRDefault="009456A4">
            <w:pPr>
              <w:pStyle w:val="ConsPlusNormal"/>
              <w:jc w:val="center"/>
            </w:pPr>
            <w:r>
              <w:lastRenderedPageBreak/>
              <w:t>2,16</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5 в ред. </w:t>
            </w:r>
            <w:hyperlink r:id="rId210"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6</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Тютюниковская основная общеобразовательная школа Алексеевского района Белгородской области</w:t>
            </w:r>
          </w:p>
        </w:tc>
        <w:tc>
          <w:tcPr>
            <w:tcW w:w="1684" w:type="dxa"/>
            <w:tcBorders>
              <w:bottom w:val="nil"/>
            </w:tcBorders>
          </w:tcPr>
          <w:p w:rsidR="009456A4" w:rsidRDefault="009456A4">
            <w:pPr>
              <w:pStyle w:val="ConsPlusNormal"/>
              <w:jc w:val="center"/>
            </w:pPr>
            <w:r>
              <w:t>3,22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6 в ред. </w:t>
            </w:r>
            <w:hyperlink r:id="rId211"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7</w:t>
            </w:r>
          </w:p>
        </w:tc>
        <w:tc>
          <w:tcPr>
            <w:tcW w:w="6917" w:type="dxa"/>
            <w:vAlign w:val="bottom"/>
          </w:tcPr>
          <w:p w:rsidR="009456A4" w:rsidRDefault="009456A4">
            <w:pPr>
              <w:pStyle w:val="ConsPlusNormal"/>
              <w:jc w:val="both"/>
            </w:pPr>
            <w:r>
              <w:t>Муниципальное общеобразовательное учреждение Хрещатовская основная общеобразовательная школа Алексеевского района Белгородской области</w:t>
            </w:r>
          </w:p>
        </w:tc>
        <w:tc>
          <w:tcPr>
            <w:tcW w:w="1684" w:type="dxa"/>
          </w:tcPr>
          <w:p w:rsidR="009456A4" w:rsidRDefault="009456A4">
            <w:pPr>
              <w:pStyle w:val="ConsPlusNormal"/>
              <w:jc w:val="center"/>
            </w:pPr>
            <w:r>
              <w:t>2,0</w:t>
            </w:r>
          </w:p>
        </w:tc>
      </w:tr>
      <w:tr w:rsidR="009456A4">
        <w:tblPrEx>
          <w:tblBorders>
            <w:insideH w:val="nil"/>
          </w:tblBorders>
        </w:tblPrEx>
        <w:tc>
          <w:tcPr>
            <w:tcW w:w="460" w:type="dxa"/>
            <w:tcBorders>
              <w:bottom w:val="nil"/>
            </w:tcBorders>
          </w:tcPr>
          <w:p w:rsidR="009456A4" w:rsidRDefault="009456A4">
            <w:pPr>
              <w:pStyle w:val="ConsPlusNormal"/>
              <w:jc w:val="center"/>
            </w:pPr>
            <w:r>
              <w:t>8</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основная общеобразовательная школа N 6 г. Алексеевки Белгородской области</w:t>
            </w:r>
          </w:p>
        </w:tc>
        <w:tc>
          <w:tcPr>
            <w:tcW w:w="1684" w:type="dxa"/>
            <w:tcBorders>
              <w:bottom w:val="nil"/>
            </w:tcBorders>
          </w:tcPr>
          <w:p w:rsidR="009456A4" w:rsidRDefault="009456A4">
            <w:pPr>
              <w:pStyle w:val="ConsPlusNormal"/>
              <w:jc w:val="center"/>
            </w:pPr>
            <w:r>
              <w:t>1,14</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8 в ред. </w:t>
            </w:r>
            <w:hyperlink r:id="rId212"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общеобразовательное учреждение Алейниковская средняя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1,8</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общеобразовательное учреждение Афанасьевская средняя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1,27</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общеобразовательное учреждение Варваровская средняя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1,32</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общеобразовательное учреждение Гарбузовская средняя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общеобразовательное учреждение Глуховская средняя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1,05</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общеобразовательное учреждение Жуковская средняя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1,17</w:t>
            </w:r>
          </w:p>
        </w:tc>
      </w:tr>
      <w:tr w:rsidR="009456A4">
        <w:tc>
          <w:tcPr>
            <w:tcW w:w="460" w:type="dxa"/>
          </w:tcPr>
          <w:p w:rsidR="009456A4" w:rsidRDefault="009456A4">
            <w:pPr>
              <w:pStyle w:val="ConsPlusNormal"/>
              <w:jc w:val="center"/>
            </w:pPr>
            <w:r>
              <w:t>7</w:t>
            </w:r>
          </w:p>
        </w:tc>
        <w:tc>
          <w:tcPr>
            <w:tcW w:w="6917" w:type="dxa"/>
            <w:vAlign w:val="bottom"/>
          </w:tcPr>
          <w:p w:rsidR="009456A4" w:rsidRDefault="009456A4">
            <w:pPr>
              <w:pStyle w:val="ConsPlusNormal"/>
              <w:jc w:val="both"/>
            </w:pPr>
            <w:r>
              <w:t>Муниципальное общеобразовательное учреждение Красненская средняя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1,30</w:t>
            </w:r>
          </w:p>
        </w:tc>
      </w:tr>
      <w:tr w:rsidR="009456A4">
        <w:tc>
          <w:tcPr>
            <w:tcW w:w="460" w:type="dxa"/>
          </w:tcPr>
          <w:p w:rsidR="009456A4" w:rsidRDefault="009456A4">
            <w:pPr>
              <w:pStyle w:val="ConsPlusNormal"/>
              <w:jc w:val="center"/>
            </w:pPr>
            <w:r>
              <w:t>8</w:t>
            </w:r>
          </w:p>
        </w:tc>
        <w:tc>
          <w:tcPr>
            <w:tcW w:w="6917" w:type="dxa"/>
            <w:vAlign w:val="bottom"/>
          </w:tcPr>
          <w:p w:rsidR="009456A4" w:rsidRDefault="009456A4">
            <w:pPr>
              <w:pStyle w:val="ConsPlusNormal"/>
              <w:jc w:val="both"/>
            </w:pPr>
            <w:r>
              <w:t>Муниципальное общеобразовательное учреждение Луценковская средняя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9</w:t>
            </w:r>
          </w:p>
        </w:tc>
        <w:tc>
          <w:tcPr>
            <w:tcW w:w="6917" w:type="dxa"/>
            <w:vAlign w:val="bottom"/>
          </w:tcPr>
          <w:p w:rsidR="009456A4" w:rsidRDefault="009456A4">
            <w:pPr>
              <w:pStyle w:val="ConsPlusNormal"/>
              <w:jc w:val="both"/>
            </w:pPr>
            <w:r>
              <w:t xml:space="preserve">Муниципальное общеобразовательное учреждение Подсередненская средняя общеобразовательная школа Алексеевского района </w:t>
            </w:r>
            <w:r>
              <w:lastRenderedPageBreak/>
              <w:t>Белгородской области</w:t>
            </w:r>
          </w:p>
        </w:tc>
        <w:tc>
          <w:tcPr>
            <w:tcW w:w="1684" w:type="dxa"/>
          </w:tcPr>
          <w:p w:rsidR="009456A4" w:rsidRDefault="009456A4">
            <w:pPr>
              <w:pStyle w:val="ConsPlusNormal"/>
              <w:jc w:val="center"/>
            </w:pPr>
            <w:r>
              <w:lastRenderedPageBreak/>
              <w:t>1,25</w:t>
            </w:r>
          </w:p>
        </w:tc>
      </w:tr>
      <w:tr w:rsidR="009456A4">
        <w:tblPrEx>
          <w:tblBorders>
            <w:insideH w:val="nil"/>
          </w:tblBorders>
        </w:tblPrEx>
        <w:tc>
          <w:tcPr>
            <w:tcW w:w="460" w:type="dxa"/>
            <w:tcBorders>
              <w:bottom w:val="nil"/>
            </w:tcBorders>
          </w:tcPr>
          <w:p w:rsidR="009456A4" w:rsidRDefault="009456A4">
            <w:pPr>
              <w:pStyle w:val="ConsPlusNormal"/>
              <w:jc w:val="center"/>
            </w:pPr>
            <w:r>
              <w:lastRenderedPageBreak/>
              <w:t>10</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Репенская средняя общеобразовательная школа Алексеевского района Белгородской области</w:t>
            </w:r>
          </w:p>
        </w:tc>
        <w:tc>
          <w:tcPr>
            <w:tcW w:w="1684" w:type="dxa"/>
            <w:tcBorders>
              <w:bottom w:val="nil"/>
            </w:tcBorders>
          </w:tcPr>
          <w:p w:rsidR="009456A4" w:rsidRDefault="009456A4">
            <w:pPr>
              <w:pStyle w:val="ConsPlusNormal"/>
              <w:jc w:val="center"/>
            </w:pPr>
            <w:r>
              <w:t>1,20</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10 в ред. </w:t>
            </w:r>
            <w:hyperlink r:id="rId213"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11</w:t>
            </w:r>
          </w:p>
        </w:tc>
        <w:tc>
          <w:tcPr>
            <w:tcW w:w="6917" w:type="dxa"/>
            <w:vAlign w:val="bottom"/>
          </w:tcPr>
          <w:p w:rsidR="009456A4" w:rsidRDefault="009456A4">
            <w:pPr>
              <w:pStyle w:val="ConsPlusNormal"/>
              <w:jc w:val="both"/>
            </w:pPr>
            <w:r>
              <w:t>Муниципальное общеобразовательное учреждение Хлевищенская средняя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1,26</w:t>
            </w:r>
          </w:p>
        </w:tc>
      </w:tr>
      <w:tr w:rsidR="009456A4">
        <w:tc>
          <w:tcPr>
            <w:tcW w:w="460" w:type="dxa"/>
          </w:tcPr>
          <w:p w:rsidR="009456A4" w:rsidRDefault="009456A4">
            <w:pPr>
              <w:pStyle w:val="ConsPlusNormal"/>
              <w:jc w:val="center"/>
            </w:pPr>
            <w:r>
              <w:t>12</w:t>
            </w:r>
          </w:p>
        </w:tc>
        <w:tc>
          <w:tcPr>
            <w:tcW w:w="6917" w:type="dxa"/>
            <w:vAlign w:val="bottom"/>
          </w:tcPr>
          <w:p w:rsidR="009456A4" w:rsidRDefault="009456A4">
            <w:pPr>
              <w:pStyle w:val="ConsPlusNormal"/>
              <w:jc w:val="both"/>
            </w:pPr>
            <w:r>
              <w:t>Муниципальное общеобразовательное учреждение Щербаковская средняя общеобразовательная школа Алексеевского района Белгородской области</w:t>
            </w:r>
          </w:p>
        </w:tc>
        <w:tc>
          <w:tcPr>
            <w:tcW w:w="1684" w:type="dxa"/>
          </w:tcPr>
          <w:p w:rsidR="009456A4" w:rsidRDefault="009456A4">
            <w:pPr>
              <w:pStyle w:val="ConsPlusNormal"/>
              <w:jc w:val="center"/>
            </w:pPr>
            <w:r>
              <w:t>1,03</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Город Белгород</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Начальные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"Прогимназия N 51" г. Белгорода</w:t>
            </w:r>
          </w:p>
        </w:tc>
        <w:tc>
          <w:tcPr>
            <w:tcW w:w="1684" w:type="dxa"/>
          </w:tcPr>
          <w:p w:rsidR="009456A4" w:rsidRDefault="009456A4">
            <w:pPr>
              <w:pStyle w:val="ConsPlusNormal"/>
              <w:jc w:val="center"/>
            </w:pPr>
            <w:r>
              <w:t>1,6</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"Начальная школа - детский сад N 44" г. Белгорода</w:t>
            </w:r>
          </w:p>
        </w:tc>
        <w:tc>
          <w:tcPr>
            <w:tcW w:w="1684" w:type="dxa"/>
          </w:tcPr>
          <w:p w:rsidR="009456A4" w:rsidRDefault="009456A4">
            <w:pPr>
              <w:pStyle w:val="ConsPlusNormal"/>
              <w:jc w:val="center"/>
            </w:pPr>
            <w:r>
              <w:t>1,5</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школа N 34 г. Белгорода"</w:t>
            </w:r>
          </w:p>
        </w:tc>
        <w:tc>
          <w:tcPr>
            <w:tcW w:w="1684" w:type="dxa"/>
          </w:tcPr>
          <w:p w:rsidR="009456A4" w:rsidRDefault="009456A4">
            <w:pPr>
              <w:pStyle w:val="ConsPlusNormal"/>
              <w:jc w:val="center"/>
            </w:pPr>
            <w:r>
              <w:t>1,4</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16" г. Белгорода</w:t>
            </w:r>
          </w:p>
        </w:tc>
        <w:tc>
          <w:tcPr>
            <w:tcW w:w="1684" w:type="dxa"/>
          </w:tcPr>
          <w:p w:rsidR="009456A4" w:rsidRDefault="009456A4">
            <w:pPr>
              <w:pStyle w:val="ConsPlusNormal"/>
              <w:jc w:val="center"/>
            </w:pPr>
            <w:r>
              <w:t>1,18</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24" г. Белгорода им. Героя Советского Союза Ивана Петровича Крамчанинова</w:t>
            </w:r>
          </w:p>
        </w:tc>
        <w:tc>
          <w:tcPr>
            <w:tcW w:w="1684" w:type="dxa"/>
          </w:tcPr>
          <w:p w:rsidR="009456A4" w:rsidRDefault="009456A4">
            <w:pPr>
              <w:pStyle w:val="ConsPlusNormal"/>
              <w:jc w:val="center"/>
            </w:pPr>
            <w:r>
              <w:t>1,45</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казенное общеобразовательное учреждение "Общеобразовательная школа N 30" г. Белгорода</w:t>
            </w:r>
          </w:p>
        </w:tc>
        <w:tc>
          <w:tcPr>
            <w:tcW w:w="1684" w:type="dxa"/>
          </w:tcPr>
          <w:p w:rsidR="009456A4" w:rsidRDefault="009456A4">
            <w:pPr>
              <w:pStyle w:val="ConsPlusNormal"/>
              <w:jc w:val="center"/>
            </w:pPr>
            <w:r>
              <w:t>2,8</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8601" w:type="dxa"/>
            <w:gridSpan w:val="2"/>
            <w:tcBorders>
              <w:bottom w:val="nil"/>
            </w:tcBorders>
          </w:tcPr>
          <w:p w:rsidR="009456A4" w:rsidRDefault="009456A4">
            <w:pPr>
              <w:pStyle w:val="ConsPlusNormal"/>
              <w:jc w:val="both"/>
            </w:pPr>
            <w:r>
              <w:t xml:space="preserve">Исключен. - </w:t>
            </w:r>
            <w:hyperlink r:id="rId214" w:history="1">
              <w:r>
                <w:rPr>
                  <w:color w:val="0000FF"/>
                </w:rPr>
                <w:t>Постановление</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Белгородский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общеобразовательное учреждение "Ериковская основная общеобразовательная школа Белгородского района Белгородской области"</w:t>
            </w:r>
          </w:p>
        </w:tc>
        <w:tc>
          <w:tcPr>
            <w:tcW w:w="1684" w:type="dxa"/>
          </w:tcPr>
          <w:p w:rsidR="009456A4" w:rsidRDefault="009456A4">
            <w:pPr>
              <w:pStyle w:val="ConsPlusNormal"/>
              <w:jc w:val="center"/>
            </w:pPr>
            <w:r>
              <w:t>2,17</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общеобразовательное учреждение "Краснохуторская основная общеобразовательная школа Белгородского района Белгородской области"</w:t>
            </w:r>
          </w:p>
        </w:tc>
        <w:tc>
          <w:tcPr>
            <w:tcW w:w="1684" w:type="dxa"/>
          </w:tcPr>
          <w:p w:rsidR="009456A4" w:rsidRDefault="009456A4">
            <w:pPr>
              <w:pStyle w:val="ConsPlusNormal"/>
              <w:jc w:val="center"/>
            </w:pPr>
            <w:r>
              <w:t>1,24</w:t>
            </w:r>
          </w:p>
        </w:tc>
      </w:tr>
      <w:tr w:rsidR="009456A4">
        <w:tc>
          <w:tcPr>
            <w:tcW w:w="460" w:type="dxa"/>
          </w:tcPr>
          <w:p w:rsidR="009456A4" w:rsidRDefault="009456A4">
            <w:pPr>
              <w:pStyle w:val="ConsPlusNormal"/>
              <w:jc w:val="center"/>
            </w:pPr>
            <w:r>
              <w:lastRenderedPageBreak/>
              <w:t>3</w:t>
            </w:r>
          </w:p>
        </w:tc>
        <w:tc>
          <w:tcPr>
            <w:tcW w:w="6917" w:type="dxa"/>
            <w:vAlign w:val="bottom"/>
          </w:tcPr>
          <w:p w:rsidR="009456A4" w:rsidRDefault="009456A4">
            <w:pPr>
              <w:pStyle w:val="ConsPlusNormal"/>
              <w:jc w:val="both"/>
            </w:pPr>
            <w:r>
              <w:t>Муниципальное общеобразовательное учреждение "Мясоедовская основная общеобразовательная школа Белгородского района Белгородской области"</w:t>
            </w:r>
          </w:p>
        </w:tc>
        <w:tc>
          <w:tcPr>
            <w:tcW w:w="1684" w:type="dxa"/>
          </w:tcPr>
          <w:p w:rsidR="009456A4" w:rsidRDefault="009456A4">
            <w:pPr>
              <w:pStyle w:val="ConsPlusNormal"/>
              <w:jc w:val="center"/>
            </w:pPr>
            <w:r>
              <w:t>1,98</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общеобразовательное учреждение "Петровская основная общеобразовательная школа Белгородского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общеобразовательное учреждение "Журавлевская средняя общеобразовательная школа Белгородского района Белгородской области"</w:t>
            </w:r>
          </w:p>
        </w:tc>
        <w:tc>
          <w:tcPr>
            <w:tcW w:w="1684" w:type="dxa"/>
          </w:tcPr>
          <w:p w:rsidR="009456A4" w:rsidRDefault="009456A4">
            <w:pPr>
              <w:pStyle w:val="ConsPlusNormal"/>
              <w:jc w:val="center"/>
            </w:pPr>
            <w:r>
              <w:t>1,1</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общеобразовательное учреждение "Солохинская средняя общеобразовательная школа Белгородского района Белгородской области"</w:t>
            </w:r>
          </w:p>
        </w:tc>
        <w:tc>
          <w:tcPr>
            <w:tcW w:w="1684" w:type="dxa"/>
          </w:tcPr>
          <w:p w:rsidR="009456A4" w:rsidRDefault="009456A4">
            <w:pPr>
              <w:pStyle w:val="ConsPlusNormal"/>
              <w:jc w:val="center"/>
            </w:pPr>
            <w:r>
              <w:t>1,23</w:t>
            </w:r>
          </w:p>
        </w:tc>
      </w:tr>
      <w:tr w:rsidR="009456A4">
        <w:tc>
          <w:tcPr>
            <w:tcW w:w="460" w:type="dxa"/>
          </w:tcPr>
          <w:p w:rsidR="009456A4" w:rsidRDefault="009456A4">
            <w:pPr>
              <w:pStyle w:val="ConsPlusNormal"/>
              <w:jc w:val="center"/>
            </w:pPr>
            <w:r>
              <w:t>3</w:t>
            </w:r>
          </w:p>
        </w:tc>
        <w:tc>
          <w:tcPr>
            <w:tcW w:w="6917" w:type="dxa"/>
          </w:tcPr>
          <w:p w:rsidR="009456A4" w:rsidRDefault="009456A4">
            <w:pPr>
              <w:pStyle w:val="ConsPlusNormal"/>
              <w:jc w:val="both"/>
            </w:pPr>
            <w:r>
              <w:t>Муниципальное общеобразовательное учреждение "Хохловская средняя общеобразовательная школа им. В.С.Адонкина Белгородского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4</w:t>
            </w:r>
          </w:p>
        </w:tc>
        <w:tc>
          <w:tcPr>
            <w:tcW w:w="6917" w:type="dxa"/>
          </w:tcPr>
          <w:p w:rsidR="009456A4" w:rsidRDefault="009456A4">
            <w:pPr>
              <w:pStyle w:val="ConsPlusNormal"/>
              <w:jc w:val="both"/>
            </w:pPr>
            <w:r>
              <w:t>Муниципальное общеобразовательное учреждение "Щетиновская средняя общеобразовательная школа Белгородского района Белгородской области"</w:t>
            </w:r>
          </w:p>
        </w:tc>
        <w:tc>
          <w:tcPr>
            <w:tcW w:w="1684" w:type="dxa"/>
          </w:tcPr>
          <w:p w:rsidR="009456A4" w:rsidRDefault="009456A4">
            <w:pPr>
              <w:pStyle w:val="ConsPlusNormal"/>
              <w:jc w:val="center"/>
            </w:pPr>
            <w:r>
              <w:t>1,05</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Борисовский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"Байцуровская основная общеобразовательная школа"</w:t>
            </w:r>
          </w:p>
        </w:tc>
        <w:tc>
          <w:tcPr>
            <w:tcW w:w="1684" w:type="dxa"/>
            <w:tcBorders>
              <w:bottom w:val="nil"/>
            </w:tcBorders>
          </w:tcPr>
          <w:p w:rsidR="009456A4" w:rsidRDefault="009456A4">
            <w:pPr>
              <w:pStyle w:val="ConsPlusNormal"/>
              <w:jc w:val="center"/>
            </w:pPr>
            <w:r>
              <w:t>3,70</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15"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"Борисовская основная общеобразовательная школа N 4"</w:t>
            </w:r>
          </w:p>
        </w:tc>
        <w:tc>
          <w:tcPr>
            <w:tcW w:w="1684" w:type="dxa"/>
          </w:tcPr>
          <w:p w:rsidR="009456A4" w:rsidRDefault="009456A4">
            <w:pPr>
              <w:pStyle w:val="ConsPlusNormal"/>
              <w:jc w:val="center"/>
            </w:pPr>
            <w:r>
              <w:t>1,51</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"Краснокутская основная общеобразовательная школа"</w:t>
            </w:r>
          </w:p>
        </w:tc>
        <w:tc>
          <w:tcPr>
            <w:tcW w:w="1684" w:type="dxa"/>
            <w:tcBorders>
              <w:bottom w:val="nil"/>
            </w:tcBorders>
          </w:tcPr>
          <w:p w:rsidR="009456A4" w:rsidRDefault="009456A4">
            <w:pPr>
              <w:pStyle w:val="ConsPlusNormal"/>
              <w:jc w:val="center"/>
            </w:pPr>
            <w:r>
              <w:t>1,85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216"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"Борисовская средняя общеобразовательная школа N 1 имени Героя Советского Союза А.М.Рудого"</w:t>
            </w:r>
          </w:p>
        </w:tc>
        <w:tc>
          <w:tcPr>
            <w:tcW w:w="1684" w:type="dxa"/>
          </w:tcPr>
          <w:p w:rsidR="009456A4" w:rsidRDefault="009456A4">
            <w:pPr>
              <w:pStyle w:val="ConsPlusNormal"/>
              <w:jc w:val="center"/>
            </w:pPr>
            <w:r>
              <w:t>1,07</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"Борисовская средняя общеобразовательная школа N 2"</w:t>
            </w:r>
          </w:p>
        </w:tc>
        <w:tc>
          <w:tcPr>
            <w:tcW w:w="1684" w:type="dxa"/>
          </w:tcPr>
          <w:p w:rsidR="009456A4" w:rsidRDefault="009456A4">
            <w:pPr>
              <w:pStyle w:val="ConsPlusNormal"/>
              <w:jc w:val="center"/>
            </w:pPr>
            <w:r>
              <w:t>1,19</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"Борисовская средняя общеобразовательная школа имени Кирова"</w:t>
            </w:r>
          </w:p>
        </w:tc>
        <w:tc>
          <w:tcPr>
            <w:tcW w:w="1684" w:type="dxa"/>
          </w:tcPr>
          <w:p w:rsidR="009456A4" w:rsidRDefault="009456A4">
            <w:pPr>
              <w:pStyle w:val="ConsPlusNormal"/>
              <w:jc w:val="center"/>
            </w:pPr>
            <w:r>
              <w:t>1,97</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 xml:space="preserve">Муниципальное бюджетное общеобразовательное учреждение "Березовская средняя общеобразовательная школа имени </w:t>
            </w:r>
            <w:r>
              <w:lastRenderedPageBreak/>
              <w:t>С.Н.Климова"</w:t>
            </w:r>
          </w:p>
        </w:tc>
        <w:tc>
          <w:tcPr>
            <w:tcW w:w="1684" w:type="dxa"/>
            <w:tcBorders>
              <w:bottom w:val="nil"/>
            </w:tcBorders>
          </w:tcPr>
          <w:p w:rsidR="009456A4" w:rsidRDefault="009456A4">
            <w:pPr>
              <w:pStyle w:val="ConsPlusNormal"/>
              <w:jc w:val="center"/>
            </w:pPr>
            <w:r>
              <w:lastRenderedPageBreak/>
              <w:t>1,3</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4 в ред. </w:t>
            </w:r>
            <w:hyperlink r:id="rId217"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бюджетное общеобразовательное учреждение "Грузсчанская средняя общеобразовательная школа"</w:t>
            </w:r>
          </w:p>
        </w:tc>
        <w:tc>
          <w:tcPr>
            <w:tcW w:w="1684" w:type="dxa"/>
          </w:tcPr>
          <w:p w:rsidR="009456A4" w:rsidRDefault="009456A4">
            <w:pPr>
              <w:pStyle w:val="ConsPlusNormal"/>
              <w:jc w:val="center"/>
            </w:pPr>
            <w:r>
              <w:t>1,03</w:t>
            </w:r>
          </w:p>
        </w:tc>
      </w:tr>
      <w:tr w:rsidR="009456A4">
        <w:tblPrEx>
          <w:tblBorders>
            <w:insideH w:val="nil"/>
          </w:tblBorders>
        </w:tblPrEx>
        <w:tc>
          <w:tcPr>
            <w:tcW w:w="460" w:type="dxa"/>
            <w:tcBorders>
              <w:bottom w:val="nil"/>
            </w:tcBorders>
          </w:tcPr>
          <w:p w:rsidR="009456A4" w:rsidRDefault="009456A4">
            <w:pPr>
              <w:pStyle w:val="ConsPlusNormal"/>
              <w:jc w:val="center"/>
            </w:pPr>
            <w:r>
              <w:t>6</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"Крюковская средняя общеобразовательная школа"</w:t>
            </w:r>
          </w:p>
        </w:tc>
        <w:tc>
          <w:tcPr>
            <w:tcW w:w="1684" w:type="dxa"/>
            <w:tcBorders>
              <w:bottom w:val="nil"/>
            </w:tcBorders>
          </w:tcPr>
          <w:p w:rsidR="009456A4" w:rsidRDefault="009456A4">
            <w:pPr>
              <w:pStyle w:val="ConsPlusNormal"/>
              <w:jc w:val="center"/>
            </w:pPr>
            <w:r>
              <w:t>1,10</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6 в ред. </w:t>
            </w:r>
            <w:hyperlink r:id="rId218"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"Октябрьскоготнянская средняя общеобразовательная школа"</w:t>
            </w:r>
          </w:p>
        </w:tc>
        <w:tc>
          <w:tcPr>
            <w:tcW w:w="1684" w:type="dxa"/>
            <w:tcBorders>
              <w:bottom w:val="nil"/>
            </w:tcBorders>
          </w:tcPr>
          <w:p w:rsidR="009456A4" w:rsidRDefault="009456A4">
            <w:pPr>
              <w:pStyle w:val="ConsPlusNormal"/>
              <w:jc w:val="center"/>
            </w:pPr>
            <w:r>
              <w:t>2,15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219"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8</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"Хотмыжская средняя общеобразовательная школа"</w:t>
            </w:r>
          </w:p>
        </w:tc>
        <w:tc>
          <w:tcPr>
            <w:tcW w:w="1684" w:type="dxa"/>
            <w:tcBorders>
              <w:bottom w:val="nil"/>
            </w:tcBorders>
          </w:tcPr>
          <w:p w:rsidR="009456A4" w:rsidRDefault="009456A4">
            <w:pPr>
              <w:pStyle w:val="ConsPlusNormal"/>
              <w:jc w:val="center"/>
            </w:pPr>
            <w:r>
              <w:t>1,13</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8 в ред. </w:t>
            </w:r>
            <w:hyperlink r:id="rId220"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9</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"Новоборисовская средняя общеобразовательная школа имени С.Н.Климова"</w:t>
            </w:r>
          </w:p>
        </w:tc>
        <w:tc>
          <w:tcPr>
            <w:tcW w:w="1684" w:type="dxa"/>
            <w:tcBorders>
              <w:bottom w:val="nil"/>
            </w:tcBorders>
          </w:tcPr>
          <w:p w:rsidR="009456A4" w:rsidRDefault="009456A4">
            <w:pPr>
              <w:pStyle w:val="ConsPlusNormal"/>
              <w:jc w:val="center"/>
            </w:pPr>
            <w:r>
              <w:t>1,03</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9 введен </w:t>
            </w:r>
            <w:hyperlink r:id="rId221" w:history="1">
              <w:r>
                <w:rPr>
                  <w:color w:val="0000FF"/>
                </w:rPr>
                <w:t>постановлением</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p>
        </w:tc>
        <w:tc>
          <w:tcPr>
            <w:tcW w:w="6917" w:type="dxa"/>
            <w:tcBorders>
              <w:bottom w:val="nil"/>
            </w:tcBorders>
            <w:vAlign w:val="bottom"/>
          </w:tcPr>
          <w:p w:rsidR="009456A4" w:rsidRDefault="009456A4">
            <w:pPr>
              <w:pStyle w:val="ConsPlusNormal"/>
              <w:jc w:val="center"/>
              <w:outlineLvl w:val="1"/>
            </w:pPr>
            <w:r>
              <w:t>Город Валуйки и Валуйский район</w:t>
            </w:r>
          </w:p>
        </w:tc>
        <w:tc>
          <w:tcPr>
            <w:tcW w:w="1684" w:type="dxa"/>
            <w:tcBorders>
              <w:bottom w:val="nil"/>
            </w:tcBorders>
          </w:tcPr>
          <w:p w:rsidR="009456A4" w:rsidRDefault="009456A4">
            <w:pPr>
              <w:pStyle w:val="ConsPlusNormal"/>
              <w:jc w:val="center"/>
            </w:pPr>
          </w:p>
        </w:tc>
      </w:tr>
      <w:tr w:rsidR="009456A4">
        <w:tblPrEx>
          <w:tblBorders>
            <w:insideH w:val="nil"/>
          </w:tblBorders>
        </w:tblPrEx>
        <w:tc>
          <w:tcPr>
            <w:tcW w:w="9061" w:type="dxa"/>
            <w:gridSpan w:val="3"/>
            <w:tcBorders>
              <w:top w:val="nil"/>
            </w:tcBorders>
          </w:tcPr>
          <w:p w:rsidR="009456A4" w:rsidRDefault="009456A4">
            <w:pPr>
              <w:pStyle w:val="ConsPlusNormal"/>
              <w:jc w:val="center"/>
            </w:pPr>
            <w:r>
              <w:t xml:space="preserve">(в ред. </w:t>
            </w:r>
            <w:hyperlink r:id="rId222"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"Бутырская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2,25</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общеобразовательное учреждение "Дальнинская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1,63</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общеобразовательное учреждение "Должанская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1,54</w:t>
            </w:r>
          </w:p>
        </w:tc>
      </w:tr>
      <w:tr w:rsidR="009456A4">
        <w:tc>
          <w:tcPr>
            <w:tcW w:w="460" w:type="dxa"/>
          </w:tcPr>
          <w:p w:rsidR="009456A4" w:rsidRDefault="009456A4">
            <w:pPr>
              <w:pStyle w:val="ConsPlusNormal"/>
              <w:jc w:val="center"/>
            </w:pPr>
            <w:r>
              <w:t>4</w:t>
            </w:r>
          </w:p>
        </w:tc>
        <w:tc>
          <w:tcPr>
            <w:tcW w:w="6917" w:type="dxa"/>
          </w:tcPr>
          <w:p w:rsidR="009456A4" w:rsidRDefault="009456A4">
            <w:pPr>
              <w:pStyle w:val="ConsPlusNormal"/>
              <w:jc w:val="both"/>
            </w:pPr>
            <w:r>
              <w:t>Муниципальное бюджетное общеобразовательное учреждение "Мандровская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1,14</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общеобразовательное учреждение "Подгоренская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1,71</w:t>
            </w:r>
          </w:p>
        </w:tc>
      </w:tr>
      <w:tr w:rsidR="009456A4">
        <w:tc>
          <w:tcPr>
            <w:tcW w:w="460" w:type="dxa"/>
          </w:tcPr>
          <w:p w:rsidR="009456A4" w:rsidRDefault="009456A4">
            <w:pPr>
              <w:pStyle w:val="ConsPlusNormal"/>
              <w:jc w:val="center"/>
            </w:pPr>
            <w:r>
              <w:t>6</w:t>
            </w:r>
          </w:p>
        </w:tc>
        <w:tc>
          <w:tcPr>
            <w:tcW w:w="6917" w:type="dxa"/>
          </w:tcPr>
          <w:p w:rsidR="009456A4" w:rsidRDefault="009456A4">
            <w:pPr>
              <w:pStyle w:val="ConsPlusNormal"/>
              <w:jc w:val="both"/>
            </w:pPr>
            <w:r>
              <w:t>Муниципальное общеобразовательное учреждение "Пристенская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1,59</w:t>
            </w:r>
          </w:p>
        </w:tc>
      </w:tr>
      <w:tr w:rsidR="009456A4">
        <w:tc>
          <w:tcPr>
            <w:tcW w:w="460" w:type="dxa"/>
          </w:tcPr>
          <w:p w:rsidR="009456A4" w:rsidRDefault="009456A4">
            <w:pPr>
              <w:pStyle w:val="ConsPlusNormal"/>
              <w:jc w:val="center"/>
            </w:pPr>
            <w:r>
              <w:lastRenderedPageBreak/>
              <w:t>7</w:t>
            </w:r>
          </w:p>
        </w:tc>
        <w:tc>
          <w:tcPr>
            <w:tcW w:w="6917" w:type="dxa"/>
          </w:tcPr>
          <w:p w:rsidR="009456A4" w:rsidRDefault="009456A4">
            <w:pPr>
              <w:pStyle w:val="ConsPlusNormal"/>
              <w:jc w:val="both"/>
            </w:pPr>
            <w:r>
              <w:t>Муниципальное общеобразовательное учреждение "Селивановская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1,39</w:t>
            </w:r>
          </w:p>
        </w:tc>
      </w:tr>
      <w:tr w:rsidR="009456A4">
        <w:tc>
          <w:tcPr>
            <w:tcW w:w="460" w:type="dxa"/>
          </w:tcPr>
          <w:p w:rsidR="009456A4" w:rsidRDefault="009456A4">
            <w:pPr>
              <w:pStyle w:val="ConsPlusNormal"/>
              <w:jc w:val="center"/>
            </w:pPr>
            <w:r>
              <w:t>8</w:t>
            </w:r>
          </w:p>
        </w:tc>
        <w:tc>
          <w:tcPr>
            <w:tcW w:w="6917" w:type="dxa"/>
          </w:tcPr>
          <w:p w:rsidR="009456A4" w:rsidRDefault="009456A4">
            <w:pPr>
              <w:pStyle w:val="ConsPlusNormal"/>
              <w:jc w:val="both"/>
            </w:pPr>
            <w:r>
              <w:t>Муниципальное общеобразовательное учреждение "Соболевская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1,25</w:t>
            </w:r>
          </w:p>
        </w:tc>
      </w:tr>
      <w:tr w:rsidR="009456A4">
        <w:tc>
          <w:tcPr>
            <w:tcW w:w="460" w:type="dxa"/>
          </w:tcPr>
          <w:p w:rsidR="009456A4" w:rsidRDefault="009456A4">
            <w:pPr>
              <w:pStyle w:val="ConsPlusNormal"/>
              <w:jc w:val="center"/>
            </w:pPr>
            <w:r>
              <w:t>9</w:t>
            </w:r>
          </w:p>
        </w:tc>
        <w:tc>
          <w:tcPr>
            <w:tcW w:w="6917" w:type="dxa"/>
          </w:tcPr>
          <w:p w:rsidR="009456A4" w:rsidRDefault="009456A4">
            <w:pPr>
              <w:pStyle w:val="ConsPlusNormal"/>
              <w:jc w:val="both"/>
            </w:pPr>
            <w:r>
              <w:t>Муниципальное общеобразовательное учреждение "Солотянская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1,25</w:t>
            </w:r>
          </w:p>
        </w:tc>
      </w:tr>
      <w:tr w:rsidR="009456A4">
        <w:tc>
          <w:tcPr>
            <w:tcW w:w="460" w:type="dxa"/>
          </w:tcPr>
          <w:p w:rsidR="009456A4" w:rsidRDefault="009456A4">
            <w:pPr>
              <w:pStyle w:val="ConsPlusNormal"/>
              <w:jc w:val="center"/>
            </w:pPr>
            <w:r>
              <w:t>10</w:t>
            </w:r>
          </w:p>
        </w:tc>
        <w:tc>
          <w:tcPr>
            <w:tcW w:w="6917" w:type="dxa"/>
          </w:tcPr>
          <w:p w:rsidR="009456A4" w:rsidRDefault="009456A4">
            <w:pPr>
              <w:pStyle w:val="ConsPlusNormal"/>
              <w:jc w:val="both"/>
            </w:pPr>
            <w:r>
              <w:t>Муниципальное общеобразовательное учреждение "Старохуторская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2,13</w:t>
            </w:r>
          </w:p>
        </w:tc>
      </w:tr>
      <w:tr w:rsidR="009456A4">
        <w:tc>
          <w:tcPr>
            <w:tcW w:w="460" w:type="dxa"/>
          </w:tcPr>
          <w:p w:rsidR="009456A4" w:rsidRDefault="009456A4">
            <w:pPr>
              <w:pStyle w:val="ConsPlusNormal"/>
              <w:jc w:val="center"/>
            </w:pPr>
            <w:r>
              <w:t>11</w:t>
            </w:r>
          </w:p>
        </w:tc>
        <w:tc>
          <w:tcPr>
            <w:tcW w:w="6917" w:type="dxa"/>
            <w:vAlign w:val="bottom"/>
          </w:tcPr>
          <w:p w:rsidR="009456A4" w:rsidRDefault="009456A4">
            <w:pPr>
              <w:pStyle w:val="ConsPlusNormal"/>
              <w:jc w:val="both"/>
            </w:pPr>
            <w:r>
              <w:t>Муниципальное общеобразовательное учреждение "Тулянская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1,41</w:t>
            </w:r>
          </w:p>
        </w:tc>
      </w:tr>
      <w:tr w:rsidR="009456A4">
        <w:tc>
          <w:tcPr>
            <w:tcW w:w="460" w:type="dxa"/>
          </w:tcPr>
          <w:p w:rsidR="009456A4" w:rsidRDefault="009456A4">
            <w:pPr>
              <w:pStyle w:val="ConsPlusNormal"/>
              <w:jc w:val="center"/>
            </w:pPr>
            <w:r>
              <w:t>12</w:t>
            </w:r>
          </w:p>
        </w:tc>
        <w:tc>
          <w:tcPr>
            <w:tcW w:w="6917" w:type="dxa"/>
            <w:vAlign w:val="bottom"/>
          </w:tcPr>
          <w:p w:rsidR="009456A4" w:rsidRDefault="009456A4">
            <w:pPr>
              <w:pStyle w:val="ConsPlusNormal"/>
              <w:jc w:val="both"/>
            </w:pPr>
            <w:r>
              <w:t>Муниципальное общеобразовательное учреждение "Яблоновская основная общеобразовательная школа" Валуйского района Белгородской области</w:t>
            </w:r>
          </w:p>
        </w:tc>
        <w:tc>
          <w:tcPr>
            <w:tcW w:w="1684" w:type="dxa"/>
          </w:tcPr>
          <w:p w:rsidR="009456A4" w:rsidRDefault="009456A4">
            <w:pPr>
              <w:pStyle w:val="ConsPlusNormal"/>
              <w:jc w:val="center"/>
            </w:pPr>
            <w:r>
              <w:t>1,58</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общеобразовательное учреждение "Борчанская средняя общеобразовательная школа" Валуйского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общеобразовательное учреждение "Герасимовская средняя общеобразовательная школа" Валуйского района Белгородской области</w:t>
            </w:r>
          </w:p>
        </w:tc>
        <w:tc>
          <w:tcPr>
            <w:tcW w:w="1684" w:type="dxa"/>
          </w:tcPr>
          <w:p w:rsidR="009456A4" w:rsidRDefault="009456A4">
            <w:pPr>
              <w:pStyle w:val="ConsPlusNormal"/>
              <w:jc w:val="center"/>
            </w:pPr>
            <w:r>
              <w:t>1,24</w:t>
            </w:r>
          </w:p>
        </w:tc>
      </w:tr>
      <w:tr w:rsidR="009456A4">
        <w:tc>
          <w:tcPr>
            <w:tcW w:w="460" w:type="dxa"/>
          </w:tcPr>
          <w:p w:rsidR="009456A4" w:rsidRDefault="009456A4">
            <w:pPr>
              <w:pStyle w:val="ConsPlusNormal"/>
              <w:jc w:val="center"/>
            </w:pPr>
            <w:r>
              <w:t>3</w:t>
            </w:r>
          </w:p>
        </w:tc>
        <w:tc>
          <w:tcPr>
            <w:tcW w:w="6917" w:type="dxa"/>
          </w:tcPr>
          <w:p w:rsidR="009456A4" w:rsidRDefault="009456A4">
            <w:pPr>
              <w:pStyle w:val="ConsPlusNormal"/>
              <w:jc w:val="both"/>
            </w:pPr>
            <w:r>
              <w:t>Муниципальное общеобразовательное учреждение "Казначеевская средняя общеобразовательная школа" Валуйского района Белгородской области</w:t>
            </w:r>
          </w:p>
        </w:tc>
        <w:tc>
          <w:tcPr>
            <w:tcW w:w="1684" w:type="dxa"/>
          </w:tcPr>
          <w:p w:rsidR="009456A4" w:rsidRDefault="009456A4">
            <w:pPr>
              <w:pStyle w:val="ConsPlusNormal"/>
              <w:jc w:val="center"/>
            </w:pPr>
            <w:r>
              <w:t>1,7</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общеобразовательное учреждение "Колосковская средняя общеобразовательная школа" Валуйского района Белгородской области</w:t>
            </w:r>
          </w:p>
        </w:tc>
        <w:tc>
          <w:tcPr>
            <w:tcW w:w="1684" w:type="dxa"/>
          </w:tcPr>
          <w:p w:rsidR="009456A4" w:rsidRDefault="009456A4">
            <w:pPr>
              <w:pStyle w:val="ConsPlusNormal"/>
              <w:jc w:val="center"/>
            </w:pPr>
            <w:r>
              <w:t>1,12</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общеобразовательное учреждение "Новопетровская средняя общеобразовательная школа" Валуйского района Белгородской области</w:t>
            </w:r>
          </w:p>
        </w:tc>
        <w:tc>
          <w:tcPr>
            <w:tcW w:w="1684" w:type="dxa"/>
          </w:tcPr>
          <w:p w:rsidR="009456A4" w:rsidRDefault="009456A4">
            <w:pPr>
              <w:pStyle w:val="ConsPlusNormal"/>
              <w:jc w:val="center"/>
            </w:pPr>
            <w:r>
              <w:t>1,52</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общеобразовательное учреждение "Принцевская средняя общеобразовательная школа" Валуйского района Белгородской области</w:t>
            </w:r>
          </w:p>
        </w:tc>
        <w:tc>
          <w:tcPr>
            <w:tcW w:w="1684" w:type="dxa"/>
          </w:tcPr>
          <w:p w:rsidR="009456A4" w:rsidRDefault="009456A4">
            <w:pPr>
              <w:pStyle w:val="ConsPlusNormal"/>
              <w:jc w:val="center"/>
            </w:pPr>
            <w:r>
              <w:t>1,16</w:t>
            </w:r>
          </w:p>
        </w:tc>
      </w:tr>
      <w:tr w:rsidR="009456A4">
        <w:tc>
          <w:tcPr>
            <w:tcW w:w="460" w:type="dxa"/>
          </w:tcPr>
          <w:p w:rsidR="009456A4" w:rsidRDefault="009456A4">
            <w:pPr>
              <w:pStyle w:val="ConsPlusNormal"/>
              <w:jc w:val="center"/>
            </w:pPr>
            <w:r>
              <w:t>7</w:t>
            </w:r>
          </w:p>
        </w:tc>
        <w:tc>
          <w:tcPr>
            <w:tcW w:w="6917" w:type="dxa"/>
            <w:vAlign w:val="bottom"/>
          </w:tcPr>
          <w:p w:rsidR="009456A4" w:rsidRDefault="009456A4">
            <w:pPr>
              <w:pStyle w:val="ConsPlusNormal"/>
              <w:jc w:val="both"/>
            </w:pPr>
            <w:r>
              <w:t>Муниципальное общеобразовательное учреждение "Тимоновская средняя общеобразовательная школа" Валуйского района Белгородской области</w:t>
            </w:r>
          </w:p>
        </w:tc>
        <w:tc>
          <w:tcPr>
            <w:tcW w:w="1684" w:type="dxa"/>
          </w:tcPr>
          <w:p w:rsidR="009456A4" w:rsidRDefault="009456A4">
            <w:pPr>
              <w:pStyle w:val="ConsPlusNormal"/>
              <w:jc w:val="center"/>
            </w:pPr>
            <w:r>
              <w:t>1,41</w:t>
            </w:r>
          </w:p>
        </w:tc>
      </w:tr>
      <w:tr w:rsidR="009456A4">
        <w:tc>
          <w:tcPr>
            <w:tcW w:w="460" w:type="dxa"/>
          </w:tcPr>
          <w:p w:rsidR="009456A4" w:rsidRDefault="009456A4">
            <w:pPr>
              <w:pStyle w:val="ConsPlusNormal"/>
              <w:jc w:val="center"/>
            </w:pPr>
            <w:r>
              <w:t>8</w:t>
            </w:r>
          </w:p>
        </w:tc>
        <w:tc>
          <w:tcPr>
            <w:tcW w:w="6917" w:type="dxa"/>
            <w:vAlign w:val="bottom"/>
          </w:tcPr>
          <w:p w:rsidR="009456A4" w:rsidRDefault="009456A4">
            <w:pPr>
              <w:pStyle w:val="ConsPlusNormal"/>
              <w:jc w:val="both"/>
            </w:pPr>
            <w:r>
              <w:t xml:space="preserve">Муниципальное общеобразовательное учреждение "Уразовская средняя общеобразовательная школа N 1 им. Энгельса" Валуйского </w:t>
            </w:r>
            <w:r>
              <w:lastRenderedPageBreak/>
              <w:t>района Белгородской области</w:t>
            </w:r>
          </w:p>
        </w:tc>
        <w:tc>
          <w:tcPr>
            <w:tcW w:w="1684" w:type="dxa"/>
          </w:tcPr>
          <w:p w:rsidR="009456A4" w:rsidRDefault="009456A4">
            <w:pPr>
              <w:pStyle w:val="ConsPlusNormal"/>
              <w:jc w:val="center"/>
            </w:pPr>
            <w:r>
              <w:lastRenderedPageBreak/>
              <w:t>1,57</w:t>
            </w:r>
          </w:p>
        </w:tc>
      </w:tr>
      <w:tr w:rsidR="009456A4">
        <w:tc>
          <w:tcPr>
            <w:tcW w:w="460" w:type="dxa"/>
          </w:tcPr>
          <w:p w:rsidR="009456A4" w:rsidRDefault="009456A4">
            <w:pPr>
              <w:pStyle w:val="ConsPlusNormal"/>
              <w:jc w:val="center"/>
            </w:pPr>
            <w:r>
              <w:lastRenderedPageBreak/>
              <w:t>9</w:t>
            </w:r>
          </w:p>
        </w:tc>
        <w:tc>
          <w:tcPr>
            <w:tcW w:w="6917" w:type="dxa"/>
            <w:vAlign w:val="bottom"/>
          </w:tcPr>
          <w:p w:rsidR="009456A4" w:rsidRDefault="009456A4">
            <w:pPr>
              <w:pStyle w:val="ConsPlusNormal"/>
              <w:jc w:val="both"/>
            </w:pPr>
            <w:r>
              <w:t>Муниципальное общеобразовательное учреждение "Уразовская средняя общеобразовательная школа N 2" Валуйского района Белгородской области</w:t>
            </w:r>
          </w:p>
        </w:tc>
        <w:tc>
          <w:tcPr>
            <w:tcW w:w="1684" w:type="dxa"/>
          </w:tcPr>
          <w:p w:rsidR="009456A4" w:rsidRDefault="009456A4">
            <w:pPr>
              <w:pStyle w:val="ConsPlusNormal"/>
              <w:jc w:val="center"/>
            </w:pPr>
            <w:r>
              <w:t>1,48</w:t>
            </w:r>
          </w:p>
        </w:tc>
      </w:tr>
      <w:tr w:rsidR="009456A4">
        <w:tc>
          <w:tcPr>
            <w:tcW w:w="460" w:type="dxa"/>
          </w:tcPr>
          <w:p w:rsidR="009456A4" w:rsidRDefault="009456A4">
            <w:pPr>
              <w:pStyle w:val="ConsPlusNormal"/>
              <w:jc w:val="center"/>
            </w:pPr>
            <w:r>
              <w:t>10</w:t>
            </w:r>
          </w:p>
        </w:tc>
        <w:tc>
          <w:tcPr>
            <w:tcW w:w="6917" w:type="dxa"/>
            <w:vAlign w:val="bottom"/>
          </w:tcPr>
          <w:p w:rsidR="009456A4" w:rsidRDefault="009456A4">
            <w:pPr>
              <w:pStyle w:val="ConsPlusNormal"/>
              <w:jc w:val="both"/>
            </w:pPr>
            <w:r>
              <w:t>Муниципальное общеобразовательное учреждение "Насоновская средняя общеобразовательная школа" Валуйского района Белгородской области</w:t>
            </w:r>
          </w:p>
        </w:tc>
        <w:tc>
          <w:tcPr>
            <w:tcW w:w="1684" w:type="dxa"/>
          </w:tcPr>
          <w:p w:rsidR="009456A4" w:rsidRDefault="009456A4">
            <w:pPr>
              <w:pStyle w:val="ConsPlusNormal"/>
              <w:jc w:val="center"/>
            </w:pPr>
            <w:r>
              <w:t>1,01</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Вейделевский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Начальные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"Куликовская начальная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1,55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23"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tcPr>
          <w:p w:rsidR="009456A4" w:rsidRDefault="009456A4">
            <w:pPr>
              <w:pStyle w:val="ConsPlusNormal"/>
              <w:jc w:val="both"/>
            </w:pPr>
            <w:r>
              <w:t>Муниципальное общеобразовательное учреждение "Кубраковская основная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1,9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24"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tcPr>
          <w:p w:rsidR="009456A4" w:rsidRDefault="009456A4">
            <w:pPr>
              <w:pStyle w:val="ConsPlusNormal"/>
              <w:jc w:val="both"/>
            </w:pPr>
            <w:r>
              <w:t>Муниципальное общеобразовательное учреждение "Ровновская основная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2,38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225"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8601" w:type="dxa"/>
            <w:gridSpan w:val="2"/>
            <w:tcBorders>
              <w:bottom w:val="nil"/>
            </w:tcBorders>
          </w:tcPr>
          <w:p w:rsidR="009456A4" w:rsidRDefault="009456A4">
            <w:pPr>
              <w:pStyle w:val="ConsPlusNormal"/>
              <w:jc w:val="both"/>
            </w:pPr>
            <w:r>
              <w:t xml:space="preserve">Исключен. - </w:t>
            </w:r>
            <w:hyperlink r:id="rId226" w:history="1">
              <w:r>
                <w:rPr>
                  <w:color w:val="0000FF"/>
                </w:rPr>
                <w:t>Постановление</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tcPr>
          <w:p w:rsidR="009456A4" w:rsidRDefault="009456A4">
            <w:pPr>
              <w:pStyle w:val="ConsPlusNormal"/>
              <w:jc w:val="both"/>
            </w:pPr>
            <w:r>
              <w:t>Муниципальное общеобразовательное учреждение "Белоколодезская средняя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1,14</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27"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tcPr>
          <w:p w:rsidR="009456A4" w:rsidRDefault="009456A4">
            <w:pPr>
              <w:pStyle w:val="ConsPlusNormal"/>
              <w:jc w:val="both"/>
            </w:pPr>
            <w:r>
              <w:t>Муниципальное общеобразовательное учреждение "Большелипяговская средняя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1,15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228"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"Викторопольская средняя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1,05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229"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tcPr>
          <w:p w:rsidR="009456A4" w:rsidRDefault="009456A4">
            <w:pPr>
              <w:pStyle w:val="ConsPlusNormal"/>
              <w:jc w:val="both"/>
            </w:pPr>
            <w:r>
              <w:t xml:space="preserve">Муниципальное общеобразовательное учреждение "Дегтяренская средняя общеобразовательная школа Вейделевского района </w:t>
            </w:r>
            <w:r>
              <w:lastRenderedPageBreak/>
              <w:t>Белгородской области"</w:t>
            </w:r>
          </w:p>
        </w:tc>
        <w:tc>
          <w:tcPr>
            <w:tcW w:w="1684" w:type="dxa"/>
            <w:tcBorders>
              <w:bottom w:val="nil"/>
            </w:tcBorders>
          </w:tcPr>
          <w:p w:rsidR="009456A4" w:rsidRDefault="009456A4">
            <w:pPr>
              <w:pStyle w:val="ConsPlusNormal"/>
              <w:jc w:val="center"/>
            </w:pPr>
            <w:r>
              <w:lastRenderedPageBreak/>
              <w:t>1,35</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4 в ред. </w:t>
            </w:r>
            <w:hyperlink r:id="rId230"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"Должанская средняя общеобразовательная школа имени Героя Советского Союза Дементьева А.А. Вейделевского района Белгородской области"</w:t>
            </w:r>
          </w:p>
        </w:tc>
        <w:tc>
          <w:tcPr>
            <w:tcW w:w="1684" w:type="dxa"/>
            <w:tcBorders>
              <w:bottom w:val="nil"/>
            </w:tcBorders>
          </w:tcPr>
          <w:p w:rsidR="009456A4" w:rsidRDefault="009456A4">
            <w:pPr>
              <w:pStyle w:val="ConsPlusNormal"/>
              <w:jc w:val="center"/>
            </w:pPr>
            <w:r>
              <w:t>1,15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231"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6</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"Закутчанская средняя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1,05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6 в ред. </w:t>
            </w:r>
            <w:hyperlink r:id="rId232"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"Зенинская средняя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1,08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233"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8</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"Клименковская средняя общеобразовательная школа Вейделевского района Белгородской области имени Таволжанского Павла Викторовича"</w:t>
            </w:r>
          </w:p>
        </w:tc>
        <w:tc>
          <w:tcPr>
            <w:tcW w:w="1684" w:type="dxa"/>
            <w:tcBorders>
              <w:bottom w:val="nil"/>
            </w:tcBorders>
          </w:tcPr>
          <w:p w:rsidR="009456A4" w:rsidRDefault="009456A4">
            <w:pPr>
              <w:pStyle w:val="ConsPlusNormal"/>
              <w:jc w:val="center"/>
            </w:pPr>
            <w:r>
              <w:t>1,15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8 в ред. </w:t>
            </w:r>
            <w:hyperlink r:id="rId234"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9</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"Колесниковская средняя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2,20</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9 в ред. </w:t>
            </w:r>
            <w:hyperlink r:id="rId235"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10</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"Николаевская средняя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1,15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10 в ред. </w:t>
            </w:r>
            <w:hyperlink r:id="rId236"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11</w:t>
            </w:r>
          </w:p>
        </w:tc>
        <w:tc>
          <w:tcPr>
            <w:tcW w:w="6917" w:type="dxa"/>
            <w:vAlign w:val="bottom"/>
          </w:tcPr>
          <w:p w:rsidR="009456A4" w:rsidRDefault="009456A4">
            <w:pPr>
              <w:pStyle w:val="ConsPlusNormal"/>
              <w:jc w:val="both"/>
            </w:pPr>
            <w:r>
              <w:t>Муниципальное общеобразовательное учреждение "Солонцинская средняя общеобразовательная школа Вейделевского района Белгородской области"</w:t>
            </w:r>
          </w:p>
        </w:tc>
        <w:tc>
          <w:tcPr>
            <w:tcW w:w="1684" w:type="dxa"/>
          </w:tcPr>
          <w:p w:rsidR="009456A4" w:rsidRDefault="009456A4">
            <w:pPr>
              <w:pStyle w:val="ConsPlusNormal"/>
              <w:jc w:val="center"/>
            </w:pPr>
            <w:r>
              <w:t>1,69</w:t>
            </w:r>
          </w:p>
        </w:tc>
      </w:tr>
      <w:tr w:rsidR="009456A4">
        <w:tblPrEx>
          <w:tblBorders>
            <w:insideH w:val="nil"/>
          </w:tblBorders>
        </w:tblPrEx>
        <w:tc>
          <w:tcPr>
            <w:tcW w:w="460" w:type="dxa"/>
            <w:tcBorders>
              <w:bottom w:val="nil"/>
            </w:tcBorders>
          </w:tcPr>
          <w:p w:rsidR="009456A4" w:rsidRDefault="009456A4">
            <w:pPr>
              <w:pStyle w:val="ConsPlusNormal"/>
              <w:jc w:val="center"/>
            </w:pPr>
            <w:r>
              <w:t>12</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"Вейделевская средняя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1,05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12 введен </w:t>
            </w:r>
            <w:hyperlink r:id="rId237" w:history="1">
              <w:r>
                <w:rPr>
                  <w:color w:val="0000FF"/>
                </w:rPr>
                <w:t>постановлением</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13</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"Малакеевская основная общеобразовательная школа Вейделевского района Белгородской области"</w:t>
            </w:r>
          </w:p>
        </w:tc>
        <w:tc>
          <w:tcPr>
            <w:tcW w:w="1684" w:type="dxa"/>
            <w:tcBorders>
              <w:bottom w:val="nil"/>
            </w:tcBorders>
          </w:tcPr>
          <w:p w:rsidR="009456A4" w:rsidRDefault="009456A4">
            <w:pPr>
              <w:pStyle w:val="ConsPlusNormal"/>
              <w:jc w:val="center"/>
            </w:pPr>
            <w:r>
              <w:t>1,05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13 введен </w:t>
            </w:r>
            <w:hyperlink r:id="rId238" w:history="1">
              <w:r>
                <w:rPr>
                  <w:color w:val="0000FF"/>
                </w:rPr>
                <w:t>постановлением</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Волоконовский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"Афоньевская основная общеобразовательная школа Волоконовского района Белгородской области"</w:t>
            </w:r>
          </w:p>
        </w:tc>
        <w:tc>
          <w:tcPr>
            <w:tcW w:w="1684" w:type="dxa"/>
            <w:tcBorders>
              <w:bottom w:val="nil"/>
            </w:tcBorders>
          </w:tcPr>
          <w:p w:rsidR="009456A4" w:rsidRDefault="009456A4">
            <w:pPr>
              <w:pStyle w:val="ConsPlusNormal"/>
              <w:jc w:val="center"/>
            </w:pPr>
            <w:r>
              <w:t>1,56</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39"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"Борисовская основная общеобразовательная школа Волоконовского района Белгородской области"</w:t>
            </w:r>
          </w:p>
        </w:tc>
        <w:tc>
          <w:tcPr>
            <w:tcW w:w="1684" w:type="dxa"/>
            <w:tcBorders>
              <w:bottom w:val="nil"/>
            </w:tcBorders>
          </w:tcPr>
          <w:p w:rsidR="009456A4" w:rsidRDefault="009456A4">
            <w:pPr>
              <w:pStyle w:val="ConsPlusNormal"/>
              <w:jc w:val="center"/>
            </w:pPr>
            <w:r>
              <w:t>1,36</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240"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"Голофеевская основная общеобразовательная школа Волоконовского района Белгородской области"</w:t>
            </w:r>
          </w:p>
        </w:tc>
        <w:tc>
          <w:tcPr>
            <w:tcW w:w="1684" w:type="dxa"/>
            <w:tcBorders>
              <w:bottom w:val="nil"/>
            </w:tcBorders>
          </w:tcPr>
          <w:p w:rsidR="009456A4" w:rsidRDefault="009456A4">
            <w:pPr>
              <w:pStyle w:val="ConsPlusNormal"/>
              <w:jc w:val="center"/>
            </w:pPr>
            <w:r>
              <w:t>2,05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241"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"Грушевская основная общеобразовательная школа Волоконовского района Белгородской области"</w:t>
            </w:r>
          </w:p>
        </w:tc>
        <w:tc>
          <w:tcPr>
            <w:tcW w:w="1684" w:type="dxa"/>
            <w:tcBorders>
              <w:bottom w:val="nil"/>
            </w:tcBorders>
          </w:tcPr>
          <w:p w:rsidR="009456A4" w:rsidRDefault="009456A4">
            <w:pPr>
              <w:pStyle w:val="ConsPlusNormal"/>
              <w:jc w:val="center"/>
            </w:pPr>
            <w:r>
              <w:t>1,35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4 в ред. </w:t>
            </w:r>
            <w:hyperlink r:id="rId242"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"Репьевская основная общеобразовательная школа имени Героя Советского Союза полковника Винокурова Ф.И. Волоконовского района Белгородской области"</w:t>
            </w:r>
          </w:p>
        </w:tc>
        <w:tc>
          <w:tcPr>
            <w:tcW w:w="1684" w:type="dxa"/>
            <w:tcBorders>
              <w:bottom w:val="nil"/>
            </w:tcBorders>
          </w:tcPr>
          <w:p w:rsidR="009456A4" w:rsidRDefault="009456A4">
            <w:pPr>
              <w:pStyle w:val="ConsPlusNormal"/>
              <w:jc w:val="center"/>
            </w:pPr>
            <w:r>
              <w:t>1,76</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243"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6</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"Шидловская основная общеобразовательная школа Волоконовского района Белгородской области"</w:t>
            </w:r>
          </w:p>
        </w:tc>
        <w:tc>
          <w:tcPr>
            <w:tcW w:w="1684" w:type="dxa"/>
            <w:tcBorders>
              <w:bottom w:val="nil"/>
            </w:tcBorders>
          </w:tcPr>
          <w:p w:rsidR="009456A4" w:rsidRDefault="009456A4">
            <w:pPr>
              <w:pStyle w:val="ConsPlusNormal"/>
              <w:jc w:val="center"/>
            </w:pPr>
            <w:r>
              <w:t>1,6</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6 в ред. </w:t>
            </w:r>
            <w:hyperlink r:id="rId244"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"Волоконовская средняя общеобразовательная школа N 2 имени Героя Советского Союза генерал-майора И.С.Лазаренко Волоконовского района Белгородской области"</w:t>
            </w:r>
          </w:p>
        </w:tc>
        <w:tc>
          <w:tcPr>
            <w:tcW w:w="1684" w:type="dxa"/>
          </w:tcPr>
          <w:p w:rsidR="009456A4" w:rsidRDefault="009456A4">
            <w:pPr>
              <w:pStyle w:val="ConsPlusNormal"/>
              <w:jc w:val="center"/>
            </w:pPr>
            <w:r>
              <w:t>1,15</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"Погромская средняя общеобразовательная школа имени А.Д.Бондаренко Волоконовского района Белгородской области"</w:t>
            </w:r>
          </w:p>
        </w:tc>
        <w:tc>
          <w:tcPr>
            <w:tcW w:w="1684" w:type="dxa"/>
            <w:tcBorders>
              <w:bottom w:val="nil"/>
            </w:tcBorders>
          </w:tcPr>
          <w:p w:rsidR="009456A4" w:rsidRDefault="009456A4">
            <w:pPr>
              <w:pStyle w:val="ConsPlusNormal"/>
              <w:jc w:val="center"/>
            </w:pPr>
            <w:r>
              <w:t>1,07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245"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"Пятницкая средняя общеобразовательная школа Волоконовского района Белгородской области"</w:t>
            </w:r>
          </w:p>
        </w:tc>
        <w:tc>
          <w:tcPr>
            <w:tcW w:w="1684" w:type="dxa"/>
          </w:tcPr>
          <w:p w:rsidR="009456A4" w:rsidRDefault="009456A4">
            <w:pPr>
              <w:pStyle w:val="ConsPlusNormal"/>
              <w:jc w:val="center"/>
            </w:pPr>
            <w:r>
              <w:t>1,1</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 xml:space="preserve">Муниципальное бюджетное общеобразовательное учреждение </w:t>
            </w:r>
            <w:r>
              <w:lastRenderedPageBreak/>
              <w:t>"Фощеватовская средняя общеобразовательная школа Волоконовского района Белгородской области"</w:t>
            </w:r>
          </w:p>
        </w:tc>
        <w:tc>
          <w:tcPr>
            <w:tcW w:w="1684" w:type="dxa"/>
            <w:tcBorders>
              <w:bottom w:val="nil"/>
            </w:tcBorders>
          </w:tcPr>
          <w:p w:rsidR="009456A4" w:rsidRDefault="009456A4">
            <w:pPr>
              <w:pStyle w:val="ConsPlusNormal"/>
              <w:jc w:val="center"/>
            </w:pPr>
            <w:r>
              <w:lastRenderedPageBreak/>
              <w:t>1,13</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4 в ред. </w:t>
            </w:r>
            <w:hyperlink r:id="rId246"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Грайворонский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Начальные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"Порозовская начальная общеобразовательная школа" Грайворонского района Белгородской области</w:t>
            </w:r>
          </w:p>
        </w:tc>
        <w:tc>
          <w:tcPr>
            <w:tcW w:w="1684" w:type="dxa"/>
            <w:tcBorders>
              <w:bottom w:val="nil"/>
            </w:tcBorders>
          </w:tcPr>
          <w:p w:rsidR="009456A4" w:rsidRDefault="009456A4">
            <w:pPr>
              <w:pStyle w:val="ConsPlusNormal"/>
              <w:jc w:val="center"/>
            </w:pPr>
            <w:r>
              <w:t>3,27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47"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tcPr>
          <w:p w:rsidR="009456A4" w:rsidRDefault="009456A4">
            <w:pPr>
              <w:pStyle w:val="ConsPlusNormal"/>
              <w:jc w:val="both"/>
            </w:pPr>
            <w:r>
              <w:t>Муниципальное бюджетное общеобразовательное учреждение "Горьковская основная общеобразовательная школа" Грайворонского района Белгородской области</w:t>
            </w:r>
          </w:p>
        </w:tc>
        <w:tc>
          <w:tcPr>
            <w:tcW w:w="1684" w:type="dxa"/>
            <w:tcBorders>
              <w:bottom w:val="nil"/>
            </w:tcBorders>
          </w:tcPr>
          <w:p w:rsidR="009456A4" w:rsidRDefault="009456A4">
            <w:pPr>
              <w:pStyle w:val="ConsPlusNormal"/>
              <w:jc w:val="center"/>
            </w:pPr>
            <w:r>
              <w:t>4,25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48"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"Добросельская основная общеобразовательная школа" Грайворонского района Белгородской области</w:t>
            </w:r>
          </w:p>
        </w:tc>
        <w:tc>
          <w:tcPr>
            <w:tcW w:w="1684" w:type="dxa"/>
          </w:tcPr>
          <w:p w:rsidR="009456A4" w:rsidRDefault="009456A4">
            <w:pPr>
              <w:pStyle w:val="ConsPlusNormal"/>
              <w:jc w:val="center"/>
            </w:pPr>
            <w:r>
              <w:t>1,6</w:t>
            </w:r>
          </w:p>
        </w:tc>
      </w:tr>
      <w:tr w:rsidR="009456A4">
        <w:tc>
          <w:tcPr>
            <w:tcW w:w="460" w:type="dxa"/>
          </w:tcPr>
          <w:p w:rsidR="009456A4" w:rsidRDefault="009456A4">
            <w:pPr>
              <w:pStyle w:val="ConsPlusNormal"/>
              <w:jc w:val="center"/>
            </w:pPr>
            <w:r>
              <w:t>3</w:t>
            </w:r>
          </w:p>
        </w:tc>
        <w:tc>
          <w:tcPr>
            <w:tcW w:w="6917" w:type="dxa"/>
          </w:tcPr>
          <w:p w:rsidR="009456A4" w:rsidRDefault="009456A4">
            <w:pPr>
              <w:pStyle w:val="ConsPlusNormal"/>
              <w:jc w:val="both"/>
            </w:pPr>
            <w:r>
              <w:t>Муниципальное бюджетное общеобразовательное учреждение "Дунайская основная общеобразовательная школа им. А.Я.Волобуева" Грайворонского района Белгородской области</w:t>
            </w:r>
          </w:p>
        </w:tc>
        <w:tc>
          <w:tcPr>
            <w:tcW w:w="1684" w:type="dxa"/>
          </w:tcPr>
          <w:p w:rsidR="009456A4" w:rsidRDefault="009456A4">
            <w:pPr>
              <w:pStyle w:val="ConsPlusNormal"/>
              <w:jc w:val="center"/>
            </w:pPr>
            <w:r>
              <w:t>1,4</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"Косиловская основная общеобразовательная школа" Грайворонского района Белгородской области</w:t>
            </w:r>
          </w:p>
        </w:tc>
        <w:tc>
          <w:tcPr>
            <w:tcW w:w="1684" w:type="dxa"/>
            <w:tcBorders>
              <w:bottom w:val="nil"/>
            </w:tcBorders>
          </w:tcPr>
          <w:p w:rsidR="009456A4" w:rsidRDefault="009456A4">
            <w:pPr>
              <w:pStyle w:val="ConsPlusNormal"/>
              <w:jc w:val="center"/>
            </w:pPr>
            <w:r>
              <w:t>1,88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4 в ред. </w:t>
            </w:r>
            <w:hyperlink r:id="rId249"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"Новостроевская основная общеобразовательная школа" Грайворонского района Белгородской области</w:t>
            </w:r>
          </w:p>
        </w:tc>
        <w:tc>
          <w:tcPr>
            <w:tcW w:w="1684" w:type="dxa"/>
            <w:tcBorders>
              <w:bottom w:val="nil"/>
            </w:tcBorders>
          </w:tcPr>
          <w:p w:rsidR="009456A4" w:rsidRDefault="009456A4">
            <w:pPr>
              <w:pStyle w:val="ConsPlusNormal"/>
              <w:jc w:val="center"/>
            </w:pPr>
            <w:r>
              <w:t>1,79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250"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"Безыменская средняя общеобразовательная школа" Грайворонского района Белгородской области</w:t>
            </w:r>
          </w:p>
        </w:tc>
        <w:tc>
          <w:tcPr>
            <w:tcW w:w="1684" w:type="dxa"/>
            <w:tcBorders>
              <w:bottom w:val="nil"/>
            </w:tcBorders>
          </w:tcPr>
          <w:p w:rsidR="009456A4" w:rsidRDefault="009456A4">
            <w:pPr>
              <w:pStyle w:val="ConsPlusNormal"/>
              <w:jc w:val="center"/>
            </w:pPr>
            <w:r>
              <w:t>1,34</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51"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"Дорогощанская средняя общеобразовательная школа" Грайворонского района Белгородской области</w:t>
            </w:r>
          </w:p>
        </w:tc>
        <w:tc>
          <w:tcPr>
            <w:tcW w:w="1684" w:type="dxa"/>
            <w:tcBorders>
              <w:bottom w:val="nil"/>
            </w:tcBorders>
          </w:tcPr>
          <w:p w:rsidR="009456A4" w:rsidRDefault="009456A4">
            <w:pPr>
              <w:pStyle w:val="ConsPlusNormal"/>
              <w:jc w:val="center"/>
            </w:pPr>
            <w:r>
              <w:t>1,29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252"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 xml:space="preserve">Муниципальное бюджетное общеобразовательное учреждение </w:t>
            </w:r>
            <w:r>
              <w:lastRenderedPageBreak/>
              <w:t>"Ивано-Лисичанская средняя общеобразовательная школа" Грайворонского района Белгородской области</w:t>
            </w:r>
          </w:p>
        </w:tc>
        <w:tc>
          <w:tcPr>
            <w:tcW w:w="1684" w:type="dxa"/>
            <w:tcBorders>
              <w:bottom w:val="nil"/>
            </w:tcBorders>
          </w:tcPr>
          <w:p w:rsidR="009456A4" w:rsidRDefault="009456A4">
            <w:pPr>
              <w:pStyle w:val="ConsPlusNormal"/>
              <w:jc w:val="center"/>
            </w:pPr>
            <w:r>
              <w:lastRenderedPageBreak/>
              <w:t>1,44</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3 в ред. </w:t>
            </w:r>
            <w:hyperlink r:id="rId253"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tc>
        <w:tc>
          <w:tcPr>
            <w:tcW w:w="1684" w:type="dxa"/>
          </w:tcPr>
          <w:p w:rsidR="009456A4" w:rsidRDefault="009456A4">
            <w:pPr>
              <w:pStyle w:val="ConsPlusNormal"/>
              <w:jc w:val="center"/>
            </w:pPr>
            <w:r>
              <w:t>1,1</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"Мокро-Орловская средняя общеобразовательная школа" Грайворонского района Белгородской области</w:t>
            </w:r>
          </w:p>
        </w:tc>
        <w:tc>
          <w:tcPr>
            <w:tcW w:w="1684" w:type="dxa"/>
            <w:tcBorders>
              <w:bottom w:val="nil"/>
            </w:tcBorders>
          </w:tcPr>
          <w:p w:rsidR="009456A4" w:rsidRDefault="009456A4">
            <w:pPr>
              <w:pStyle w:val="ConsPlusNormal"/>
              <w:jc w:val="center"/>
            </w:pPr>
            <w:r>
              <w:t>1,43</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254"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6</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"Почаевская средняя общеобразовательная школа" Грайворонского района Белгородской области</w:t>
            </w:r>
          </w:p>
        </w:tc>
        <w:tc>
          <w:tcPr>
            <w:tcW w:w="1684" w:type="dxa"/>
            <w:tcBorders>
              <w:bottom w:val="nil"/>
            </w:tcBorders>
          </w:tcPr>
          <w:p w:rsidR="009456A4" w:rsidRDefault="009456A4">
            <w:pPr>
              <w:pStyle w:val="ConsPlusNormal"/>
              <w:jc w:val="center"/>
            </w:pPr>
            <w:r>
              <w:t>1,58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6 в ред. </w:t>
            </w:r>
            <w:hyperlink r:id="rId255"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"Смородинская средняя общеобразовательная школа" Грайворонского района Белгородской области</w:t>
            </w:r>
          </w:p>
        </w:tc>
        <w:tc>
          <w:tcPr>
            <w:tcW w:w="1684" w:type="dxa"/>
            <w:tcBorders>
              <w:bottom w:val="nil"/>
            </w:tcBorders>
          </w:tcPr>
          <w:p w:rsidR="009456A4" w:rsidRDefault="009456A4">
            <w:pPr>
              <w:pStyle w:val="ConsPlusNormal"/>
              <w:jc w:val="center"/>
            </w:pPr>
            <w:r>
              <w:t>1,74</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256"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8</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имени В.Г.Шухова" города Грайворона Грайворонского района Белгородской области</w:t>
            </w:r>
          </w:p>
        </w:tc>
        <w:tc>
          <w:tcPr>
            <w:tcW w:w="1684" w:type="dxa"/>
            <w:tcBorders>
              <w:bottom w:val="nil"/>
            </w:tcBorders>
          </w:tcPr>
          <w:p w:rsidR="009456A4" w:rsidRDefault="009456A4">
            <w:pPr>
              <w:pStyle w:val="ConsPlusNormal"/>
              <w:jc w:val="center"/>
            </w:pPr>
            <w:r>
              <w:t>1,33</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8 в ред. </w:t>
            </w:r>
            <w:hyperlink r:id="rId257"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9</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с углубленным изучением отдельных предметов" города Грайворона Грайворонского района Белгородской области</w:t>
            </w:r>
          </w:p>
        </w:tc>
        <w:tc>
          <w:tcPr>
            <w:tcW w:w="1684" w:type="dxa"/>
            <w:tcBorders>
              <w:bottom w:val="nil"/>
            </w:tcBorders>
          </w:tcPr>
          <w:p w:rsidR="009456A4" w:rsidRDefault="009456A4">
            <w:pPr>
              <w:pStyle w:val="ConsPlusNormal"/>
              <w:jc w:val="center"/>
            </w:pPr>
            <w:r>
              <w:t>1,29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9 в ред. </w:t>
            </w:r>
            <w:hyperlink r:id="rId258"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Губкинский городской округ</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"Богословская основная общеобразовательная школа" Губкинского района Белгородской области</w:t>
            </w:r>
          </w:p>
        </w:tc>
        <w:tc>
          <w:tcPr>
            <w:tcW w:w="1684" w:type="dxa"/>
          </w:tcPr>
          <w:p w:rsidR="009456A4" w:rsidRDefault="009456A4">
            <w:pPr>
              <w:pStyle w:val="ConsPlusNormal"/>
              <w:jc w:val="center"/>
            </w:pPr>
            <w:r>
              <w:t>1,67</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"Ивановская основная общеобразовательная школа" Губкинского района Белгородской области</w:t>
            </w:r>
          </w:p>
        </w:tc>
        <w:tc>
          <w:tcPr>
            <w:tcW w:w="1684" w:type="dxa"/>
            <w:tcBorders>
              <w:bottom w:val="nil"/>
            </w:tcBorders>
          </w:tcPr>
          <w:p w:rsidR="009456A4" w:rsidRDefault="009456A4">
            <w:pPr>
              <w:pStyle w:val="ConsPlusNormal"/>
              <w:jc w:val="center"/>
            </w:pPr>
            <w:r>
              <w:t>1,69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259"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"Казацкостепская основная общеобразовательная школа" Губкинского района Белгородской области</w:t>
            </w:r>
          </w:p>
        </w:tc>
        <w:tc>
          <w:tcPr>
            <w:tcW w:w="1684" w:type="dxa"/>
            <w:tcBorders>
              <w:bottom w:val="nil"/>
            </w:tcBorders>
          </w:tcPr>
          <w:p w:rsidR="009456A4" w:rsidRDefault="009456A4">
            <w:pPr>
              <w:pStyle w:val="ConsPlusNormal"/>
              <w:jc w:val="center"/>
            </w:pPr>
            <w:r>
              <w:t>1,73</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3 в ред. </w:t>
            </w:r>
            <w:hyperlink r:id="rId260"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"Морозовская основная общеобразовательная школа" Губкинского района Белгородской области</w:t>
            </w:r>
          </w:p>
        </w:tc>
        <w:tc>
          <w:tcPr>
            <w:tcW w:w="1684" w:type="dxa"/>
          </w:tcPr>
          <w:p w:rsidR="009456A4" w:rsidRDefault="009456A4">
            <w:pPr>
              <w:pStyle w:val="ConsPlusNormal"/>
              <w:jc w:val="center"/>
            </w:pPr>
            <w:r>
              <w:t>1,61</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школа N 8" города Губкина Белгородской области</w:t>
            </w:r>
          </w:p>
        </w:tc>
        <w:tc>
          <w:tcPr>
            <w:tcW w:w="1684" w:type="dxa"/>
          </w:tcPr>
          <w:p w:rsidR="009456A4" w:rsidRDefault="009456A4">
            <w:pPr>
              <w:pStyle w:val="ConsPlusNormal"/>
              <w:jc w:val="center"/>
            </w:pPr>
            <w:r>
              <w:t>1,78</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школа N 14 для учащихся с ограниченными возможностями здоровья" города Губкина Белгородской области</w:t>
            </w:r>
          </w:p>
        </w:tc>
        <w:tc>
          <w:tcPr>
            <w:tcW w:w="1684" w:type="dxa"/>
          </w:tcPr>
          <w:p w:rsidR="009456A4" w:rsidRDefault="009456A4">
            <w:pPr>
              <w:pStyle w:val="ConsPlusNormal"/>
              <w:jc w:val="center"/>
            </w:pPr>
            <w:r>
              <w:t>2,77</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"Сапрыкинская основная общеобразовательная школа" Губкинского района Белгородской области</w:t>
            </w:r>
          </w:p>
        </w:tc>
        <w:tc>
          <w:tcPr>
            <w:tcW w:w="1684" w:type="dxa"/>
            <w:tcBorders>
              <w:bottom w:val="nil"/>
            </w:tcBorders>
          </w:tcPr>
          <w:p w:rsidR="009456A4" w:rsidRDefault="009456A4">
            <w:pPr>
              <w:pStyle w:val="ConsPlusNormal"/>
              <w:jc w:val="center"/>
            </w:pPr>
            <w:r>
              <w:t>2,58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261"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8</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"Уколовская основная общеобразовательная школа" Губкинского района Белгородской области</w:t>
            </w:r>
          </w:p>
        </w:tc>
        <w:tc>
          <w:tcPr>
            <w:tcW w:w="1684" w:type="dxa"/>
            <w:tcBorders>
              <w:bottom w:val="nil"/>
            </w:tcBorders>
          </w:tcPr>
          <w:p w:rsidR="009456A4" w:rsidRDefault="009456A4">
            <w:pPr>
              <w:pStyle w:val="ConsPlusNormal"/>
              <w:jc w:val="center"/>
            </w:pPr>
            <w:r>
              <w:t>2,17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8 в ред. </w:t>
            </w:r>
            <w:hyperlink r:id="rId262"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9</w:t>
            </w:r>
          </w:p>
        </w:tc>
        <w:tc>
          <w:tcPr>
            <w:tcW w:w="6917" w:type="dxa"/>
            <w:vAlign w:val="bottom"/>
          </w:tcPr>
          <w:p w:rsidR="009456A4" w:rsidRDefault="009456A4">
            <w:pPr>
              <w:pStyle w:val="ConsPlusNormal"/>
              <w:jc w:val="both"/>
            </w:pPr>
            <w:r>
              <w:t>Муниципальное бюджетное общеобразовательное учреждение "Юрьевская основная общеобразовательная школа" Губкинского района Белгородской области</w:t>
            </w:r>
          </w:p>
        </w:tc>
        <w:tc>
          <w:tcPr>
            <w:tcW w:w="1684" w:type="dxa"/>
          </w:tcPr>
          <w:p w:rsidR="009456A4" w:rsidRDefault="009456A4">
            <w:pPr>
              <w:pStyle w:val="ConsPlusNormal"/>
              <w:jc w:val="center"/>
            </w:pPr>
            <w:r>
              <w:t>2,07</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"Вислодубравская средняя общеобразовательная школа" Губкинского района Белгородской области</w:t>
            </w:r>
          </w:p>
        </w:tc>
        <w:tc>
          <w:tcPr>
            <w:tcW w:w="1684" w:type="dxa"/>
            <w:tcBorders>
              <w:bottom w:val="nil"/>
            </w:tcBorders>
          </w:tcPr>
          <w:p w:rsidR="009456A4" w:rsidRDefault="009456A4">
            <w:pPr>
              <w:pStyle w:val="ConsPlusNormal"/>
              <w:jc w:val="center"/>
            </w:pPr>
            <w:r>
              <w:t>1,48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63"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"Истобнянская средняя общеобразовательная школа" Губкинского района Белгородской области</w:t>
            </w:r>
          </w:p>
        </w:tc>
        <w:tc>
          <w:tcPr>
            <w:tcW w:w="1684" w:type="dxa"/>
          </w:tcPr>
          <w:p w:rsidR="009456A4" w:rsidRDefault="009456A4">
            <w:pPr>
              <w:pStyle w:val="ConsPlusNormal"/>
              <w:jc w:val="center"/>
            </w:pPr>
            <w:r>
              <w:t>1,03</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"Коньшинская средняя общеобразовательная школа" Губкинского района Белгородской области</w:t>
            </w:r>
          </w:p>
        </w:tc>
        <w:tc>
          <w:tcPr>
            <w:tcW w:w="1684" w:type="dxa"/>
            <w:tcBorders>
              <w:bottom w:val="nil"/>
            </w:tcBorders>
          </w:tcPr>
          <w:p w:rsidR="009456A4" w:rsidRDefault="009456A4">
            <w:pPr>
              <w:pStyle w:val="ConsPlusNormal"/>
              <w:jc w:val="center"/>
            </w:pPr>
            <w:r>
              <w:t>1,39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264"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"Никаноровская средняя общеобразовательная школа" Губкинского района Белгородской области</w:t>
            </w:r>
          </w:p>
        </w:tc>
        <w:tc>
          <w:tcPr>
            <w:tcW w:w="1684" w:type="dxa"/>
            <w:tcBorders>
              <w:bottom w:val="nil"/>
            </w:tcBorders>
          </w:tcPr>
          <w:p w:rsidR="009456A4" w:rsidRDefault="009456A4">
            <w:pPr>
              <w:pStyle w:val="ConsPlusNormal"/>
              <w:jc w:val="center"/>
            </w:pPr>
            <w:r>
              <w:t>1,06</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4 в ред. </w:t>
            </w:r>
            <w:hyperlink r:id="rId265"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 xml:space="preserve">Муниципальное бюджетное общеобразовательное учреждение "Сергиевская средняя общеобразовательная школа" Губкинского </w:t>
            </w:r>
            <w:r>
              <w:lastRenderedPageBreak/>
              <w:t>района Белгородской области</w:t>
            </w:r>
          </w:p>
        </w:tc>
        <w:tc>
          <w:tcPr>
            <w:tcW w:w="1684" w:type="dxa"/>
          </w:tcPr>
          <w:p w:rsidR="009456A4" w:rsidRDefault="009456A4">
            <w:pPr>
              <w:pStyle w:val="ConsPlusNormal"/>
              <w:jc w:val="center"/>
            </w:pPr>
            <w:r>
              <w:lastRenderedPageBreak/>
              <w:t>1,07</w:t>
            </w:r>
          </w:p>
        </w:tc>
      </w:tr>
      <w:tr w:rsidR="009456A4">
        <w:tc>
          <w:tcPr>
            <w:tcW w:w="460" w:type="dxa"/>
          </w:tcPr>
          <w:p w:rsidR="009456A4" w:rsidRDefault="009456A4">
            <w:pPr>
              <w:pStyle w:val="ConsPlusNormal"/>
              <w:jc w:val="center"/>
            </w:pPr>
            <w:r>
              <w:lastRenderedPageBreak/>
              <w:t>6</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10" города Губкина Белгородской области</w:t>
            </w:r>
          </w:p>
        </w:tc>
        <w:tc>
          <w:tcPr>
            <w:tcW w:w="1684" w:type="dxa"/>
          </w:tcPr>
          <w:p w:rsidR="009456A4" w:rsidRDefault="009456A4">
            <w:pPr>
              <w:pStyle w:val="ConsPlusNormal"/>
              <w:jc w:val="center"/>
            </w:pPr>
            <w:r>
              <w:t>1,2</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"Толстянская средняя общеобразовательная школа" Губкинского района Белгородской области</w:t>
            </w:r>
          </w:p>
        </w:tc>
        <w:tc>
          <w:tcPr>
            <w:tcW w:w="1684" w:type="dxa"/>
            <w:tcBorders>
              <w:bottom w:val="nil"/>
            </w:tcBorders>
          </w:tcPr>
          <w:p w:rsidR="009456A4" w:rsidRDefault="009456A4">
            <w:pPr>
              <w:pStyle w:val="ConsPlusNormal"/>
              <w:jc w:val="center"/>
            </w:pPr>
            <w:r>
              <w:t>1,25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266"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8</w:t>
            </w:r>
          </w:p>
        </w:tc>
        <w:tc>
          <w:tcPr>
            <w:tcW w:w="6917" w:type="dxa"/>
            <w:vAlign w:val="bottom"/>
          </w:tcPr>
          <w:p w:rsidR="009456A4" w:rsidRDefault="009456A4">
            <w:pPr>
              <w:pStyle w:val="ConsPlusNormal"/>
              <w:jc w:val="both"/>
            </w:pPr>
            <w:r>
              <w:t>Муниципальное бюджетное общеобразовательное учреждение "Чуевская средняя общеобразовательная школа" имени Н.Я.Чуева Губкинского района Белгородской области</w:t>
            </w:r>
          </w:p>
        </w:tc>
        <w:tc>
          <w:tcPr>
            <w:tcW w:w="1684" w:type="dxa"/>
          </w:tcPr>
          <w:p w:rsidR="009456A4" w:rsidRDefault="009456A4">
            <w:pPr>
              <w:pStyle w:val="ConsPlusNormal"/>
              <w:jc w:val="center"/>
            </w:pPr>
            <w:r>
              <w:t>1,27</w:t>
            </w:r>
          </w:p>
        </w:tc>
      </w:tr>
      <w:tr w:rsidR="009456A4">
        <w:tblPrEx>
          <w:tblBorders>
            <w:insideH w:val="nil"/>
          </w:tblBorders>
        </w:tblPrEx>
        <w:tc>
          <w:tcPr>
            <w:tcW w:w="460" w:type="dxa"/>
            <w:tcBorders>
              <w:bottom w:val="nil"/>
            </w:tcBorders>
          </w:tcPr>
          <w:p w:rsidR="009456A4" w:rsidRDefault="009456A4">
            <w:pPr>
              <w:pStyle w:val="ConsPlusNormal"/>
              <w:jc w:val="center"/>
            </w:pPr>
            <w:r>
              <w:t>9</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"Аверинская средняя общеобразовательная школа" Губкинского района Белгородской области</w:t>
            </w:r>
          </w:p>
        </w:tc>
        <w:tc>
          <w:tcPr>
            <w:tcW w:w="1684" w:type="dxa"/>
            <w:tcBorders>
              <w:bottom w:val="nil"/>
            </w:tcBorders>
          </w:tcPr>
          <w:p w:rsidR="009456A4" w:rsidRDefault="009456A4">
            <w:pPr>
              <w:pStyle w:val="ConsPlusNormal"/>
              <w:jc w:val="center"/>
            </w:pPr>
            <w:r>
              <w:t>1,04</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9 введен </w:t>
            </w:r>
            <w:hyperlink r:id="rId267" w:history="1">
              <w:r>
                <w:rPr>
                  <w:color w:val="0000FF"/>
                </w:rPr>
                <w:t>постановлением</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10</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3" города Губкина Белгородской области</w:t>
            </w:r>
          </w:p>
        </w:tc>
        <w:tc>
          <w:tcPr>
            <w:tcW w:w="1684" w:type="dxa"/>
            <w:tcBorders>
              <w:bottom w:val="nil"/>
            </w:tcBorders>
          </w:tcPr>
          <w:p w:rsidR="009456A4" w:rsidRDefault="009456A4">
            <w:pPr>
              <w:pStyle w:val="ConsPlusNormal"/>
              <w:jc w:val="center"/>
            </w:pPr>
            <w:r>
              <w:t>1,02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10 введен </w:t>
            </w:r>
            <w:hyperlink r:id="rId268" w:history="1">
              <w:r>
                <w:rPr>
                  <w:color w:val="0000FF"/>
                </w:rPr>
                <w:t>постановлением</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Ивнянский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"Богатенская основная общеобразовательная школа" Ивнянского района Белгородской области</w:t>
            </w:r>
          </w:p>
        </w:tc>
        <w:tc>
          <w:tcPr>
            <w:tcW w:w="1684" w:type="dxa"/>
            <w:tcBorders>
              <w:bottom w:val="nil"/>
            </w:tcBorders>
          </w:tcPr>
          <w:p w:rsidR="009456A4" w:rsidRDefault="009456A4">
            <w:pPr>
              <w:pStyle w:val="ConsPlusNormal"/>
              <w:jc w:val="center"/>
            </w:pPr>
            <w:r>
              <w:t>1,76</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69"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"Драгунская основная общеобразовательная школа" Ивнянского района Белгородской области</w:t>
            </w:r>
          </w:p>
        </w:tc>
        <w:tc>
          <w:tcPr>
            <w:tcW w:w="1684" w:type="dxa"/>
            <w:tcBorders>
              <w:bottom w:val="nil"/>
            </w:tcBorders>
          </w:tcPr>
          <w:p w:rsidR="009456A4" w:rsidRDefault="009456A4">
            <w:pPr>
              <w:pStyle w:val="ConsPlusNormal"/>
              <w:jc w:val="center"/>
            </w:pPr>
            <w:r>
              <w:t>1,81</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270"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"Покровская основная общеобразовательная школа" Ивнянского района Белгородской области</w:t>
            </w:r>
          </w:p>
        </w:tc>
        <w:tc>
          <w:tcPr>
            <w:tcW w:w="1684" w:type="dxa"/>
            <w:tcBorders>
              <w:bottom w:val="nil"/>
            </w:tcBorders>
          </w:tcPr>
          <w:p w:rsidR="009456A4" w:rsidRDefault="009456A4">
            <w:pPr>
              <w:pStyle w:val="ConsPlusNormal"/>
              <w:jc w:val="center"/>
            </w:pPr>
            <w:r>
              <w:t>1,37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271"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"Сафоновская основная общеобразовательная школа" Ивнянского района Белгородской области</w:t>
            </w:r>
          </w:p>
        </w:tc>
        <w:tc>
          <w:tcPr>
            <w:tcW w:w="1684" w:type="dxa"/>
          </w:tcPr>
          <w:p w:rsidR="009456A4" w:rsidRDefault="009456A4">
            <w:pPr>
              <w:pStyle w:val="ConsPlusNormal"/>
              <w:jc w:val="center"/>
            </w:pPr>
            <w:r>
              <w:t>1,1</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"Сухосолотинская основная общеобразовательная школа" Ивнянского района Белгородской области</w:t>
            </w:r>
          </w:p>
        </w:tc>
        <w:tc>
          <w:tcPr>
            <w:tcW w:w="1684" w:type="dxa"/>
            <w:tcBorders>
              <w:bottom w:val="nil"/>
            </w:tcBorders>
          </w:tcPr>
          <w:p w:rsidR="009456A4" w:rsidRDefault="009456A4">
            <w:pPr>
              <w:pStyle w:val="ConsPlusNormal"/>
              <w:jc w:val="center"/>
            </w:pPr>
            <w:r>
              <w:t>2,50</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5 в ред. </w:t>
            </w:r>
            <w:hyperlink r:id="rId272"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бюджетное общеобразовательное учреждение "Сырцевская основная общеобразовательная школа" Ивнянского района Белгородской области</w:t>
            </w:r>
          </w:p>
        </w:tc>
        <w:tc>
          <w:tcPr>
            <w:tcW w:w="1684" w:type="dxa"/>
          </w:tcPr>
          <w:p w:rsidR="009456A4" w:rsidRDefault="009456A4">
            <w:pPr>
              <w:pStyle w:val="ConsPlusNormal"/>
              <w:jc w:val="center"/>
            </w:pPr>
            <w:r>
              <w:t>1,76</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"Федчевская основная общеобразовательная школа" Ивнянского района Белгородской области</w:t>
            </w:r>
          </w:p>
        </w:tc>
        <w:tc>
          <w:tcPr>
            <w:tcW w:w="1684" w:type="dxa"/>
            <w:tcBorders>
              <w:bottom w:val="nil"/>
            </w:tcBorders>
          </w:tcPr>
          <w:p w:rsidR="009456A4" w:rsidRDefault="009456A4">
            <w:pPr>
              <w:pStyle w:val="ConsPlusNormal"/>
              <w:jc w:val="center"/>
            </w:pPr>
            <w:r>
              <w:t>1,86</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273"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"Верхопенская средняя общеобразовательная школа им. М.Р.Абросимова" Ивнянского района Белгородской области</w:t>
            </w:r>
          </w:p>
        </w:tc>
        <w:tc>
          <w:tcPr>
            <w:tcW w:w="1684" w:type="dxa"/>
          </w:tcPr>
          <w:p w:rsidR="009456A4" w:rsidRDefault="009456A4">
            <w:pPr>
              <w:pStyle w:val="ConsPlusNormal"/>
              <w:jc w:val="center"/>
            </w:pPr>
            <w:r>
              <w:t>1,01</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"Владимировская средняя общеобразовательная школа" Ивнянского района Белгородской области</w:t>
            </w:r>
          </w:p>
        </w:tc>
        <w:tc>
          <w:tcPr>
            <w:tcW w:w="1684" w:type="dxa"/>
          </w:tcPr>
          <w:p w:rsidR="009456A4" w:rsidRDefault="009456A4">
            <w:pPr>
              <w:pStyle w:val="ConsPlusNormal"/>
              <w:jc w:val="center"/>
            </w:pPr>
            <w:r>
              <w:t>1,55</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"Вознесеновская средняя общеобразовательная школа" Ивнянского района Белгородской области</w:t>
            </w:r>
          </w:p>
        </w:tc>
        <w:tc>
          <w:tcPr>
            <w:tcW w:w="1684" w:type="dxa"/>
            <w:tcBorders>
              <w:bottom w:val="nil"/>
            </w:tcBorders>
          </w:tcPr>
          <w:p w:rsidR="009456A4" w:rsidRDefault="009456A4">
            <w:pPr>
              <w:pStyle w:val="ConsPlusNormal"/>
              <w:jc w:val="center"/>
            </w:pPr>
            <w:r>
              <w:t>1,32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274"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"Ивнянская средняя общеобразовательная школа N 1" п. Ивня Ивнянского района Белгородской области</w:t>
            </w:r>
          </w:p>
        </w:tc>
        <w:tc>
          <w:tcPr>
            <w:tcW w:w="1684" w:type="dxa"/>
          </w:tcPr>
          <w:p w:rsidR="009456A4" w:rsidRDefault="009456A4">
            <w:pPr>
              <w:pStyle w:val="ConsPlusNormal"/>
              <w:jc w:val="center"/>
            </w:pPr>
            <w:r>
              <w:t>1,04</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"Кочетовская средняя общеобразовательная школа" Ивнянского района Белгородской области</w:t>
            </w:r>
          </w:p>
        </w:tc>
        <w:tc>
          <w:tcPr>
            <w:tcW w:w="1684" w:type="dxa"/>
            <w:tcBorders>
              <w:bottom w:val="nil"/>
            </w:tcBorders>
          </w:tcPr>
          <w:p w:rsidR="009456A4" w:rsidRDefault="009456A4">
            <w:pPr>
              <w:pStyle w:val="ConsPlusNormal"/>
              <w:jc w:val="center"/>
            </w:pPr>
            <w:r>
              <w:t>1,12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275"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бюджетное общеобразовательное учреждение "Курасовская средняя общеобразовательная школа" Ивнянского района Белгородской области</w:t>
            </w:r>
          </w:p>
        </w:tc>
        <w:tc>
          <w:tcPr>
            <w:tcW w:w="1684" w:type="dxa"/>
          </w:tcPr>
          <w:p w:rsidR="009456A4" w:rsidRDefault="009456A4">
            <w:pPr>
              <w:pStyle w:val="ConsPlusNormal"/>
              <w:jc w:val="center"/>
            </w:pPr>
            <w:r>
              <w:t>1,05</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"Новенская средняя общеобразовательная школа" Ивнянского района Белгородской области</w:t>
            </w:r>
          </w:p>
        </w:tc>
        <w:tc>
          <w:tcPr>
            <w:tcW w:w="1684" w:type="dxa"/>
            <w:tcBorders>
              <w:bottom w:val="nil"/>
            </w:tcBorders>
          </w:tcPr>
          <w:p w:rsidR="009456A4" w:rsidRDefault="009456A4">
            <w:pPr>
              <w:pStyle w:val="ConsPlusNormal"/>
              <w:jc w:val="center"/>
            </w:pPr>
            <w:r>
              <w:t>1,29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276"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8</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"Песчанская средняя общеобразовательная школа" Ивнянского района Белгородской области</w:t>
            </w:r>
          </w:p>
        </w:tc>
        <w:tc>
          <w:tcPr>
            <w:tcW w:w="1684" w:type="dxa"/>
            <w:tcBorders>
              <w:bottom w:val="nil"/>
            </w:tcBorders>
          </w:tcPr>
          <w:p w:rsidR="009456A4" w:rsidRDefault="009456A4">
            <w:pPr>
              <w:pStyle w:val="ConsPlusNormal"/>
              <w:jc w:val="center"/>
            </w:pPr>
            <w:r>
              <w:t>1,29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8 в ред. </w:t>
            </w:r>
            <w:hyperlink r:id="rId277"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9</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2 п. Ивня" Ивнянского района Белгородской области</w:t>
            </w:r>
          </w:p>
        </w:tc>
        <w:tc>
          <w:tcPr>
            <w:tcW w:w="1684" w:type="dxa"/>
          </w:tcPr>
          <w:p w:rsidR="009456A4" w:rsidRDefault="009456A4">
            <w:pPr>
              <w:pStyle w:val="ConsPlusNormal"/>
              <w:jc w:val="center"/>
            </w:pPr>
            <w:r>
              <w:t>1,58</w:t>
            </w:r>
          </w:p>
        </w:tc>
      </w:tr>
      <w:tr w:rsidR="009456A4">
        <w:tblPrEx>
          <w:tblBorders>
            <w:insideH w:val="nil"/>
          </w:tblBorders>
        </w:tblPrEx>
        <w:tc>
          <w:tcPr>
            <w:tcW w:w="460" w:type="dxa"/>
            <w:tcBorders>
              <w:bottom w:val="nil"/>
            </w:tcBorders>
          </w:tcPr>
          <w:p w:rsidR="009456A4" w:rsidRDefault="009456A4">
            <w:pPr>
              <w:pStyle w:val="ConsPlusNormal"/>
              <w:jc w:val="center"/>
            </w:pPr>
            <w:r>
              <w:lastRenderedPageBreak/>
              <w:t>10</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"Хомутчанская средняя общеобразовательная школа" Ивнянского района Белгородской области</w:t>
            </w:r>
          </w:p>
        </w:tc>
        <w:tc>
          <w:tcPr>
            <w:tcW w:w="1684" w:type="dxa"/>
            <w:tcBorders>
              <w:bottom w:val="nil"/>
            </w:tcBorders>
          </w:tcPr>
          <w:p w:rsidR="009456A4" w:rsidRDefault="009456A4">
            <w:pPr>
              <w:pStyle w:val="ConsPlusNormal"/>
              <w:jc w:val="center"/>
            </w:pPr>
            <w:r>
              <w:t>1,58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10 в ред. </w:t>
            </w:r>
            <w:hyperlink r:id="rId278"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Корочанский район</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pPr>
          </w:p>
        </w:tc>
        <w:tc>
          <w:tcPr>
            <w:tcW w:w="6917" w:type="dxa"/>
            <w:tcBorders>
              <w:bottom w:val="nil"/>
            </w:tcBorders>
            <w:vAlign w:val="center"/>
          </w:tcPr>
          <w:p w:rsidR="009456A4" w:rsidRDefault="009456A4">
            <w:pPr>
              <w:pStyle w:val="ConsPlusNormal"/>
              <w:outlineLvl w:val="2"/>
            </w:pPr>
            <w:r>
              <w:t>Начальные</w:t>
            </w:r>
          </w:p>
        </w:tc>
        <w:tc>
          <w:tcPr>
            <w:tcW w:w="1684" w:type="dxa"/>
            <w:tcBorders>
              <w:bottom w:val="nil"/>
            </w:tcBorders>
          </w:tcPr>
          <w:p w:rsidR="009456A4" w:rsidRDefault="009456A4">
            <w:pPr>
              <w:pStyle w:val="ConsPlusNormal"/>
            </w:pPr>
          </w:p>
        </w:tc>
      </w:tr>
      <w:tr w:rsidR="009456A4">
        <w:tblPrEx>
          <w:tblBorders>
            <w:insideH w:val="nil"/>
          </w:tblBorders>
        </w:tblPrEx>
        <w:tc>
          <w:tcPr>
            <w:tcW w:w="9061" w:type="dxa"/>
            <w:gridSpan w:val="3"/>
            <w:tcBorders>
              <w:top w:val="nil"/>
            </w:tcBorders>
          </w:tcPr>
          <w:p w:rsidR="009456A4" w:rsidRDefault="009456A4">
            <w:pPr>
              <w:pStyle w:val="ConsPlusNormal"/>
              <w:jc w:val="center"/>
            </w:pPr>
            <w:r>
              <w:t xml:space="preserve">(введен </w:t>
            </w:r>
            <w:hyperlink r:id="rId279" w:history="1">
              <w:r>
                <w:rPr>
                  <w:color w:val="0000FF"/>
                </w:rPr>
                <w:t>постановлением</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"Мальцевская начальная общеобразовательная школа Корочанского района Белгородской области"</w:t>
            </w:r>
          </w:p>
        </w:tc>
        <w:tc>
          <w:tcPr>
            <w:tcW w:w="1684" w:type="dxa"/>
          </w:tcPr>
          <w:p w:rsidR="009456A4" w:rsidRDefault="009456A4">
            <w:pPr>
              <w:pStyle w:val="ConsPlusNormal"/>
              <w:jc w:val="center"/>
            </w:pPr>
            <w:r>
              <w:t>1,55</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"Бубновская основная общеобразовательная школа Корочанского района Белгородской области"</w:t>
            </w:r>
          </w:p>
        </w:tc>
        <w:tc>
          <w:tcPr>
            <w:tcW w:w="1684" w:type="dxa"/>
            <w:tcBorders>
              <w:bottom w:val="nil"/>
            </w:tcBorders>
          </w:tcPr>
          <w:p w:rsidR="009456A4" w:rsidRDefault="009456A4">
            <w:pPr>
              <w:pStyle w:val="ConsPlusNormal"/>
              <w:jc w:val="center"/>
            </w:pPr>
            <w:r>
              <w:t>2,11</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80"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"Заяченская основная общеобразовательная школа Корочанского района Белгородской области"</w:t>
            </w:r>
          </w:p>
        </w:tc>
        <w:tc>
          <w:tcPr>
            <w:tcW w:w="1684" w:type="dxa"/>
            <w:tcBorders>
              <w:bottom w:val="nil"/>
            </w:tcBorders>
          </w:tcPr>
          <w:p w:rsidR="009456A4" w:rsidRDefault="009456A4">
            <w:pPr>
              <w:pStyle w:val="ConsPlusNormal"/>
              <w:jc w:val="center"/>
            </w:pPr>
            <w:r>
              <w:t>1,25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281"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"Хмелевская основная общеобразовательная школа Корочанского района Белгородской области"</w:t>
            </w:r>
          </w:p>
        </w:tc>
        <w:tc>
          <w:tcPr>
            <w:tcW w:w="1684" w:type="dxa"/>
            <w:tcBorders>
              <w:bottom w:val="nil"/>
            </w:tcBorders>
          </w:tcPr>
          <w:p w:rsidR="009456A4" w:rsidRDefault="009456A4">
            <w:pPr>
              <w:pStyle w:val="ConsPlusNormal"/>
              <w:jc w:val="center"/>
            </w:pPr>
            <w:r>
              <w:t>1,5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282"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"Проходенская основная общеобразовательная школа Корочанского района Белгородской области"</w:t>
            </w:r>
          </w:p>
        </w:tc>
        <w:tc>
          <w:tcPr>
            <w:tcW w:w="1684" w:type="dxa"/>
            <w:tcBorders>
              <w:bottom w:val="nil"/>
            </w:tcBorders>
          </w:tcPr>
          <w:p w:rsidR="009456A4" w:rsidRDefault="009456A4">
            <w:pPr>
              <w:pStyle w:val="ConsPlusNormal"/>
              <w:jc w:val="center"/>
            </w:pPr>
            <w:r>
              <w:t>1,6</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4 в ред. </w:t>
            </w:r>
            <w:hyperlink r:id="rId283"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8601" w:type="dxa"/>
            <w:gridSpan w:val="2"/>
            <w:tcBorders>
              <w:bottom w:val="nil"/>
            </w:tcBorders>
          </w:tcPr>
          <w:p w:rsidR="009456A4" w:rsidRDefault="009456A4">
            <w:pPr>
              <w:pStyle w:val="ConsPlusNormal"/>
              <w:jc w:val="both"/>
            </w:pPr>
            <w:r>
              <w:t xml:space="preserve">Исключен. - </w:t>
            </w:r>
            <w:hyperlink r:id="rId284" w:history="1">
              <w:r>
                <w:rPr>
                  <w:color w:val="0000FF"/>
                </w:rPr>
                <w:t>Постановление</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"Жигайловская средняя общеобразовательная школа Корочанского района Белгородской области"</w:t>
            </w:r>
          </w:p>
        </w:tc>
        <w:tc>
          <w:tcPr>
            <w:tcW w:w="1684" w:type="dxa"/>
            <w:tcBorders>
              <w:bottom w:val="nil"/>
            </w:tcBorders>
          </w:tcPr>
          <w:p w:rsidR="009456A4" w:rsidRDefault="009456A4">
            <w:pPr>
              <w:pStyle w:val="ConsPlusNormal"/>
              <w:jc w:val="center"/>
            </w:pPr>
            <w:r>
              <w:t>1,23</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85"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"Корочанская средняя общеобразовательная школа им. Д.К.Кромского Корочанского района Белгородской области"</w:t>
            </w:r>
          </w:p>
        </w:tc>
        <w:tc>
          <w:tcPr>
            <w:tcW w:w="1684" w:type="dxa"/>
          </w:tcPr>
          <w:p w:rsidR="009456A4" w:rsidRDefault="009456A4">
            <w:pPr>
              <w:pStyle w:val="ConsPlusNormal"/>
              <w:jc w:val="center"/>
            </w:pPr>
            <w:r>
              <w:t>1,15</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 xml:space="preserve">Муниципальное бюджетное общеобразовательное учреждение "Коротковская средняя общеобразовательная школа Корочанского </w:t>
            </w:r>
            <w:r>
              <w:lastRenderedPageBreak/>
              <w:t>района Белгородской области"</w:t>
            </w:r>
          </w:p>
        </w:tc>
        <w:tc>
          <w:tcPr>
            <w:tcW w:w="1684" w:type="dxa"/>
            <w:tcBorders>
              <w:bottom w:val="nil"/>
            </w:tcBorders>
          </w:tcPr>
          <w:p w:rsidR="009456A4" w:rsidRDefault="009456A4">
            <w:pPr>
              <w:pStyle w:val="ConsPlusNormal"/>
              <w:jc w:val="center"/>
            </w:pPr>
            <w:r>
              <w:lastRenderedPageBreak/>
              <w:t>2,5</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3 в ред. </w:t>
            </w:r>
            <w:hyperlink r:id="rId286"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"Новослободская средняя общеобразовательная школа Корочанского района Белгородской области"</w:t>
            </w:r>
          </w:p>
        </w:tc>
        <w:tc>
          <w:tcPr>
            <w:tcW w:w="1684" w:type="dxa"/>
          </w:tcPr>
          <w:p w:rsidR="009456A4" w:rsidRDefault="009456A4">
            <w:pPr>
              <w:pStyle w:val="ConsPlusNormal"/>
              <w:jc w:val="center"/>
            </w:pPr>
            <w:r>
              <w:t>1,03</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"Плотавская средняя общеобразовательная школа Корочанского района Белгородской области"</w:t>
            </w:r>
          </w:p>
        </w:tc>
        <w:tc>
          <w:tcPr>
            <w:tcW w:w="1684" w:type="dxa"/>
            <w:tcBorders>
              <w:bottom w:val="nil"/>
            </w:tcBorders>
          </w:tcPr>
          <w:p w:rsidR="009456A4" w:rsidRDefault="009456A4">
            <w:pPr>
              <w:pStyle w:val="ConsPlusNormal"/>
              <w:jc w:val="center"/>
            </w:pPr>
            <w:r>
              <w:t>1,23</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287"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бюджетное общеобразовательное учреждение "Шеинская средняя общеобразовательная школа имени Героя РФ Ворновского Ю.В. Корочанского района Белгородской области"</w:t>
            </w:r>
          </w:p>
        </w:tc>
        <w:tc>
          <w:tcPr>
            <w:tcW w:w="1684" w:type="dxa"/>
          </w:tcPr>
          <w:p w:rsidR="009456A4" w:rsidRDefault="009456A4">
            <w:pPr>
              <w:pStyle w:val="ConsPlusNormal"/>
              <w:jc w:val="center"/>
            </w:pPr>
            <w:r>
              <w:t>1,04</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Красненский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общеобразовательное учреждение "Большовская основная общеобразовательная школа имени М.Д.Чубарых" Красненского района Белгородской области</w:t>
            </w:r>
          </w:p>
        </w:tc>
        <w:tc>
          <w:tcPr>
            <w:tcW w:w="1684" w:type="dxa"/>
          </w:tcPr>
          <w:p w:rsidR="009456A4" w:rsidRDefault="009456A4">
            <w:pPr>
              <w:pStyle w:val="ConsPlusNormal"/>
              <w:jc w:val="center"/>
            </w:pPr>
            <w:r>
              <w:t>1,95</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общеобразовательное учреждение "Готовская основная общеобразовательная школа имени А.Н.Маснева" Красненского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общеобразовательное учреждение "Кругловская основная общеобразовательная школа имени А.М.Жданова" Красненского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общеобразовательное учреждение "Лесноуколовская основная общеобразовательная школа" Красненского района Белгородской области</w:t>
            </w:r>
          </w:p>
        </w:tc>
        <w:tc>
          <w:tcPr>
            <w:tcW w:w="1684" w:type="dxa"/>
          </w:tcPr>
          <w:p w:rsidR="009456A4" w:rsidRDefault="009456A4">
            <w:pPr>
              <w:pStyle w:val="ConsPlusNormal"/>
              <w:jc w:val="center"/>
            </w:pPr>
            <w:r>
              <w:t>1,5</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общеобразовательное учреждение "Сетищенская основная общеобразовательная школа" Красненского района Белгородской области</w:t>
            </w:r>
          </w:p>
        </w:tc>
        <w:tc>
          <w:tcPr>
            <w:tcW w:w="1684" w:type="dxa"/>
          </w:tcPr>
          <w:p w:rsidR="009456A4" w:rsidRDefault="009456A4">
            <w:pPr>
              <w:pStyle w:val="ConsPlusNormal"/>
              <w:jc w:val="center"/>
            </w:pPr>
            <w:r>
              <w:t>1,4</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общеобразовательное учреждение "Расховецкая основная общеобразовательная школа" Красненского района Белгородской области</w:t>
            </w:r>
          </w:p>
        </w:tc>
        <w:tc>
          <w:tcPr>
            <w:tcW w:w="1684" w:type="dxa"/>
          </w:tcPr>
          <w:p w:rsidR="009456A4" w:rsidRDefault="009456A4">
            <w:pPr>
              <w:pStyle w:val="ConsPlusNormal"/>
              <w:jc w:val="center"/>
            </w:pPr>
            <w:r>
              <w:t>1,6</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общеобразовательное учреждение "Горская средняя общеобразовательная школа" Красненского района Белгородской области</w:t>
            </w:r>
          </w:p>
        </w:tc>
        <w:tc>
          <w:tcPr>
            <w:tcW w:w="1684" w:type="dxa"/>
          </w:tcPr>
          <w:p w:rsidR="009456A4" w:rsidRDefault="009456A4">
            <w:pPr>
              <w:pStyle w:val="ConsPlusNormal"/>
              <w:jc w:val="center"/>
            </w:pPr>
            <w:r>
              <w:t>1,15</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общеобразовательное учреждение "Камызинская средняя общеобразовательная школа" Красненского района Белгородской области</w:t>
            </w:r>
          </w:p>
        </w:tc>
        <w:tc>
          <w:tcPr>
            <w:tcW w:w="1684" w:type="dxa"/>
          </w:tcPr>
          <w:p w:rsidR="009456A4" w:rsidRDefault="009456A4">
            <w:pPr>
              <w:pStyle w:val="ConsPlusNormal"/>
              <w:jc w:val="center"/>
            </w:pPr>
            <w:r>
              <w:t>1,14</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Красногвардейский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Начальные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center"/>
          </w:tcPr>
          <w:p w:rsidR="009456A4" w:rsidRDefault="009456A4">
            <w:pPr>
              <w:pStyle w:val="ConsPlusNormal"/>
              <w:jc w:val="both"/>
            </w:pPr>
            <w:r>
              <w:t>Муниципальное бюджетное образовательное учреждение для детей дошкольного и младшего школьного возраста "Николаевская начальная школа - детский сад" Красногвардейского района Белгородской области</w:t>
            </w:r>
          </w:p>
        </w:tc>
        <w:tc>
          <w:tcPr>
            <w:tcW w:w="1684" w:type="dxa"/>
            <w:tcBorders>
              <w:bottom w:val="nil"/>
            </w:tcBorders>
          </w:tcPr>
          <w:p w:rsidR="009456A4" w:rsidRDefault="009456A4">
            <w:pPr>
              <w:pStyle w:val="ConsPlusNormal"/>
              <w:jc w:val="center"/>
            </w:pPr>
            <w:r>
              <w:t>2,4</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288"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"Валуянская основная общеобразовательная школа" Красногвардейского района Белгородской области</w:t>
            </w:r>
          </w:p>
        </w:tc>
        <w:tc>
          <w:tcPr>
            <w:tcW w:w="1684" w:type="dxa"/>
          </w:tcPr>
          <w:p w:rsidR="009456A4" w:rsidRDefault="009456A4">
            <w:pPr>
              <w:pStyle w:val="ConsPlusNormal"/>
              <w:jc w:val="center"/>
            </w:pPr>
            <w:r>
              <w:t>1,75</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"Гредякинская основная общеобразовательная школа" Красногвардейского района Белгородской области</w:t>
            </w:r>
          </w:p>
        </w:tc>
        <w:tc>
          <w:tcPr>
            <w:tcW w:w="1684" w:type="dxa"/>
          </w:tcPr>
          <w:p w:rsidR="009456A4" w:rsidRDefault="009456A4">
            <w:pPr>
              <w:pStyle w:val="ConsPlusNormal"/>
              <w:jc w:val="center"/>
            </w:pPr>
            <w:r>
              <w:t>1,44</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center"/>
          </w:tcPr>
          <w:p w:rsidR="009456A4" w:rsidRDefault="009456A4">
            <w:pPr>
              <w:pStyle w:val="ConsPlusNormal"/>
              <w:jc w:val="both"/>
            </w:pPr>
            <w:r>
              <w:t>Муниципальное бюджетное общеобразовательное учреждение "Кулешовская основная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2,38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289"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"Малобыковская основная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1,63</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4 в ред. </w:t>
            </w:r>
            <w:hyperlink r:id="rId290"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бюджетное общеобразовательное учреждение "Марьевская основная общеобразовательная школа" Красногвардейского района Белгородской области</w:t>
            </w:r>
          </w:p>
        </w:tc>
        <w:tc>
          <w:tcPr>
            <w:tcW w:w="1684" w:type="dxa"/>
          </w:tcPr>
          <w:p w:rsidR="009456A4" w:rsidRDefault="009456A4">
            <w:pPr>
              <w:pStyle w:val="ConsPlusNormal"/>
              <w:jc w:val="center"/>
            </w:pPr>
            <w:r>
              <w:t>1,5</w:t>
            </w:r>
          </w:p>
        </w:tc>
      </w:tr>
      <w:tr w:rsidR="009456A4">
        <w:tblPrEx>
          <w:tblBorders>
            <w:insideH w:val="nil"/>
          </w:tblBorders>
        </w:tblPrEx>
        <w:tc>
          <w:tcPr>
            <w:tcW w:w="460" w:type="dxa"/>
            <w:tcBorders>
              <w:bottom w:val="nil"/>
            </w:tcBorders>
          </w:tcPr>
          <w:p w:rsidR="009456A4" w:rsidRDefault="009456A4">
            <w:pPr>
              <w:pStyle w:val="ConsPlusNormal"/>
              <w:jc w:val="center"/>
            </w:pPr>
            <w:r>
              <w:t>6</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"Прудковская основная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2,99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6 в ред. </w:t>
            </w:r>
            <w:hyperlink r:id="rId291"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"Самаринская основная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1,09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292"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8</w:t>
            </w:r>
          </w:p>
        </w:tc>
        <w:tc>
          <w:tcPr>
            <w:tcW w:w="6917" w:type="dxa"/>
            <w:vAlign w:val="bottom"/>
          </w:tcPr>
          <w:p w:rsidR="009456A4" w:rsidRDefault="009456A4">
            <w:pPr>
              <w:pStyle w:val="ConsPlusNormal"/>
              <w:jc w:val="both"/>
            </w:pPr>
            <w:r>
              <w:t>Муниципальное бюджетное общеобразовательное учреждение "Хуторская основная общеобразовательная школа" Красногвардейского района Белгородской области</w:t>
            </w:r>
          </w:p>
        </w:tc>
        <w:tc>
          <w:tcPr>
            <w:tcW w:w="1684" w:type="dxa"/>
          </w:tcPr>
          <w:p w:rsidR="009456A4" w:rsidRDefault="009456A4">
            <w:pPr>
              <w:pStyle w:val="ConsPlusNormal"/>
              <w:jc w:val="center"/>
            </w:pPr>
            <w:r>
              <w:t>1,73</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 xml:space="preserve">Муниципальное бюджетное общеобразовательное учреждение "Арнаутовская средняя общеобразовательная школа" </w:t>
            </w:r>
            <w:r>
              <w:lastRenderedPageBreak/>
              <w:t>Красногвардейского района Белгородской области</w:t>
            </w:r>
          </w:p>
        </w:tc>
        <w:tc>
          <w:tcPr>
            <w:tcW w:w="1684" w:type="dxa"/>
            <w:tcBorders>
              <w:bottom w:val="nil"/>
            </w:tcBorders>
          </w:tcPr>
          <w:p w:rsidR="009456A4" w:rsidRDefault="009456A4">
            <w:pPr>
              <w:pStyle w:val="ConsPlusNormal"/>
              <w:jc w:val="center"/>
            </w:pPr>
            <w:r>
              <w:lastRenderedPageBreak/>
              <w:t>1,34</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1 в ред. </w:t>
            </w:r>
            <w:hyperlink r:id="rId293"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"Большебыковская средняя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1,54</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294"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"Валуйчанская средняя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1,17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295"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"Верхнепокровская средняя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1,23</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4 в ред. </w:t>
            </w:r>
            <w:hyperlink r:id="rId296"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"Калиновская средняя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1,39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297"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6</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"Коломыцевская средняя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1,17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6 в ред. </w:t>
            </w:r>
            <w:hyperlink r:id="rId298"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"Новохуторная средняя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1,48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299"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8</w:t>
            </w:r>
          </w:p>
        </w:tc>
        <w:tc>
          <w:tcPr>
            <w:tcW w:w="6917" w:type="dxa"/>
            <w:vAlign w:val="bottom"/>
          </w:tcPr>
          <w:p w:rsidR="009456A4" w:rsidRDefault="009456A4">
            <w:pPr>
              <w:pStyle w:val="ConsPlusNormal"/>
              <w:jc w:val="both"/>
            </w:pPr>
            <w:r>
              <w:t>Муниципальное бюджетное общеобразовательное учреждение "Палатовская средняя общеобразовательная школа" Красногвардейского района Белгородской области</w:t>
            </w:r>
          </w:p>
        </w:tc>
        <w:tc>
          <w:tcPr>
            <w:tcW w:w="1684" w:type="dxa"/>
          </w:tcPr>
          <w:p w:rsidR="009456A4" w:rsidRDefault="009456A4">
            <w:pPr>
              <w:pStyle w:val="ConsPlusNormal"/>
              <w:jc w:val="center"/>
            </w:pPr>
            <w:r>
              <w:t>1,09</w:t>
            </w:r>
          </w:p>
        </w:tc>
      </w:tr>
      <w:tr w:rsidR="009456A4">
        <w:tblPrEx>
          <w:tblBorders>
            <w:insideH w:val="nil"/>
          </w:tblBorders>
        </w:tblPrEx>
        <w:tc>
          <w:tcPr>
            <w:tcW w:w="460" w:type="dxa"/>
            <w:tcBorders>
              <w:bottom w:val="nil"/>
            </w:tcBorders>
          </w:tcPr>
          <w:p w:rsidR="009456A4" w:rsidRDefault="009456A4">
            <w:pPr>
              <w:pStyle w:val="ConsPlusNormal"/>
              <w:jc w:val="center"/>
            </w:pPr>
            <w:r>
              <w:t>9</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"Сорокинская средняя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1,26</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9 в ред. </w:t>
            </w:r>
            <w:hyperlink r:id="rId300"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10</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"Стрелецкая средняя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1,12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10 в ред. </w:t>
            </w:r>
            <w:hyperlink r:id="rId301"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11</w:t>
            </w:r>
          </w:p>
        </w:tc>
        <w:tc>
          <w:tcPr>
            <w:tcW w:w="6917" w:type="dxa"/>
            <w:tcBorders>
              <w:bottom w:val="nil"/>
            </w:tcBorders>
            <w:vAlign w:val="bottom"/>
          </w:tcPr>
          <w:p w:rsidR="009456A4" w:rsidRDefault="009456A4">
            <w:pPr>
              <w:pStyle w:val="ConsPlusNormal"/>
              <w:jc w:val="both"/>
            </w:pPr>
            <w:r>
              <w:t xml:space="preserve">Муниципальное бюджетное общеобразовательное учреждение </w:t>
            </w:r>
            <w:r>
              <w:lastRenderedPageBreak/>
              <w:t>"Утянская средняя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lastRenderedPageBreak/>
              <w:t>1,97</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11 в ред. </w:t>
            </w:r>
            <w:hyperlink r:id="rId302"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12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г. Бирюча" Красногвардейского района Белгородской области</w:t>
            </w:r>
          </w:p>
        </w:tc>
        <w:tc>
          <w:tcPr>
            <w:tcW w:w="1684" w:type="dxa"/>
            <w:tcBorders>
              <w:bottom w:val="nil"/>
            </w:tcBorders>
          </w:tcPr>
          <w:p w:rsidR="009456A4" w:rsidRDefault="009456A4">
            <w:pPr>
              <w:pStyle w:val="ConsPlusNormal"/>
              <w:jc w:val="center"/>
            </w:pPr>
            <w:r>
              <w:t>1,03</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12 в ред. </w:t>
            </w:r>
            <w:hyperlink r:id="rId303"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13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"Верхососенская средняя общеобразовательная школа" Красногвардейского района Белгородской области</w:t>
            </w:r>
          </w:p>
        </w:tc>
        <w:tc>
          <w:tcPr>
            <w:tcW w:w="1684" w:type="dxa"/>
            <w:tcBorders>
              <w:bottom w:val="nil"/>
            </w:tcBorders>
          </w:tcPr>
          <w:p w:rsidR="009456A4" w:rsidRDefault="009456A4">
            <w:pPr>
              <w:pStyle w:val="ConsPlusNormal"/>
              <w:jc w:val="center"/>
            </w:pPr>
            <w:r>
              <w:t>1,02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13 введен </w:t>
            </w:r>
            <w:hyperlink r:id="rId304" w:history="1">
              <w:r>
                <w:rPr>
                  <w:color w:val="0000FF"/>
                </w:rPr>
                <w:t>постановлением</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14</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"Ливенская средняя общеобразовательная школа N 2" Красногвардейского района Белгородской области</w:t>
            </w:r>
          </w:p>
        </w:tc>
        <w:tc>
          <w:tcPr>
            <w:tcW w:w="1684" w:type="dxa"/>
            <w:tcBorders>
              <w:bottom w:val="nil"/>
            </w:tcBorders>
          </w:tcPr>
          <w:p w:rsidR="009456A4" w:rsidRDefault="009456A4">
            <w:pPr>
              <w:pStyle w:val="ConsPlusNormal"/>
              <w:jc w:val="center"/>
            </w:pPr>
            <w:r>
              <w:t>1,04</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14 введен </w:t>
            </w:r>
            <w:hyperlink r:id="rId305" w:history="1">
              <w:r>
                <w:rPr>
                  <w:color w:val="0000FF"/>
                </w:rPr>
                <w:t>постановлением</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Краснояружский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"Колотиловская основная общеобразовательная школа"</w:t>
            </w:r>
          </w:p>
        </w:tc>
        <w:tc>
          <w:tcPr>
            <w:tcW w:w="1684" w:type="dxa"/>
            <w:tcBorders>
              <w:bottom w:val="nil"/>
            </w:tcBorders>
          </w:tcPr>
          <w:p w:rsidR="009456A4" w:rsidRDefault="009456A4">
            <w:pPr>
              <w:pStyle w:val="ConsPlusNormal"/>
              <w:jc w:val="center"/>
            </w:pPr>
            <w:r>
              <w:t>1,95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306"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"Репяховская основная общеобразовательная школа"</w:t>
            </w:r>
          </w:p>
        </w:tc>
        <w:tc>
          <w:tcPr>
            <w:tcW w:w="1684" w:type="dxa"/>
            <w:tcBorders>
              <w:bottom w:val="nil"/>
            </w:tcBorders>
          </w:tcPr>
          <w:p w:rsidR="009456A4" w:rsidRDefault="009456A4">
            <w:pPr>
              <w:pStyle w:val="ConsPlusNormal"/>
              <w:jc w:val="center"/>
            </w:pPr>
            <w:r>
              <w:t>1,2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307"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"Теребренская основная общеобразовательная школа"</w:t>
            </w:r>
          </w:p>
        </w:tc>
        <w:tc>
          <w:tcPr>
            <w:tcW w:w="1684" w:type="dxa"/>
            <w:tcBorders>
              <w:bottom w:val="nil"/>
            </w:tcBorders>
          </w:tcPr>
          <w:p w:rsidR="009456A4" w:rsidRDefault="009456A4">
            <w:pPr>
              <w:pStyle w:val="ConsPlusNormal"/>
              <w:jc w:val="center"/>
            </w:pPr>
            <w:r>
              <w:t>1,7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308"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общеобразовательное учреждение "Вязовская средняя общеобразовательная школа"</w:t>
            </w:r>
          </w:p>
        </w:tc>
        <w:tc>
          <w:tcPr>
            <w:tcW w:w="1684" w:type="dxa"/>
          </w:tcPr>
          <w:p w:rsidR="009456A4" w:rsidRDefault="009456A4">
            <w:pPr>
              <w:pStyle w:val="ConsPlusNormal"/>
              <w:jc w:val="center"/>
            </w:pPr>
            <w:r>
              <w:t>1,36</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общеобразовательное учреждение "Графовская средняя общеобразовательная школа"</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общеобразовательное учреждение "Илек-Пеньковская средняя общеобразовательная школа"</w:t>
            </w:r>
          </w:p>
        </w:tc>
        <w:tc>
          <w:tcPr>
            <w:tcW w:w="1684" w:type="dxa"/>
          </w:tcPr>
          <w:p w:rsidR="009456A4" w:rsidRDefault="009456A4">
            <w:pPr>
              <w:pStyle w:val="ConsPlusNormal"/>
              <w:jc w:val="center"/>
            </w:pPr>
            <w:r>
              <w:t>1,4</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"Краснояружская средняя общеобразовательная школа N 1"</w:t>
            </w:r>
          </w:p>
        </w:tc>
        <w:tc>
          <w:tcPr>
            <w:tcW w:w="1684" w:type="dxa"/>
            <w:tcBorders>
              <w:bottom w:val="nil"/>
            </w:tcBorders>
          </w:tcPr>
          <w:p w:rsidR="009456A4" w:rsidRDefault="009456A4">
            <w:pPr>
              <w:pStyle w:val="ConsPlusNormal"/>
              <w:jc w:val="center"/>
            </w:pPr>
            <w:r>
              <w:t>1,25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4 в ред. </w:t>
            </w:r>
            <w:hyperlink r:id="rId309"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lastRenderedPageBreak/>
              <w:t>5</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"Краснояружская средняя общеобразовательная школа N 2"</w:t>
            </w:r>
          </w:p>
        </w:tc>
        <w:tc>
          <w:tcPr>
            <w:tcW w:w="1684" w:type="dxa"/>
            <w:tcBorders>
              <w:bottom w:val="nil"/>
            </w:tcBorders>
          </w:tcPr>
          <w:p w:rsidR="009456A4" w:rsidRDefault="009456A4">
            <w:pPr>
              <w:pStyle w:val="ConsPlusNormal"/>
              <w:jc w:val="center"/>
            </w:pPr>
            <w:r>
              <w:t>1,07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310"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6</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"Сергиевская средняя общеобразовательная школа"</w:t>
            </w:r>
          </w:p>
        </w:tc>
        <w:tc>
          <w:tcPr>
            <w:tcW w:w="1684" w:type="dxa"/>
            <w:tcBorders>
              <w:bottom w:val="nil"/>
            </w:tcBorders>
          </w:tcPr>
          <w:p w:rsidR="009456A4" w:rsidRDefault="009456A4">
            <w:pPr>
              <w:pStyle w:val="ConsPlusNormal"/>
              <w:jc w:val="center"/>
            </w:pPr>
            <w:r>
              <w:t>1,07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6 в ред. </w:t>
            </w:r>
            <w:hyperlink r:id="rId311"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Новооскольский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Начальные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"Ниновская начальная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2,11</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"Васильдольская основная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1,24</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"Киселевская основная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1,9</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"Немцевская основная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2,1</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"Ольховатская основная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1,33</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бюджетное общеобразовательное учреждение "Прибрежная основная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1,07</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бюджетное общеобразовательное учреждение "Солонец-Полянская основная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1,75</w:t>
            </w:r>
          </w:p>
        </w:tc>
      </w:tr>
      <w:tr w:rsidR="009456A4">
        <w:tc>
          <w:tcPr>
            <w:tcW w:w="460" w:type="dxa"/>
          </w:tcPr>
          <w:p w:rsidR="009456A4" w:rsidRDefault="009456A4">
            <w:pPr>
              <w:pStyle w:val="ConsPlusNormal"/>
              <w:jc w:val="center"/>
            </w:pPr>
            <w:r>
              <w:t>7</w:t>
            </w:r>
          </w:p>
        </w:tc>
        <w:tc>
          <w:tcPr>
            <w:tcW w:w="6917" w:type="dxa"/>
            <w:vAlign w:val="bottom"/>
          </w:tcPr>
          <w:p w:rsidR="009456A4" w:rsidRDefault="009456A4">
            <w:pPr>
              <w:pStyle w:val="ConsPlusNormal"/>
              <w:jc w:val="both"/>
            </w:pPr>
            <w:r>
              <w:t>Муниципальное бюджетное общеобразовательное учреждение "Богородская основная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1,75</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"Глинновская средняя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1,25</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 xml:space="preserve">Муниципальное бюджетное общеобразовательное учреждение "Львовская средняя общеобразовательная школа Новооскольского </w:t>
            </w:r>
            <w:r>
              <w:lastRenderedPageBreak/>
              <w:t>района Белгородской области"</w:t>
            </w:r>
          </w:p>
        </w:tc>
        <w:tc>
          <w:tcPr>
            <w:tcW w:w="1684" w:type="dxa"/>
          </w:tcPr>
          <w:p w:rsidR="009456A4" w:rsidRDefault="009456A4">
            <w:pPr>
              <w:pStyle w:val="ConsPlusNormal"/>
              <w:jc w:val="center"/>
            </w:pPr>
            <w:r>
              <w:lastRenderedPageBreak/>
              <w:t>1,35</w:t>
            </w:r>
          </w:p>
        </w:tc>
      </w:tr>
      <w:tr w:rsidR="009456A4">
        <w:tc>
          <w:tcPr>
            <w:tcW w:w="460" w:type="dxa"/>
          </w:tcPr>
          <w:p w:rsidR="009456A4" w:rsidRDefault="009456A4">
            <w:pPr>
              <w:pStyle w:val="ConsPlusNormal"/>
              <w:jc w:val="center"/>
            </w:pPr>
            <w:r>
              <w:lastRenderedPageBreak/>
              <w:t>3</w:t>
            </w:r>
          </w:p>
        </w:tc>
        <w:tc>
          <w:tcPr>
            <w:tcW w:w="6917" w:type="dxa"/>
            <w:vAlign w:val="bottom"/>
          </w:tcPr>
          <w:p w:rsidR="009456A4" w:rsidRDefault="009456A4">
            <w:pPr>
              <w:pStyle w:val="ConsPlusNormal"/>
              <w:jc w:val="both"/>
            </w:pPr>
            <w:r>
              <w:t>Муниципальное бюджетное общеобразовательное учреждение "Новобезгинская средняя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1,62</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1 с углубленным изучением отдельных предметов г. Нового Оскола Белгородской области"</w:t>
            </w:r>
          </w:p>
        </w:tc>
        <w:tc>
          <w:tcPr>
            <w:tcW w:w="1684" w:type="dxa"/>
          </w:tcPr>
          <w:p w:rsidR="009456A4" w:rsidRDefault="009456A4">
            <w:pPr>
              <w:pStyle w:val="ConsPlusNormal"/>
              <w:jc w:val="center"/>
            </w:pPr>
            <w:r>
              <w:t>1,09</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2 с углубленным изучением отдельных предметов имени Княжны Ольги Николаевны Романовой" г. Новый Оскол Белгородской области</w:t>
            </w:r>
          </w:p>
        </w:tc>
        <w:tc>
          <w:tcPr>
            <w:tcW w:w="1684" w:type="dxa"/>
          </w:tcPr>
          <w:p w:rsidR="009456A4" w:rsidRDefault="009456A4">
            <w:pPr>
              <w:pStyle w:val="ConsPlusNormal"/>
              <w:jc w:val="center"/>
            </w:pPr>
            <w:r>
              <w:t>1,22</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3" г. Новый Оскол Белгородской области</w:t>
            </w:r>
          </w:p>
        </w:tc>
        <w:tc>
          <w:tcPr>
            <w:tcW w:w="1684" w:type="dxa"/>
          </w:tcPr>
          <w:p w:rsidR="009456A4" w:rsidRDefault="009456A4">
            <w:pPr>
              <w:pStyle w:val="ConsPlusNormal"/>
              <w:jc w:val="center"/>
            </w:pPr>
            <w:r>
              <w:t>1,05</w:t>
            </w:r>
          </w:p>
        </w:tc>
      </w:tr>
      <w:tr w:rsidR="009456A4">
        <w:tc>
          <w:tcPr>
            <w:tcW w:w="460" w:type="dxa"/>
          </w:tcPr>
          <w:p w:rsidR="009456A4" w:rsidRDefault="009456A4">
            <w:pPr>
              <w:pStyle w:val="ConsPlusNormal"/>
              <w:jc w:val="center"/>
            </w:pPr>
            <w:r>
              <w:t>7</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4 г. Новый Оскол Белгородской области"</w:t>
            </w:r>
          </w:p>
        </w:tc>
        <w:tc>
          <w:tcPr>
            <w:tcW w:w="1684" w:type="dxa"/>
          </w:tcPr>
          <w:p w:rsidR="009456A4" w:rsidRDefault="009456A4">
            <w:pPr>
              <w:pStyle w:val="ConsPlusNormal"/>
              <w:jc w:val="center"/>
            </w:pPr>
            <w:r>
              <w:t>1,17</w:t>
            </w:r>
          </w:p>
        </w:tc>
      </w:tr>
      <w:tr w:rsidR="009456A4">
        <w:tc>
          <w:tcPr>
            <w:tcW w:w="460" w:type="dxa"/>
          </w:tcPr>
          <w:p w:rsidR="009456A4" w:rsidRDefault="009456A4">
            <w:pPr>
              <w:pStyle w:val="ConsPlusNormal"/>
              <w:jc w:val="center"/>
            </w:pPr>
            <w:r>
              <w:t>8</w:t>
            </w:r>
          </w:p>
        </w:tc>
        <w:tc>
          <w:tcPr>
            <w:tcW w:w="6917" w:type="dxa"/>
            <w:vAlign w:val="bottom"/>
          </w:tcPr>
          <w:p w:rsidR="009456A4" w:rsidRDefault="009456A4">
            <w:pPr>
              <w:pStyle w:val="ConsPlusNormal"/>
              <w:jc w:val="both"/>
            </w:pPr>
            <w:r>
              <w:t>Муниципальное бюджетное общеобразовательное учреждение "Тростенецкая средняя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1,13</w:t>
            </w:r>
          </w:p>
        </w:tc>
      </w:tr>
      <w:tr w:rsidR="009456A4">
        <w:tc>
          <w:tcPr>
            <w:tcW w:w="460" w:type="dxa"/>
          </w:tcPr>
          <w:p w:rsidR="009456A4" w:rsidRDefault="009456A4">
            <w:pPr>
              <w:pStyle w:val="ConsPlusNormal"/>
              <w:jc w:val="center"/>
            </w:pPr>
            <w:r>
              <w:t>9</w:t>
            </w:r>
          </w:p>
        </w:tc>
        <w:tc>
          <w:tcPr>
            <w:tcW w:w="6917" w:type="dxa"/>
            <w:vAlign w:val="bottom"/>
          </w:tcPr>
          <w:p w:rsidR="009456A4" w:rsidRDefault="009456A4">
            <w:pPr>
              <w:pStyle w:val="ConsPlusNormal"/>
              <w:jc w:val="both"/>
            </w:pPr>
            <w:r>
              <w:t>Муниципальное бюджетное общеобразовательное учреждение "Старобезгинская средняя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1,04</w:t>
            </w:r>
          </w:p>
        </w:tc>
      </w:tr>
      <w:tr w:rsidR="009456A4">
        <w:tc>
          <w:tcPr>
            <w:tcW w:w="460" w:type="dxa"/>
          </w:tcPr>
          <w:p w:rsidR="009456A4" w:rsidRDefault="009456A4">
            <w:pPr>
              <w:pStyle w:val="ConsPlusNormal"/>
              <w:jc w:val="center"/>
            </w:pPr>
            <w:r>
              <w:t>10</w:t>
            </w:r>
          </w:p>
        </w:tc>
        <w:tc>
          <w:tcPr>
            <w:tcW w:w="6917" w:type="dxa"/>
            <w:vAlign w:val="bottom"/>
          </w:tcPr>
          <w:p w:rsidR="009456A4" w:rsidRDefault="009456A4">
            <w:pPr>
              <w:pStyle w:val="ConsPlusNormal"/>
              <w:jc w:val="both"/>
            </w:pPr>
            <w:r>
              <w:t>Муниципальное бюджетное общеобразовательное учреждение "Ярская средняя общеобразовательная школа Новооскольского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Прохоровский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"Большанская основная общеобразовательная школа" Прохоровского района Белгородской области</w:t>
            </w:r>
          </w:p>
        </w:tc>
        <w:tc>
          <w:tcPr>
            <w:tcW w:w="1684" w:type="dxa"/>
          </w:tcPr>
          <w:p w:rsidR="009456A4" w:rsidRDefault="009456A4">
            <w:pPr>
              <w:pStyle w:val="ConsPlusNormal"/>
              <w:jc w:val="center"/>
            </w:pPr>
            <w:r>
              <w:t>2,5</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"Донецкая основная общеобразовательная школа" Прохоровского района Белгородской области</w:t>
            </w:r>
          </w:p>
        </w:tc>
        <w:tc>
          <w:tcPr>
            <w:tcW w:w="1684" w:type="dxa"/>
          </w:tcPr>
          <w:p w:rsidR="009456A4" w:rsidRDefault="009456A4">
            <w:pPr>
              <w:pStyle w:val="ConsPlusNormal"/>
              <w:jc w:val="center"/>
            </w:pPr>
            <w:r>
              <w:t>2,5</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"Коломыцевская основная общеобразовательная школа" Прохоровского района Белгородской области</w:t>
            </w:r>
          </w:p>
        </w:tc>
        <w:tc>
          <w:tcPr>
            <w:tcW w:w="1684" w:type="dxa"/>
          </w:tcPr>
          <w:p w:rsidR="009456A4" w:rsidRDefault="009456A4">
            <w:pPr>
              <w:pStyle w:val="ConsPlusNormal"/>
              <w:jc w:val="center"/>
            </w:pPr>
            <w:r>
              <w:t>2,8</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"Масловская основная общеобразовательная школа" Прохоровского района Белгородской области</w:t>
            </w:r>
          </w:p>
        </w:tc>
        <w:tc>
          <w:tcPr>
            <w:tcW w:w="1684" w:type="dxa"/>
          </w:tcPr>
          <w:p w:rsidR="009456A4" w:rsidRDefault="009456A4">
            <w:pPr>
              <w:pStyle w:val="ConsPlusNormal"/>
              <w:jc w:val="center"/>
            </w:pPr>
            <w:r>
              <w:t>1,9</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 xml:space="preserve">Муниципальное бюджетное общеобразовательное учреждение </w:t>
            </w:r>
            <w:r>
              <w:lastRenderedPageBreak/>
              <w:t>"Сагайдаченская основная общеобразовательная школа" Прохоровского района Белгородской области</w:t>
            </w:r>
          </w:p>
        </w:tc>
        <w:tc>
          <w:tcPr>
            <w:tcW w:w="1684" w:type="dxa"/>
          </w:tcPr>
          <w:p w:rsidR="009456A4" w:rsidRDefault="009456A4">
            <w:pPr>
              <w:pStyle w:val="ConsPlusNormal"/>
              <w:jc w:val="center"/>
            </w:pPr>
            <w:r>
              <w:lastRenderedPageBreak/>
              <w:t>2,4</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"Вязовская средняя общеобразовательная школа" Прохоровского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"Кривошеевская средняя общеобразовательная школа" Прохоровского района Белгородской области</w:t>
            </w:r>
          </w:p>
        </w:tc>
        <w:tc>
          <w:tcPr>
            <w:tcW w:w="1684" w:type="dxa"/>
          </w:tcPr>
          <w:p w:rsidR="009456A4" w:rsidRDefault="009456A4">
            <w:pPr>
              <w:pStyle w:val="ConsPlusNormal"/>
              <w:jc w:val="center"/>
            </w:pPr>
            <w:r>
              <w:t>1,6</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"Лучковская средняя общеобразовательная школа" Прохоровского района Белгородской области</w:t>
            </w:r>
          </w:p>
        </w:tc>
        <w:tc>
          <w:tcPr>
            <w:tcW w:w="1684" w:type="dxa"/>
          </w:tcPr>
          <w:p w:rsidR="009456A4" w:rsidRDefault="009456A4">
            <w:pPr>
              <w:pStyle w:val="ConsPlusNormal"/>
              <w:jc w:val="center"/>
            </w:pPr>
            <w:r>
              <w:t>1,7</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"Маломаяченская средняя общеобразовательная школа" Прохоровского района Белгородской области</w:t>
            </w:r>
          </w:p>
        </w:tc>
        <w:tc>
          <w:tcPr>
            <w:tcW w:w="1684" w:type="dxa"/>
          </w:tcPr>
          <w:p w:rsidR="009456A4" w:rsidRDefault="009456A4">
            <w:pPr>
              <w:pStyle w:val="ConsPlusNormal"/>
              <w:jc w:val="center"/>
            </w:pPr>
            <w:r>
              <w:t>1,9</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"Плотавская средняя общеобразовательная школа" Прохоровского района Белгородской области</w:t>
            </w:r>
          </w:p>
        </w:tc>
        <w:tc>
          <w:tcPr>
            <w:tcW w:w="1684" w:type="dxa"/>
            <w:tcBorders>
              <w:bottom w:val="nil"/>
            </w:tcBorders>
          </w:tcPr>
          <w:p w:rsidR="009456A4" w:rsidRDefault="009456A4">
            <w:pPr>
              <w:pStyle w:val="ConsPlusNormal"/>
              <w:jc w:val="center"/>
            </w:pPr>
            <w:r>
              <w:t>1,8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312"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бюджетное общеобразовательное учреждение "Прелестненская средняя общеобразовательная школа" Прохоровского района Белгородской области</w:t>
            </w:r>
          </w:p>
        </w:tc>
        <w:tc>
          <w:tcPr>
            <w:tcW w:w="1684" w:type="dxa"/>
          </w:tcPr>
          <w:p w:rsidR="009456A4" w:rsidRDefault="009456A4">
            <w:pPr>
              <w:pStyle w:val="ConsPlusNormal"/>
              <w:jc w:val="center"/>
            </w:pPr>
            <w:r>
              <w:t>1,05</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"Ржавецкая средняя общеобразовательная школа" Прохоровского района Белгородской области</w:t>
            </w:r>
          </w:p>
        </w:tc>
        <w:tc>
          <w:tcPr>
            <w:tcW w:w="1684" w:type="dxa"/>
            <w:tcBorders>
              <w:bottom w:val="nil"/>
            </w:tcBorders>
          </w:tcPr>
          <w:p w:rsidR="009456A4" w:rsidRDefault="009456A4">
            <w:pPr>
              <w:pStyle w:val="ConsPlusNormal"/>
              <w:jc w:val="center"/>
            </w:pPr>
            <w:r>
              <w:t>1,8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313"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8</w:t>
            </w:r>
          </w:p>
        </w:tc>
        <w:tc>
          <w:tcPr>
            <w:tcW w:w="6917" w:type="dxa"/>
            <w:vAlign w:val="bottom"/>
          </w:tcPr>
          <w:p w:rsidR="009456A4" w:rsidRDefault="009456A4">
            <w:pPr>
              <w:pStyle w:val="ConsPlusNormal"/>
              <w:jc w:val="both"/>
            </w:pPr>
            <w:r>
              <w:t>Муниципальное бюджетное общеобразовательное учреждение "Шаховская средняя общеобразовательная школа" Прохоровского района Белгородской области</w:t>
            </w:r>
          </w:p>
        </w:tc>
        <w:tc>
          <w:tcPr>
            <w:tcW w:w="1684" w:type="dxa"/>
          </w:tcPr>
          <w:p w:rsidR="009456A4" w:rsidRDefault="009456A4">
            <w:pPr>
              <w:pStyle w:val="ConsPlusNormal"/>
              <w:jc w:val="center"/>
            </w:pPr>
            <w:r>
              <w:t>2,0</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Ракитянский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Начальные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"Бориспольская начальная общеобразовательная школа" Ракитянского района Белгородской области</w:t>
            </w:r>
          </w:p>
        </w:tc>
        <w:tc>
          <w:tcPr>
            <w:tcW w:w="1684" w:type="dxa"/>
            <w:tcBorders>
              <w:bottom w:val="nil"/>
            </w:tcBorders>
          </w:tcPr>
          <w:p w:rsidR="009456A4" w:rsidRDefault="009456A4">
            <w:pPr>
              <w:pStyle w:val="ConsPlusNormal"/>
              <w:jc w:val="center"/>
            </w:pPr>
            <w:r>
              <w:t>1,8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314"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общеобразовательное учреждение "Трефиловская начальная общеобразовательная школа" Ракитянского района Белгородской области</w:t>
            </w:r>
          </w:p>
        </w:tc>
        <w:tc>
          <w:tcPr>
            <w:tcW w:w="1684" w:type="dxa"/>
          </w:tcPr>
          <w:p w:rsidR="009456A4" w:rsidRDefault="009456A4">
            <w:pPr>
              <w:pStyle w:val="ConsPlusNormal"/>
              <w:jc w:val="center"/>
            </w:pPr>
            <w:r>
              <w:t>2,5</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lastRenderedPageBreak/>
              <w:t>1</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"Васильевская основная общеобразовательная школа" Ракитянского района Белгородской области</w:t>
            </w:r>
          </w:p>
        </w:tc>
        <w:tc>
          <w:tcPr>
            <w:tcW w:w="1684" w:type="dxa"/>
            <w:tcBorders>
              <w:bottom w:val="nil"/>
            </w:tcBorders>
          </w:tcPr>
          <w:p w:rsidR="009456A4" w:rsidRDefault="009456A4">
            <w:pPr>
              <w:pStyle w:val="ConsPlusNormal"/>
              <w:jc w:val="center"/>
            </w:pPr>
            <w:r>
              <w:t>1,7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315"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"Вышнепенская основная общеобразовательная школа" Ракитянского района Белгородской области</w:t>
            </w:r>
          </w:p>
        </w:tc>
        <w:tc>
          <w:tcPr>
            <w:tcW w:w="1684" w:type="dxa"/>
            <w:tcBorders>
              <w:bottom w:val="nil"/>
            </w:tcBorders>
          </w:tcPr>
          <w:p w:rsidR="009456A4" w:rsidRDefault="009456A4">
            <w:pPr>
              <w:pStyle w:val="ConsPlusNormal"/>
              <w:jc w:val="center"/>
            </w:pPr>
            <w:r>
              <w:t>1,7</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316"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"Зинаидинская основная общеобразовательная школа" Ракитянского района Белгородской области</w:t>
            </w:r>
          </w:p>
        </w:tc>
        <w:tc>
          <w:tcPr>
            <w:tcW w:w="1684" w:type="dxa"/>
            <w:tcBorders>
              <w:bottom w:val="nil"/>
            </w:tcBorders>
          </w:tcPr>
          <w:p w:rsidR="009456A4" w:rsidRDefault="009456A4">
            <w:pPr>
              <w:pStyle w:val="ConsPlusNormal"/>
              <w:jc w:val="center"/>
            </w:pPr>
            <w:r>
              <w:t>1,75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3 в ред. </w:t>
            </w:r>
            <w:hyperlink r:id="rId317"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"Меловская основная общеобразовательная школа" Ракитянского района Белгородской области</w:t>
            </w:r>
          </w:p>
        </w:tc>
        <w:tc>
          <w:tcPr>
            <w:tcW w:w="1684" w:type="dxa"/>
            <w:tcBorders>
              <w:bottom w:val="nil"/>
            </w:tcBorders>
          </w:tcPr>
          <w:p w:rsidR="009456A4" w:rsidRDefault="009456A4">
            <w:pPr>
              <w:pStyle w:val="ConsPlusNormal"/>
              <w:jc w:val="center"/>
            </w:pPr>
            <w:r>
              <w:t>1,75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4 в ред. </w:t>
            </w:r>
            <w:hyperlink r:id="rId318"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"Нижнепенская средняя общеобразовательная школа" Ракитянского района Белгородской области</w:t>
            </w:r>
          </w:p>
        </w:tc>
        <w:tc>
          <w:tcPr>
            <w:tcW w:w="1684" w:type="dxa"/>
            <w:tcBorders>
              <w:bottom w:val="nil"/>
            </w:tcBorders>
          </w:tcPr>
          <w:p w:rsidR="009456A4" w:rsidRDefault="009456A4">
            <w:pPr>
              <w:pStyle w:val="ConsPlusNormal"/>
              <w:jc w:val="center"/>
            </w:pPr>
            <w:r>
              <w:t>1,15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319"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общеобразовательное учреждение "Венгеровская средняя общеобразовательная школа" Ракитянского района Белгородской области</w:t>
            </w:r>
          </w:p>
        </w:tc>
        <w:tc>
          <w:tcPr>
            <w:tcW w:w="1684" w:type="dxa"/>
            <w:tcBorders>
              <w:bottom w:val="nil"/>
            </w:tcBorders>
          </w:tcPr>
          <w:p w:rsidR="009456A4" w:rsidRDefault="009456A4">
            <w:pPr>
              <w:pStyle w:val="ConsPlusNormal"/>
              <w:jc w:val="center"/>
            </w:pPr>
            <w:r>
              <w:t>1,05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введен </w:t>
            </w:r>
            <w:hyperlink r:id="rId320" w:history="1">
              <w:r>
                <w:rPr>
                  <w:color w:val="0000FF"/>
                </w:rPr>
                <w:t>постановлением</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Ровеньский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Начальные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"Ивановская начальная общеобразовательная школа Ровеньского района Белгородской области"</w:t>
            </w:r>
          </w:p>
        </w:tc>
        <w:tc>
          <w:tcPr>
            <w:tcW w:w="1684" w:type="dxa"/>
            <w:tcBorders>
              <w:bottom w:val="nil"/>
            </w:tcBorders>
          </w:tcPr>
          <w:p w:rsidR="009456A4" w:rsidRDefault="009456A4">
            <w:pPr>
              <w:pStyle w:val="ConsPlusNormal"/>
              <w:jc w:val="center"/>
            </w:pPr>
            <w:r>
              <w:t>4,56</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321"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"Калиниченковская начальная общеобразовательная школа Ровеньского района Белгородской области"</w:t>
            </w:r>
          </w:p>
        </w:tc>
        <w:tc>
          <w:tcPr>
            <w:tcW w:w="1684" w:type="dxa"/>
            <w:tcBorders>
              <w:bottom w:val="nil"/>
            </w:tcBorders>
          </w:tcPr>
          <w:p w:rsidR="009456A4" w:rsidRDefault="009456A4">
            <w:pPr>
              <w:pStyle w:val="ConsPlusNormal"/>
              <w:jc w:val="center"/>
            </w:pPr>
            <w:r>
              <w:t>1,19</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322"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"Мартынцовская начальная общеобразовательная школа Ровеньского района Белгородской области"</w:t>
            </w:r>
          </w:p>
        </w:tc>
        <w:tc>
          <w:tcPr>
            <w:tcW w:w="1684" w:type="dxa"/>
            <w:tcBorders>
              <w:bottom w:val="nil"/>
            </w:tcBorders>
          </w:tcPr>
          <w:p w:rsidR="009456A4" w:rsidRDefault="009456A4">
            <w:pPr>
              <w:pStyle w:val="ConsPlusNormal"/>
              <w:jc w:val="center"/>
            </w:pPr>
            <w:r>
              <w:t>5,51</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3 в ред. </w:t>
            </w:r>
            <w:hyperlink r:id="rId323"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"Еремовская основная общеобразовательная школа Ровеньского района Белгородской области"</w:t>
            </w:r>
          </w:p>
        </w:tc>
        <w:tc>
          <w:tcPr>
            <w:tcW w:w="1684" w:type="dxa"/>
            <w:tcBorders>
              <w:bottom w:val="nil"/>
            </w:tcBorders>
          </w:tcPr>
          <w:p w:rsidR="009456A4" w:rsidRDefault="009456A4">
            <w:pPr>
              <w:pStyle w:val="ConsPlusNormal"/>
              <w:jc w:val="center"/>
            </w:pPr>
            <w:r>
              <w:t>1,81</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324"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"Жабская основная общеобразовательная школа Ровеньского района Белгородской области"</w:t>
            </w:r>
          </w:p>
        </w:tc>
        <w:tc>
          <w:tcPr>
            <w:tcW w:w="1684" w:type="dxa"/>
          </w:tcPr>
          <w:p w:rsidR="009456A4" w:rsidRDefault="009456A4">
            <w:pPr>
              <w:pStyle w:val="ConsPlusNormal"/>
              <w:jc w:val="center"/>
            </w:pPr>
            <w:r>
              <w:t>1,51</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"Клименковская основная общеобразовательная школа Ровеньского района Белгородской области"</w:t>
            </w:r>
          </w:p>
        </w:tc>
        <w:tc>
          <w:tcPr>
            <w:tcW w:w="1684" w:type="dxa"/>
          </w:tcPr>
          <w:p w:rsidR="009456A4" w:rsidRDefault="009456A4">
            <w:pPr>
              <w:pStyle w:val="ConsPlusNormal"/>
              <w:jc w:val="center"/>
            </w:pPr>
            <w:r>
              <w:t>1,56</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"Лозовская основная общеобразовательная школа Ровеньского района Белгородской области"</w:t>
            </w:r>
          </w:p>
        </w:tc>
        <w:tc>
          <w:tcPr>
            <w:tcW w:w="1684" w:type="dxa"/>
            <w:tcBorders>
              <w:bottom w:val="nil"/>
            </w:tcBorders>
          </w:tcPr>
          <w:p w:rsidR="009456A4" w:rsidRDefault="009456A4">
            <w:pPr>
              <w:pStyle w:val="ConsPlusNormal"/>
              <w:jc w:val="center"/>
            </w:pPr>
            <w:r>
              <w:t>1,85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4 в ред. </w:t>
            </w:r>
            <w:hyperlink r:id="rId325"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бюджетное общеобразовательное учреждение "Нижнесеребрянская основная общеобразовательная школа Ровеньского района Белгородской области"</w:t>
            </w:r>
          </w:p>
        </w:tc>
        <w:tc>
          <w:tcPr>
            <w:tcW w:w="1684" w:type="dxa"/>
          </w:tcPr>
          <w:p w:rsidR="009456A4" w:rsidRDefault="009456A4">
            <w:pPr>
              <w:pStyle w:val="ConsPlusNormal"/>
              <w:jc w:val="center"/>
            </w:pPr>
            <w:r>
              <w:t>1,92</w:t>
            </w:r>
          </w:p>
        </w:tc>
      </w:tr>
      <w:tr w:rsidR="009456A4">
        <w:tblPrEx>
          <w:tblBorders>
            <w:insideH w:val="nil"/>
          </w:tblBorders>
        </w:tblPrEx>
        <w:tc>
          <w:tcPr>
            <w:tcW w:w="460" w:type="dxa"/>
            <w:tcBorders>
              <w:bottom w:val="nil"/>
            </w:tcBorders>
          </w:tcPr>
          <w:p w:rsidR="009456A4" w:rsidRDefault="009456A4">
            <w:pPr>
              <w:pStyle w:val="ConsPlusNormal"/>
              <w:jc w:val="center"/>
            </w:pPr>
            <w:r>
              <w:t>6</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"Пристенская основная общеобразовательная школа Ровеньского района Белгородской области"</w:t>
            </w:r>
          </w:p>
        </w:tc>
        <w:tc>
          <w:tcPr>
            <w:tcW w:w="1684" w:type="dxa"/>
            <w:tcBorders>
              <w:bottom w:val="nil"/>
            </w:tcBorders>
          </w:tcPr>
          <w:p w:rsidR="009456A4" w:rsidRDefault="009456A4">
            <w:pPr>
              <w:pStyle w:val="ConsPlusNormal"/>
              <w:jc w:val="center"/>
            </w:pPr>
            <w:r>
              <w:t>1,52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6 в ред. </w:t>
            </w:r>
            <w:hyperlink r:id="rId326"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"Ржевская основная общеобразовательная школа Ровеньского района Белгородской области"</w:t>
            </w:r>
          </w:p>
        </w:tc>
        <w:tc>
          <w:tcPr>
            <w:tcW w:w="1684" w:type="dxa"/>
            <w:tcBorders>
              <w:bottom w:val="nil"/>
            </w:tcBorders>
          </w:tcPr>
          <w:p w:rsidR="009456A4" w:rsidRDefault="009456A4">
            <w:pPr>
              <w:pStyle w:val="ConsPlusNormal"/>
              <w:jc w:val="center"/>
            </w:pPr>
            <w:r>
              <w:t>1,38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327"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8</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"Ровеньская основная общеобразовательная школа Ровеньского района Белгородской области"</w:t>
            </w:r>
          </w:p>
        </w:tc>
        <w:tc>
          <w:tcPr>
            <w:tcW w:w="1684" w:type="dxa"/>
            <w:tcBorders>
              <w:bottom w:val="nil"/>
            </w:tcBorders>
          </w:tcPr>
          <w:p w:rsidR="009456A4" w:rsidRDefault="009456A4">
            <w:pPr>
              <w:pStyle w:val="ConsPlusNormal"/>
              <w:jc w:val="center"/>
            </w:pPr>
            <w:r>
              <w:t>1,60</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8 в ред. </w:t>
            </w:r>
            <w:hyperlink r:id="rId328"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p>
        </w:tc>
        <w:tc>
          <w:tcPr>
            <w:tcW w:w="6917" w:type="dxa"/>
            <w:tcBorders>
              <w:bottom w:val="nil"/>
            </w:tcBorders>
            <w:vAlign w:val="bottom"/>
          </w:tcPr>
          <w:p w:rsidR="009456A4" w:rsidRDefault="009456A4">
            <w:pPr>
              <w:pStyle w:val="ConsPlusNormal"/>
              <w:outlineLvl w:val="2"/>
            </w:pPr>
            <w:r>
              <w:t>Средние</w:t>
            </w:r>
          </w:p>
        </w:tc>
        <w:tc>
          <w:tcPr>
            <w:tcW w:w="1684" w:type="dxa"/>
            <w:tcBorders>
              <w:bottom w:val="nil"/>
            </w:tcBorders>
          </w:tcPr>
          <w:p w:rsidR="009456A4" w:rsidRDefault="009456A4">
            <w:pPr>
              <w:pStyle w:val="ConsPlusNormal"/>
              <w:jc w:val="center"/>
            </w:pPr>
          </w:p>
        </w:tc>
      </w:tr>
      <w:tr w:rsidR="009456A4">
        <w:tblPrEx>
          <w:tblBorders>
            <w:insideH w:val="nil"/>
          </w:tblBorders>
        </w:tblPrEx>
        <w:tc>
          <w:tcPr>
            <w:tcW w:w="9061" w:type="dxa"/>
            <w:gridSpan w:val="3"/>
            <w:tcBorders>
              <w:top w:val="nil"/>
            </w:tcBorders>
          </w:tcPr>
          <w:p w:rsidR="009456A4" w:rsidRDefault="009456A4">
            <w:pPr>
              <w:pStyle w:val="ConsPlusNormal"/>
              <w:jc w:val="center"/>
            </w:pPr>
            <w:r>
              <w:t xml:space="preserve">(в ред. </w:t>
            </w:r>
            <w:hyperlink r:id="rId329"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"Верхнесеребрянская средняя общеобразовательная школа Ровеньского района Белгородской области"</w:t>
            </w:r>
          </w:p>
        </w:tc>
        <w:tc>
          <w:tcPr>
            <w:tcW w:w="1684" w:type="dxa"/>
          </w:tcPr>
          <w:p w:rsidR="009456A4" w:rsidRDefault="009456A4">
            <w:pPr>
              <w:pStyle w:val="ConsPlusNormal"/>
              <w:jc w:val="center"/>
            </w:pPr>
            <w:r>
              <w:t>1,26</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"Ладомировская средняя общеобразовательная школа Ровеньского района Белгородской области"</w:t>
            </w:r>
          </w:p>
        </w:tc>
        <w:tc>
          <w:tcPr>
            <w:tcW w:w="1684" w:type="dxa"/>
          </w:tcPr>
          <w:p w:rsidR="009456A4" w:rsidRDefault="009456A4">
            <w:pPr>
              <w:pStyle w:val="ConsPlusNormal"/>
              <w:jc w:val="center"/>
            </w:pPr>
            <w:r>
              <w:t>1,90</w:t>
            </w:r>
          </w:p>
        </w:tc>
      </w:tr>
      <w:tr w:rsidR="009456A4">
        <w:tc>
          <w:tcPr>
            <w:tcW w:w="460" w:type="dxa"/>
          </w:tcPr>
          <w:p w:rsidR="009456A4" w:rsidRDefault="009456A4">
            <w:pPr>
              <w:pStyle w:val="ConsPlusNormal"/>
              <w:jc w:val="center"/>
            </w:pPr>
            <w:r>
              <w:lastRenderedPageBreak/>
              <w:t>3</w:t>
            </w:r>
          </w:p>
        </w:tc>
        <w:tc>
          <w:tcPr>
            <w:tcW w:w="6917" w:type="dxa"/>
            <w:vAlign w:val="bottom"/>
          </w:tcPr>
          <w:p w:rsidR="009456A4" w:rsidRDefault="009456A4">
            <w:pPr>
              <w:pStyle w:val="ConsPlusNormal"/>
              <w:jc w:val="both"/>
            </w:pPr>
            <w:r>
              <w:t>Муниципальное бюджетное общеобразовательное учреждение "Нагорьевская средняя общеобразовательная школа Ровеньского района Белгородской области"</w:t>
            </w:r>
          </w:p>
        </w:tc>
        <w:tc>
          <w:tcPr>
            <w:tcW w:w="1684" w:type="dxa"/>
          </w:tcPr>
          <w:p w:rsidR="009456A4" w:rsidRDefault="009456A4">
            <w:pPr>
              <w:pStyle w:val="ConsPlusNormal"/>
              <w:jc w:val="center"/>
            </w:pPr>
            <w:r>
              <w:t>1,11</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"Новоалександровская средняя общеобразовательная школа Ровеньского района Белгородской области"</w:t>
            </w:r>
          </w:p>
        </w:tc>
        <w:tc>
          <w:tcPr>
            <w:tcW w:w="1684" w:type="dxa"/>
          </w:tcPr>
          <w:p w:rsidR="009456A4" w:rsidRDefault="009456A4">
            <w:pPr>
              <w:pStyle w:val="ConsPlusNormal"/>
              <w:jc w:val="center"/>
            </w:pPr>
            <w:r>
              <w:t>1,18</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бюджетное общеобразовательное учреждение "Ровеньская средняя общеобразовательная школа N 2 Ровеньского района Белгородской области"</w:t>
            </w:r>
          </w:p>
        </w:tc>
        <w:tc>
          <w:tcPr>
            <w:tcW w:w="1684" w:type="dxa"/>
          </w:tcPr>
          <w:p w:rsidR="009456A4" w:rsidRDefault="009456A4">
            <w:pPr>
              <w:pStyle w:val="ConsPlusNormal"/>
              <w:jc w:val="center"/>
            </w:pPr>
            <w:r>
              <w:t>1,22</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бюджетное общеобразовательное учреждение "Харьковская средняя общеобразовательная школа Ровеньского района Белгородской области"</w:t>
            </w:r>
          </w:p>
        </w:tc>
        <w:tc>
          <w:tcPr>
            <w:tcW w:w="1684" w:type="dxa"/>
          </w:tcPr>
          <w:p w:rsidR="009456A4" w:rsidRDefault="009456A4">
            <w:pPr>
              <w:pStyle w:val="ConsPlusNormal"/>
              <w:jc w:val="center"/>
            </w:pPr>
            <w:r>
              <w:t>1,33</w:t>
            </w:r>
          </w:p>
        </w:tc>
      </w:tr>
      <w:tr w:rsidR="009456A4">
        <w:tc>
          <w:tcPr>
            <w:tcW w:w="460" w:type="dxa"/>
          </w:tcPr>
          <w:p w:rsidR="009456A4" w:rsidRDefault="009456A4">
            <w:pPr>
              <w:pStyle w:val="ConsPlusNormal"/>
              <w:jc w:val="center"/>
            </w:pPr>
            <w:r>
              <w:t>7</w:t>
            </w:r>
          </w:p>
        </w:tc>
        <w:tc>
          <w:tcPr>
            <w:tcW w:w="6917" w:type="dxa"/>
            <w:vAlign w:val="bottom"/>
          </w:tcPr>
          <w:p w:rsidR="009456A4" w:rsidRDefault="009456A4">
            <w:pPr>
              <w:pStyle w:val="ConsPlusNormal"/>
              <w:jc w:val="both"/>
            </w:pPr>
            <w:r>
              <w:t>Муниципальное бюджетное общеобразовательное учреждение "Ясеновская средняя общеобразовательная школа Ровеньского района Белгородской области"</w:t>
            </w:r>
          </w:p>
        </w:tc>
        <w:tc>
          <w:tcPr>
            <w:tcW w:w="1684" w:type="dxa"/>
          </w:tcPr>
          <w:p w:rsidR="009456A4" w:rsidRDefault="009456A4">
            <w:pPr>
              <w:pStyle w:val="ConsPlusNormal"/>
              <w:jc w:val="center"/>
            </w:pPr>
            <w:r>
              <w:t>1,19</w:t>
            </w:r>
          </w:p>
        </w:tc>
      </w:tr>
      <w:tr w:rsidR="009456A4">
        <w:tc>
          <w:tcPr>
            <w:tcW w:w="460" w:type="dxa"/>
          </w:tcPr>
          <w:p w:rsidR="009456A4" w:rsidRDefault="009456A4">
            <w:pPr>
              <w:pStyle w:val="ConsPlusNormal"/>
              <w:jc w:val="center"/>
            </w:pPr>
            <w:r>
              <w:t>8</w:t>
            </w:r>
          </w:p>
        </w:tc>
        <w:tc>
          <w:tcPr>
            <w:tcW w:w="6917" w:type="dxa"/>
            <w:vAlign w:val="bottom"/>
          </w:tcPr>
          <w:p w:rsidR="009456A4" w:rsidRDefault="009456A4">
            <w:pPr>
              <w:pStyle w:val="ConsPlusNormal"/>
              <w:jc w:val="both"/>
            </w:pPr>
            <w:r>
              <w:t>Муниципальное бюджетное общеобразовательное учреждение "Ровеньская средняя общеобразовательная школа с углубленным изучением отдельных предметов Ровеньского района Белгородской области"</w:t>
            </w:r>
          </w:p>
        </w:tc>
        <w:tc>
          <w:tcPr>
            <w:tcW w:w="1684" w:type="dxa"/>
          </w:tcPr>
          <w:p w:rsidR="009456A4" w:rsidRDefault="009456A4">
            <w:pPr>
              <w:pStyle w:val="ConsPlusNormal"/>
              <w:jc w:val="center"/>
            </w:pPr>
            <w:r>
              <w:t>1,04</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Старооскольский городской округ</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школа N 9"</w:t>
            </w:r>
          </w:p>
        </w:tc>
        <w:tc>
          <w:tcPr>
            <w:tcW w:w="1684" w:type="dxa"/>
          </w:tcPr>
          <w:p w:rsidR="009456A4" w:rsidRDefault="009456A4">
            <w:pPr>
              <w:pStyle w:val="ConsPlusNormal"/>
              <w:jc w:val="center"/>
            </w:pPr>
            <w:r>
              <w:t>1,6</w:t>
            </w:r>
          </w:p>
        </w:tc>
      </w:tr>
      <w:tr w:rsidR="009456A4">
        <w:tblPrEx>
          <w:tblBorders>
            <w:insideH w:val="nil"/>
          </w:tblBorders>
        </w:tblPrEx>
        <w:tc>
          <w:tcPr>
            <w:tcW w:w="460" w:type="dxa"/>
            <w:tcBorders>
              <w:bottom w:val="nil"/>
            </w:tcBorders>
          </w:tcPr>
          <w:p w:rsidR="009456A4" w:rsidRDefault="009456A4">
            <w:pPr>
              <w:pStyle w:val="ConsPlusNormal"/>
              <w:jc w:val="center"/>
            </w:pPr>
            <w:r>
              <w:t>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Владимировская школа"</w:t>
            </w:r>
          </w:p>
        </w:tc>
        <w:tc>
          <w:tcPr>
            <w:tcW w:w="1684" w:type="dxa"/>
            <w:tcBorders>
              <w:bottom w:val="nil"/>
            </w:tcBorders>
          </w:tcPr>
          <w:p w:rsidR="009456A4" w:rsidRDefault="009456A4">
            <w:pPr>
              <w:pStyle w:val="ConsPlusNormal"/>
              <w:jc w:val="center"/>
            </w:pPr>
            <w:r>
              <w:t>1,35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2 в ред. </w:t>
            </w:r>
            <w:hyperlink r:id="rId330"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Знаменская школа"</w:t>
            </w:r>
          </w:p>
        </w:tc>
        <w:tc>
          <w:tcPr>
            <w:tcW w:w="1684" w:type="dxa"/>
          </w:tcPr>
          <w:p w:rsidR="009456A4" w:rsidRDefault="009456A4">
            <w:pPr>
              <w:pStyle w:val="ConsPlusNormal"/>
              <w:jc w:val="center"/>
            </w:pPr>
            <w:r>
              <w:t>2,6</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Котовская школа"</w:t>
            </w:r>
          </w:p>
        </w:tc>
        <w:tc>
          <w:tcPr>
            <w:tcW w:w="1684" w:type="dxa"/>
          </w:tcPr>
          <w:p w:rsidR="009456A4" w:rsidRDefault="009456A4">
            <w:pPr>
              <w:pStyle w:val="ConsPlusNormal"/>
              <w:jc w:val="center"/>
            </w:pPr>
            <w:r>
              <w:t>1,5</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Крутовская школа"</w:t>
            </w:r>
          </w:p>
        </w:tc>
        <w:tc>
          <w:tcPr>
            <w:tcW w:w="1684" w:type="dxa"/>
            <w:tcBorders>
              <w:bottom w:val="nil"/>
            </w:tcBorders>
          </w:tcPr>
          <w:p w:rsidR="009456A4" w:rsidRDefault="009456A4">
            <w:pPr>
              <w:pStyle w:val="ConsPlusNormal"/>
              <w:jc w:val="center"/>
            </w:pPr>
            <w:r>
              <w:t>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331"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Потуданская школа"</w:t>
            </w:r>
          </w:p>
        </w:tc>
        <w:tc>
          <w:tcPr>
            <w:tcW w:w="1684" w:type="dxa"/>
          </w:tcPr>
          <w:p w:rsidR="009456A4" w:rsidRDefault="009456A4">
            <w:pPr>
              <w:pStyle w:val="ConsPlusNormal"/>
              <w:jc w:val="center"/>
            </w:pPr>
            <w:r>
              <w:t>1,7</w:t>
            </w:r>
          </w:p>
        </w:tc>
      </w:tr>
      <w:tr w:rsidR="009456A4">
        <w:tc>
          <w:tcPr>
            <w:tcW w:w="460" w:type="dxa"/>
          </w:tcPr>
          <w:p w:rsidR="009456A4" w:rsidRDefault="009456A4">
            <w:pPr>
              <w:pStyle w:val="ConsPlusNormal"/>
              <w:jc w:val="center"/>
            </w:pPr>
            <w:r>
              <w:t>7</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Солдатская школа"</w:t>
            </w:r>
          </w:p>
        </w:tc>
        <w:tc>
          <w:tcPr>
            <w:tcW w:w="1684" w:type="dxa"/>
          </w:tcPr>
          <w:p w:rsidR="009456A4" w:rsidRDefault="009456A4">
            <w:pPr>
              <w:pStyle w:val="ConsPlusNormal"/>
              <w:jc w:val="center"/>
            </w:pPr>
            <w:r>
              <w:t>1,17</w:t>
            </w:r>
          </w:p>
        </w:tc>
      </w:tr>
      <w:tr w:rsidR="009456A4">
        <w:tc>
          <w:tcPr>
            <w:tcW w:w="460" w:type="dxa"/>
          </w:tcPr>
          <w:p w:rsidR="009456A4" w:rsidRDefault="009456A4">
            <w:pPr>
              <w:pStyle w:val="ConsPlusNormal"/>
              <w:jc w:val="center"/>
            </w:pPr>
            <w:r>
              <w:t>8</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Сорокинская школа"</w:t>
            </w:r>
          </w:p>
        </w:tc>
        <w:tc>
          <w:tcPr>
            <w:tcW w:w="1684" w:type="dxa"/>
          </w:tcPr>
          <w:p w:rsidR="009456A4" w:rsidRDefault="009456A4">
            <w:pPr>
              <w:pStyle w:val="ConsPlusNormal"/>
              <w:jc w:val="center"/>
            </w:pPr>
            <w:r>
              <w:t>1,05</w:t>
            </w:r>
          </w:p>
        </w:tc>
      </w:tr>
      <w:tr w:rsidR="009456A4">
        <w:tc>
          <w:tcPr>
            <w:tcW w:w="460" w:type="dxa"/>
          </w:tcPr>
          <w:p w:rsidR="009456A4" w:rsidRDefault="009456A4">
            <w:pPr>
              <w:pStyle w:val="ConsPlusNormal"/>
              <w:jc w:val="center"/>
            </w:pPr>
            <w:r>
              <w:lastRenderedPageBreak/>
              <w:t>9</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Тереховская школа"</w:t>
            </w:r>
          </w:p>
        </w:tc>
        <w:tc>
          <w:tcPr>
            <w:tcW w:w="1684" w:type="dxa"/>
          </w:tcPr>
          <w:p w:rsidR="009456A4" w:rsidRDefault="009456A4">
            <w:pPr>
              <w:pStyle w:val="ConsPlusNormal"/>
              <w:jc w:val="center"/>
            </w:pPr>
            <w:r>
              <w:t>2,0</w:t>
            </w:r>
          </w:p>
        </w:tc>
      </w:tr>
      <w:tr w:rsidR="009456A4">
        <w:tc>
          <w:tcPr>
            <w:tcW w:w="460" w:type="dxa"/>
          </w:tcPr>
          <w:p w:rsidR="009456A4" w:rsidRDefault="009456A4">
            <w:pPr>
              <w:pStyle w:val="ConsPlusNormal"/>
              <w:jc w:val="center"/>
            </w:pPr>
            <w:r>
              <w:t>10</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школа N 23 для обучающихся с ограниченными возможностями здоровья"</w:t>
            </w:r>
          </w:p>
        </w:tc>
        <w:tc>
          <w:tcPr>
            <w:tcW w:w="1684" w:type="dxa"/>
          </w:tcPr>
          <w:p w:rsidR="009456A4" w:rsidRDefault="009456A4">
            <w:pPr>
              <w:pStyle w:val="ConsPlusNormal"/>
              <w:jc w:val="center"/>
            </w:pPr>
            <w:r>
              <w:t>2,4</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Чернянский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школа с. Большое Чернянского района Белгородской области"</w:t>
            </w:r>
          </w:p>
        </w:tc>
        <w:tc>
          <w:tcPr>
            <w:tcW w:w="1684" w:type="dxa"/>
          </w:tcPr>
          <w:p w:rsidR="009456A4" w:rsidRDefault="009456A4">
            <w:pPr>
              <w:pStyle w:val="ConsPlusNormal"/>
              <w:jc w:val="center"/>
            </w:pPr>
            <w:r>
              <w:t>1,1</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школа с. Лубяное - Первое Чернянского района Белгородской области"</w:t>
            </w:r>
          </w:p>
        </w:tc>
        <w:tc>
          <w:tcPr>
            <w:tcW w:w="1684" w:type="dxa"/>
          </w:tcPr>
          <w:p w:rsidR="009456A4" w:rsidRDefault="009456A4">
            <w:pPr>
              <w:pStyle w:val="ConsPlusNormal"/>
              <w:jc w:val="center"/>
            </w:pPr>
            <w:r>
              <w:t>1,6</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школа имени Новикова Р.А. с. Ковылино Чернянского района Белгородской области"</w:t>
            </w:r>
          </w:p>
        </w:tc>
        <w:tc>
          <w:tcPr>
            <w:tcW w:w="1684" w:type="dxa"/>
          </w:tcPr>
          <w:p w:rsidR="009456A4" w:rsidRDefault="009456A4">
            <w:pPr>
              <w:pStyle w:val="ConsPlusNormal"/>
              <w:jc w:val="center"/>
            </w:pPr>
            <w:r>
              <w:t>2,85</w:t>
            </w:r>
          </w:p>
        </w:tc>
      </w:tr>
      <w:tr w:rsidR="009456A4">
        <w:tblPrEx>
          <w:tblBorders>
            <w:insideH w:val="nil"/>
          </w:tblBorders>
        </w:tblPrEx>
        <w:tc>
          <w:tcPr>
            <w:tcW w:w="460" w:type="dxa"/>
            <w:tcBorders>
              <w:bottom w:val="nil"/>
            </w:tcBorders>
          </w:tcPr>
          <w:p w:rsidR="009456A4" w:rsidRDefault="009456A4">
            <w:pPr>
              <w:pStyle w:val="ConsPlusNormal"/>
              <w:jc w:val="center"/>
            </w:pPr>
            <w:r>
              <w:t>4</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"Основная общеобразовательная школа с. Новоречье Чернянского района Белгородской области"</w:t>
            </w:r>
          </w:p>
        </w:tc>
        <w:tc>
          <w:tcPr>
            <w:tcW w:w="1684" w:type="dxa"/>
            <w:tcBorders>
              <w:bottom w:val="nil"/>
            </w:tcBorders>
          </w:tcPr>
          <w:p w:rsidR="009456A4" w:rsidRDefault="009456A4">
            <w:pPr>
              <w:pStyle w:val="ConsPlusNormal"/>
              <w:jc w:val="center"/>
            </w:pPr>
            <w:r>
              <w:t>2,61</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4 в ред. </w:t>
            </w:r>
            <w:hyperlink r:id="rId332"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blPrEx>
          <w:tblBorders>
            <w:insideH w:val="nil"/>
          </w:tblBorders>
        </w:tblPrEx>
        <w:tc>
          <w:tcPr>
            <w:tcW w:w="460" w:type="dxa"/>
            <w:tcBorders>
              <w:bottom w:val="nil"/>
            </w:tcBorders>
          </w:tcPr>
          <w:p w:rsidR="009456A4" w:rsidRDefault="009456A4">
            <w:pPr>
              <w:pStyle w:val="ConsPlusNormal"/>
              <w:jc w:val="center"/>
            </w:pPr>
            <w:r>
              <w:t>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с. Андреевка Чернянского района Белгородской области"</w:t>
            </w:r>
          </w:p>
        </w:tc>
        <w:tc>
          <w:tcPr>
            <w:tcW w:w="1684" w:type="dxa"/>
            <w:tcBorders>
              <w:bottom w:val="nil"/>
            </w:tcBorders>
          </w:tcPr>
          <w:p w:rsidR="009456A4" w:rsidRDefault="009456A4">
            <w:pPr>
              <w:pStyle w:val="ConsPlusNormal"/>
              <w:jc w:val="center"/>
            </w:pPr>
            <w:r>
              <w:t>1,55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 в ред. </w:t>
            </w:r>
            <w:hyperlink r:id="rId333"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с. Волково Чернянского района Белгородской области"</w:t>
            </w:r>
          </w:p>
        </w:tc>
        <w:tc>
          <w:tcPr>
            <w:tcW w:w="1684" w:type="dxa"/>
          </w:tcPr>
          <w:p w:rsidR="009456A4" w:rsidRDefault="009456A4">
            <w:pPr>
              <w:pStyle w:val="ConsPlusNormal"/>
              <w:jc w:val="center"/>
            </w:pPr>
            <w:r>
              <w:t>1,43</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с. Волоконовка Чернянского района Белгородской области"</w:t>
            </w:r>
          </w:p>
        </w:tc>
        <w:tc>
          <w:tcPr>
            <w:tcW w:w="1684" w:type="dxa"/>
          </w:tcPr>
          <w:p w:rsidR="009456A4" w:rsidRDefault="009456A4">
            <w:pPr>
              <w:pStyle w:val="ConsPlusNormal"/>
              <w:jc w:val="center"/>
            </w:pPr>
            <w:r>
              <w:t>1,35</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общеобразовательное учреждение "Средняя общеобразовательная школа с. Волотово Чернянского района Белгородской области"</w:t>
            </w:r>
          </w:p>
        </w:tc>
        <w:tc>
          <w:tcPr>
            <w:tcW w:w="1684" w:type="dxa"/>
          </w:tcPr>
          <w:p w:rsidR="009456A4" w:rsidRDefault="009456A4">
            <w:pPr>
              <w:pStyle w:val="ConsPlusNormal"/>
              <w:jc w:val="center"/>
            </w:pPr>
            <w:r>
              <w:t>1,15</w:t>
            </w:r>
          </w:p>
        </w:tc>
      </w:tr>
      <w:tr w:rsidR="009456A4">
        <w:tblPrEx>
          <w:tblBorders>
            <w:insideH w:val="nil"/>
          </w:tblBorders>
        </w:tblPrEx>
        <w:tc>
          <w:tcPr>
            <w:tcW w:w="460" w:type="dxa"/>
            <w:tcBorders>
              <w:bottom w:val="nil"/>
            </w:tcBorders>
          </w:tcPr>
          <w:p w:rsidR="009456A4" w:rsidRDefault="009456A4">
            <w:pPr>
              <w:pStyle w:val="ConsPlusNormal"/>
              <w:jc w:val="center"/>
            </w:pPr>
            <w:r>
              <w:t>5</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с. Кочегуры Чернянского района Белгородской области"</w:t>
            </w:r>
          </w:p>
        </w:tc>
        <w:tc>
          <w:tcPr>
            <w:tcW w:w="1684" w:type="dxa"/>
            <w:tcBorders>
              <w:bottom w:val="nil"/>
            </w:tcBorders>
          </w:tcPr>
          <w:p w:rsidR="009456A4" w:rsidRDefault="009456A4">
            <w:pPr>
              <w:pStyle w:val="ConsPlusNormal"/>
              <w:jc w:val="center"/>
            </w:pPr>
            <w:r>
              <w:t>1,65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5 в ред. </w:t>
            </w:r>
            <w:hyperlink r:id="rId334"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6</w:t>
            </w:r>
          </w:p>
        </w:tc>
        <w:tc>
          <w:tcPr>
            <w:tcW w:w="6917" w:type="dxa"/>
            <w:tcBorders>
              <w:bottom w:val="nil"/>
            </w:tcBorders>
            <w:vAlign w:val="bottom"/>
          </w:tcPr>
          <w:p w:rsidR="009456A4" w:rsidRDefault="009456A4">
            <w:pPr>
              <w:pStyle w:val="ConsPlusNormal"/>
              <w:jc w:val="both"/>
            </w:pPr>
            <w:r>
              <w:t xml:space="preserve">Муниципальное бюджетное общеобразовательное учреждение "Средняя общеобразовательная школа с. Верхнее Кузькино </w:t>
            </w:r>
            <w:r>
              <w:lastRenderedPageBreak/>
              <w:t>Чернянского района Белгородской области"</w:t>
            </w:r>
          </w:p>
        </w:tc>
        <w:tc>
          <w:tcPr>
            <w:tcW w:w="1684" w:type="dxa"/>
            <w:tcBorders>
              <w:bottom w:val="nil"/>
            </w:tcBorders>
          </w:tcPr>
          <w:p w:rsidR="009456A4" w:rsidRDefault="009456A4">
            <w:pPr>
              <w:pStyle w:val="ConsPlusNormal"/>
              <w:jc w:val="center"/>
            </w:pPr>
            <w:r>
              <w:lastRenderedPageBreak/>
              <w:t>1,52</w:t>
            </w:r>
          </w:p>
        </w:tc>
      </w:tr>
      <w:tr w:rsidR="009456A4">
        <w:tblPrEx>
          <w:tblBorders>
            <w:insideH w:val="nil"/>
          </w:tblBorders>
        </w:tblPrEx>
        <w:tc>
          <w:tcPr>
            <w:tcW w:w="9061" w:type="dxa"/>
            <w:gridSpan w:val="3"/>
            <w:tcBorders>
              <w:top w:val="nil"/>
            </w:tcBorders>
          </w:tcPr>
          <w:p w:rsidR="009456A4" w:rsidRDefault="009456A4">
            <w:pPr>
              <w:pStyle w:val="ConsPlusNormal"/>
              <w:jc w:val="both"/>
            </w:pPr>
            <w:r>
              <w:lastRenderedPageBreak/>
              <w:t xml:space="preserve">(п. 6 в ред. </w:t>
            </w:r>
            <w:hyperlink r:id="rId335"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7</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с. Лозное Чернянского района Белгородской области"</w:t>
            </w:r>
          </w:p>
        </w:tc>
        <w:tc>
          <w:tcPr>
            <w:tcW w:w="1684" w:type="dxa"/>
            <w:tcBorders>
              <w:bottom w:val="nil"/>
            </w:tcBorders>
          </w:tcPr>
          <w:p w:rsidR="009456A4" w:rsidRDefault="009456A4">
            <w:pPr>
              <w:pStyle w:val="ConsPlusNormal"/>
              <w:jc w:val="center"/>
            </w:pPr>
            <w:r>
              <w:t>1,88</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7 в ред. </w:t>
            </w:r>
            <w:hyperlink r:id="rId336"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8</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с. Малотроицкое Чернянского района Белгородской области"</w:t>
            </w:r>
          </w:p>
        </w:tc>
        <w:tc>
          <w:tcPr>
            <w:tcW w:w="1684" w:type="dxa"/>
            <w:tcBorders>
              <w:bottom w:val="nil"/>
            </w:tcBorders>
          </w:tcPr>
          <w:p w:rsidR="009456A4" w:rsidRDefault="009456A4">
            <w:pPr>
              <w:pStyle w:val="ConsPlusNormal"/>
              <w:jc w:val="center"/>
            </w:pPr>
            <w:r>
              <w:t>1,35</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8 в ред. </w:t>
            </w:r>
            <w:hyperlink r:id="rId337" w:history="1">
              <w:r>
                <w:rPr>
                  <w:color w:val="0000FF"/>
                </w:rPr>
                <w:t>постановления</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r>
              <w:t>9</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с. Орлик Чернянского района Белгородской области"</w:t>
            </w:r>
          </w:p>
        </w:tc>
        <w:tc>
          <w:tcPr>
            <w:tcW w:w="1684" w:type="dxa"/>
          </w:tcPr>
          <w:p w:rsidR="009456A4" w:rsidRDefault="009456A4">
            <w:pPr>
              <w:pStyle w:val="ConsPlusNormal"/>
              <w:jc w:val="center"/>
            </w:pPr>
            <w:r>
              <w:t>1,19</w:t>
            </w:r>
          </w:p>
        </w:tc>
      </w:tr>
      <w:tr w:rsidR="009456A4">
        <w:tc>
          <w:tcPr>
            <w:tcW w:w="460" w:type="dxa"/>
          </w:tcPr>
          <w:p w:rsidR="009456A4" w:rsidRDefault="009456A4">
            <w:pPr>
              <w:pStyle w:val="ConsPlusNormal"/>
              <w:jc w:val="center"/>
            </w:pPr>
            <w:r>
              <w:t>10</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с. Русская Халань Чернянского района Белгородской области"</w:t>
            </w:r>
          </w:p>
        </w:tc>
        <w:tc>
          <w:tcPr>
            <w:tcW w:w="1684" w:type="dxa"/>
          </w:tcPr>
          <w:p w:rsidR="009456A4" w:rsidRDefault="009456A4">
            <w:pPr>
              <w:pStyle w:val="ConsPlusNormal"/>
              <w:jc w:val="center"/>
            </w:pPr>
            <w:r>
              <w:t>1,03</w:t>
            </w:r>
          </w:p>
        </w:tc>
      </w:tr>
      <w:tr w:rsidR="009456A4">
        <w:tblPrEx>
          <w:tblBorders>
            <w:insideH w:val="nil"/>
          </w:tblBorders>
        </w:tblPrEx>
        <w:tc>
          <w:tcPr>
            <w:tcW w:w="460" w:type="dxa"/>
            <w:tcBorders>
              <w:bottom w:val="nil"/>
            </w:tcBorders>
          </w:tcPr>
          <w:p w:rsidR="009456A4" w:rsidRDefault="009456A4">
            <w:pPr>
              <w:pStyle w:val="ConsPlusNormal"/>
              <w:jc w:val="center"/>
            </w:pPr>
            <w:r>
              <w:t>11</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3 п. Чернянка Белгородской области"</w:t>
            </w:r>
          </w:p>
        </w:tc>
        <w:tc>
          <w:tcPr>
            <w:tcW w:w="1684" w:type="dxa"/>
            <w:tcBorders>
              <w:bottom w:val="nil"/>
            </w:tcBorders>
          </w:tcPr>
          <w:p w:rsidR="009456A4" w:rsidRDefault="009456A4">
            <w:pPr>
              <w:pStyle w:val="ConsPlusNormal"/>
              <w:jc w:val="center"/>
            </w:pPr>
            <w:r>
              <w:t>1,32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11 в ред. </w:t>
            </w:r>
            <w:hyperlink r:id="rId338"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12</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4 п. Чернянка Белгородской области"</w:t>
            </w:r>
          </w:p>
        </w:tc>
        <w:tc>
          <w:tcPr>
            <w:tcW w:w="1684" w:type="dxa"/>
            <w:tcBorders>
              <w:bottom w:val="nil"/>
            </w:tcBorders>
          </w:tcPr>
          <w:p w:rsidR="009456A4" w:rsidRDefault="009456A4">
            <w:pPr>
              <w:pStyle w:val="ConsPlusNormal"/>
              <w:jc w:val="center"/>
            </w:pPr>
            <w:r>
              <w:t>1,21</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12 в ред. </w:t>
            </w:r>
            <w:hyperlink r:id="rId339" w:history="1">
              <w:r>
                <w:rPr>
                  <w:color w:val="0000FF"/>
                </w:rPr>
                <w:t>постановления</w:t>
              </w:r>
            </w:hyperlink>
            <w:r>
              <w:t xml:space="preserve"> Правительства Белгородской области от 28.05.2018 N 179-пп)</w:t>
            </w:r>
          </w:p>
        </w:tc>
      </w:tr>
      <w:tr w:rsidR="009456A4">
        <w:tblPrEx>
          <w:tblBorders>
            <w:insideH w:val="nil"/>
          </w:tblBorders>
        </w:tblPrEx>
        <w:tc>
          <w:tcPr>
            <w:tcW w:w="460" w:type="dxa"/>
            <w:tcBorders>
              <w:bottom w:val="nil"/>
            </w:tcBorders>
          </w:tcPr>
          <w:p w:rsidR="009456A4" w:rsidRDefault="009456A4">
            <w:pPr>
              <w:pStyle w:val="ConsPlusNormal"/>
              <w:jc w:val="center"/>
            </w:pPr>
            <w:r>
              <w:t>13</w:t>
            </w:r>
          </w:p>
        </w:tc>
        <w:tc>
          <w:tcPr>
            <w:tcW w:w="6917" w:type="dxa"/>
            <w:tcBorders>
              <w:bottom w:val="nil"/>
            </w:tcBorders>
            <w:vAlign w:val="bottom"/>
          </w:tcPr>
          <w:p w:rsidR="009456A4" w:rsidRDefault="009456A4">
            <w:pPr>
              <w:pStyle w:val="ConsPlusNormal"/>
              <w:jc w:val="both"/>
            </w:pPr>
            <w:r>
              <w:t>Муниципальное бюджетное общеобразовательное учреждение "Чернянская средняя общеобразовательная школа N 1 с углубленным изучением отдельных предметов"</w:t>
            </w:r>
          </w:p>
        </w:tc>
        <w:tc>
          <w:tcPr>
            <w:tcW w:w="1684" w:type="dxa"/>
            <w:tcBorders>
              <w:bottom w:val="nil"/>
            </w:tcBorders>
          </w:tcPr>
          <w:p w:rsidR="009456A4" w:rsidRDefault="009456A4">
            <w:pPr>
              <w:pStyle w:val="ConsPlusNormal"/>
              <w:jc w:val="center"/>
            </w:pPr>
            <w:r>
              <w:t>1,02</w:t>
            </w:r>
          </w:p>
        </w:tc>
      </w:tr>
      <w:tr w:rsidR="009456A4">
        <w:tblPrEx>
          <w:tblBorders>
            <w:insideH w:val="nil"/>
          </w:tblBorders>
        </w:tblPrEx>
        <w:tc>
          <w:tcPr>
            <w:tcW w:w="9061" w:type="dxa"/>
            <w:gridSpan w:val="3"/>
            <w:tcBorders>
              <w:top w:val="nil"/>
            </w:tcBorders>
          </w:tcPr>
          <w:p w:rsidR="009456A4" w:rsidRDefault="009456A4">
            <w:pPr>
              <w:pStyle w:val="ConsPlusNormal"/>
              <w:jc w:val="both"/>
            </w:pPr>
            <w:r>
              <w:t xml:space="preserve">(п. 13 введен </w:t>
            </w:r>
            <w:hyperlink r:id="rId340" w:history="1">
              <w:r>
                <w:rPr>
                  <w:color w:val="0000FF"/>
                </w:rPr>
                <w:t>постановлением</w:t>
              </w:r>
            </w:hyperlink>
            <w:r>
              <w:t xml:space="preserve"> Правительства Белгородской области от 28.05.2018 N 179-пп)</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Шебекинский район и город Шебекино</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Начальные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образовательное учреждение "Зиборовская начальная школа - детский сад имени воина-интернационалиста С.Ф.Санина Шебекинского района Белгородской области"</w:t>
            </w:r>
          </w:p>
        </w:tc>
        <w:tc>
          <w:tcPr>
            <w:tcW w:w="1684" w:type="dxa"/>
          </w:tcPr>
          <w:p w:rsidR="009456A4" w:rsidRDefault="009456A4">
            <w:pPr>
              <w:pStyle w:val="ConsPlusNormal"/>
              <w:jc w:val="center"/>
            </w:pPr>
            <w:r>
              <w:t>2,65</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образовательное учреждение "Прогимназия N 8 г. Шебекино Белгородской области"</w:t>
            </w:r>
          </w:p>
        </w:tc>
        <w:tc>
          <w:tcPr>
            <w:tcW w:w="1684" w:type="dxa"/>
          </w:tcPr>
          <w:p w:rsidR="009456A4" w:rsidRDefault="009456A4">
            <w:pPr>
              <w:pStyle w:val="ConsPlusNormal"/>
              <w:jc w:val="center"/>
            </w:pPr>
            <w:r>
              <w:t>1,8</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образовательное учреждение "Середнянская начальная школа - детский сад Шебекинского района Белгородской области"</w:t>
            </w:r>
          </w:p>
        </w:tc>
        <w:tc>
          <w:tcPr>
            <w:tcW w:w="1684" w:type="dxa"/>
          </w:tcPr>
          <w:p w:rsidR="009456A4" w:rsidRDefault="009456A4">
            <w:pPr>
              <w:pStyle w:val="ConsPlusNormal"/>
              <w:jc w:val="center"/>
            </w:pPr>
            <w:r>
              <w:t>1,9</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"Булановская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1,49</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"Верхнеберезовская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1,74</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"Дмитриевская основная общеобразовательная школа имени Героя Советского Союза И.Н.Озерова Шебекинского района Белгородской области"</w:t>
            </w:r>
          </w:p>
        </w:tc>
        <w:tc>
          <w:tcPr>
            <w:tcW w:w="1684" w:type="dxa"/>
          </w:tcPr>
          <w:p w:rsidR="009456A4" w:rsidRDefault="009456A4">
            <w:pPr>
              <w:pStyle w:val="ConsPlusNormal"/>
              <w:jc w:val="center"/>
            </w:pPr>
            <w:r>
              <w:t>1,75</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"Зимовская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2,6</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бюджетное общеобразовательное учреждение "Козьмодемьяновская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2,07</w:t>
            </w:r>
          </w:p>
        </w:tc>
      </w:tr>
      <w:tr w:rsidR="009456A4">
        <w:tc>
          <w:tcPr>
            <w:tcW w:w="460" w:type="dxa"/>
          </w:tcPr>
          <w:p w:rsidR="009456A4" w:rsidRDefault="009456A4">
            <w:pPr>
              <w:pStyle w:val="ConsPlusNormal"/>
              <w:jc w:val="center"/>
            </w:pPr>
            <w:r>
              <w:t>6</w:t>
            </w:r>
          </w:p>
        </w:tc>
        <w:tc>
          <w:tcPr>
            <w:tcW w:w="6917" w:type="dxa"/>
          </w:tcPr>
          <w:p w:rsidR="009456A4" w:rsidRDefault="009456A4">
            <w:pPr>
              <w:pStyle w:val="ConsPlusNormal"/>
              <w:jc w:val="both"/>
            </w:pPr>
            <w:r>
              <w:t>Муниципальное бюджетное общеобразовательное учреждение "Кошлаковская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2,23</w:t>
            </w:r>
          </w:p>
        </w:tc>
      </w:tr>
      <w:tr w:rsidR="009456A4">
        <w:tc>
          <w:tcPr>
            <w:tcW w:w="460" w:type="dxa"/>
          </w:tcPr>
          <w:p w:rsidR="009456A4" w:rsidRDefault="009456A4">
            <w:pPr>
              <w:pStyle w:val="ConsPlusNormal"/>
              <w:jc w:val="center"/>
            </w:pPr>
            <w:r>
              <w:t>7</w:t>
            </w:r>
          </w:p>
        </w:tc>
        <w:tc>
          <w:tcPr>
            <w:tcW w:w="6917" w:type="dxa"/>
          </w:tcPr>
          <w:p w:rsidR="009456A4" w:rsidRDefault="009456A4">
            <w:pPr>
              <w:pStyle w:val="ConsPlusNormal"/>
              <w:jc w:val="both"/>
            </w:pPr>
            <w:r>
              <w:t>Муниципальное бюджетное общеобразовательное учреждение "Крапивенская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2,18</w:t>
            </w:r>
          </w:p>
        </w:tc>
      </w:tr>
      <w:tr w:rsidR="009456A4">
        <w:tc>
          <w:tcPr>
            <w:tcW w:w="460" w:type="dxa"/>
          </w:tcPr>
          <w:p w:rsidR="009456A4" w:rsidRDefault="009456A4">
            <w:pPr>
              <w:pStyle w:val="ConsPlusNormal"/>
              <w:jc w:val="center"/>
            </w:pPr>
            <w:r>
              <w:t>8</w:t>
            </w:r>
          </w:p>
        </w:tc>
        <w:tc>
          <w:tcPr>
            <w:tcW w:w="6917" w:type="dxa"/>
          </w:tcPr>
          <w:p w:rsidR="009456A4" w:rsidRDefault="009456A4">
            <w:pPr>
              <w:pStyle w:val="ConsPlusNormal"/>
              <w:jc w:val="both"/>
            </w:pPr>
            <w:r>
              <w:t>Муниципальное бюджетное общеобразовательное учреждение "Красноалександровская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1,85</w:t>
            </w:r>
          </w:p>
        </w:tc>
      </w:tr>
      <w:tr w:rsidR="009456A4">
        <w:tc>
          <w:tcPr>
            <w:tcW w:w="460" w:type="dxa"/>
          </w:tcPr>
          <w:p w:rsidR="009456A4" w:rsidRDefault="009456A4">
            <w:pPr>
              <w:pStyle w:val="ConsPlusNormal"/>
              <w:jc w:val="center"/>
            </w:pPr>
            <w:r>
              <w:t>9</w:t>
            </w:r>
          </w:p>
        </w:tc>
        <w:tc>
          <w:tcPr>
            <w:tcW w:w="6917" w:type="dxa"/>
          </w:tcPr>
          <w:p w:rsidR="009456A4" w:rsidRDefault="009456A4">
            <w:pPr>
              <w:pStyle w:val="ConsPlusNormal"/>
              <w:jc w:val="both"/>
            </w:pPr>
            <w:r>
              <w:t>Муниципальное бюджетное общеобразовательное учреждение "Краснополянская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1,25</w:t>
            </w:r>
          </w:p>
        </w:tc>
      </w:tr>
      <w:tr w:rsidR="009456A4">
        <w:tc>
          <w:tcPr>
            <w:tcW w:w="460" w:type="dxa"/>
          </w:tcPr>
          <w:p w:rsidR="009456A4" w:rsidRDefault="009456A4">
            <w:pPr>
              <w:pStyle w:val="ConsPlusNormal"/>
              <w:jc w:val="center"/>
            </w:pPr>
            <w:r>
              <w:t>10</w:t>
            </w:r>
          </w:p>
        </w:tc>
        <w:tc>
          <w:tcPr>
            <w:tcW w:w="6917" w:type="dxa"/>
          </w:tcPr>
          <w:p w:rsidR="009456A4" w:rsidRDefault="009456A4">
            <w:pPr>
              <w:pStyle w:val="ConsPlusNormal"/>
              <w:jc w:val="both"/>
            </w:pPr>
            <w:r>
              <w:t>Муниципальное бюджетное общеобразовательное учреждение "Маломихайловская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1,03</w:t>
            </w:r>
          </w:p>
        </w:tc>
      </w:tr>
      <w:tr w:rsidR="009456A4">
        <w:tc>
          <w:tcPr>
            <w:tcW w:w="460" w:type="dxa"/>
          </w:tcPr>
          <w:p w:rsidR="009456A4" w:rsidRDefault="009456A4">
            <w:pPr>
              <w:pStyle w:val="ConsPlusNormal"/>
              <w:jc w:val="center"/>
            </w:pPr>
            <w:r>
              <w:t>11</w:t>
            </w:r>
          </w:p>
        </w:tc>
        <w:tc>
          <w:tcPr>
            <w:tcW w:w="6917" w:type="dxa"/>
            <w:vAlign w:val="bottom"/>
          </w:tcPr>
          <w:p w:rsidR="009456A4" w:rsidRDefault="009456A4">
            <w:pPr>
              <w:pStyle w:val="ConsPlusNormal"/>
              <w:jc w:val="both"/>
            </w:pPr>
            <w:r>
              <w:t>Муниципальное бюджетное общеобразовательное учреждение "Никольская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1,92</w:t>
            </w:r>
          </w:p>
        </w:tc>
      </w:tr>
      <w:tr w:rsidR="009456A4">
        <w:tc>
          <w:tcPr>
            <w:tcW w:w="460" w:type="dxa"/>
          </w:tcPr>
          <w:p w:rsidR="009456A4" w:rsidRDefault="009456A4">
            <w:pPr>
              <w:pStyle w:val="ConsPlusNormal"/>
              <w:jc w:val="center"/>
            </w:pPr>
            <w:r>
              <w:t>12</w:t>
            </w:r>
          </w:p>
        </w:tc>
        <w:tc>
          <w:tcPr>
            <w:tcW w:w="6917" w:type="dxa"/>
          </w:tcPr>
          <w:p w:rsidR="009456A4" w:rsidRDefault="009456A4">
            <w:pPr>
              <w:pStyle w:val="ConsPlusNormal"/>
              <w:jc w:val="both"/>
            </w:pPr>
            <w:r>
              <w:t>Муниципальное бюджетное общеобразовательное учреждение "Стариковская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1,24</w:t>
            </w:r>
          </w:p>
        </w:tc>
      </w:tr>
      <w:tr w:rsidR="009456A4">
        <w:tc>
          <w:tcPr>
            <w:tcW w:w="460" w:type="dxa"/>
          </w:tcPr>
          <w:p w:rsidR="009456A4" w:rsidRDefault="009456A4">
            <w:pPr>
              <w:pStyle w:val="ConsPlusNormal"/>
              <w:jc w:val="center"/>
            </w:pPr>
            <w:r>
              <w:t>13</w:t>
            </w:r>
          </w:p>
        </w:tc>
        <w:tc>
          <w:tcPr>
            <w:tcW w:w="6917" w:type="dxa"/>
          </w:tcPr>
          <w:p w:rsidR="009456A4" w:rsidRDefault="009456A4">
            <w:pPr>
              <w:pStyle w:val="ConsPlusNormal"/>
              <w:jc w:val="both"/>
            </w:pPr>
            <w:r>
              <w:t>Муниципальное бюджетное общеобразовательное учреждение "Чураевская основная общеобразовательная школа Шебекинского района Белгородской области"</w:t>
            </w:r>
          </w:p>
        </w:tc>
        <w:tc>
          <w:tcPr>
            <w:tcW w:w="1684" w:type="dxa"/>
          </w:tcPr>
          <w:p w:rsidR="009456A4" w:rsidRDefault="009456A4">
            <w:pPr>
              <w:pStyle w:val="ConsPlusNormal"/>
              <w:jc w:val="center"/>
            </w:pPr>
            <w:r>
              <w:t>1,6</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lastRenderedPageBreak/>
              <w:t>1</w:t>
            </w:r>
          </w:p>
        </w:tc>
        <w:tc>
          <w:tcPr>
            <w:tcW w:w="6917" w:type="dxa"/>
            <w:vAlign w:val="bottom"/>
          </w:tcPr>
          <w:p w:rsidR="009456A4" w:rsidRDefault="009456A4">
            <w:pPr>
              <w:pStyle w:val="ConsPlusNormal"/>
              <w:jc w:val="both"/>
            </w:pPr>
            <w:r>
              <w:t>Муниципальное бюджетное общеобразовательное учреждение "Белоколодезянская средняя общеобразовательная школа имени В.А.Данкова Шебекинского района Белгородской области"</w:t>
            </w:r>
          </w:p>
        </w:tc>
        <w:tc>
          <w:tcPr>
            <w:tcW w:w="1684" w:type="dxa"/>
          </w:tcPr>
          <w:p w:rsidR="009456A4" w:rsidRDefault="009456A4">
            <w:pPr>
              <w:pStyle w:val="ConsPlusNormal"/>
              <w:jc w:val="center"/>
            </w:pPr>
            <w:r>
              <w:t>1,25</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"Большетроицкая средняя общеобразовательная школа Шебекинского района Белгородской области"</w:t>
            </w:r>
          </w:p>
        </w:tc>
        <w:tc>
          <w:tcPr>
            <w:tcW w:w="1684" w:type="dxa"/>
          </w:tcPr>
          <w:p w:rsidR="009456A4" w:rsidRDefault="009456A4">
            <w:pPr>
              <w:pStyle w:val="ConsPlusNormal"/>
              <w:jc w:val="center"/>
            </w:pPr>
            <w:r>
              <w:t>1,02</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"Максимовская средняя общеобразовательная школа Шебекинского района Белгородской области"</w:t>
            </w:r>
          </w:p>
        </w:tc>
        <w:tc>
          <w:tcPr>
            <w:tcW w:w="1684" w:type="dxa"/>
          </w:tcPr>
          <w:p w:rsidR="009456A4" w:rsidRDefault="009456A4">
            <w:pPr>
              <w:pStyle w:val="ConsPlusNormal"/>
              <w:jc w:val="center"/>
            </w:pPr>
            <w:r>
              <w:t>1,12</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"Первоцепляевская средняя общеобразовательная школа Шебекинского района Белгородской области"</w:t>
            </w:r>
          </w:p>
        </w:tc>
        <w:tc>
          <w:tcPr>
            <w:tcW w:w="1684" w:type="dxa"/>
          </w:tcPr>
          <w:p w:rsidR="009456A4" w:rsidRDefault="009456A4">
            <w:pPr>
              <w:pStyle w:val="ConsPlusNormal"/>
              <w:jc w:val="center"/>
            </w:pPr>
            <w:r>
              <w:t>1,05</w:t>
            </w:r>
          </w:p>
        </w:tc>
      </w:tr>
      <w:tr w:rsidR="009456A4">
        <w:tc>
          <w:tcPr>
            <w:tcW w:w="460" w:type="dxa"/>
          </w:tcPr>
          <w:p w:rsidR="009456A4" w:rsidRDefault="009456A4">
            <w:pPr>
              <w:pStyle w:val="ConsPlusNormal"/>
              <w:jc w:val="center"/>
            </w:pPr>
            <w:r>
              <w:t>5</w:t>
            </w:r>
          </w:p>
        </w:tc>
        <w:tc>
          <w:tcPr>
            <w:tcW w:w="6917" w:type="dxa"/>
          </w:tcPr>
          <w:p w:rsidR="009456A4" w:rsidRDefault="009456A4">
            <w:pPr>
              <w:pStyle w:val="ConsPlusNormal"/>
              <w:jc w:val="both"/>
            </w:pPr>
            <w:r>
              <w:t>Муниципальное бюджетное общеобразовательное учреждение "Поповская средняя общеобразовательная школа Шебекинского района Белгородской области"</w:t>
            </w:r>
          </w:p>
        </w:tc>
        <w:tc>
          <w:tcPr>
            <w:tcW w:w="1684" w:type="dxa"/>
          </w:tcPr>
          <w:p w:rsidR="009456A4" w:rsidRDefault="009456A4">
            <w:pPr>
              <w:pStyle w:val="ConsPlusNormal"/>
              <w:jc w:val="center"/>
            </w:pPr>
            <w:r>
              <w:t>1,19</w:t>
            </w:r>
          </w:p>
        </w:tc>
      </w:tr>
      <w:tr w:rsidR="009456A4">
        <w:tc>
          <w:tcPr>
            <w:tcW w:w="460" w:type="dxa"/>
          </w:tcPr>
          <w:p w:rsidR="009456A4" w:rsidRDefault="009456A4">
            <w:pPr>
              <w:pStyle w:val="ConsPlusNormal"/>
              <w:jc w:val="center"/>
            </w:pPr>
            <w:r>
              <w:t>6</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6 города Шебекино Белгородской области"</w:t>
            </w:r>
          </w:p>
        </w:tc>
        <w:tc>
          <w:tcPr>
            <w:tcW w:w="1684" w:type="dxa"/>
          </w:tcPr>
          <w:p w:rsidR="009456A4" w:rsidRDefault="009456A4">
            <w:pPr>
              <w:pStyle w:val="ConsPlusNormal"/>
              <w:jc w:val="center"/>
            </w:pPr>
            <w:r>
              <w:t>1,12</w:t>
            </w:r>
          </w:p>
        </w:tc>
      </w:tr>
      <w:tr w:rsidR="009456A4">
        <w:tc>
          <w:tcPr>
            <w:tcW w:w="460" w:type="dxa"/>
          </w:tcPr>
          <w:p w:rsidR="009456A4" w:rsidRDefault="009456A4">
            <w:pPr>
              <w:pStyle w:val="ConsPlusNormal"/>
              <w:jc w:val="center"/>
            </w:pPr>
            <w:r>
              <w:t>7</w:t>
            </w:r>
          </w:p>
        </w:tc>
        <w:tc>
          <w:tcPr>
            <w:tcW w:w="6917" w:type="dxa"/>
          </w:tcPr>
          <w:p w:rsidR="009456A4" w:rsidRDefault="009456A4">
            <w:pPr>
              <w:pStyle w:val="ConsPlusNormal"/>
              <w:jc w:val="both"/>
            </w:pPr>
            <w:r>
              <w:t>Муниципальное бюджетное общеобразовательное учреждение "Масловопристанская средняя общеобразовательная школа Шебекинского района Белгородской области"</w:t>
            </w:r>
          </w:p>
        </w:tc>
        <w:tc>
          <w:tcPr>
            <w:tcW w:w="1684" w:type="dxa"/>
          </w:tcPr>
          <w:p w:rsidR="009456A4" w:rsidRDefault="009456A4">
            <w:pPr>
              <w:pStyle w:val="ConsPlusNormal"/>
              <w:jc w:val="center"/>
            </w:pPr>
            <w:r>
              <w:t>1,38</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Яковлевский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Начальные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"Начальная общеобразовательная школа поселка Сажное Яковлевского района Белгородской области"</w:t>
            </w:r>
          </w:p>
        </w:tc>
        <w:tc>
          <w:tcPr>
            <w:tcW w:w="1684" w:type="dxa"/>
          </w:tcPr>
          <w:p w:rsidR="009456A4" w:rsidRDefault="009456A4">
            <w:pPr>
              <w:pStyle w:val="ConsPlusNormal"/>
              <w:jc w:val="center"/>
            </w:pPr>
            <w:r>
              <w:t>1,5</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бюджетное общеобразовательное учреждение "Черкасская начальная общеобразовательная школа Яковлевского района Белгородской области"</w:t>
            </w:r>
          </w:p>
        </w:tc>
        <w:tc>
          <w:tcPr>
            <w:tcW w:w="1684" w:type="dxa"/>
          </w:tcPr>
          <w:p w:rsidR="009456A4" w:rsidRDefault="009456A4">
            <w:pPr>
              <w:pStyle w:val="ConsPlusNormal"/>
              <w:jc w:val="center"/>
            </w:pPr>
            <w:r>
              <w:t>4,08</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Основные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"Быковская основная общеобразовательная школа Яковлевского района Белгородской области"</w:t>
            </w:r>
          </w:p>
        </w:tc>
        <w:tc>
          <w:tcPr>
            <w:tcW w:w="1684" w:type="dxa"/>
          </w:tcPr>
          <w:p w:rsidR="009456A4" w:rsidRDefault="009456A4">
            <w:pPr>
              <w:pStyle w:val="ConsPlusNormal"/>
              <w:jc w:val="center"/>
            </w:pPr>
            <w:r>
              <w:t>1,5</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"Завидовская основная общеобразовательная школа" Яковлевского района Белгородской области</w:t>
            </w:r>
          </w:p>
        </w:tc>
        <w:tc>
          <w:tcPr>
            <w:tcW w:w="1684" w:type="dxa"/>
          </w:tcPr>
          <w:p w:rsidR="009456A4" w:rsidRDefault="009456A4">
            <w:pPr>
              <w:pStyle w:val="ConsPlusNormal"/>
              <w:jc w:val="center"/>
            </w:pPr>
            <w:r>
              <w:t>1,51</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"Мощенская основная общеобразовательная школа Яковлевского района Белгородской области"</w:t>
            </w:r>
          </w:p>
        </w:tc>
        <w:tc>
          <w:tcPr>
            <w:tcW w:w="1684" w:type="dxa"/>
          </w:tcPr>
          <w:p w:rsidR="009456A4" w:rsidRDefault="009456A4">
            <w:pPr>
              <w:pStyle w:val="ConsPlusNormal"/>
              <w:jc w:val="center"/>
            </w:pPr>
            <w:r>
              <w:t>1,4</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 xml:space="preserve">Муниципальное бюджетное общеобразовательное учреждение "Серетинская основная общеобразовательная школа Яковлевского </w:t>
            </w:r>
            <w:r>
              <w:lastRenderedPageBreak/>
              <w:t>района Белгородской области"</w:t>
            </w:r>
          </w:p>
        </w:tc>
        <w:tc>
          <w:tcPr>
            <w:tcW w:w="1684" w:type="dxa"/>
          </w:tcPr>
          <w:p w:rsidR="009456A4" w:rsidRDefault="009456A4">
            <w:pPr>
              <w:pStyle w:val="ConsPlusNormal"/>
              <w:jc w:val="center"/>
            </w:pPr>
            <w:r>
              <w:lastRenderedPageBreak/>
              <w:t>1,08</w:t>
            </w:r>
          </w:p>
        </w:tc>
      </w:tr>
      <w:tr w:rsidR="009456A4">
        <w:tc>
          <w:tcPr>
            <w:tcW w:w="460" w:type="dxa"/>
          </w:tcPr>
          <w:p w:rsidR="009456A4" w:rsidRDefault="009456A4">
            <w:pPr>
              <w:pStyle w:val="ConsPlusNormal"/>
              <w:jc w:val="center"/>
            </w:pPr>
            <w:r>
              <w:lastRenderedPageBreak/>
              <w:t>5</w:t>
            </w:r>
          </w:p>
        </w:tc>
        <w:tc>
          <w:tcPr>
            <w:tcW w:w="6917" w:type="dxa"/>
            <w:vAlign w:val="bottom"/>
          </w:tcPr>
          <w:p w:rsidR="009456A4" w:rsidRDefault="009456A4">
            <w:pPr>
              <w:pStyle w:val="ConsPlusNormal"/>
              <w:jc w:val="both"/>
            </w:pPr>
            <w:r>
              <w:t>Муниципальное бюджетное общеобразовательное учреждение "Смородинская основная общеобразовательная школа Яковлевского района Белгородской области"</w:t>
            </w:r>
          </w:p>
        </w:tc>
        <w:tc>
          <w:tcPr>
            <w:tcW w:w="1684" w:type="dxa"/>
          </w:tcPr>
          <w:p w:rsidR="009456A4" w:rsidRDefault="009456A4">
            <w:pPr>
              <w:pStyle w:val="ConsPlusNormal"/>
              <w:jc w:val="center"/>
            </w:pPr>
            <w:r>
              <w:t>1,4</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both"/>
              <w:outlineLvl w:val="2"/>
            </w:pPr>
            <w:r>
              <w:t>Средние</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"Алексеевская средняя общеобразовательная школа Яковлевского района Белгородской области"</w:t>
            </w:r>
          </w:p>
        </w:tc>
        <w:tc>
          <w:tcPr>
            <w:tcW w:w="1684" w:type="dxa"/>
          </w:tcPr>
          <w:p w:rsidR="009456A4" w:rsidRDefault="009456A4">
            <w:pPr>
              <w:pStyle w:val="ConsPlusNormal"/>
              <w:jc w:val="center"/>
            </w:pPr>
            <w:r>
              <w:t>1,14</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бюджетное общеобразовательное учреждение "Бутовская средняя общеобразовательная школа Яковлевского района Белгородской области"</w:t>
            </w:r>
          </w:p>
        </w:tc>
        <w:tc>
          <w:tcPr>
            <w:tcW w:w="1684" w:type="dxa"/>
          </w:tcPr>
          <w:p w:rsidR="009456A4" w:rsidRDefault="009456A4">
            <w:pPr>
              <w:pStyle w:val="ConsPlusNormal"/>
              <w:jc w:val="center"/>
            </w:pPr>
            <w:r>
              <w:t>1,12</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"Дмитриевская средняя общеобразовательная школа Яковлевского района Белгородской области"</w:t>
            </w:r>
          </w:p>
        </w:tc>
        <w:tc>
          <w:tcPr>
            <w:tcW w:w="1684" w:type="dxa"/>
          </w:tcPr>
          <w:p w:rsidR="009456A4" w:rsidRDefault="009456A4">
            <w:pPr>
              <w:pStyle w:val="ConsPlusNormal"/>
              <w:jc w:val="center"/>
            </w:pPr>
            <w:r>
              <w:t>1,37</w:t>
            </w:r>
          </w:p>
        </w:tc>
      </w:tr>
      <w:tr w:rsidR="009456A4">
        <w:tc>
          <w:tcPr>
            <w:tcW w:w="460" w:type="dxa"/>
          </w:tcPr>
          <w:p w:rsidR="009456A4" w:rsidRDefault="009456A4">
            <w:pPr>
              <w:pStyle w:val="ConsPlusNormal"/>
              <w:jc w:val="center"/>
            </w:pPr>
            <w:r>
              <w:t>4</w:t>
            </w:r>
          </w:p>
        </w:tc>
        <w:tc>
          <w:tcPr>
            <w:tcW w:w="6917" w:type="dxa"/>
            <w:vAlign w:val="bottom"/>
          </w:tcPr>
          <w:p w:rsidR="009456A4" w:rsidRDefault="009456A4">
            <w:pPr>
              <w:pStyle w:val="ConsPlusNormal"/>
              <w:jc w:val="both"/>
            </w:pPr>
            <w:r>
              <w:t>Муниципальное бюджетное общеобразовательное учреждение "Казацкая средняя общеобразовательная школа Яковлевского района Белгородской области"</w:t>
            </w:r>
          </w:p>
        </w:tc>
        <w:tc>
          <w:tcPr>
            <w:tcW w:w="1684" w:type="dxa"/>
          </w:tcPr>
          <w:p w:rsidR="009456A4" w:rsidRDefault="009456A4">
            <w:pPr>
              <w:pStyle w:val="ConsPlusNormal"/>
              <w:jc w:val="center"/>
            </w:pPr>
            <w:r>
              <w:t>1,22</w:t>
            </w:r>
          </w:p>
        </w:tc>
      </w:tr>
      <w:tr w:rsidR="009456A4">
        <w:tc>
          <w:tcPr>
            <w:tcW w:w="460" w:type="dxa"/>
          </w:tcPr>
          <w:p w:rsidR="009456A4" w:rsidRDefault="009456A4">
            <w:pPr>
              <w:pStyle w:val="ConsPlusNormal"/>
              <w:jc w:val="center"/>
            </w:pPr>
            <w:r>
              <w:t>5</w:t>
            </w:r>
          </w:p>
        </w:tc>
        <w:tc>
          <w:tcPr>
            <w:tcW w:w="6917" w:type="dxa"/>
            <w:vAlign w:val="bottom"/>
          </w:tcPr>
          <w:p w:rsidR="009456A4" w:rsidRDefault="009456A4">
            <w:pPr>
              <w:pStyle w:val="ConsPlusNormal"/>
              <w:jc w:val="both"/>
            </w:pPr>
            <w:r>
              <w:t>Муниципальное бюджетное общеобразовательное учреждение "Кривцовская средняя общеобразовательная школа Яковлевского района Белгородской области"</w:t>
            </w:r>
          </w:p>
        </w:tc>
        <w:tc>
          <w:tcPr>
            <w:tcW w:w="1684" w:type="dxa"/>
          </w:tcPr>
          <w:p w:rsidR="009456A4" w:rsidRDefault="009456A4">
            <w:pPr>
              <w:pStyle w:val="ConsPlusNormal"/>
              <w:jc w:val="center"/>
            </w:pPr>
            <w:r>
              <w:t>1,17</w:t>
            </w:r>
          </w:p>
        </w:tc>
      </w:tr>
      <w:tr w:rsidR="009456A4">
        <w:tc>
          <w:tcPr>
            <w:tcW w:w="460" w:type="dxa"/>
          </w:tcPr>
          <w:p w:rsidR="009456A4" w:rsidRDefault="009456A4">
            <w:pPr>
              <w:pStyle w:val="ConsPlusNormal"/>
              <w:jc w:val="center"/>
            </w:pPr>
            <w:r>
              <w:t>6</w:t>
            </w:r>
          </w:p>
        </w:tc>
        <w:tc>
          <w:tcPr>
            <w:tcW w:w="6917" w:type="dxa"/>
            <w:vAlign w:val="bottom"/>
          </w:tcPr>
          <w:p w:rsidR="009456A4" w:rsidRDefault="009456A4">
            <w:pPr>
              <w:pStyle w:val="ConsPlusNormal"/>
              <w:jc w:val="both"/>
            </w:pPr>
            <w:r>
              <w:t>Муниципальное бюджетное общеобразовательное учреждение "Стрелецкая средняя общеобразовательная школа Яковлевского района Белгородской области"</w:t>
            </w:r>
          </w:p>
        </w:tc>
        <w:tc>
          <w:tcPr>
            <w:tcW w:w="1684" w:type="dxa"/>
          </w:tcPr>
          <w:p w:rsidR="009456A4" w:rsidRDefault="009456A4">
            <w:pPr>
              <w:pStyle w:val="ConsPlusNormal"/>
              <w:jc w:val="center"/>
            </w:pPr>
            <w:r>
              <w:t>1,04</w:t>
            </w:r>
          </w:p>
        </w:tc>
      </w:tr>
      <w:tr w:rsidR="009456A4">
        <w:tc>
          <w:tcPr>
            <w:tcW w:w="460" w:type="dxa"/>
          </w:tcPr>
          <w:p w:rsidR="009456A4" w:rsidRDefault="009456A4">
            <w:pPr>
              <w:pStyle w:val="ConsPlusNormal"/>
              <w:jc w:val="center"/>
            </w:pPr>
            <w:r>
              <w:t>7</w:t>
            </w:r>
          </w:p>
        </w:tc>
        <w:tc>
          <w:tcPr>
            <w:tcW w:w="6917" w:type="dxa"/>
            <w:vAlign w:val="bottom"/>
          </w:tcPr>
          <w:p w:rsidR="009456A4" w:rsidRDefault="009456A4">
            <w:pPr>
              <w:pStyle w:val="ConsPlusNormal"/>
              <w:jc w:val="both"/>
            </w:pPr>
            <w:r>
              <w:t>Муниципальное бюджетное общеобразовательное учреждение "Томаровская средняя общеобразовательная школа N 2 Яковлевского района Белгородской области" имени Героя Советского Союза Швеца В.В.</w:t>
            </w:r>
          </w:p>
        </w:tc>
        <w:tc>
          <w:tcPr>
            <w:tcW w:w="1684" w:type="dxa"/>
          </w:tcPr>
          <w:p w:rsidR="009456A4" w:rsidRDefault="009456A4">
            <w:pPr>
              <w:pStyle w:val="ConsPlusNormal"/>
              <w:jc w:val="center"/>
            </w:pPr>
            <w:r>
              <w:t>1,4</w:t>
            </w:r>
          </w:p>
        </w:tc>
      </w:tr>
      <w:tr w:rsidR="009456A4">
        <w:tc>
          <w:tcPr>
            <w:tcW w:w="460" w:type="dxa"/>
          </w:tcPr>
          <w:p w:rsidR="009456A4" w:rsidRDefault="009456A4">
            <w:pPr>
              <w:pStyle w:val="ConsPlusNormal"/>
              <w:jc w:val="center"/>
            </w:pPr>
            <w:r>
              <w:t>8</w:t>
            </w:r>
          </w:p>
        </w:tc>
        <w:tc>
          <w:tcPr>
            <w:tcW w:w="6917" w:type="dxa"/>
            <w:vAlign w:val="bottom"/>
          </w:tcPr>
          <w:p w:rsidR="009456A4" w:rsidRDefault="009456A4">
            <w:pPr>
              <w:pStyle w:val="ConsPlusNormal"/>
              <w:jc w:val="both"/>
            </w:pPr>
            <w:r>
              <w:t>Муниципальное бюджетное общеобразовательное учреждение "Яковлевская средняя общеобразовательная школа Яковлевского района Белгородской области"</w:t>
            </w:r>
          </w:p>
        </w:tc>
        <w:tc>
          <w:tcPr>
            <w:tcW w:w="1684" w:type="dxa"/>
          </w:tcPr>
          <w:p w:rsidR="009456A4" w:rsidRDefault="009456A4">
            <w:pPr>
              <w:pStyle w:val="ConsPlusNormal"/>
              <w:jc w:val="center"/>
            </w:pPr>
            <w:r>
              <w:t>1,3</w:t>
            </w:r>
          </w:p>
        </w:tc>
      </w:tr>
    </w:tbl>
    <w:p w:rsidR="009456A4" w:rsidRDefault="009456A4">
      <w:pPr>
        <w:pStyle w:val="ConsPlusNormal"/>
        <w:jc w:val="center"/>
      </w:pPr>
    </w:p>
    <w:p w:rsidR="009456A4" w:rsidRDefault="009456A4">
      <w:pPr>
        <w:pStyle w:val="ConsPlusNormal"/>
        <w:jc w:val="right"/>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jc w:val="right"/>
      </w:pPr>
    </w:p>
    <w:p w:rsidR="009456A4" w:rsidRDefault="009456A4">
      <w:pPr>
        <w:pStyle w:val="ConsPlusTitle"/>
        <w:jc w:val="center"/>
      </w:pPr>
      <w:r>
        <w:t>ПОПРАВОЧНЫЕ КОЭФФИЦИЕНТЫ НА РЕАЛИЗАЦИЮ ГОСУДАРСТВЕННОГО</w:t>
      </w:r>
    </w:p>
    <w:p w:rsidR="009456A4" w:rsidRDefault="009456A4">
      <w:pPr>
        <w:pStyle w:val="ConsPlusTitle"/>
        <w:jc w:val="center"/>
      </w:pPr>
      <w:r>
        <w:t>ОБРАЗОВАТЕЛЬНОГО СТАНДАРТА 1-Х КЛАССОВ</w:t>
      </w:r>
    </w:p>
    <w:p w:rsidR="009456A4" w:rsidRDefault="009456A4">
      <w:pPr>
        <w:pStyle w:val="ConsPlusTitle"/>
        <w:jc w:val="center"/>
      </w:pPr>
      <w:r>
        <w:t>ДЛЯ ОБЩЕОБРАЗОВАТЕЛЬНЫХ УЧРЕЖДЕНИЙ, ГОТОВЫХ УЧАСТВОВАТЬ</w:t>
      </w:r>
    </w:p>
    <w:p w:rsidR="009456A4" w:rsidRDefault="009456A4">
      <w:pPr>
        <w:pStyle w:val="ConsPlusTitle"/>
        <w:jc w:val="center"/>
      </w:pPr>
      <w:r>
        <w:t>В ЭКСПЕРИМЕНТЕ ПО ВНЕДРЕНИЮ НОВОГО ФЕДЕРАЛЬНОГО</w:t>
      </w:r>
    </w:p>
    <w:p w:rsidR="009456A4" w:rsidRDefault="009456A4">
      <w:pPr>
        <w:pStyle w:val="ConsPlusTitle"/>
        <w:jc w:val="center"/>
      </w:pPr>
      <w:r>
        <w:t>ГОСУДАРСТВЕННОГО ОБРАЗОВАТЕЛЬНОГО СТАНДАРТА НАЧАЛЬНОГО</w:t>
      </w:r>
    </w:p>
    <w:p w:rsidR="009456A4" w:rsidRDefault="009456A4">
      <w:pPr>
        <w:pStyle w:val="ConsPlusTitle"/>
        <w:jc w:val="center"/>
      </w:pPr>
      <w:r>
        <w:lastRenderedPageBreak/>
        <w:t>ОБЩЕГО ОБРАЗОВАНИЯ С 1 СЕНТЯБРЯ 2010 ГОДА</w:t>
      </w:r>
    </w:p>
    <w:p w:rsidR="009456A4" w:rsidRDefault="009456A4">
      <w:pPr>
        <w:pStyle w:val="ConsPlusNormal"/>
        <w:jc w:val="center"/>
      </w:pPr>
    </w:p>
    <w:p w:rsidR="009456A4" w:rsidRDefault="009456A4">
      <w:pPr>
        <w:pStyle w:val="ConsPlusNormal"/>
        <w:ind w:firstLine="540"/>
        <w:jc w:val="both"/>
      </w:pPr>
      <w:r>
        <w:t xml:space="preserve">Утратили силу. - </w:t>
      </w:r>
      <w:hyperlink r:id="rId341" w:history="1">
        <w:r>
          <w:rPr>
            <w:color w:val="0000FF"/>
          </w:rPr>
          <w:t>Постановление</w:t>
        </w:r>
      </w:hyperlink>
      <w:r>
        <w:t xml:space="preserve"> Правительства Белгородской области от 23.01.2012 N 25-пп.</w:t>
      </w:r>
    </w:p>
    <w:p w:rsidR="009456A4" w:rsidRDefault="009456A4">
      <w:pPr>
        <w:pStyle w:val="ConsPlusNormal"/>
        <w:jc w:val="center"/>
      </w:pPr>
    </w:p>
    <w:p w:rsidR="009456A4" w:rsidRDefault="009456A4">
      <w:pPr>
        <w:pStyle w:val="ConsPlusNormal"/>
        <w:jc w:val="both"/>
      </w:pPr>
    </w:p>
    <w:p w:rsidR="009456A4" w:rsidRDefault="009456A4">
      <w:pPr>
        <w:pStyle w:val="ConsPlusNormal"/>
        <w:jc w:val="right"/>
      </w:pPr>
    </w:p>
    <w:p w:rsidR="009456A4" w:rsidRDefault="009456A4">
      <w:pPr>
        <w:pStyle w:val="ConsPlusNormal"/>
        <w:jc w:val="right"/>
      </w:pPr>
    </w:p>
    <w:p w:rsidR="009456A4" w:rsidRDefault="009456A4">
      <w:pPr>
        <w:pStyle w:val="ConsPlusNormal"/>
        <w:jc w:val="right"/>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pPr>
    </w:p>
    <w:p w:rsidR="009456A4" w:rsidRDefault="009456A4">
      <w:pPr>
        <w:pStyle w:val="ConsPlusTitle"/>
        <w:jc w:val="center"/>
      </w:pPr>
      <w:r>
        <w:t>ПОПРАВОЧНЫЕ КОЭФФИЦИЕНТЫ НА РЕАЛИЗАЦИЮ ГОСУДАРСТВЕННОГО</w:t>
      </w:r>
    </w:p>
    <w:p w:rsidR="009456A4" w:rsidRDefault="009456A4">
      <w:pPr>
        <w:pStyle w:val="ConsPlusTitle"/>
        <w:jc w:val="center"/>
      </w:pPr>
      <w:r>
        <w:t>ОБРАЗОВАТЕЛЬНОГО СТАНДАРТА 2-Х КЛАССОВ ДЛЯ</w:t>
      </w:r>
    </w:p>
    <w:p w:rsidR="009456A4" w:rsidRDefault="009456A4">
      <w:pPr>
        <w:pStyle w:val="ConsPlusTitle"/>
        <w:jc w:val="center"/>
      </w:pPr>
      <w:r>
        <w:t>ОБЩЕОБРАЗОВАТЕЛЬНЫХ УЧРЕЖДЕНИЙ, ГОТОВЫХ УЧАСТВОВАТЬ</w:t>
      </w:r>
    </w:p>
    <w:p w:rsidR="009456A4" w:rsidRDefault="009456A4">
      <w:pPr>
        <w:pStyle w:val="ConsPlusTitle"/>
        <w:jc w:val="center"/>
      </w:pPr>
      <w:r>
        <w:t>В АПРОБАЦИИ ПО ВНЕДРЕНИЮ НОВОГО ФЕДЕРАЛЬНОГО</w:t>
      </w:r>
    </w:p>
    <w:p w:rsidR="009456A4" w:rsidRDefault="009456A4">
      <w:pPr>
        <w:pStyle w:val="ConsPlusTitle"/>
        <w:jc w:val="center"/>
      </w:pPr>
      <w:r>
        <w:t>ГОСУДАРСТВЕННОГО ОБРАЗОВАТЕЛЬНОГО СТАНДАРТА НАЧАЛЬНОГО</w:t>
      </w:r>
    </w:p>
    <w:p w:rsidR="009456A4" w:rsidRDefault="009456A4">
      <w:pPr>
        <w:pStyle w:val="ConsPlusTitle"/>
        <w:jc w:val="center"/>
      </w:pPr>
      <w:r>
        <w:t>ОБЩЕГО ОБРАЗОВАНИЯ С 1 СЕНТЯБРЯ 2011 ГОДА</w:t>
      </w:r>
    </w:p>
    <w:p w:rsidR="009456A4" w:rsidRDefault="009456A4">
      <w:pPr>
        <w:pStyle w:val="ConsPlusNormal"/>
        <w:jc w:val="center"/>
      </w:pPr>
    </w:p>
    <w:p w:rsidR="009456A4" w:rsidRDefault="009456A4">
      <w:pPr>
        <w:pStyle w:val="ConsPlusNormal"/>
        <w:ind w:firstLine="540"/>
        <w:jc w:val="both"/>
      </w:pPr>
      <w:r>
        <w:t xml:space="preserve">Утратили силу. - </w:t>
      </w:r>
      <w:hyperlink r:id="rId342" w:history="1">
        <w:r>
          <w:rPr>
            <w:color w:val="0000FF"/>
          </w:rPr>
          <w:t>Постановление</w:t>
        </w:r>
      </w:hyperlink>
      <w:r>
        <w:t xml:space="preserve"> Правительства Белгородской области от 18.03.2013 N 76-пп.</w:t>
      </w:r>
    </w:p>
    <w:p w:rsidR="009456A4" w:rsidRDefault="009456A4">
      <w:pPr>
        <w:pStyle w:val="ConsPlusNormal"/>
        <w:ind w:firstLine="540"/>
        <w:jc w:val="both"/>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pPr>
    </w:p>
    <w:p w:rsidR="009456A4" w:rsidRDefault="009456A4">
      <w:pPr>
        <w:pStyle w:val="ConsPlusTitle"/>
        <w:jc w:val="center"/>
      </w:pPr>
      <w:r>
        <w:t>ПОПРАВОЧНЫЕ КОЭФФИЦИЕНТЫ НА РЕАЛИЗАЦИЮ ГОСУДАРСТВЕННОГО</w:t>
      </w:r>
    </w:p>
    <w:p w:rsidR="009456A4" w:rsidRDefault="009456A4">
      <w:pPr>
        <w:pStyle w:val="ConsPlusTitle"/>
        <w:jc w:val="center"/>
      </w:pPr>
      <w:r>
        <w:t>ОБРАЗОВАТЕЛЬНОГО СТАНДАРТА 3-Х КЛАССОВ ДЛЯ МУНИЦИПАЛЬНЫХ</w:t>
      </w:r>
    </w:p>
    <w:p w:rsidR="009456A4" w:rsidRDefault="009456A4">
      <w:pPr>
        <w:pStyle w:val="ConsPlusTitle"/>
        <w:jc w:val="center"/>
      </w:pPr>
      <w:r>
        <w:t>ОБЩЕОБРАЗОВАТЕЛЬНЫХ УЧРЕЖДЕНИЙ, ГОТОВЫХ УЧАСТВОВАТЬ</w:t>
      </w:r>
    </w:p>
    <w:p w:rsidR="009456A4" w:rsidRDefault="009456A4">
      <w:pPr>
        <w:pStyle w:val="ConsPlusTitle"/>
        <w:jc w:val="center"/>
      </w:pPr>
      <w:r>
        <w:t>В АПРОБАЦИИ ПО ВНЕДРЕНИЮ НОВОГО ФЕДЕРАЛЬНОГО</w:t>
      </w:r>
    </w:p>
    <w:p w:rsidR="009456A4" w:rsidRDefault="009456A4">
      <w:pPr>
        <w:pStyle w:val="ConsPlusTitle"/>
        <w:jc w:val="center"/>
      </w:pPr>
      <w:r>
        <w:t>ГОСУДАРСТВЕННОГО ОБРАЗОВАТЕЛЬНОГО СТАНДАРТА</w:t>
      </w:r>
    </w:p>
    <w:p w:rsidR="009456A4" w:rsidRDefault="009456A4">
      <w:pPr>
        <w:pStyle w:val="ConsPlusTitle"/>
        <w:jc w:val="center"/>
      </w:pPr>
      <w:r>
        <w:t>НАЧАЛЬНОГО ОБЩЕГО ОБРАЗОВАНИЯ С 1 СЕНТЯБРЯ 2012 ГОДА</w:t>
      </w:r>
    </w:p>
    <w:p w:rsidR="009456A4" w:rsidRDefault="009456A4">
      <w:pPr>
        <w:pStyle w:val="ConsPlusNormal"/>
      </w:pPr>
    </w:p>
    <w:p w:rsidR="009456A4" w:rsidRDefault="009456A4">
      <w:pPr>
        <w:pStyle w:val="ConsPlusNormal"/>
        <w:ind w:firstLine="540"/>
        <w:jc w:val="both"/>
      </w:pPr>
      <w:r>
        <w:t xml:space="preserve">Утратили силу. - </w:t>
      </w:r>
      <w:hyperlink r:id="rId343" w:history="1">
        <w:r>
          <w:rPr>
            <w:color w:val="0000FF"/>
          </w:rPr>
          <w:t>Постановление</w:t>
        </w:r>
      </w:hyperlink>
      <w:r>
        <w:t xml:space="preserve"> Правительства Белгородской области от 30.12.2013 N 567-пп.</w:t>
      </w: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pPr>
    </w:p>
    <w:p w:rsidR="009456A4" w:rsidRDefault="009456A4">
      <w:pPr>
        <w:pStyle w:val="ConsPlusTitle"/>
        <w:jc w:val="center"/>
      </w:pPr>
      <w:r>
        <w:t>ПОПРАВОЧНЫЕ КОЭФФИЦИЕНТЫ НА РЕАЛИЗАЦИЮ ГОСУДАРСТВЕННОГО</w:t>
      </w:r>
    </w:p>
    <w:p w:rsidR="009456A4" w:rsidRDefault="009456A4">
      <w:pPr>
        <w:pStyle w:val="ConsPlusTitle"/>
        <w:jc w:val="center"/>
      </w:pPr>
      <w:r>
        <w:t>ОБРАЗОВАТЕЛЬНОГО СТАНДАРТА 4-Х КЛАССОВ ДЛЯ МУНИЦИПАЛЬНЫХ</w:t>
      </w:r>
    </w:p>
    <w:p w:rsidR="009456A4" w:rsidRDefault="009456A4">
      <w:pPr>
        <w:pStyle w:val="ConsPlusTitle"/>
        <w:jc w:val="center"/>
      </w:pPr>
      <w:r>
        <w:t>ОБЩЕОБРАЗОВАТЕЛЬНЫХ ОРГАНИЗАЦИЙ, ГОТОВЫХ УЧАСТВОВАТЬ В</w:t>
      </w:r>
    </w:p>
    <w:p w:rsidR="009456A4" w:rsidRDefault="009456A4">
      <w:pPr>
        <w:pStyle w:val="ConsPlusTitle"/>
        <w:jc w:val="center"/>
      </w:pPr>
      <w:r>
        <w:t>АПРОБАЦИИ ПО ВНЕДРЕНИЮ НОВОГО ФЕДЕРАЛЬНОГО ГОСУДАРСТВЕННОГО</w:t>
      </w:r>
    </w:p>
    <w:p w:rsidR="009456A4" w:rsidRDefault="009456A4">
      <w:pPr>
        <w:pStyle w:val="ConsPlusTitle"/>
        <w:jc w:val="center"/>
      </w:pPr>
      <w:r>
        <w:lastRenderedPageBreak/>
        <w:t>ОБРАЗОВАТЕЛЬНОГО СТАНДАРТА НАЧАЛЬНОГО ОБЩЕГО</w:t>
      </w:r>
    </w:p>
    <w:p w:rsidR="009456A4" w:rsidRDefault="009456A4">
      <w:pPr>
        <w:pStyle w:val="ConsPlusTitle"/>
        <w:jc w:val="center"/>
      </w:pPr>
      <w:r>
        <w:t>ОБРАЗОВАНИЯ С 1 СЕНТЯБРЯ 2013 ГОДА</w:t>
      </w:r>
    </w:p>
    <w:p w:rsidR="009456A4" w:rsidRDefault="009456A4">
      <w:pPr>
        <w:pStyle w:val="ConsPlusNormal"/>
        <w:jc w:val="center"/>
      </w:pPr>
    </w:p>
    <w:p w:rsidR="009456A4" w:rsidRDefault="009456A4">
      <w:pPr>
        <w:pStyle w:val="ConsPlusNormal"/>
        <w:ind w:firstLine="540"/>
        <w:jc w:val="both"/>
      </w:pPr>
      <w:r>
        <w:t xml:space="preserve">Утратили силу. - </w:t>
      </w:r>
      <w:hyperlink r:id="rId344" w:history="1">
        <w:r>
          <w:rPr>
            <w:color w:val="0000FF"/>
          </w:rPr>
          <w:t>Постановление</w:t>
        </w:r>
      </w:hyperlink>
      <w:r>
        <w:t xml:space="preserve"> Правительства Белгородской области от 22.12.2014 N 505-пп.</w:t>
      </w: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pPr>
    </w:p>
    <w:p w:rsidR="009456A4" w:rsidRDefault="009456A4">
      <w:pPr>
        <w:pStyle w:val="ConsPlusTitle"/>
        <w:jc w:val="center"/>
      </w:pPr>
      <w:r>
        <w:t>ПОПРАВОЧНЫЕ КОЭФФИЦИЕНТЫ НА РЕАЛИЗАЦИЮ ГОСУДАРСТВЕННОГО</w:t>
      </w:r>
    </w:p>
    <w:p w:rsidR="009456A4" w:rsidRDefault="009456A4">
      <w:pPr>
        <w:pStyle w:val="ConsPlusTitle"/>
        <w:jc w:val="center"/>
      </w:pPr>
      <w:r>
        <w:t>ОБРАЗОВАТЕЛЬНОГО СТАНДАРТА 5-Х КЛАССОВ ДЛЯ МУНИЦИПАЛЬНЫХ</w:t>
      </w:r>
    </w:p>
    <w:p w:rsidR="009456A4" w:rsidRDefault="009456A4">
      <w:pPr>
        <w:pStyle w:val="ConsPlusTitle"/>
        <w:jc w:val="center"/>
      </w:pPr>
      <w:r>
        <w:t>ОБЩЕОБРАЗОВАТЕЛЬНЫХ ОРГАНИЗАЦИЙ, ГОТОВЫХ УЧАСТВОВАТЬ В</w:t>
      </w:r>
    </w:p>
    <w:p w:rsidR="009456A4" w:rsidRDefault="009456A4">
      <w:pPr>
        <w:pStyle w:val="ConsPlusTitle"/>
        <w:jc w:val="center"/>
      </w:pPr>
      <w:r>
        <w:t>АПРОБАЦИИ ПО ВНЕДРЕНИЮ НОВОГО ФЕДЕРАЛЬНОГО ГОСУДАРСТВЕННОГО</w:t>
      </w:r>
    </w:p>
    <w:p w:rsidR="009456A4" w:rsidRDefault="009456A4">
      <w:pPr>
        <w:pStyle w:val="ConsPlusTitle"/>
        <w:jc w:val="center"/>
      </w:pPr>
      <w:r>
        <w:t>ОБРАЗОВАТЕЛЬНОГО СТАНДАРТА НАЧАЛЬНОГО ОБЩЕГО</w:t>
      </w:r>
    </w:p>
    <w:p w:rsidR="009456A4" w:rsidRDefault="009456A4">
      <w:pPr>
        <w:pStyle w:val="ConsPlusTitle"/>
        <w:jc w:val="center"/>
      </w:pPr>
      <w:r>
        <w:t>ОБРАЗОВАНИЯ С 1 СЕНТЯБРЯ 2014 ГОДА</w:t>
      </w:r>
    </w:p>
    <w:p w:rsidR="009456A4" w:rsidRDefault="009456A4">
      <w:pPr>
        <w:pStyle w:val="ConsPlusNormal"/>
        <w:jc w:val="center"/>
      </w:pPr>
    </w:p>
    <w:p w:rsidR="009456A4" w:rsidRDefault="009456A4">
      <w:pPr>
        <w:pStyle w:val="ConsPlusNormal"/>
        <w:ind w:firstLine="540"/>
        <w:jc w:val="both"/>
      </w:pPr>
      <w:r>
        <w:t xml:space="preserve">Утратили силу. - </w:t>
      </w:r>
      <w:hyperlink r:id="rId345" w:history="1">
        <w:r>
          <w:rPr>
            <w:color w:val="0000FF"/>
          </w:rPr>
          <w:t>Постановление</w:t>
        </w:r>
      </w:hyperlink>
      <w:r>
        <w:t xml:space="preserve"> Правительства Белгородской области от 29.12.2015 N 499-пп.</w:t>
      </w: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pPr>
    </w:p>
    <w:p w:rsidR="009456A4" w:rsidRDefault="009456A4">
      <w:pPr>
        <w:pStyle w:val="ConsPlusTitle"/>
        <w:jc w:val="center"/>
      </w:pPr>
      <w:r>
        <w:t>ПОПРАВОЧНЫЕ КОЭФФИЦИЕНТЫ НА РЕАЛИЗАЦИЮ ГОСУДАРСТВЕННОГО</w:t>
      </w:r>
    </w:p>
    <w:p w:rsidR="009456A4" w:rsidRDefault="009456A4">
      <w:pPr>
        <w:pStyle w:val="ConsPlusTitle"/>
        <w:jc w:val="center"/>
      </w:pPr>
      <w:r>
        <w:t>ОБРАЗОВАТЕЛЬНОГО СТАНДАРТА 5-Х КЛАССОВ ДЛЯ МУНИЦИПАЛЬНЫХ</w:t>
      </w:r>
    </w:p>
    <w:p w:rsidR="009456A4" w:rsidRDefault="009456A4">
      <w:pPr>
        <w:pStyle w:val="ConsPlusTitle"/>
        <w:jc w:val="center"/>
      </w:pPr>
      <w:r>
        <w:t>ОБЩЕОБРАЗОВАТЕЛЬНЫХ ОРГАНИЗАЦИЙ, ГОТОВЫХ УЧАСТВОВАТЬ В</w:t>
      </w:r>
    </w:p>
    <w:p w:rsidR="009456A4" w:rsidRDefault="009456A4">
      <w:pPr>
        <w:pStyle w:val="ConsPlusTitle"/>
        <w:jc w:val="center"/>
      </w:pPr>
      <w:r>
        <w:t>АПРОБАЦИИ ПО ВНЕДРЕНИЮ НОВОГО ФЕДЕРАЛЬНОГО</w:t>
      </w:r>
    </w:p>
    <w:p w:rsidR="009456A4" w:rsidRDefault="009456A4">
      <w:pPr>
        <w:pStyle w:val="ConsPlusTitle"/>
        <w:jc w:val="center"/>
      </w:pPr>
      <w:r>
        <w:t>ГОСУДАРСТВЕННОГО ОБРАЗОВАТЕЛЬНОГО СТАНДАРТА</w:t>
      </w:r>
    </w:p>
    <w:p w:rsidR="009456A4" w:rsidRDefault="009456A4">
      <w:pPr>
        <w:pStyle w:val="ConsPlusTitle"/>
        <w:jc w:val="center"/>
      </w:pPr>
      <w:r>
        <w:t>ОСНОВНОГО ОБЩЕГО ОБРАЗОВАНИЯ С 1 СЕНТЯБРЯ 2013 ГОДА</w:t>
      </w:r>
    </w:p>
    <w:p w:rsidR="009456A4" w:rsidRDefault="009456A4">
      <w:pPr>
        <w:pStyle w:val="ConsPlusNormal"/>
        <w:jc w:val="center"/>
      </w:pPr>
    </w:p>
    <w:p w:rsidR="009456A4" w:rsidRDefault="009456A4">
      <w:pPr>
        <w:pStyle w:val="ConsPlusNormal"/>
        <w:ind w:firstLine="540"/>
        <w:jc w:val="both"/>
      </w:pPr>
      <w:r>
        <w:t xml:space="preserve">Утратили силу. - </w:t>
      </w:r>
      <w:hyperlink r:id="rId346" w:history="1">
        <w:r>
          <w:rPr>
            <w:color w:val="0000FF"/>
          </w:rPr>
          <w:t>Постановление</w:t>
        </w:r>
      </w:hyperlink>
      <w:r>
        <w:t xml:space="preserve"> Правительства Белгородской области от 22.12.2014 N 505-пп.</w:t>
      </w: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pPr>
    </w:p>
    <w:p w:rsidR="009456A4" w:rsidRDefault="009456A4">
      <w:pPr>
        <w:pStyle w:val="ConsPlusTitle"/>
        <w:jc w:val="center"/>
      </w:pPr>
      <w:bookmarkStart w:id="11" w:name="P2327"/>
      <w:bookmarkEnd w:id="11"/>
      <w:r>
        <w:t>ПОПРАВОЧНЫЕ КОЭФФИЦИЕНТЫ К НОРМАТИВАМ РАСХОДОВ</w:t>
      </w:r>
    </w:p>
    <w:p w:rsidR="009456A4" w:rsidRDefault="009456A4">
      <w:pPr>
        <w:pStyle w:val="ConsPlusTitle"/>
        <w:jc w:val="center"/>
      </w:pPr>
      <w:r>
        <w:lastRenderedPageBreak/>
        <w:t>НА ОДНОГО ОБУЧАЮЩЕГОСЯ В НЕГОСУДАРСТВЕННЫХ</w:t>
      </w:r>
    </w:p>
    <w:p w:rsidR="009456A4" w:rsidRDefault="009456A4">
      <w:pPr>
        <w:pStyle w:val="ConsPlusTitle"/>
        <w:jc w:val="center"/>
      </w:pPr>
      <w:r>
        <w:t>ОБЩЕОБРАЗОВАТЕЛЬНЫХ ОРГАНИЗАЦИЯХ</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(в ред. постановлений Правительства Белгородской области</w:t>
            </w:r>
          </w:p>
          <w:p w:rsidR="009456A4" w:rsidRDefault="009456A4">
            <w:pPr>
              <w:pStyle w:val="ConsPlusNormal"/>
              <w:jc w:val="center"/>
            </w:pPr>
            <w:r>
              <w:rPr>
                <w:color w:val="392C69"/>
              </w:rPr>
              <w:t xml:space="preserve">от 29.12.2015 </w:t>
            </w:r>
            <w:hyperlink r:id="rId347" w:history="1">
              <w:r>
                <w:rPr>
                  <w:color w:val="0000FF"/>
                </w:rPr>
                <w:t>N 499-пп</w:t>
              </w:r>
            </w:hyperlink>
            <w:r>
              <w:rPr>
                <w:color w:val="392C69"/>
              </w:rPr>
              <w:t xml:space="preserve">, от 26.12.2016 </w:t>
            </w:r>
            <w:hyperlink r:id="rId348" w:history="1">
              <w:r>
                <w:rPr>
                  <w:color w:val="0000FF"/>
                </w:rPr>
                <w:t>N 464-пп</w:t>
              </w:r>
            </w:hyperlink>
            <w:r>
              <w:rPr>
                <w:color w:val="392C69"/>
              </w:rPr>
              <w:t>)</w:t>
            </w:r>
          </w:p>
        </w:tc>
      </w:tr>
    </w:tbl>
    <w:p w:rsidR="009456A4" w:rsidRDefault="009456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860"/>
        <w:gridCol w:w="1701"/>
      </w:tblGrid>
      <w:tr w:rsidR="009456A4">
        <w:tc>
          <w:tcPr>
            <w:tcW w:w="510" w:type="dxa"/>
          </w:tcPr>
          <w:p w:rsidR="009456A4" w:rsidRDefault="009456A4">
            <w:pPr>
              <w:pStyle w:val="ConsPlusNormal"/>
              <w:jc w:val="center"/>
            </w:pPr>
            <w:r>
              <w:t>N п/п</w:t>
            </w:r>
          </w:p>
        </w:tc>
        <w:tc>
          <w:tcPr>
            <w:tcW w:w="6860" w:type="dxa"/>
          </w:tcPr>
          <w:p w:rsidR="009456A4" w:rsidRDefault="009456A4">
            <w:pPr>
              <w:pStyle w:val="ConsPlusNormal"/>
              <w:jc w:val="center"/>
            </w:pPr>
            <w:r>
              <w:t>Полное наименование общеобразовательной организации в соответствии с Уставом</w:t>
            </w:r>
          </w:p>
        </w:tc>
        <w:tc>
          <w:tcPr>
            <w:tcW w:w="1701" w:type="dxa"/>
          </w:tcPr>
          <w:p w:rsidR="009456A4" w:rsidRDefault="009456A4">
            <w:pPr>
              <w:pStyle w:val="ConsPlusNormal"/>
              <w:jc w:val="center"/>
            </w:pPr>
            <w:r>
              <w:t>Повышающие коэффициенты</w:t>
            </w:r>
          </w:p>
        </w:tc>
      </w:tr>
      <w:tr w:rsidR="009456A4">
        <w:tblPrEx>
          <w:tblBorders>
            <w:insideH w:val="nil"/>
          </w:tblBorders>
        </w:tblPrEx>
        <w:tc>
          <w:tcPr>
            <w:tcW w:w="510" w:type="dxa"/>
            <w:tcBorders>
              <w:bottom w:val="nil"/>
            </w:tcBorders>
          </w:tcPr>
          <w:p w:rsidR="009456A4" w:rsidRDefault="009456A4">
            <w:pPr>
              <w:pStyle w:val="ConsPlusNormal"/>
            </w:pPr>
            <w:r>
              <w:t>1</w:t>
            </w:r>
          </w:p>
        </w:tc>
        <w:tc>
          <w:tcPr>
            <w:tcW w:w="6860" w:type="dxa"/>
            <w:tcBorders>
              <w:bottom w:val="nil"/>
            </w:tcBorders>
          </w:tcPr>
          <w:p w:rsidR="009456A4" w:rsidRDefault="009456A4">
            <w:pPr>
              <w:pStyle w:val="ConsPlusNormal"/>
              <w:jc w:val="both"/>
            </w:pPr>
            <w:r>
              <w:t>Частное общеобразовательное учреждение "Православная гимназия во имя Святого Благоверного Великого князя Александра Невского N 38"</w:t>
            </w:r>
          </w:p>
        </w:tc>
        <w:tc>
          <w:tcPr>
            <w:tcW w:w="1701" w:type="dxa"/>
            <w:tcBorders>
              <w:bottom w:val="nil"/>
            </w:tcBorders>
          </w:tcPr>
          <w:p w:rsidR="009456A4" w:rsidRDefault="009456A4">
            <w:pPr>
              <w:pStyle w:val="ConsPlusNormal"/>
              <w:jc w:val="center"/>
            </w:pPr>
            <w:r>
              <w:t>1,11</w:t>
            </w:r>
          </w:p>
        </w:tc>
      </w:tr>
      <w:tr w:rsidR="009456A4">
        <w:tblPrEx>
          <w:tblBorders>
            <w:insideH w:val="nil"/>
          </w:tblBorders>
        </w:tblPrEx>
        <w:tc>
          <w:tcPr>
            <w:tcW w:w="9071" w:type="dxa"/>
            <w:gridSpan w:val="3"/>
            <w:tcBorders>
              <w:top w:val="nil"/>
            </w:tcBorders>
          </w:tcPr>
          <w:p w:rsidR="009456A4" w:rsidRDefault="009456A4">
            <w:pPr>
              <w:pStyle w:val="ConsPlusNormal"/>
              <w:jc w:val="both"/>
            </w:pPr>
            <w:r>
              <w:t xml:space="preserve">(п. 1 в ред. </w:t>
            </w:r>
            <w:hyperlink r:id="rId349" w:history="1">
              <w:r>
                <w:rPr>
                  <w:color w:val="0000FF"/>
                </w:rPr>
                <w:t>постановления</w:t>
              </w:r>
            </w:hyperlink>
            <w:r>
              <w:t xml:space="preserve"> Правительства Белгородской области от 26.12.2016 N 464-пп)</w:t>
            </w:r>
          </w:p>
        </w:tc>
      </w:tr>
      <w:tr w:rsidR="009456A4">
        <w:tc>
          <w:tcPr>
            <w:tcW w:w="510" w:type="dxa"/>
          </w:tcPr>
          <w:p w:rsidR="009456A4" w:rsidRDefault="009456A4">
            <w:pPr>
              <w:pStyle w:val="ConsPlusNormal"/>
            </w:pPr>
            <w:r>
              <w:t>2</w:t>
            </w:r>
          </w:p>
        </w:tc>
        <w:tc>
          <w:tcPr>
            <w:tcW w:w="6860" w:type="dxa"/>
          </w:tcPr>
          <w:p w:rsidR="009456A4" w:rsidRDefault="009456A4">
            <w:pPr>
              <w:pStyle w:val="ConsPlusNormal"/>
              <w:jc w:val="both"/>
            </w:pPr>
            <w:r>
              <w:t>Частное общеобразовательное учреждение "Православная гимназия во имя святых Мефодия и Кирилла г. Белгорода"</w:t>
            </w:r>
          </w:p>
        </w:tc>
        <w:tc>
          <w:tcPr>
            <w:tcW w:w="1701" w:type="dxa"/>
          </w:tcPr>
          <w:p w:rsidR="009456A4" w:rsidRDefault="009456A4">
            <w:pPr>
              <w:pStyle w:val="ConsPlusNormal"/>
              <w:jc w:val="center"/>
            </w:pPr>
            <w:r>
              <w:t>1,22</w:t>
            </w:r>
          </w:p>
        </w:tc>
      </w:tr>
    </w:tbl>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pPr>
    </w:p>
    <w:p w:rsidR="009456A4" w:rsidRDefault="009456A4">
      <w:pPr>
        <w:pStyle w:val="ConsPlusTitle"/>
        <w:jc w:val="center"/>
      </w:pPr>
      <w:r>
        <w:t>ПОПРАВОЧНЫЕ КОЭФФИЦИЕНТЫ НА РЕАЛИЗАЦИЮ ГОСУДАРСТВЕННОГО</w:t>
      </w:r>
    </w:p>
    <w:p w:rsidR="009456A4" w:rsidRDefault="009456A4">
      <w:pPr>
        <w:pStyle w:val="ConsPlusTitle"/>
        <w:jc w:val="center"/>
      </w:pPr>
      <w:r>
        <w:t>ОБРАЗОВАТЕЛЬНОГО СТАНДАРТА 6-Х КЛАССОВ ДЛЯ МУНИЦИПАЛЬНЫХ</w:t>
      </w:r>
    </w:p>
    <w:p w:rsidR="009456A4" w:rsidRDefault="009456A4">
      <w:pPr>
        <w:pStyle w:val="ConsPlusTitle"/>
        <w:jc w:val="center"/>
      </w:pPr>
      <w:r>
        <w:t>ОБЩЕОБРАЗОВАТЕЛЬНЫХ ОРГАНИЗАЦИЙ, ГОТОВЫХ УЧАСТВОВАТЬ В</w:t>
      </w:r>
    </w:p>
    <w:p w:rsidR="009456A4" w:rsidRDefault="009456A4">
      <w:pPr>
        <w:pStyle w:val="ConsPlusTitle"/>
        <w:jc w:val="center"/>
      </w:pPr>
      <w:r>
        <w:t>АПРОБАЦИИ ПО ВНЕДРЕНИЮ НОВОГО ФЕДЕРАЛЬНОГО ГОСУДАРСТВЕННОГО</w:t>
      </w:r>
    </w:p>
    <w:p w:rsidR="009456A4" w:rsidRDefault="009456A4">
      <w:pPr>
        <w:pStyle w:val="ConsPlusTitle"/>
        <w:jc w:val="center"/>
      </w:pPr>
      <w:r>
        <w:t>ОБРАЗОВАТЕЛЬНОГО СТАНДАРТА ОСНОВНОГО ОБЩЕГО</w:t>
      </w:r>
    </w:p>
    <w:p w:rsidR="009456A4" w:rsidRDefault="009456A4">
      <w:pPr>
        <w:pStyle w:val="ConsPlusTitle"/>
        <w:jc w:val="center"/>
      </w:pPr>
      <w:r>
        <w:t>ОБРАЗОВАНИЯ С 1 СЕНТЯБРЯ 2015 ГОДА</w:t>
      </w:r>
    </w:p>
    <w:p w:rsidR="009456A4" w:rsidRDefault="009456A4">
      <w:pPr>
        <w:pStyle w:val="ConsPlusNormal"/>
        <w:ind w:firstLine="540"/>
        <w:jc w:val="both"/>
      </w:pPr>
    </w:p>
    <w:p w:rsidR="009456A4" w:rsidRDefault="009456A4">
      <w:pPr>
        <w:pStyle w:val="ConsPlusNormal"/>
        <w:ind w:firstLine="540"/>
        <w:jc w:val="both"/>
      </w:pPr>
      <w:r>
        <w:t xml:space="preserve">Утратили силу. - </w:t>
      </w:r>
      <w:hyperlink r:id="rId350" w:history="1">
        <w:r>
          <w:rPr>
            <w:color w:val="0000FF"/>
          </w:rPr>
          <w:t>Постановление</w:t>
        </w:r>
      </w:hyperlink>
      <w:r>
        <w:t xml:space="preserve"> Правительства Белгородской области от 26.12.2016 N 464-пп.</w:t>
      </w: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ind w:firstLine="540"/>
        <w:jc w:val="both"/>
      </w:pPr>
    </w:p>
    <w:p w:rsidR="009456A4" w:rsidRDefault="009456A4">
      <w:pPr>
        <w:pStyle w:val="ConsPlusTitle"/>
        <w:jc w:val="center"/>
      </w:pPr>
      <w:r>
        <w:t>ПОПРАВОЧНЫЕ КОЭФФИЦИЕНТЫ НА РЕАЛИЗАЦИЮ ГОСУДАРСТВЕННОГО</w:t>
      </w:r>
    </w:p>
    <w:p w:rsidR="009456A4" w:rsidRDefault="009456A4">
      <w:pPr>
        <w:pStyle w:val="ConsPlusTitle"/>
        <w:jc w:val="center"/>
      </w:pPr>
      <w:r>
        <w:t>ОБРАЗОВАТЕЛЬНОГО СТАНДАРТА 7-Х КЛАССОВ ДЛЯ МУНИЦИПАЛЬНЫХ</w:t>
      </w:r>
    </w:p>
    <w:p w:rsidR="009456A4" w:rsidRDefault="009456A4">
      <w:pPr>
        <w:pStyle w:val="ConsPlusTitle"/>
        <w:jc w:val="center"/>
      </w:pPr>
      <w:r>
        <w:t>ОБЩЕОБРАЗОВАТЕЛЬНЫХ ОРГАНИЗАЦИЙ, ГОТОВЫХ УЧАСТВОВАТЬ</w:t>
      </w:r>
    </w:p>
    <w:p w:rsidR="009456A4" w:rsidRDefault="009456A4">
      <w:pPr>
        <w:pStyle w:val="ConsPlusTitle"/>
        <w:jc w:val="center"/>
      </w:pPr>
      <w:r>
        <w:t>В АПРОБАЦИИ ПО ВНЕДРЕНИЮ НОВОГО ФЕДЕРАЛЬНОГО</w:t>
      </w:r>
    </w:p>
    <w:p w:rsidR="009456A4" w:rsidRDefault="009456A4">
      <w:pPr>
        <w:pStyle w:val="ConsPlusTitle"/>
        <w:jc w:val="center"/>
      </w:pPr>
      <w:r>
        <w:t>ГОСУДАРСТВЕННОГО ОБРАЗОВАТЕЛЬНОГО СТАНДАРТА</w:t>
      </w:r>
    </w:p>
    <w:p w:rsidR="009456A4" w:rsidRDefault="009456A4">
      <w:pPr>
        <w:pStyle w:val="ConsPlusTitle"/>
        <w:jc w:val="center"/>
      </w:pPr>
      <w:r>
        <w:t>ОСНОВНОГО ОБЩЕГО ОБРАЗОВАНИЯ С 1 СЕНТЯБРЯ 2016 ГОДА</w:t>
      </w:r>
    </w:p>
    <w:p w:rsidR="009456A4" w:rsidRDefault="009456A4">
      <w:pPr>
        <w:pStyle w:val="ConsPlusNormal"/>
        <w:jc w:val="center"/>
      </w:pPr>
    </w:p>
    <w:p w:rsidR="009456A4" w:rsidRDefault="009456A4">
      <w:pPr>
        <w:pStyle w:val="ConsPlusNormal"/>
        <w:ind w:firstLine="540"/>
        <w:jc w:val="both"/>
      </w:pPr>
      <w:r>
        <w:t xml:space="preserve">Утратили силу. - </w:t>
      </w:r>
      <w:hyperlink r:id="rId351" w:history="1">
        <w:r>
          <w:rPr>
            <w:color w:val="0000FF"/>
          </w:rPr>
          <w:t>Постановление</w:t>
        </w:r>
      </w:hyperlink>
      <w:r>
        <w:t xml:space="preserve"> Правительства Белгородской области от 11.12.2017 N 460-пп.</w:t>
      </w:r>
    </w:p>
    <w:p w:rsidR="009456A4" w:rsidRDefault="009456A4">
      <w:pPr>
        <w:pStyle w:val="ConsPlusNormal"/>
        <w:ind w:firstLine="540"/>
        <w:jc w:val="both"/>
      </w:pPr>
    </w:p>
    <w:p w:rsidR="009456A4" w:rsidRDefault="009456A4">
      <w:pPr>
        <w:pStyle w:val="ConsPlusNormal"/>
        <w:jc w:val="center"/>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ind w:firstLine="540"/>
        <w:jc w:val="both"/>
      </w:pPr>
    </w:p>
    <w:p w:rsidR="009456A4" w:rsidRDefault="009456A4">
      <w:pPr>
        <w:pStyle w:val="ConsPlusTitle"/>
        <w:jc w:val="center"/>
      </w:pPr>
      <w:bookmarkStart w:id="12" w:name="P2390"/>
      <w:bookmarkEnd w:id="12"/>
      <w:r>
        <w:t>ПОПРАВОЧНЫЕ КОЭФФИЦИЕНТЫ НА РЕАЛИЗАЦИЮ ГОСУДАРСТВЕННОГО</w:t>
      </w:r>
    </w:p>
    <w:p w:rsidR="009456A4" w:rsidRDefault="009456A4">
      <w:pPr>
        <w:pStyle w:val="ConsPlusTitle"/>
        <w:jc w:val="center"/>
      </w:pPr>
      <w:r>
        <w:t>ОБРАЗОВАТЕЛЬНОГО СТАНДАРТА 8-Х КЛАССОВ ДЛЯ ГОРОДСКИХ</w:t>
      </w:r>
    </w:p>
    <w:p w:rsidR="009456A4" w:rsidRDefault="009456A4">
      <w:pPr>
        <w:pStyle w:val="ConsPlusTitle"/>
        <w:jc w:val="center"/>
      </w:pPr>
      <w:r>
        <w:t>МУНИЦИПАЛЬНЫХ ОБЩЕОБРАЗОВАТЕЛЬНЫХ ОРГАНИЗАЦИЙ, ГОТОВЫХ</w:t>
      </w:r>
    </w:p>
    <w:p w:rsidR="009456A4" w:rsidRDefault="009456A4">
      <w:pPr>
        <w:pStyle w:val="ConsPlusTitle"/>
        <w:jc w:val="center"/>
      </w:pPr>
      <w:r>
        <w:t>УЧАСТВОВАТЬ В АПРОБАЦИИ ПО ВНЕДРЕНИЮ НОВОГО ФЕДЕРАЛЬНОГО</w:t>
      </w:r>
    </w:p>
    <w:p w:rsidR="009456A4" w:rsidRDefault="009456A4">
      <w:pPr>
        <w:pStyle w:val="ConsPlusTitle"/>
        <w:jc w:val="center"/>
      </w:pPr>
      <w:r>
        <w:t>ГОСУДАРСТВЕННОГО ОБРАЗОВАТЕЛЬНОГО СТАНДАРТА ОСНОВНОГО ОБЩЕГО</w:t>
      </w:r>
    </w:p>
    <w:p w:rsidR="009456A4" w:rsidRDefault="009456A4">
      <w:pPr>
        <w:pStyle w:val="ConsPlusTitle"/>
        <w:jc w:val="center"/>
      </w:pPr>
      <w:r>
        <w:t>ОБРАЗОВАНИЯ, В РАЗМЕРЕ 1,2, ДЛЯ СЕЛЬСКИХ МУНИЦИПАЛЬНЫХ</w:t>
      </w:r>
    </w:p>
    <w:p w:rsidR="009456A4" w:rsidRDefault="009456A4">
      <w:pPr>
        <w:pStyle w:val="ConsPlusTitle"/>
        <w:jc w:val="center"/>
      </w:pPr>
      <w:r>
        <w:t>ОБЩЕОБРАЗОВАТЕЛЬНЫХ ОРГАНИЗАЦИЙ, ГОТОВЫХ УЧАСТВОВАТЬ В</w:t>
      </w:r>
    </w:p>
    <w:p w:rsidR="009456A4" w:rsidRDefault="009456A4">
      <w:pPr>
        <w:pStyle w:val="ConsPlusTitle"/>
        <w:jc w:val="center"/>
      </w:pPr>
      <w:r>
        <w:t>АПРОБАЦИИ ПО ВНЕДРЕНИЮ НОВОГО ФЕДЕРАЛЬНОГО ГОСУДАРСТВЕННОГО</w:t>
      </w:r>
    </w:p>
    <w:p w:rsidR="009456A4" w:rsidRDefault="009456A4">
      <w:pPr>
        <w:pStyle w:val="ConsPlusTitle"/>
        <w:jc w:val="center"/>
      </w:pPr>
      <w:r>
        <w:t>ОБРАЗОВАТЕЛЬНОГО СТАНДАРТА ОСНОВНОГО ОБЩЕГО ОБРАЗОВАНИЯ, В</w:t>
      </w:r>
    </w:p>
    <w:p w:rsidR="009456A4" w:rsidRDefault="009456A4">
      <w:pPr>
        <w:pStyle w:val="ConsPlusTitle"/>
        <w:jc w:val="center"/>
      </w:pPr>
      <w:r>
        <w:t>РАЗМЕРЕ 1,3 К НОРМАТИВАМ РАСХОДОВ НА ОДНОГО ОБУЧАЮЩЕГОСЯ</w:t>
      </w:r>
    </w:p>
    <w:p w:rsidR="009456A4" w:rsidRDefault="009456A4">
      <w:pPr>
        <w:pStyle w:val="ConsPlusTitle"/>
        <w:jc w:val="center"/>
      </w:pPr>
      <w:r>
        <w:t>ПО ОЧНОЙ ФОРМЕ ОБУЧЕНИЯ В ОБЩЕОБРАЗОВАТЕЛЬНЫХ</w:t>
      </w:r>
    </w:p>
    <w:p w:rsidR="009456A4" w:rsidRDefault="009456A4">
      <w:pPr>
        <w:pStyle w:val="ConsPlusTitle"/>
        <w:jc w:val="center"/>
      </w:pPr>
      <w:r>
        <w:t>ОРГАНИЗАЦИЯХ С 1 СЕНТЯБРЯ 2017 ГОДА</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 xml:space="preserve">(в ред. </w:t>
            </w:r>
            <w:hyperlink r:id="rId352" w:history="1">
              <w:r>
                <w:rPr>
                  <w:color w:val="0000FF"/>
                </w:rPr>
                <w:t>постановления</w:t>
              </w:r>
            </w:hyperlink>
            <w:r>
              <w:rPr>
                <w:color w:val="392C69"/>
              </w:rPr>
              <w:t xml:space="preserve"> Правительства Белгородской области</w:t>
            </w:r>
          </w:p>
          <w:p w:rsidR="009456A4" w:rsidRDefault="009456A4">
            <w:pPr>
              <w:pStyle w:val="ConsPlusNormal"/>
              <w:jc w:val="center"/>
            </w:pPr>
            <w:r>
              <w:rPr>
                <w:color w:val="392C69"/>
              </w:rPr>
              <w:t>от 11.12.2017 N 460-пп)</w:t>
            </w:r>
          </w:p>
        </w:tc>
      </w:tr>
    </w:tbl>
    <w:p w:rsidR="009456A4" w:rsidRDefault="009456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6917"/>
        <w:gridCol w:w="1684"/>
      </w:tblGrid>
      <w:tr w:rsidR="009456A4">
        <w:tc>
          <w:tcPr>
            <w:tcW w:w="460" w:type="dxa"/>
          </w:tcPr>
          <w:p w:rsidR="009456A4" w:rsidRDefault="009456A4">
            <w:pPr>
              <w:pStyle w:val="ConsPlusNormal"/>
              <w:jc w:val="center"/>
            </w:pPr>
            <w:r>
              <w:t>N</w:t>
            </w:r>
          </w:p>
          <w:p w:rsidR="009456A4" w:rsidRDefault="009456A4">
            <w:pPr>
              <w:pStyle w:val="ConsPlusNormal"/>
              <w:jc w:val="center"/>
            </w:pPr>
            <w:r>
              <w:t>п/п</w:t>
            </w:r>
          </w:p>
        </w:tc>
        <w:tc>
          <w:tcPr>
            <w:tcW w:w="6917" w:type="dxa"/>
            <w:vAlign w:val="center"/>
          </w:tcPr>
          <w:p w:rsidR="009456A4" w:rsidRDefault="009456A4">
            <w:pPr>
              <w:pStyle w:val="ConsPlusNormal"/>
              <w:jc w:val="center"/>
            </w:pPr>
            <w:r>
              <w:t>Полное наименование общеобразовательной организации в соответствии с Уставом</w:t>
            </w:r>
          </w:p>
        </w:tc>
        <w:tc>
          <w:tcPr>
            <w:tcW w:w="1684" w:type="dxa"/>
          </w:tcPr>
          <w:p w:rsidR="009456A4" w:rsidRDefault="009456A4">
            <w:pPr>
              <w:pStyle w:val="ConsPlusNormal"/>
              <w:jc w:val="center"/>
            </w:pPr>
            <w:r>
              <w:t>Повышающие коэффициенты</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Алексеевский район и город Алексеевка</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средняя общеобразовательная школа с углубленным изучением отдельных предметов N 3 г. Алексеевки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vAlign w:val="center"/>
          </w:tcPr>
          <w:p w:rsidR="009456A4" w:rsidRDefault="009456A4">
            <w:pPr>
              <w:pStyle w:val="ConsPlusNormal"/>
              <w:jc w:val="both"/>
            </w:pPr>
            <w:r>
              <w:t>Муниципальное общеобразовательное учреждение средняя общеобразовательная школа N 7 г. Алексеевки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Белгородский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общеобразовательное учреждение "Дубовская средняя общеобразовательная школа Белгородского района Белгородской области с углубленным изучением отдельных предметов"</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Борисовский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center"/>
          </w:tcPr>
          <w:p w:rsidR="009456A4" w:rsidRDefault="009456A4">
            <w:pPr>
              <w:pStyle w:val="ConsPlusNormal"/>
              <w:jc w:val="both"/>
            </w:pPr>
            <w:r>
              <w:t xml:space="preserve">Муниципальное бюджетное общеобразовательное учреждение "Борисовская средняя общеобразовательная школа N 1 имени Героя </w:t>
            </w:r>
            <w:r>
              <w:lastRenderedPageBreak/>
              <w:t>Советского Союза А.М.Рудого"</w:t>
            </w:r>
          </w:p>
        </w:tc>
        <w:tc>
          <w:tcPr>
            <w:tcW w:w="1684" w:type="dxa"/>
          </w:tcPr>
          <w:p w:rsidR="009456A4" w:rsidRDefault="009456A4">
            <w:pPr>
              <w:pStyle w:val="ConsPlusNormal"/>
              <w:jc w:val="center"/>
            </w:pPr>
            <w:r>
              <w:lastRenderedPageBreak/>
              <w:t>1,2</w:t>
            </w:r>
          </w:p>
        </w:tc>
      </w:tr>
      <w:tr w:rsidR="009456A4">
        <w:tc>
          <w:tcPr>
            <w:tcW w:w="460" w:type="dxa"/>
          </w:tcPr>
          <w:p w:rsidR="009456A4" w:rsidRDefault="009456A4">
            <w:pPr>
              <w:pStyle w:val="ConsPlusNormal"/>
              <w:jc w:val="center"/>
            </w:pPr>
            <w:r>
              <w:lastRenderedPageBreak/>
              <w:t>2</w:t>
            </w:r>
          </w:p>
        </w:tc>
        <w:tc>
          <w:tcPr>
            <w:tcW w:w="6917" w:type="dxa"/>
            <w:vAlign w:val="center"/>
          </w:tcPr>
          <w:p w:rsidR="009456A4" w:rsidRDefault="009456A4">
            <w:pPr>
              <w:pStyle w:val="ConsPlusNormal"/>
              <w:jc w:val="both"/>
            </w:pPr>
            <w:r>
              <w:t>Муниципальное бюджетное общеобразовательное учреждение "Березовская средняя общеобразовательная школа им. С.Н.Климова"</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Город Валуйки и Валуйский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center"/>
          </w:tcPr>
          <w:p w:rsidR="009456A4" w:rsidRDefault="009456A4">
            <w:pPr>
              <w:pStyle w:val="ConsPlusNormal"/>
              <w:jc w:val="both"/>
            </w:pPr>
            <w:r>
              <w:t>Муниципальное общеобразовательное учреждение "Средняя общеобразовательная школа N 4" г. Валуйки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общеобразовательное учреждение "Уразовская средняя общеобразовательная школа N 2" Валуйского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Вейделевский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"Вейделевская средняя общеобразовательная школа Вейделевского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Волоконовский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2</w:t>
            </w:r>
          </w:p>
        </w:tc>
        <w:tc>
          <w:tcPr>
            <w:tcW w:w="6917" w:type="dxa"/>
            <w:vAlign w:val="center"/>
          </w:tcPr>
          <w:p w:rsidR="009456A4" w:rsidRDefault="009456A4">
            <w:pPr>
              <w:pStyle w:val="ConsPlusNormal"/>
              <w:jc w:val="both"/>
            </w:pPr>
            <w:r>
              <w:t>Муниципальное общеобразовательное учреждение "Волоконовская средняя общеобразовательная школа N 1 Волоконовского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Губкинский городской округ</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center"/>
          </w:tcPr>
          <w:p w:rsidR="009456A4" w:rsidRDefault="009456A4">
            <w:pPr>
              <w:pStyle w:val="ConsPlusNormal"/>
              <w:jc w:val="both"/>
            </w:pPr>
            <w:r>
              <w:t>Муниципальное автономное общеобразовательное учреждение "Средняя общеобразовательная школа N 1 с углубленным изучением отдельных предметов" города Губкина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vAlign w:val="center"/>
          </w:tcPr>
          <w:p w:rsidR="009456A4" w:rsidRDefault="009456A4">
            <w:pPr>
              <w:pStyle w:val="ConsPlusNormal"/>
              <w:jc w:val="both"/>
            </w:pPr>
            <w:r>
              <w:t>Муниципальное автономное общеобразовательное учреждение "Лицей N 5" города Губкина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3</w:t>
            </w:r>
          </w:p>
        </w:tc>
        <w:tc>
          <w:tcPr>
            <w:tcW w:w="6917" w:type="dxa"/>
          </w:tcPr>
          <w:p w:rsidR="009456A4" w:rsidRDefault="009456A4">
            <w:pPr>
              <w:pStyle w:val="ConsPlusNormal"/>
              <w:jc w:val="both"/>
            </w:pPr>
            <w:r>
              <w:t>Муниципальное автономное общеобразовательное учреждение "Средняя общеобразовательная школа N 12 с углубленным изучением отдельных предметов" города Губкина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Грайворонский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Ивнянский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"Ивнянская средняя общеобразовательная школа N 1" п. Ивня Ивнянского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Корочанский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"Алексеевская средняя общеобразовательная школа Корочанского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Красненский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center"/>
          </w:tcPr>
          <w:p w:rsidR="009456A4" w:rsidRDefault="009456A4">
            <w:pPr>
              <w:pStyle w:val="ConsPlusNormal"/>
              <w:jc w:val="both"/>
            </w:pPr>
            <w:r>
              <w:t>Муниципальное общеобразовательное учреждение "Красненская средняя общеобразовательная школа имени М.И.Светличной" Красненского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Красногвардейский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center"/>
          </w:tcPr>
          <w:p w:rsidR="009456A4" w:rsidRDefault="009456A4">
            <w:pPr>
              <w:pStyle w:val="ConsPlusNormal"/>
              <w:jc w:val="both"/>
            </w:pPr>
            <w:r>
              <w:t>Муниципальное бюджетное общеобразовательное учреждение "Средняя общеобразовательная школа г. Бирюча" Красногвардейского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Краснояружский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"Краснояружская средняя общеобразовательная школа N 1"</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Новооскольский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2 с углубленным изучением отдельных предметов" г. Новый Оскол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Прохоровский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"Прохоровская гимназия" Прохоровского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Ракитянский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center"/>
          </w:tcPr>
          <w:p w:rsidR="009456A4" w:rsidRDefault="009456A4">
            <w:pPr>
              <w:pStyle w:val="ConsPlusNormal"/>
              <w:jc w:val="both"/>
            </w:pPr>
            <w:r>
              <w:t>Муниципальное общеобразовательное учреждение "Ракитянская средняя общеобразовательная школа N 2 имени А.И.Цыбулева" Ракитянского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Ровеньский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center"/>
          </w:tcPr>
          <w:p w:rsidR="009456A4" w:rsidRDefault="009456A4">
            <w:pPr>
              <w:pStyle w:val="ConsPlusNormal"/>
              <w:jc w:val="both"/>
            </w:pPr>
            <w:r>
              <w:t>Муниципальное бюджетное общеобразовательное учреждение "Ровеньская средняя общеобразовательная школа с углубленным изучением отдельных предметов Ровеньского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Старооскольский городской округ</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center"/>
          </w:tcPr>
          <w:p w:rsidR="009456A4" w:rsidRDefault="009456A4">
            <w:pPr>
              <w:pStyle w:val="ConsPlusNormal"/>
              <w:jc w:val="both"/>
            </w:pPr>
            <w:r>
              <w:t>Муниципальное бюджетное общеобразовательное учреждение "Средняя общеобразовательная школа N 30"</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28 с углубленным изучением отдельных предметов имени А.А.Угарова"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3</w:t>
            </w:r>
          </w:p>
        </w:tc>
        <w:tc>
          <w:tcPr>
            <w:tcW w:w="6917" w:type="dxa"/>
            <w:vAlign w:val="center"/>
          </w:tcPr>
          <w:p w:rsidR="009456A4" w:rsidRDefault="009456A4">
            <w:pPr>
              <w:pStyle w:val="ConsPlusNormal"/>
              <w:jc w:val="both"/>
            </w:pPr>
            <w:r>
              <w:t>Муниципальное бюджетное общеобразовательное учреждение "Образовательный комплекс "Озерки"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Чернянский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 xml:space="preserve">Муниципальное бюджетное общеобразовательное учреждение "Средняя общеобразовательная школа N 2" п. Чернянка Белгородской </w:t>
            </w:r>
            <w:r>
              <w:lastRenderedPageBreak/>
              <w:t>области</w:t>
            </w:r>
          </w:p>
        </w:tc>
        <w:tc>
          <w:tcPr>
            <w:tcW w:w="1684" w:type="dxa"/>
          </w:tcPr>
          <w:p w:rsidR="009456A4" w:rsidRDefault="009456A4">
            <w:pPr>
              <w:pStyle w:val="ConsPlusNormal"/>
              <w:jc w:val="center"/>
            </w:pPr>
            <w:r>
              <w:lastRenderedPageBreak/>
              <w:t>1,2</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Шебекинский район и город Шебекино</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1 с углубленным изучением отдельных предметов г. Шебекино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бюджетное общеобразовательное учреждение "Новотаволжанская средняя общеобразовательная школа имени Героя Советского Союза И.П.Серикова Шебекинского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vAlign w:val="bottom"/>
          </w:tcPr>
          <w:p w:rsidR="009456A4" w:rsidRDefault="009456A4">
            <w:pPr>
              <w:pStyle w:val="ConsPlusNormal"/>
              <w:jc w:val="center"/>
              <w:outlineLvl w:val="1"/>
            </w:pPr>
            <w:r>
              <w:t>Яковлевский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center"/>
          </w:tcPr>
          <w:p w:rsidR="009456A4" w:rsidRDefault="009456A4">
            <w:pPr>
              <w:pStyle w:val="ConsPlusNormal"/>
              <w:jc w:val="both"/>
            </w:pPr>
            <w:r>
              <w:t>Муниципальное бюджетное общеобразовательное учреждение "Средняя общеобразовательная школа N 3 с углубленным изучением отдельных предметов г. Строитель Яковлевского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vAlign w:val="center"/>
          </w:tcPr>
          <w:p w:rsidR="009456A4" w:rsidRDefault="009456A4">
            <w:pPr>
              <w:pStyle w:val="ConsPlusNormal"/>
              <w:jc w:val="center"/>
              <w:outlineLvl w:val="1"/>
            </w:pPr>
            <w:r>
              <w:t>Город Белгород</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vAlign w:val="center"/>
          </w:tcPr>
          <w:p w:rsidR="009456A4" w:rsidRDefault="009456A4">
            <w:pPr>
              <w:pStyle w:val="ConsPlusNormal"/>
              <w:jc w:val="both"/>
            </w:pPr>
            <w:r>
              <w:t>Муниципальное бюджетное общеобразовательное учреждение "Лицей N 9" г. Белгорода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vAlign w:val="center"/>
          </w:tcPr>
          <w:p w:rsidR="009456A4" w:rsidRDefault="009456A4">
            <w:pPr>
              <w:pStyle w:val="ConsPlusNormal"/>
              <w:jc w:val="both"/>
            </w:pPr>
            <w:r>
              <w:t>Муниципальное бюджетное общеобразовательное учреждение "Лицей N 10" г. Белгорода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3</w:t>
            </w:r>
          </w:p>
        </w:tc>
        <w:tc>
          <w:tcPr>
            <w:tcW w:w="6917" w:type="dxa"/>
            <w:vAlign w:val="center"/>
          </w:tcPr>
          <w:p w:rsidR="009456A4" w:rsidRDefault="009456A4">
            <w:pPr>
              <w:pStyle w:val="ConsPlusNormal"/>
              <w:jc w:val="both"/>
            </w:pPr>
            <w:r>
              <w:t>Муниципальное бюджетное общеобразовательное учреждение "Гимназия N 22" г. Белгорода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4</w:t>
            </w:r>
          </w:p>
        </w:tc>
        <w:tc>
          <w:tcPr>
            <w:tcW w:w="6917" w:type="dxa"/>
            <w:vAlign w:val="center"/>
          </w:tcPr>
          <w:p w:rsidR="009456A4" w:rsidRDefault="009456A4">
            <w:pPr>
              <w:pStyle w:val="ConsPlusNormal"/>
              <w:jc w:val="both"/>
            </w:pPr>
            <w:r>
              <w:t>Муниципальное бюджетное общеобразовательное учреждение "Лицей N 32" г. Белгорода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5</w:t>
            </w:r>
          </w:p>
        </w:tc>
        <w:tc>
          <w:tcPr>
            <w:tcW w:w="6917" w:type="dxa"/>
            <w:vAlign w:val="center"/>
          </w:tcPr>
          <w:p w:rsidR="009456A4" w:rsidRDefault="009456A4">
            <w:pPr>
              <w:pStyle w:val="ConsPlusNormal"/>
              <w:jc w:val="both"/>
            </w:pPr>
            <w:r>
              <w:t>Муниципальное автономное нетиповое общеобразовательное учреждение "Шуховский лицей" г. Белгорода</w:t>
            </w:r>
          </w:p>
        </w:tc>
        <w:tc>
          <w:tcPr>
            <w:tcW w:w="1684" w:type="dxa"/>
          </w:tcPr>
          <w:p w:rsidR="009456A4" w:rsidRDefault="009456A4">
            <w:pPr>
              <w:pStyle w:val="ConsPlusNormal"/>
              <w:jc w:val="center"/>
            </w:pPr>
            <w:r>
              <w:t>1,2</w:t>
            </w:r>
          </w:p>
        </w:tc>
      </w:tr>
    </w:tbl>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ind w:firstLine="540"/>
        <w:jc w:val="both"/>
      </w:pPr>
    </w:p>
    <w:p w:rsidR="009456A4" w:rsidRDefault="009456A4">
      <w:pPr>
        <w:pStyle w:val="ConsPlusTitle"/>
        <w:jc w:val="center"/>
      </w:pPr>
      <w:bookmarkStart w:id="13" w:name="P2588"/>
      <w:bookmarkEnd w:id="13"/>
      <w:r>
        <w:t>ПОПРАВОЧНЫЕ КОЭФФИЦИЕНТЫ НА РЕАЛИЗАЦИЮ ГОСУДАРСТВЕННОГО</w:t>
      </w:r>
    </w:p>
    <w:p w:rsidR="009456A4" w:rsidRDefault="009456A4">
      <w:pPr>
        <w:pStyle w:val="ConsPlusTitle"/>
        <w:jc w:val="center"/>
      </w:pPr>
      <w:r>
        <w:t>ОБРАЗОВАТЕЛЬНОГО СТАНДАРТА 9-Х КЛАССОВ ДЛЯ ГОРОДСКИХ</w:t>
      </w:r>
    </w:p>
    <w:p w:rsidR="009456A4" w:rsidRDefault="009456A4">
      <w:pPr>
        <w:pStyle w:val="ConsPlusTitle"/>
        <w:jc w:val="center"/>
      </w:pPr>
      <w:r>
        <w:t>МУНИЦИПАЛЬНЫХ ОБЩЕОБРАЗОВАТЕЛЬНЫХ ОРГАНИЗАЦИЙ, ГОТОВЫХ</w:t>
      </w:r>
    </w:p>
    <w:p w:rsidR="009456A4" w:rsidRDefault="009456A4">
      <w:pPr>
        <w:pStyle w:val="ConsPlusTitle"/>
        <w:jc w:val="center"/>
      </w:pPr>
      <w:r>
        <w:t>УЧАСТВОВАТЬ В АПРОБАЦИИ ПО ВНЕДРЕНИЮ НОВОГО ФЕДЕРАЛЬНОГО</w:t>
      </w:r>
    </w:p>
    <w:p w:rsidR="009456A4" w:rsidRDefault="009456A4">
      <w:pPr>
        <w:pStyle w:val="ConsPlusTitle"/>
        <w:jc w:val="center"/>
      </w:pPr>
      <w:r>
        <w:t>ГОСУДАРСТВЕННОГО ОБРАЗОВАТЕЛЬНОГО СТАНДАРТА ОСНОВНОГО ОБЩЕГО</w:t>
      </w:r>
    </w:p>
    <w:p w:rsidR="009456A4" w:rsidRDefault="009456A4">
      <w:pPr>
        <w:pStyle w:val="ConsPlusTitle"/>
        <w:jc w:val="center"/>
      </w:pPr>
      <w:r>
        <w:t>ОБРАЗОВАНИЯ, В РАЗМЕРЕ 1,2, ДЛЯ СЕЛЬСКИХ МУНИЦИПАЛЬНЫХ</w:t>
      </w:r>
    </w:p>
    <w:p w:rsidR="009456A4" w:rsidRDefault="009456A4">
      <w:pPr>
        <w:pStyle w:val="ConsPlusTitle"/>
        <w:jc w:val="center"/>
      </w:pPr>
      <w:r>
        <w:t>ОБЩЕОБРАЗОВАТЕЛЬНЫХ ОРГАНИЗАЦИЙ, ГОТОВЫХ УЧАСТВОВАТЬ</w:t>
      </w:r>
    </w:p>
    <w:p w:rsidR="009456A4" w:rsidRDefault="009456A4">
      <w:pPr>
        <w:pStyle w:val="ConsPlusTitle"/>
        <w:jc w:val="center"/>
      </w:pPr>
      <w:r>
        <w:t>В АПРОБАЦИИ ПО ВНЕДРЕНИЮ НОВОГО ФЕДЕРАЛЬНОГО</w:t>
      </w:r>
    </w:p>
    <w:p w:rsidR="009456A4" w:rsidRDefault="009456A4">
      <w:pPr>
        <w:pStyle w:val="ConsPlusTitle"/>
        <w:jc w:val="center"/>
      </w:pPr>
      <w:r>
        <w:t>ГОСУДАРСТВЕННОГО ОБРАЗОВАТЕЛЬНОГО СТАНДАРТА ОСНОВНОГО ОБЩЕГО</w:t>
      </w:r>
    </w:p>
    <w:p w:rsidR="009456A4" w:rsidRDefault="009456A4">
      <w:pPr>
        <w:pStyle w:val="ConsPlusTitle"/>
        <w:jc w:val="center"/>
      </w:pPr>
      <w:r>
        <w:lastRenderedPageBreak/>
        <w:t>ОБРАЗОВАНИЯ, В РАЗМЕРЕ 1,3 К НОРМАТИВАМ РАСХОДОВ НА ОДНОГО</w:t>
      </w:r>
    </w:p>
    <w:p w:rsidR="009456A4" w:rsidRDefault="009456A4">
      <w:pPr>
        <w:pStyle w:val="ConsPlusTitle"/>
        <w:jc w:val="center"/>
      </w:pPr>
      <w:r>
        <w:t>ОБУЧАЮЩЕГОСЯ ПО ОЧНОЙ ФОРМЕ ОБУЧЕНИЯ В ОБЩЕОБРАЗОВАТЕЛЬНЫХ</w:t>
      </w:r>
    </w:p>
    <w:p w:rsidR="009456A4" w:rsidRDefault="009456A4">
      <w:pPr>
        <w:pStyle w:val="ConsPlusTitle"/>
        <w:jc w:val="center"/>
      </w:pPr>
      <w:r>
        <w:t>ОРГАНИЗАЦИЯХ С 1 СЕНТЯБРЯ 2017 ГОДА</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 xml:space="preserve">(в ред. </w:t>
            </w:r>
            <w:hyperlink r:id="rId353" w:history="1">
              <w:r>
                <w:rPr>
                  <w:color w:val="0000FF"/>
                </w:rPr>
                <w:t>постановления</w:t>
              </w:r>
            </w:hyperlink>
            <w:r>
              <w:rPr>
                <w:color w:val="392C69"/>
              </w:rPr>
              <w:t xml:space="preserve"> Правительства Белгородской области</w:t>
            </w:r>
          </w:p>
          <w:p w:rsidR="009456A4" w:rsidRDefault="009456A4">
            <w:pPr>
              <w:pStyle w:val="ConsPlusNormal"/>
              <w:jc w:val="center"/>
            </w:pPr>
            <w:r>
              <w:rPr>
                <w:color w:val="392C69"/>
              </w:rPr>
              <w:t>от 11.12.2017 N 460-пп)</w:t>
            </w:r>
          </w:p>
        </w:tc>
      </w:tr>
    </w:tbl>
    <w:p w:rsidR="009456A4" w:rsidRDefault="009456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6917"/>
        <w:gridCol w:w="1684"/>
      </w:tblGrid>
      <w:tr w:rsidR="009456A4">
        <w:tc>
          <w:tcPr>
            <w:tcW w:w="460" w:type="dxa"/>
          </w:tcPr>
          <w:p w:rsidR="009456A4" w:rsidRDefault="009456A4">
            <w:pPr>
              <w:pStyle w:val="ConsPlusNormal"/>
              <w:jc w:val="center"/>
            </w:pPr>
            <w:r>
              <w:t>N п/п</w:t>
            </w:r>
          </w:p>
        </w:tc>
        <w:tc>
          <w:tcPr>
            <w:tcW w:w="6917" w:type="dxa"/>
          </w:tcPr>
          <w:p w:rsidR="009456A4" w:rsidRDefault="009456A4">
            <w:pPr>
              <w:pStyle w:val="ConsPlusNormal"/>
              <w:jc w:val="center"/>
            </w:pPr>
            <w:r>
              <w:t>Полное наименование общеобразовательной организации в соответствии с Уставом</w:t>
            </w:r>
          </w:p>
        </w:tc>
        <w:tc>
          <w:tcPr>
            <w:tcW w:w="1684" w:type="dxa"/>
          </w:tcPr>
          <w:p w:rsidR="009456A4" w:rsidRDefault="009456A4">
            <w:pPr>
              <w:pStyle w:val="ConsPlusNormal"/>
              <w:jc w:val="center"/>
            </w:pPr>
            <w:r>
              <w:t>Повышающие коэффициенты</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Алексеевский район и город Алексеевка</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средняя общеобразовательная школа с углубленным изучением отдельных предметов N 3 г. Алексеевки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общеобразовательное учреждение средняя общеобразовательная школа N 7 г. Алексеевки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Белгородский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"Дубовская средняя общеобразовательная школа Белгородского района Белгородской области с углубленным изучением отдельных предметов"</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Борисовский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"Борисовская средняя общеобразовательная школа N 1 имени Героя Советского Союза А.М.Рудого"</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Город Валуйки и Валуйский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"Средняя общеобразовательная школа N 1" города Валуйки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общеобразовательное учреждение "Средняя общеобразовательная школа N 4" города Валуйки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Вейделевский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"Вейделевская средняя общеобразовательная школа Вейделевского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Волоконовский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"Волоконовская средняя общеобразовательная школа N 1 Волоконовского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Губкинский городской округ</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автономное общеобразовательное учреждение "Средняя общеобразовательная школа N 1 с углубленным изучением отдельных предметов" города Губкина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автономное общеобразовательное учреждение "Лицей N 5" города Губкина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3</w:t>
            </w:r>
          </w:p>
        </w:tc>
        <w:tc>
          <w:tcPr>
            <w:tcW w:w="6917" w:type="dxa"/>
          </w:tcPr>
          <w:p w:rsidR="009456A4" w:rsidRDefault="009456A4">
            <w:pPr>
              <w:pStyle w:val="ConsPlusNormal"/>
              <w:jc w:val="both"/>
            </w:pPr>
            <w:r>
              <w:t>Муниципальное автономное общеобразовательное учреждение "Средняя общеобразовательная школа N 12 с углубленным изучением отдельных предметов" города Губкина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Грайворонский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Ивнянский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"Ивнянская средняя общеобразовательная школа N 1" п. Ивня Ивнянского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Корочанский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"Алексеевская средняя общеобразовательная школа Корочанского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Красненский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"Красненская средняя общеобразовательная школа имени М.И.Светличной" Красненского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Красногвардейский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г. Бирюча" Красногвардейского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Краснояружский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"Краснояружская средняя общеобразовательная школа N 1"</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Новооскольский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2 с углубленным изучением отдельных предметов" г. Новый Оскол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Прохоровский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lastRenderedPageBreak/>
              <w:t>1</w:t>
            </w:r>
          </w:p>
        </w:tc>
        <w:tc>
          <w:tcPr>
            <w:tcW w:w="6917" w:type="dxa"/>
          </w:tcPr>
          <w:p w:rsidR="009456A4" w:rsidRDefault="009456A4">
            <w:pPr>
              <w:pStyle w:val="ConsPlusNormal"/>
              <w:jc w:val="both"/>
            </w:pPr>
            <w:r>
              <w:t>Муниципальное бюджетное общеобразовательное учреждение "Прохоровская гимназия" Прохоровского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Ракитянский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"Ракитянская средняя общеобразовательная школа N 2 имени А.И.Цыбулева" Ракитянского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Ровеньский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"Ровеньская средняя общеобразовательная школа с углубленным изучением отдельных предметов Ровеньского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Старооскольский городской округ</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28 с углубленным изучением отдельных предметов имени А.А.Угарова"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бюджетное общеобразовательное учреждение "Образовательный комплекс "Озерки"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r>
              <w:t>3</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22" Старооскольского городского округа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Чернянский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2" п. Чернянка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Шебекинский район и город Шебекино</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1 с углубленным изучением отдельных предметов г. Шебекино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бюджетное общеобразовательное учреждение "Новотаволжанская средняя общеобразовательная школа имени Героя Советского Союза И.П.Серикова Шебекинского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Яковлевский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3 с углубленным изучением отдельных предметов г. Строитель Яковлевского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Город Белгород</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 xml:space="preserve">Муниципальное бюджетное общеобразовательное учреждение </w:t>
            </w:r>
            <w:r>
              <w:lastRenderedPageBreak/>
              <w:t>"Лицей N 9" г. Белгорода</w:t>
            </w:r>
          </w:p>
        </w:tc>
        <w:tc>
          <w:tcPr>
            <w:tcW w:w="1684" w:type="dxa"/>
          </w:tcPr>
          <w:p w:rsidR="009456A4" w:rsidRDefault="009456A4">
            <w:pPr>
              <w:pStyle w:val="ConsPlusNormal"/>
              <w:jc w:val="center"/>
            </w:pPr>
            <w:r>
              <w:lastRenderedPageBreak/>
              <w:t>1,2</w:t>
            </w:r>
          </w:p>
        </w:tc>
      </w:tr>
      <w:tr w:rsidR="009456A4">
        <w:tc>
          <w:tcPr>
            <w:tcW w:w="460" w:type="dxa"/>
          </w:tcPr>
          <w:p w:rsidR="009456A4" w:rsidRDefault="009456A4">
            <w:pPr>
              <w:pStyle w:val="ConsPlusNormal"/>
              <w:jc w:val="center"/>
            </w:pPr>
            <w:r>
              <w:lastRenderedPageBreak/>
              <w:t>2</w:t>
            </w:r>
          </w:p>
        </w:tc>
        <w:tc>
          <w:tcPr>
            <w:tcW w:w="6917" w:type="dxa"/>
          </w:tcPr>
          <w:p w:rsidR="009456A4" w:rsidRDefault="009456A4">
            <w:pPr>
              <w:pStyle w:val="ConsPlusNormal"/>
              <w:jc w:val="both"/>
            </w:pPr>
            <w:r>
              <w:t>Муниципальное бюджетное общеобразовательное учреждение "Лицей N 10" г. Белгорода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3</w:t>
            </w:r>
          </w:p>
        </w:tc>
        <w:tc>
          <w:tcPr>
            <w:tcW w:w="6917" w:type="dxa"/>
          </w:tcPr>
          <w:p w:rsidR="009456A4" w:rsidRDefault="009456A4">
            <w:pPr>
              <w:pStyle w:val="ConsPlusNormal"/>
              <w:jc w:val="both"/>
            </w:pPr>
            <w:r>
              <w:t>Муниципальное бюджетное общеобразовательное учреждение "Гимназия N 22" г. Белгорода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4</w:t>
            </w:r>
          </w:p>
        </w:tc>
        <w:tc>
          <w:tcPr>
            <w:tcW w:w="6917" w:type="dxa"/>
          </w:tcPr>
          <w:p w:rsidR="009456A4" w:rsidRDefault="009456A4">
            <w:pPr>
              <w:pStyle w:val="ConsPlusNormal"/>
              <w:jc w:val="both"/>
            </w:pPr>
            <w:r>
              <w:t>Муниципальное бюджетное общеобразовательное учреждение "Лицей N 32" г. Белгорода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5</w:t>
            </w:r>
          </w:p>
        </w:tc>
        <w:tc>
          <w:tcPr>
            <w:tcW w:w="6917" w:type="dxa"/>
          </w:tcPr>
          <w:p w:rsidR="009456A4" w:rsidRDefault="009456A4">
            <w:pPr>
              <w:pStyle w:val="ConsPlusNormal"/>
              <w:jc w:val="both"/>
            </w:pPr>
            <w:r>
              <w:t>Муниципальное автономное общеобразовательное учреждение "Центр образования N 1" города Белгорода</w:t>
            </w:r>
          </w:p>
        </w:tc>
        <w:tc>
          <w:tcPr>
            <w:tcW w:w="1684" w:type="dxa"/>
          </w:tcPr>
          <w:p w:rsidR="009456A4" w:rsidRDefault="009456A4">
            <w:pPr>
              <w:pStyle w:val="ConsPlusNormal"/>
              <w:jc w:val="center"/>
            </w:pPr>
            <w:r>
              <w:t>1,2</w:t>
            </w:r>
          </w:p>
        </w:tc>
      </w:tr>
    </w:tbl>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ind w:firstLine="540"/>
        <w:jc w:val="both"/>
      </w:pPr>
    </w:p>
    <w:p w:rsidR="009456A4" w:rsidRDefault="009456A4">
      <w:pPr>
        <w:pStyle w:val="ConsPlusTitle"/>
        <w:jc w:val="center"/>
      </w:pPr>
      <w:bookmarkStart w:id="14" w:name="P2782"/>
      <w:bookmarkEnd w:id="14"/>
      <w:r>
        <w:t>ПОПРАВОЧНЫЕ КОЭФФИЦИЕНТЫ К НОРМАТИВАМ РАСХОДОВ НА ОДНОГО</w:t>
      </w:r>
    </w:p>
    <w:p w:rsidR="009456A4" w:rsidRDefault="009456A4">
      <w:pPr>
        <w:pStyle w:val="ConsPlusTitle"/>
        <w:jc w:val="center"/>
      </w:pPr>
      <w:r>
        <w:t>ДИСТАНЦИОННО ОБУЧАЮЩЕГОСЯ ИНВАЛИДА НА БАЗЕ ОБЛАСТНОГО</w:t>
      </w:r>
    </w:p>
    <w:p w:rsidR="009456A4" w:rsidRDefault="009456A4">
      <w:pPr>
        <w:pStyle w:val="ConsPlusTitle"/>
        <w:jc w:val="center"/>
      </w:pPr>
      <w:r>
        <w:t>ГОСУДАРСТВЕННОГО АВТОНОМНОГО ОБЩЕОБРАЗОВАТЕЛЬНОГО УЧРЕЖДЕНИЯ</w:t>
      </w:r>
    </w:p>
    <w:p w:rsidR="009456A4" w:rsidRDefault="009456A4">
      <w:pPr>
        <w:pStyle w:val="ConsPlusTitle"/>
        <w:jc w:val="center"/>
      </w:pPr>
      <w:r>
        <w:t>"БЕЛГОРОДСКИЙ ИНЖЕНЕРНЫЙ ЮНОШЕСКИЙ ЛИЦЕЙ-ИНТЕРНАТ"</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 xml:space="preserve">(введены </w:t>
            </w:r>
            <w:hyperlink r:id="rId354" w:history="1">
              <w:r>
                <w:rPr>
                  <w:color w:val="0000FF"/>
                </w:rPr>
                <w:t>постановлением</w:t>
              </w:r>
            </w:hyperlink>
            <w:r>
              <w:rPr>
                <w:color w:val="392C69"/>
              </w:rPr>
              <w:t xml:space="preserve"> Правительства Белгородской области</w:t>
            </w:r>
          </w:p>
          <w:p w:rsidR="009456A4" w:rsidRDefault="009456A4">
            <w:pPr>
              <w:pStyle w:val="ConsPlusNormal"/>
              <w:jc w:val="center"/>
            </w:pPr>
            <w:r>
              <w:rPr>
                <w:color w:val="392C69"/>
              </w:rPr>
              <w:t>от 29.12.2015 N 499-пп)</w:t>
            </w:r>
          </w:p>
        </w:tc>
      </w:tr>
    </w:tbl>
    <w:p w:rsidR="009456A4" w:rsidRDefault="009456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860"/>
        <w:gridCol w:w="1701"/>
      </w:tblGrid>
      <w:tr w:rsidR="009456A4">
        <w:tc>
          <w:tcPr>
            <w:tcW w:w="510" w:type="dxa"/>
          </w:tcPr>
          <w:p w:rsidR="009456A4" w:rsidRDefault="009456A4">
            <w:pPr>
              <w:pStyle w:val="ConsPlusNormal"/>
              <w:jc w:val="center"/>
            </w:pPr>
            <w:r>
              <w:t>N п/п</w:t>
            </w:r>
          </w:p>
        </w:tc>
        <w:tc>
          <w:tcPr>
            <w:tcW w:w="6860" w:type="dxa"/>
          </w:tcPr>
          <w:p w:rsidR="009456A4" w:rsidRDefault="009456A4">
            <w:pPr>
              <w:pStyle w:val="ConsPlusNormal"/>
              <w:jc w:val="center"/>
            </w:pPr>
            <w:r>
              <w:t>Полное наименование общеобразовательной организации в соответствии с Уставом</w:t>
            </w:r>
          </w:p>
        </w:tc>
        <w:tc>
          <w:tcPr>
            <w:tcW w:w="1701" w:type="dxa"/>
          </w:tcPr>
          <w:p w:rsidR="009456A4" w:rsidRDefault="009456A4">
            <w:pPr>
              <w:pStyle w:val="ConsPlusNormal"/>
              <w:jc w:val="center"/>
            </w:pPr>
            <w:r>
              <w:t>Повышающие коэффициенты</w:t>
            </w:r>
          </w:p>
        </w:tc>
      </w:tr>
      <w:tr w:rsidR="009456A4">
        <w:tc>
          <w:tcPr>
            <w:tcW w:w="510" w:type="dxa"/>
          </w:tcPr>
          <w:p w:rsidR="009456A4" w:rsidRDefault="009456A4">
            <w:pPr>
              <w:pStyle w:val="ConsPlusNormal"/>
            </w:pPr>
            <w:r>
              <w:t>1</w:t>
            </w:r>
          </w:p>
        </w:tc>
        <w:tc>
          <w:tcPr>
            <w:tcW w:w="6860" w:type="dxa"/>
          </w:tcPr>
          <w:p w:rsidR="009456A4" w:rsidRDefault="009456A4">
            <w:pPr>
              <w:pStyle w:val="ConsPlusNormal"/>
              <w:jc w:val="both"/>
            </w:pPr>
            <w:r>
              <w:t>ОГАОУ "Белгородский инженерный юношеский лицей-интернат"</w:t>
            </w:r>
          </w:p>
        </w:tc>
        <w:tc>
          <w:tcPr>
            <w:tcW w:w="1701" w:type="dxa"/>
          </w:tcPr>
          <w:p w:rsidR="009456A4" w:rsidRDefault="009456A4">
            <w:pPr>
              <w:pStyle w:val="ConsPlusNormal"/>
              <w:jc w:val="center"/>
            </w:pPr>
            <w:r>
              <w:t>1,52</w:t>
            </w:r>
          </w:p>
        </w:tc>
      </w:tr>
    </w:tbl>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ind w:firstLine="540"/>
        <w:jc w:val="both"/>
      </w:pPr>
    </w:p>
    <w:p w:rsidR="009456A4" w:rsidRDefault="009456A4">
      <w:pPr>
        <w:pStyle w:val="ConsPlusNormal"/>
        <w:jc w:val="right"/>
      </w:pPr>
    </w:p>
    <w:p w:rsidR="009456A4" w:rsidRDefault="009456A4">
      <w:pPr>
        <w:pStyle w:val="ConsPlusNormal"/>
        <w:jc w:val="right"/>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jc w:val="both"/>
      </w:pPr>
    </w:p>
    <w:p w:rsidR="009456A4" w:rsidRDefault="009456A4">
      <w:pPr>
        <w:pStyle w:val="ConsPlusTitle"/>
        <w:jc w:val="center"/>
      </w:pPr>
      <w:bookmarkStart w:id="15" w:name="P2806"/>
      <w:bookmarkEnd w:id="15"/>
      <w:r>
        <w:t>ПОПРАВОЧНЫЕ КОЭФФИЦИЕНТЫ К НОРМАТИВАМ РАСХОДОВ НА ОДНОГО</w:t>
      </w:r>
    </w:p>
    <w:p w:rsidR="009456A4" w:rsidRDefault="009456A4">
      <w:pPr>
        <w:pStyle w:val="ConsPlusTitle"/>
        <w:jc w:val="center"/>
      </w:pPr>
      <w:r>
        <w:t>ОБУЧАЮЩЕГОСЯ ПО ОЧНОЙ ФОРМЕ ОБУЧЕНИЯ В ОБЩЕОБРАЗОВАТЕЛЬНЫХ</w:t>
      </w:r>
    </w:p>
    <w:p w:rsidR="009456A4" w:rsidRDefault="009456A4">
      <w:pPr>
        <w:pStyle w:val="ConsPlusTitle"/>
        <w:jc w:val="center"/>
      </w:pPr>
      <w:r>
        <w:t>ОРГАНИЗАЦИЯХ, В КОТОРЫХ В СОСТАВ ОБУЧАЮЩИХСЯ ВХОДЯТ</w:t>
      </w:r>
    </w:p>
    <w:p w:rsidR="009456A4" w:rsidRDefault="009456A4">
      <w:pPr>
        <w:pStyle w:val="ConsPlusTitle"/>
        <w:jc w:val="center"/>
      </w:pPr>
      <w:r>
        <w:t>ДЕТИ С РАССТРОЙСТВОМ АУТИСТИЧЕСКОГО СПЕКТРА,</w:t>
      </w:r>
    </w:p>
    <w:p w:rsidR="009456A4" w:rsidRDefault="009456A4">
      <w:pPr>
        <w:pStyle w:val="ConsPlusTitle"/>
        <w:jc w:val="center"/>
      </w:pPr>
      <w:r>
        <w:t>С 1 СЕНТЯБРЯ 2017 ГОДА</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lastRenderedPageBreak/>
              <w:t>Список изменяющих документов</w:t>
            </w:r>
          </w:p>
          <w:p w:rsidR="009456A4" w:rsidRDefault="009456A4">
            <w:pPr>
              <w:pStyle w:val="ConsPlusNormal"/>
              <w:jc w:val="center"/>
            </w:pPr>
            <w:r>
              <w:rPr>
                <w:color w:val="392C69"/>
              </w:rPr>
              <w:t xml:space="preserve">(в ред. </w:t>
            </w:r>
            <w:hyperlink r:id="rId355" w:history="1">
              <w:r>
                <w:rPr>
                  <w:color w:val="0000FF"/>
                </w:rPr>
                <w:t>постановления</w:t>
              </w:r>
            </w:hyperlink>
            <w:r>
              <w:rPr>
                <w:color w:val="392C69"/>
              </w:rPr>
              <w:t xml:space="preserve"> Правительства Белгородской области</w:t>
            </w:r>
          </w:p>
          <w:p w:rsidR="009456A4" w:rsidRDefault="009456A4">
            <w:pPr>
              <w:pStyle w:val="ConsPlusNormal"/>
              <w:jc w:val="center"/>
            </w:pPr>
            <w:r>
              <w:rPr>
                <w:color w:val="392C69"/>
              </w:rPr>
              <w:t>от 11.12.2017 N 460-пп)</w:t>
            </w:r>
          </w:p>
        </w:tc>
      </w:tr>
    </w:tbl>
    <w:p w:rsidR="009456A4" w:rsidRDefault="009456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6917"/>
        <w:gridCol w:w="1684"/>
      </w:tblGrid>
      <w:tr w:rsidR="009456A4">
        <w:tc>
          <w:tcPr>
            <w:tcW w:w="460" w:type="dxa"/>
          </w:tcPr>
          <w:p w:rsidR="009456A4" w:rsidRDefault="009456A4">
            <w:pPr>
              <w:pStyle w:val="ConsPlusNormal"/>
              <w:jc w:val="center"/>
            </w:pPr>
            <w:r>
              <w:t>N п/п</w:t>
            </w:r>
          </w:p>
        </w:tc>
        <w:tc>
          <w:tcPr>
            <w:tcW w:w="6917" w:type="dxa"/>
          </w:tcPr>
          <w:p w:rsidR="009456A4" w:rsidRDefault="009456A4">
            <w:pPr>
              <w:pStyle w:val="ConsPlusNormal"/>
              <w:jc w:val="center"/>
            </w:pPr>
            <w:r>
              <w:t>Полное наименование общеобразовательной организации в соответствии с Уставом</w:t>
            </w:r>
          </w:p>
        </w:tc>
        <w:tc>
          <w:tcPr>
            <w:tcW w:w="1684" w:type="dxa"/>
          </w:tcPr>
          <w:p w:rsidR="009456A4" w:rsidRDefault="009456A4">
            <w:pPr>
              <w:pStyle w:val="ConsPlusNormal"/>
              <w:jc w:val="center"/>
            </w:pPr>
            <w:r>
              <w:t>Повышающие коэффициенты</w:t>
            </w:r>
          </w:p>
        </w:tc>
      </w:tr>
      <w:tr w:rsidR="009456A4">
        <w:tc>
          <w:tcPr>
            <w:tcW w:w="460" w:type="dxa"/>
          </w:tcPr>
          <w:p w:rsidR="009456A4" w:rsidRDefault="009456A4">
            <w:pPr>
              <w:pStyle w:val="ConsPlusNormal"/>
              <w:jc w:val="center"/>
            </w:pPr>
            <w:r>
              <w:t>1</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43" г. Белгород</w:t>
            </w:r>
          </w:p>
        </w:tc>
        <w:tc>
          <w:tcPr>
            <w:tcW w:w="1684" w:type="dxa"/>
          </w:tcPr>
          <w:p w:rsidR="009456A4" w:rsidRDefault="009456A4">
            <w:pPr>
              <w:pStyle w:val="ConsPlusNormal"/>
              <w:jc w:val="center"/>
            </w:pPr>
            <w:r>
              <w:t>1,16</w:t>
            </w:r>
          </w:p>
        </w:tc>
      </w:tr>
      <w:tr w:rsidR="009456A4">
        <w:tc>
          <w:tcPr>
            <w:tcW w:w="460" w:type="dxa"/>
          </w:tcPr>
          <w:p w:rsidR="009456A4" w:rsidRDefault="009456A4">
            <w:pPr>
              <w:pStyle w:val="ConsPlusNormal"/>
              <w:jc w:val="center"/>
            </w:pPr>
            <w:r>
              <w:t>2</w:t>
            </w:r>
          </w:p>
        </w:tc>
        <w:tc>
          <w:tcPr>
            <w:tcW w:w="6917" w:type="dxa"/>
            <w:vAlign w:val="bottom"/>
          </w:tcPr>
          <w:p w:rsidR="009456A4" w:rsidRDefault="009456A4">
            <w:pPr>
              <w:pStyle w:val="ConsPlusNormal"/>
              <w:jc w:val="both"/>
            </w:pPr>
            <w:r>
              <w:t>Муниципальное автономное общеобразовательное учреждение "Средняя общеобразовательная школа N 17" города Губкина Белгородской области</w:t>
            </w:r>
          </w:p>
        </w:tc>
        <w:tc>
          <w:tcPr>
            <w:tcW w:w="1684" w:type="dxa"/>
          </w:tcPr>
          <w:p w:rsidR="009456A4" w:rsidRDefault="009456A4">
            <w:pPr>
              <w:pStyle w:val="ConsPlusNormal"/>
              <w:jc w:val="center"/>
            </w:pPr>
            <w:r>
              <w:t>1,07</w:t>
            </w:r>
          </w:p>
        </w:tc>
      </w:tr>
      <w:tr w:rsidR="009456A4">
        <w:tc>
          <w:tcPr>
            <w:tcW w:w="460" w:type="dxa"/>
          </w:tcPr>
          <w:p w:rsidR="009456A4" w:rsidRDefault="009456A4">
            <w:pPr>
              <w:pStyle w:val="ConsPlusNormal"/>
              <w:jc w:val="center"/>
            </w:pPr>
            <w:r>
              <w:t>3</w:t>
            </w:r>
          </w:p>
        </w:tc>
        <w:tc>
          <w:tcPr>
            <w:tcW w:w="6917" w:type="dxa"/>
            <w:vAlign w:val="bottom"/>
          </w:tcPr>
          <w:p w:rsidR="009456A4" w:rsidRDefault="009456A4">
            <w:pPr>
              <w:pStyle w:val="ConsPlusNormal"/>
              <w:jc w:val="both"/>
            </w:pPr>
            <w:r>
              <w:t>Муниципальное бюджетное общеобразовательное учреждение "Средняя общеобразовательная школа N 37" г. Белгород</w:t>
            </w:r>
          </w:p>
        </w:tc>
        <w:tc>
          <w:tcPr>
            <w:tcW w:w="1684" w:type="dxa"/>
          </w:tcPr>
          <w:p w:rsidR="009456A4" w:rsidRDefault="009456A4">
            <w:pPr>
              <w:pStyle w:val="ConsPlusNormal"/>
              <w:jc w:val="center"/>
            </w:pPr>
            <w:r>
              <w:t>1,14</w:t>
            </w:r>
          </w:p>
        </w:tc>
      </w:tr>
    </w:tbl>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center"/>
      </w:pPr>
    </w:p>
    <w:p w:rsidR="009456A4" w:rsidRDefault="009456A4">
      <w:pPr>
        <w:pStyle w:val="ConsPlusNormal"/>
        <w:jc w:val="right"/>
        <w:outlineLvl w:val="0"/>
      </w:pPr>
      <w:r>
        <w:t>Утверждены</w:t>
      </w:r>
    </w:p>
    <w:p w:rsidR="009456A4" w:rsidRDefault="009456A4">
      <w:pPr>
        <w:pStyle w:val="ConsPlusNormal"/>
        <w:jc w:val="right"/>
      </w:pPr>
      <w:r>
        <w:t>постановлением</w:t>
      </w:r>
    </w:p>
    <w:p w:rsidR="009456A4" w:rsidRDefault="009456A4">
      <w:pPr>
        <w:pStyle w:val="ConsPlusNormal"/>
        <w:jc w:val="right"/>
      </w:pPr>
      <w:r>
        <w:t>Правительства Белгородской области</w:t>
      </w:r>
    </w:p>
    <w:p w:rsidR="009456A4" w:rsidRDefault="009456A4">
      <w:pPr>
        <w:pStyle w:val="ConsPlusNormal"/>
        <w:jc w:val="right"/>
      </w:pPr>
      <w:r>
        <w:t>от 30 ноября 2006 г. N 236-пп</w:t>
      </w:r>
    </w:p>
    <w:p w:rsidR="009456A4" w:rsidRDefault="009456A4">
      <w:pPr>
        <w:pStyle w:val="ConsPlusNormal"/>
        <w:ind w:firstLine="540"/>
        <w:jc w:val="both"/>
      </w:pPr>
    </w:p>
    <w:p w:rsidR="009456A4" w:rsidRDefault="009456A4">
      <w:pPr>
        <w:pStyle w:val="ConsPlusTitle"/>
        <w:jc w:val="center"/>
      </w:pPr>
      <w:bookmarkStart w:id="16" w:name="P2837"/>
      <w:bookmarkEnd w:id="16"/>
      <w:r>
        <w:t>ПОПРАВОЧНЫЕ КОЭФФИЦИЕНТЫ НА РЕАЛИЗАЦИЮ ГОСУДАРСТВЕННОГО</w:t>
      </w:r>
    </w:p>
    <w:p w:rsidR="009456A4" w:rsidRDefault="009456A4">
      <w:pPr>
        <w:pStyle w:val="ConsPlusTitle"/>
        <w:jc w:val="center"/>
      </w:pPr>
      <w:r>
        <w:t>ОБРАЗОВАТЕЛЬНОГО СТАНДАРТА 10-Х КЛАССОВ ДЛЯ ГОРОДСКИХ</w:t>
      </w:r>
    </w:p>
    <w:p w:rsidR="009456A4" w:rsidRDefault="009456A4">
      <w:pPr>
        <w:pStyle w:val="ConsPlusTitle"/>
        <w:jc w:val="center"/>
      </w:pPr>
      <w:r>
        <w:t>МУНИЦИПАЛЬНЫХ ОБЩЕОБРАЗОВАТЕЛЬНЫХ ОРГАНИЗАЦИЙ, ГОТОВЫХ</w:t>
      </w:r>
    </w:p>
    <w:p w:rsidR="009456A4" w:rsidRDefault="009456A4">
      <w:pPr>
        <w:pStyle w:val="ConsPlusTitle"/>
        <w:jc w:val="center"/>
      </w:pPr>
      <w:r>
        <w:t>УЧАСТВОВАТЬ В АПРОБАЦИИ ПО ВНЕДРЕНИЮ НОВОГО ФЕДЕРАЛЬНОГО</w:t>
      </w:r>
    </w:p>
    <w:p w:rsidR="009456A4" w:rsidRDefault="009456A4">
      <w:pPr>
        <w:pStyle w:val="ConsPlusTitle"/>
        <w:jc w:val="center"/>
      </w:pPr>
      <w:r>
        <w:t>ГОСУДАРСТВЕННОГО ОБРАЗОВАТЕЛЬНОГО СТАНДАРТА ОСНОВНОГО ОБЩЕГО</w:t>
      </w:r>
    </w:p>
    <w:p w:rsidR="009456A4" w:rsidRDefault="009456A4">
      <w:pPr>
        <w:pStyle w:val="ConsPlusTitle"/>
        <w:jc w:val="center"/>
      </w:pPr>
      <w:r>
        <w:t>ОБРАЗОВАНИЯ, В РАЗМЕРЕ 1,2, ДЛЯ СЕЛЬСКИХ МУНИЦИПАЛЬНЫХ</w:t>
      </w:r>
    </w:p>
    <w:p w:rsidR="009456A4" w:rsidRDefault="009456A4">
      <w:pPr>
        <w:pStyle w:val="ConsPlusTitle"/>
        <w:jc w:val="center"/>
      </w:pPr>
      <w:r>
        <w:t>ОБЩЕОБРАЗОВАТЕЛЬНЫХ ОРГАНИЗАЦИЙ, ГОТОВЫХ УЧАСТВОВАТЬ</w:t>
      </w:r>
    </w:p>
    <w:p w:rsidR="009456A4" w:rsidRDefault="009456A4">
      <w:pPr>
        <w:pStyle w:val="ConsPlusTitle"/>
        <w:jc w:val="center"/>
      </w:pPr>
      <w:r>
        <w:t>В АПРОБАЦИИ ПО ВНЕДРЕНИЮ НОВОГО ФЕДЕРАЛЬНОГО</w:t>
      </w:r>
    </w:p>
    <w:p w:rsidR="009456A4" w:rsidRDefault="009456A4">
      <w:pPr>
        <w:pStyle w:val="ConsPlusTitle"/>
        <w:jc w:val="center"/>
      </w:pPr>
      <w:r>
        <w:t>ГОСУДАРСТВЕННОГО ОБРАЗОВАТЕЛЬНОГО СТАНДАРТА ОСНОВНОГО ОБЩЕГО</w:t>
      </w:r>
    </w:p>
    <w:p w:rsidR="009456A4" w:rsidRDefault="009456A4">
      <w:pPr>
        <w:pStyle w:val="ConsPlusTitle"/>
        <w:jc w:val="center"/>
      </w:pPr>
      <w:r>
        <w:t>ОБРАЗОВАНИЯ, В РАЗМЕРЕ 1,3 К НОРМАТИВАМ РАСХОДОВ НА ОДНОГО</w:t>
      </w:r>
    </w:p>
    <w:p w:rsidR="009456A4" w:rsidRDefault="009456A4">
      <w:pPr>
        <w:pStyle w:val="ConsPlusTitle"/>
        <w:jc w:val="center"/>
      </w:pPr>
      <w:r>
        <w:t>ОБУЧАЮЩЕГОСЯ ПО ОЧНОЙ ФОРМЕ ОБУЧЕНИЯ В ОБЩЕОБРАЗОВАТЕЛЬНЫХ</w:t>
      </w:r>
    </w:p>
    <w:p w:rsidR="009456A4" w:rsidRDefault="009456A4">
      <w:pPr>
        <w:pStyle w:val="ConsPlusTitle"/>
        <w:jc w:val="center"/>
      </w:pPr>
      <w:r>
        <w:t>ОРГАНИЗАЦИЯХ С 1 СЕНТЯБРЯ 2017 ГОДА</w:t>
      </w:r>
    </w:p>
    <w:p w:rsidR="009456A4" w:rsidRDefault="00945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56A4">
        <w:trPr>
          <w:jc w:val="center"/>
        </w:trPr>
        <w:tc>
          <w:tcPr>
            <w:tcW w:w="9294" w:type="dxa"/>
            <w:tcBorders>
              <w:top w:val="nil"/>
              <w:left w:val="single" w:sz="24" w:space="0" w:color="CED3F1"/>
              <w:bottom w:val="nil"/>
              <w:right w:val="single" w:sz="24" w:space="0" w:color="F4F3F8"/>
            </w:tcBorders>
            <w:shd w:val="clear" w:color="auto" w:fill="F4F3F8"/>
          </w:tcPr>
          <w:p w:rsidR="009456A4" w:rsidRDefault="009456A4">
            <w:pPr>
              <w:pStyle w:val="ConsPlusNormal"/>
              <w:jc w:val="center"/>
            </w:pPr>
            <w:r>
              <w:rPr>
                <w:color w:val="392C69"/>
              </w:rPr>
              <w:t>Список изменяющих документов</w:t>
            </w:r>
          </w:p>
          <w:p w:rsidR="009456A4" w:rsidRDefault="009456A4">
            <w:pPr>
              <w:pStyle w:val="ConsPlusNormal"/>
              <w:jc w:val="center"/>
            </w:pPr>
            <w:r>
              <w:rPr>
                <w:color w:val="392C69"/>
              </w:rPr>
              <w:t xml:space="preserve">(введены </w:t>
            </w:r>
            <w:hyperlink r:id="rId356" w:history="1">
              <w:r>
                <w:rPr>
                  <w:color w:val="0000FF"/>
                </w:rPr>
                <w:t>постановлением</w:t>
              </w:r>
            </w:hyperlink>
            <w:r>
              <w:rPr>
                <w:color w:val="392C69"/>
              </w:rPr>
              <w:t xml:space="preserve"> Правительства Белгородской области</w:t>
            </w:r>
          </w:p>
          <w:p w:rsidR="009456A4" w:rsidRDefault="009456A4">
            <w:pPr>
              <w:pStyle w:val="ConsPlusNormal"/>
              <w:jc w:val="center"/>
            </w:pPr>
            <w:r>
              <w:rPr>
                <w:color w:val="392C69"/>
              </w:rPr>
              <w:t>от 11.12.2017 N 460-пп)</w:t>
            </w:r>
          </w:p>
        </w:tc>
      </w:tr>
    </w:tbl>
    <w:p w:rsidR="009456A4" w:rsidRDefault="009456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6917"/>
        <w:gridCol w:w="1684"/>
      </w:tblGrid>
      <w:tr w:rsidR="009456A4">
        <w:tc>
          <w:tcPr>
            <w:tcW w:w="460" w:type="dxa"/>
          </w:tcPr>
          <w:p w:rsidR="009456A4" w:rsidRDefault="009456A4">
            <w:pPr>
              <w:pStyle w:val="ConsPlusNormal"/>
              <w:jc w:val="center"/>
            </w:pPr>
            <w:r>
              <w:t>N п/п</w:t>
            </w:r>
          </w:p>
        </w:tc>
        <w:tc>
          <w:tcPr>
            <w:tcW w:w="6917" w:type="dxa"/>
          </w:tcPr>
          <w:p w:rsidR="009456A4" w:rsidRDefault="009456A4">
            <w:pPr>
              <w:pStyle w:val="ConsPlusNormal"/>
              <w:jc w:val="center"/>
            </w:pPr>
            <w:r>
              <w:t>Полное наименование общеобразовательной организации в соответствии с Уставом</w:t>
            </w:r>
          </w:p>
        </w:tc>
        <w:tc>
          <w:tcPr>
            <w:tcW w:w="1684" w:type="dxa"/>
            <w:vAlign w:val="bottom"/>
          </w:tcPr>
          <w:p w:rsidR="009456A4" w:rsidRDefault="009456A4">
            <w:pPr>
              <w:pStyle w:val="ConsPlusNormal"/>
              <w:jc w:val="center"/>
            </w:pPr>
            <w:r>
              <w:t>Повышающие</w:t>
            </w:r>
          </w:p>
          <w:p w:rsidR="009456A4" w:rsidRDefault="009456A4">
            <w:pPr>
              <w:pStyle w:val="ConsPlusNormal"/>
              <w:jc w:val="center"/>
            </w:pPr>
            <w:r>
              <w:t>коэффициенты</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Алексеевский район и город Алексеевка</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средняя общеобразовательная школа с углубленным изучением отдельных предметов N 3 г. Алексеевки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lastRenderedPageBreak/>
              <w:t>2</w:t>
            </w:r>
          </w:p>
        </w:tc>
        <w:tc>
          <w:tcPr>
            <w:tcW w:w="6917" w:type="dxa"/>
          </w:tcPr>
          <w:p w:rsidR="009456A4" w:rsidRDefault="009456A4">
            <w:pPr>
              <w:pStyle w:val="ConsPlusNormal"/>
              <w:jc w:val="both"/>
            </w:pPr>
            <w:r>
              <w:t>Муниципальное общеобразовательное учреждение средняя общеобразовательная школа N 7 г. Алексеевки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Белгородский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"Дубовская средняя общеобразовательная школа Белгородского района Белгородской области с углубленным изучением отдельных предметов"</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Борисовский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"Борисовская средняя общеобразовательная школа N 1 имени Героя Советского Союза А.М.Рудого"</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Город Валуйки и Валуйский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"Средняя общеобразовательная школа N 1" г. Валуйки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общеобразовательное учреждение "Средняя общеобразовательная школа N 4" города Валуйки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Вейделевский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"Вейделевская средняя общеобразовательная школа Вейделевского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Волоконовский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"Волоконовская средняя общеобразовательная школа N 1 Волоконовского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Губкинский городской округ</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автономное общеобразовательное учреждение "Средняя общеобразовательная школа N 1 с углубленным изучением отдельных предметов" города Губкина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автономное общеобразовательное учреждение "Лицей N 5" города Губкина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3</w:t>
            </w:r>
          </w:p>
        </w:tc>
        <w:tc>
          <w:tcPr>
            <w:tcW w:w="6917" w:type="dxa"/>
          </w:tcPr>
          <w:p w:rsidR="009456A4" w:rsidRDefault="009456A4">
            <w:pPr>
              <w:pStyle w:val="ConsPlusNormal"/>
              <w:jc w:val="both"/>
            </w:pPr>
            <w:r>
              <w:t>Муниципальное автономное общеобразовательное учреждение "Средняя общеобразовательная школа N 12 с углубленным изучением отдельных предметов" города Губкина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Грайворонский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Ивнянский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"Ивнянская средняя общеобразовательная школа N 1" п. Ивня Ивнянского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Корочанский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"Алексеевская средняя общеобразовательная школа Корочанского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Красненский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"Красненская средняя общеобразовательная школа имени М.И.Светличной" Красненского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Красногвардейский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г. Бирюча" Красногвардейского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Краснояружский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"Краснояружская средняя общеобразовательная школа N 1"</w:t>
            </w:r>
          </w:p>
        </w:tc>
        <w:tc>
          <w:tcPr>
            <w:tcW w:w="1684" w:type="dxa"/>
            <w:vAlign w:val="center"/>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Новооскольский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2 с углубленным изучением отдельных предметов" г. Новый Оскол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Прохоровский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"Прохоровская гимназия" Прохоровского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Ракитянский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общеобразовательное учреждение "Ракитянская средняя общеобразовательная школа N 2 имени А.И.Цыбулева" Ракитянского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Ровеньский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"Ровеньская средняя общеобразовательная школа с углубленным изучением отдельных предметов Ровеньского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Старооскольский городской округ</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 xml:space="preserve">Муниципальное бюджетное общеобразовательное учреждение "Средняя общеобразовательная школа N 28 с углубленным изучением </w:t>
            </w:r>
            <w:r>
              <w:lastRenderedPageBreak/>
              <w:t>отдельных предметов имени А.А.Угарова"</w:t>
            </w:r>
          </w:p>
        </w:tc>
        <w:tc>
          <w:tcPr>
            <w:tcW w:w="1684" w:type="dxa"/>
          </w:tcPr>
          <w:p w:rsidR="009456A4" w:rsidRDefault="009456A4">
            <w:pPr>
              <w:pStyle w:val="ConsPlusNormal"/>
              <w:jc w:val="center"/>
            </w:pPr>
            <w:r>
              <w:lastRenderedPageBreak/>
              <w:t>1,2</w:t>
            </w:r>
          </w:p>
        </w:tc>
      </w:tr>
      <w:tr w:rsidR="009456A4">
        <w:tc>
          <w:tcPr>
            <w:tcW w:w="460" w:type="dxa"/>
          </w:tcPr>
          <w:p w:rsidR="009456A4" w:rsidRDefault="009456A4">
            <w:pPr>
              <w:pStyle w:val="ConsPlusNormal"/>
              <w:jc w:val="center"/>
            </w:pPr>
            <w:r>
              <w:lastRenderedPageBreak/>
              <w:t>2</w:t>
            </w:r>
          </w:p>
        </w:tc>
        <w:tc>
          <w:tcPr>
            <w:tcW w:w="6917" w:type="dxa"/>
          </w:tcPr>
          <w:p w:rsidR="009456A4" w:rsidRDefault="009456A4">
            <w:pPr>
              <w:pStyle w:val="ConsPlusNormal"/>
              <w:jc w:val="both"/>
            </w:pPr>
            <w:r>
              <w:t>Муниципальное бюджетное общеобразовательное учреждение "Образовательный комплекс "Озерки"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r>
              <w:t>3</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22" Старооскольского городского округа</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Чернянский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2" п. Чернянка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Шебекинский район и город Шебекино</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1 с углубленным изучением отдельных предметов г. Шебекино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бюджетное общеобразовательное учреждение "Новотаволжанская средняя общеобразовательная школа имени Героя Советского Союза И.П.Серикова Шебекинского района Белгородской области"</w:t>
            </w:r>
          </w:p>
        </w:tc>
        <w:tc>
          <w:tcPr>
            <w:tcW w:w="1684" w:type="dxa"/>
          </w:tcPr>
          <w:p w:rsidR="009456A4" w:rsidRDefault="009456A4">
            <w:pPr>
              <w:pStyle w:val="ConsPlusNormal"/>
              <w:jc w:val="center"/>
            </w:pPr>
            <w:r>
              <w:t>1,3</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Яковлевский район</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бюджетное общеобразовательное учреждение "Средняя общеобразовательная школа N 3 с углубленным изучением отдельных предметов г. Строитель Яковлевского района Белгородской области"</w:t>
            </w:r>
          </w:p>
        </w:tc>
        <w:tc>
          <w:tcPr>
            <w:tcW w:w="1684" w:type="dxa"/>
          </w:tcPr>
          <w:p w:rsidR="009456A4" w:rsidRDefault="009456A4">
            <w:pPr>
              <w:pStyle w:val="ConsPlusNormal"/>
              <w:jc w:val="center"/>
            </w:pPr>
            <w:r>
              <w:t>1,2</w:t>
            </w:r>
          </w:p>
        </w:tc>
      </w:tr>
      <w:tr w:rsidR="009456A4">
        <w:tc>
          <w:tcPr>
            <w:tcW w:w="460" w:type="dxa"/>
          </w:tcPr>
          <w:p w:rsidR="009456A4" w:rsidRDefault="009456A4">
            <w:pPr>
              <w:pStyle w:val="ConsPlusNormal"/>
              <w:jc w:val="center"/>
            </w:pPr>
          </w:p>
        </w:tc>
        <w:tc>
          <w:tcPr>
            <w:tcW w:w="6917" w:type="dxa"/>
          </w:tcPr>
          <w:p w:rsidR="009456A4" w:rsidRDefault="009456A4">
            <w:pPr>
              <w:pStyle w:val="ConsPlusNormal"/>
              <w:jc w:val="center"/>
              <w:outlineLvl w:val="1"/>
            </w:pPr>
            <w:r>
              <w:t>Город Белгород</w:t>
            </w:r>
          </w:p>
        </w:tc>
        <w:tc>
          <w:tcPr>
            <w:tcW w:w="1684" w:type="dxa"/>
          </w:tcPr>
          <w:p w:rsidR="009456A4" w:rsidRDefault="009456A4">
            <w:pPr>
              <w:pStyle w:val="ConsPlusNormal"/>
              <w:jc w:val="center"/>
            </w:pPr>
          </w:p>
        </w:tc>
      </w:tr>
      <w:tr w:rsidR="009456A4">
        <w:tc>
          <w:tcPr>
            <w:tcW w:w="460" w:type="dxa"/>
          </w:tcPr>
          <w:p w:rsidR="009456A4" w:rsidRDefault="009456A4">
            <w:pPr>
              <w:pStyle w:val="ConsPlusNormal"/>
              <w:jc w:val="center"/>
            </w:pPr>
            <w:r>
              <w:t>1</w:t>
            </w:r>
          </w:p>
        </w:tc>
        <w:tc>
          <w:tcPr>
            <w:tcW w:w="6917" w:type="dxa"/>
          </w:tcPr>
          <w:p w:rsidR="009456A4" w:rsidRDefault="009456A4">
            <w:pPr>
              <w:pStyle w:val="ConsPlusNormal"/>
              <w:jc w:val="both"/>
            </w:pPr>
            <w:r>
              <w:t>Муниципальное автономное общеобразовательное учреждение "Центр образования N 1"</w:t>
            </w:r>
          </w:p>
        </w:tc>
        <w:tc>
          <w:tcPr>
            <w:tcW w:w="1684" w:type="dxa"/>
            <w:vAlign w:val="center"/>
          </w:tcPr>
          <w:p w:rsidR="009456A4" w:rsidRDefault="009456A4">
            <w:pPr>
              <w:pStyle w:val="ConsPlusNormal"/>
              <w:jc w:val="center"/>
            </w:pPr>
            <w:r>
              <w:t>1,2</w:t>
            </w:r>
          </w:p>
        </w:tc>
      </w:tr>
      <w:tr w:rsidR="009456A4">
        <w:tc>
          <w:tcPr>
            <w:tcW w:w="460" w:type="dxa"/>
          </w:tcPr>
          <w:p w:rsidR="009456A4" w:rsidRDefault="009456A4">
            <w:pPr>
              <w:pStyle w:val="ConsPlusNormal"/>
              <w:jc w:val="center"/>
            </w:pPr>
            <w:r>
              <w:t>2</w:t>
            </w:r>
          </w:p>
        </w:tc>
        <w:tc>
          <w:tcPr>
            <w:tcW w:w="6917" w:type="dxa"/>
          </w:tcPr>
          <w:p w:rsidR="009456A4" w:rsidRDefault="009456A4">
            <w:pPr>
              <w:pStyle w:val="ConsPlusNormal"/>
              <w:jc w:val="both"/>
            </w:pPr>
            <w:r>
              <w:t>Муниципальное бюджетное общеобразовательное учреждение "Лицей N 9" г. Белгорода</w:t>
            </w:r>
          </w:p>
        </w:tc>
        <w:tc>
          <w:tcPr>
            <w:tcW w:w="1684" w:type="dxa"/>
            <w:vAlign w:val="center"/>
          </w:tcPr>
          <w:p w:rsidR="009456A4" w:rsidRDefault="009456A4">
            <w:pPr>
              <w:pStyle w:val="ConsPlusNormal"/>
              <w:jc w:val="center"/>
            </w:pPr>
            <w:r>
              <w:t>1,2</w:t>
            </w:r>
          </w:p>
        </w:tc>
      </w:tr>
      <w:tr w:rsidR="009456A4">
        <w:tc>
          <w:tcPr>
            <w:tcW w:w="460" w:type="dxa"/>
          </w:tcPr>
          <w:p w:rsidR="009456A4" w:rsidRDefault="009456A4">
            <w:pPr>
              <w:pStyle w:val="ConsPlusNormal"/>
              <w:jc w:val="center"/>
            </w:pPr>
            <w:r>
              <w:t>3</w:t>
            </w:r>
          </w:p>
        </w:tc>
        <w:tc>
          <w:tcPr>
            <w:tcW w:w="6917" w:type="dxa"/>
          </w:tcPr>
          <w:p w:rsidR="009456A4" w:rsidRDefault="009456A4">
            <w:pPr>
              <w:pStyle w:val="ConsPlusNormal"/>
              <w:jc w:val="both"/>
            </w:pPr>
            <w:r>
              <w:t>Муниципальное бюджетное общеобразовательное учреждение "Лицей N 10" г. Белгорода</w:t>
            </w:r>
          </w:p>
        </w:tc>
        <w:tc>
          <w:tcPr>
            <w:tcW w:w="1684" w:type="dxa"/>
            <w:vAlign w:val="center"/>
          </w:tcPr>
          <w:p w:rsidR="009456A4" w:rsidRDefault="009456A4">
            <w:pPr>
              <w:pStyle w:val="ConsPlusNormal"/>
              <w:jc w:val="center"/>
            </w:pPr>
            <w:r>
              <w:t>1,2</w:t>
            </w:r>
          </w:p>
        </w:tc>
      </w:tr>
      <w:tr w:rsidR="009456A4">
        <w:tc>
          <w:tcPr>
            <w:tcW w:w="460" w:type="dxa"/>
          </w:tcPr>
          <w:p w:rsidR="009456A4" w:rsidRDefault="009456A4">
            <w:pPr>
              <w:pStyle w:val="ConsPlusNormal"/>
              <w:jc w:val="center"/>
            </w:pPr>
            <w:r>
              <w:t>4</w:t>
            </w:r>
          </w:p>
        </w:tc>
        <w:tc>
          <w:tcPr>
            <w:tcW w:w="6917" w:type="dxa"/>
          </w:tcPr>
          <w:p w:rsidR="009456A4" w:rsidRDefault="009456A4">
            <w:pPr>
              <w:pStyle w:val="ConsPlusNormal"/>
              <w:jc w:val="both"/>
            </w:pPr>
            <w:r>
              <w:t>Муниципальное бюджетное общеобразовательное учреждение "Гимназия N 22" г. Белгорода</w:t>
            </w:r>
          </w:p>
        </w:tc>
        <w:tc>
          <w:tcPr>
            <w:tcW w:w="1684" w:type="dxa"/>
            <w:vAlign w:val="center"/>
          </w:tcPr>
          <w:p w:rsidR="009456A4" w:rsidRDefault="009456A4">
            <w:pPr>
              <w:pStyle w:val="ConsPlusNormal"/>
              <w:jc w:val="center"/>
            </w:pPr>
            <w:r>
              <w:t>1,2</w:t>
            </w:r>
          </w:p>
        </w:tc>
      </w:tr>
      <w:tr w:rsidR="009456A4">
        <w:tc>
          <w:tcPr>
            <w:tcW w:w="460" w:type="dxa"/>
          </w:tcPr>
          <w:p w:rsidR="009456A4" w:rsidRDefault="009456A4">
            <w:pPr>
              <w:pStyle w:val="ConsPlusNormal"/>
              <w:jc w:val="center"/>
            </w:pPr>
            <w:r>
              <w:t>5</w:t>
            </w:r>
          </w:p>
        </w:tc>
        <w:tc>
          <w:tcPr>
            <w:tcW w:w="6917" w:type="dxa"/>
          </w:tcPr>
          <w:p w:rsidR="009456A4" w:rsidRDefault="009456A4">
            <w:pPr>
              <w:pStyle w:val="ConsPlusNormal"/>
              <w:jc w:val="both"/>
            </w:pPr>
            <w:r>
              <w:t>Муниципальное бюджетное общеобразовательное учреждение "Лицей N 32" г. Белгорода</w:t>
            </w:r>
          </w:p>
        </w:tc>
        <w:tc>
          <w:tcPr>
            <w:tcW w:w="1684" w:type="dxa"/>
            <w:vAlign w:val="center"/>
          </w:tcPr>
          <w:p w:rsidR="009456A4" w:rsidRDefault="009456A4">
            <w:pPr>
              <w:pStyle w:val="ConsPlusNormal"/>
              <w:jc w:val="center"/>
            </w:pPr>
            <w:r>
              <w:t>1,2</w:t>
            </w:r>
          </w:p>
        </w:tc>
      </w:tr>
      <w:tr w:rsidR="009456A4">
        <w:tc>
          <w:tcPr>
            <w:tcW w:w="460" w:type="dxa"/>
          </w:tcPr>
          <w:p w:rsidR="009456A4" w:rsidRDefault="009456A4">
            <w:pPr>
              <w:pStyle w:val="ConsPlusNormal"/>
              <w:jc w:val="center"/>
            </w:pPr>
            <w:r>
              <w:t>6</w:t>
            </w:r>
          </w:p>
        </w:tc>
        <w:tc>
          <w:tcPr>
            <w:tcW w:w="6917" w:type="dxa"/>
          </w:tcPr>
          <w:p w:rsidR="009456A4" w:rsidRDefault="009456A4">
            <w:pPr>
              <w:pStyle w:val="ConsPlusNormal"/>
              <w:jc w:val="both"/>
            </w:pPr>
            <w:r>
              <w:t>Муниципальное бюджетное общеобразовательное учреждение "Средняя школа N 50" г. Белгорода</w:t>
            </w:r>
          </w:p>
        </w:tc>
        <w:tc>
          <w:tcPr>
            <w:tcW w:w="1684" w:type="dxa"/>
            <w:vAlign w:val="center"/>
          </w:tcPr>
          <w:p w:rsidR="009456A4" w:rsidRDefault="009456A4">
            <w:pPr>
              <w:pStyle w:val="ConsPlusNormal"/>
              <w:jc w:val="center"/>
            </w:pPr>
            <w:r>
              <w:t>1,2</w:t>
            </w:r>
          </w:p>
        </w:tc>
      </w:tr>
    </w:tbl>
    <w:p w:rsidR="009456A4" w:rsidRDefault="009456A4">
      <w:pPr>
        <w:pStyle w:val="ConsPlusNormal"/>
        <w:jc w:val="center"/>
      </w:pPr>
    </w:p>
    <w:p w:rsidR="009456A4" w:rsidRDefault="009456A4">
      <w:pPr>
        <w:pStyle w:val="ConsPlusNormal"/>
        <w:ind w:firstLine="540"/>
        <w:jc w:val="both"/>
      </w:pPr>
    </w:p>
    <w:p w:rsidR="009456A4" w:rsidRDefault="009456A4">
      <w:pPr>
        <w:pStyle w:val="ConsPlusNormal"/>
        <w:pBdr>
          <w:top w:val="single" w:sz="6" w:space="0" w:color="auto"/>
        </w:pBdr>
        <w:spacing w:before="100" w:after="100"/>
        <w:jc w:val="both"/>
        <w:rPr>
          <w:sz w:val="2"/>
          <w:szCs w:val="2"/>
        </w:rPr>
      </w:pPr>
    </w:p>
    <w:p w:rsidR="00E32C38" w:rsidRDefault="00E32C38"/>
    <w:sectPr w:rsidR="00E32C38" w:rsidSect="006D4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compat/>
  <w:rsids>
    <w:rsidRoot w:val="009456A4"/>
    <w:rsid w:val="009456A4"/>
    <w:rsid w:val="00E32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56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6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6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421098C71DB8FD6C488BA0FECBA84DBE997FB41E77A3697BF2A7BB1CB83DA96AACFF9418596BACED97B9TFQBH" TargetMode="External"/><Relationship Id="rId299" Type="http://schemas.openxmlformats.org/officeDocument/2006/relationships/hyperlink" Target="consultantplus://offline/ref=2D421098C71DB8FD6C488BA0FECBA84DBE997FB41B72A26F78F2A7BB1CB83DA96AACFF9418596BACED93B0TFQ8H" TargetMode="External"/><Relationship Id="rId303" Type="http://schemas.openxmlformats.org/officeDocument/2006/relationships/hyperlink" Target="consultantplus://offline/ref=2D421098C71DB8FD6C488BA0FECBA84DBE997FB41B72A26F78F2A7BB1CB83DA96AACFF9418596BACED92B9TFQAH" TargetMode="External"/><Relationship Id="rId21" Type="http://schemas.openxmlformats.org/officeDocument/2006/relationships/hyperlink" Target="consultantplus://offline/ref=2D421098C71DB8FD6C488BA0FECBA84DBE997FB41871A16D74F2A7BB1CB83DA96AACFF9418596BACED97B9TFQ8H" TargetMode="External"/><Relationship Id="rId42" Type="http://schemas.openxmlformats.org/officeDocument/2006/relationships/hyperlink" Target="consultantplus://offline/ref=2D421098C71DB8FD6C488BA0FECBA84DBE997FB41879A56E78F2A7BB1CB83DA96AACFF9418596BACED97BBTFQBH" TargetMode="External"/><Relationship Id="rId63" Type="http://schemas.openxmlformats.org/officeDocument/2006/relationships/hyperlink" Target="consultantplus://offline/ref=2D421098C71DB8FD6C488BA0FECBA84DBE997FB41C78A56079F2A7BB1CB83DA96AACFF9418596BACED97B9TFQAH" TargetMode="External"/><Relationship Id="rId84" Type="http://schemas.openxmlformats.org/officeDocument/2006/relationships/hyperlink" Target="consultantplus://offline/ref=2D421098C71DB8FD6C4895ADE8A7F240B99225BB1571A83E21ADFCE64BB137FE2DE3A6D65C546EA5TEQAH" TargetMode="External"/><Relationship Id="rId138" Type="http://schemas.openxmlformats.org/officeDocument/2006/relationships/hyperlink" Target="consultantplus://offline/ref=2D421098C71DB8FD6C488BA0FECBA84DBE997FB41E77A3697BF2A7BB1CB83DA96AACFF9418596BACED97B9TFQBH" TargetMode="External"/><Relationship Id="rId159" Type="http://schemas.openxmlformats.org/officeDocument/2006/relationships/hyperlink" Target="consultantplus://offline/ref=2D421098C71DB8FD6C488BA0FECBA84DBE997FB41E77A3697BF2A7BB1CB83DA96AACFF9418596BACED97B9TFQBH" TargetMode="External"/><Relationship Id="rId324" Type="http://schemas.openxmlformats.org/officeDocument/2006/relationships/hyperlink" Target="consultantplus://offline/ref=2D421098C71DB8FD6C488BA0FECBA84DBE997FB41B72A26F78F2A7BB1CB83DA96AACFF9418596BACED91BBTFQ9H" TargetMode="External"/><Relationship Id="rId345" Type="http://schemas.openxmlformats.org/officeDocument/2006/relationships/hyperlink" Target="consultantplus://offline/ref=8043C452A479EF14F5A6300DCB9987EA743DE49A11FCBC16D347D550047E15F9F97318825FD51F4018C704UFQ4H" TargetMode="External"/><Relationship Id="rId170" Type="http://schemas.openxmlformats.org/officeDocument/2006/relationships/hyperlink" Target="consultantplus://offline/ref=2D421098C71DB8FD6C488BA0FECBA84DBE997FB41873A76879F2A7BB1CB83DA96AACFF9418596BACED97BFTFQEH" TargetMode="External"/><Relationship Id="rId191" Type="http://schemas.openxmlformats.org/officeDocument/2006/relationships/hyperlink" Target="consultantplus://offline/ref=2D421098C71DB8FD6C488BA0FECBA84DBE997FB41873A76879F2A7BB1CB83DA96AACFF9418596BACED97BFTFQAH" TargetMode="External"/><Relationship Id="rId205" Type="http://schemas.openxmlformats.org/officeDocument/2006/relationships/hyperlink" Target="consultantplus://offline/ref=2D421098C71DB8FD6C488BA0FECBA84DBE997FB41878AA687FF2A7BB1CB83DA96AACFF9418596BACED96BCTFQCH" TargetMode="External"/><Relationship Id="rId226" Type="http://schemas.openxmlformats.org/officeDocument/2006/relationships/hyperlink" Target="consultantplus://offline/ref=2D421098C71DB8FD6C488BA0FECBA84DBE997FB41B72A26F78F2A7BB1CB83DA96AACFF9418596BACED96BETFQFH" TargetMode="External"/><Relationship Id="rId247" Type="http://schemas.openxmlformats.org/officeDocument/2006/relationships/hyperlink" Target="consultantplus://offline/ref=2D421098C71DB8FD6C488BA0FECBA84DBE997FB41B72A26F78F2A7BB1CB83DA96AACFF9418596BACED95BCTFQAH" TargetMode="External"/><Relationship Id="rId107" Type="http://schemas.openxmlformats.org/officeDocument/2006/relationships/hyperlink" Target="consultantplus://offline/ref=2D421098C71DB8FD6C488BA0FECBA84DBE997FB41E77A3697BF2A7BB1CB83DA96AACFF9418596BACED97B9TFQBH" TargetMode="External"/><Relationship Id="rId268" Type="http://schemas.openxmlformats.org/officeDocument/2006/relationships/hyperlink" Target="consultantplus://offline/ref=2D421098C71DB8FD6C488BA0FECBA84DBE997FB41B72A26F78F2A7BB1CB83DA96AACFF9418596BACED94BCTFQBH" TargetMode="External"/><Relationship Id="rId289" Type="http://schemas.openxmlformats.org/officeDocument/2006/relationships/hyperlink" Target="consultantplus://offline/ref=2D421098C71DB8FD6C488BA0FECBA84DBE997FB41B72A26F78F2A7BB1CB83DA96AACFF9418596BACED93BCTFQEH" TargetMode="External"/><Relationship Id="rId11" Type="http://schemas.openxmlformats.org/officeDocument/2006/relationships/hyperlink" Target="consultantplus://offline/ref=2D421098C71DB8FD6C488BA0FECBA84DBE997FB41F70A16A79F2A7BB1CB83DA96AACFF9418596BACED97B9TFQ9H" TargetMode="External"/><Relationship Id="rId32" Type="http://schemas.openxmlformats.org/officeDocument/2006/relationships/hyperlink" Target="consultantplus://offline/ref=2D421098C71DB8FD6C488BA0FECBA84DBE997FB41879A56E78F2A7BB1CB83DA96AACFF9418596BACED97B9TFQ4H" TargetMode="External"/><Relationship Id="rId53" Type="http://schemas.openxmlformats.org/officeDocument/2006/relationships/hyperlink" Target="consultantplus://offline/ref=2D421098C71DB8FD6C488BA0FECBA84DBE997FB41879A56E78F2A7BB1CB83DA96AACFF9418596BACED97B9TFQBH" TargetMode="External"/><Relationship Id="rId74" Type="http://schemas.openxmlformats.org/officeDocument/2006/relationships/hyperlink" Target="consultantplus://offline/ref=2D421098C71DB8FD6C488BA0FECBA84DBE997FB41871A16D74F2A7BB1CB83DA96AACFF9418596BACED97B9TFQ4H" TargetMode="External"/><Relationship Id="rId128" Type="http://schemas.openxmlformats.org/officeDocument/2006/relationships/hyperlink" Target="consultantplus://offline/ref=2D421098C71DB8FD6C488BA0FECBA84DBE997FB41C73A76B7EF2A7BB1CB83DA96AACFF9418596BACED97BCTFQDH" TargetMode="External"/><Relationship Id="rId149" Type="http://schemas.openxmlformats.org/officeDocument/2006/relationships/hyperlink" Target="consultantplus://offline/ref=2D421098C71DB8FD6C488BA0FECBA84DBE997FB41E72A06D7AF2A7BB1CB83DA96AACFF9418596BACED91BETFQ8H" TargetMode="External"/><Relationship Id="rId314" Type="http://schemas.openxmlformats.org/officeDocument/2006/relationships/hyperlink" Target="consultantplus://offline/ref=2D421098C71DB8FD6C488BA0FECBA84DBE997FB41B72A26F78F2A7BB1CB83DA96AACFF9418596BACED92BFTFQ9H" TargetMode="External"/><Relationship Id="rId335" Type="http://schemas.openxmlformats.org/officeDocument/2006/relationships/hyperlink" Target="consultantplus://offline/ref=8043C452A479EF14F5A6300DCB9987EA743DE49A13F9BE16D547D550047E15F9F97318825FD51F4018C005UFQAH" TargetMode="External"/><Relationship Id="rId356" Type="http://schemas.openxmlformats.org/officeDocument/2006/relationships/hyperlink" Target="consultantplus://offline/ref=8043C452A479EF14F5A6300DCB9987EA743DE49A10F2B917D547D550047E15F9F97318825FD51F4018C706UFQBH" TargetMode="External"/><Relationship Id="rId5" Type="http://schemas.openxmlformats.org/officeDocument/2006/relationships/hyperlink" Target="consultantplus://offline/ref=2D421098C71DB8FD6C488BA0FECBA84DBE997FB41C70A16B7BF2A7BB1CB83DA96AACFF9418596BACED97B9TFQ9H" TargetMode="External"/><Relationship Id="rId95" Type="http://schemas.openxmlformats.org/officeDocument/2006/relationships/hyperlink" Target="consultantplus://offline/ref=2D421098C71DB8FD6C488BA0FECBA84DBE997FB41E77A3697BF2A7BB1CB83DA96AACFF9418596BACED97B9TFQBH" TargetMode="External"/><Relationship Id="rId160" Type="http://schemas.openxmlformats.org/officeDocument/2006/relationships/hyperlink" Target="consultantplus://offline/ref=2D421098C71DB8FD6C488BA0FECBA84DBE997FB41C78A56079F2A7BB1CB83DA96AACFF9418596BACED97B9TFQ5H" TargetMode="External"/><Relationship Id="rId181" Type="http://schemas.openxmlformats.org/officeDocument/2006/relationships/hyperlink" Target="consultantplus://offline/ref=2D421098C71DB8FD6C488BA0FECBA84DBE997FB41879A56E78F2A7BB1CB83DA96AACFF9418596BACED97B9TFQBH" TargetMode="External"/><Relationship Id="rId216" Type="http://schemas.openxmlformats.org/officeDocument/2006/relationships/hyperlink" Target="consultantplus://offline/ref=2D421098C71DB8FD6C488BA0FECBA84DBE997FB41B72A26F78F2A7BB1CB83DA96AACFF9418596BACED97BDTFQ5H" TargetMode="External"/><Relationship Id="rId237" Type="http://schemas.openxmlformats.org/officeDocument/2006/relationships/hyperlink" Target="consultantplus://offline/ref=2D421098C71DB8FD6C488BA0FECBA84DBE997FB41B72A26F78F2A7BB1CB83DA96AACFF9418596BACED95B9TFQ4H" TargetMode="External"/><Relationship Id="rId258" Type="http://schemas.openxmlformats.org/officeDocument/2006/relationships/hyperlink" Target="consultantplus://offline/ref=2D421098C71DB8FD6C488BA0FECBA84DBE997FB41B72A26F78F2A7BB1CB83DA96AACFF9418596BACED94B9TFQ5H" TargetMode="External"/><Relationship Id="rId279" Type="http://schemas.openxmlformats.org/officeDocument/2006/relationships/hyperlink" Target="consultantplus://offline/ref=2D421098C71DB8FD6C488BA0FECBA84DBE997FB41B72A26F78F2A7BB1CB83DA96AACFF9418596BACED93B9TFQCH" TargetMode="External"/><Relationship Id="rId22" Type="http://schemas.openxmlformats.org/officeDocument/2006/relationships/hyperlink" Target="consultantplus://offline/ref=2D421098C71DB8FD6C488BA0FECBA84DBE997FB41873A76879F2A7BB1CB83DA96AACFF9418596BACED97B9TFQ8H" TargetMode="External"/><Relationship Id="rId43" Type="http://schemas.openxmlformats.org/officeDocument/2006/relationships/hyperlink" Target="consultantplus://offline/ref=2D421098C71DB8FD6C488BA0FECBA84DBE997FB41879A56E78F2A7BB1CB83DA96AACFF9418596BACED97BATFQDH" TargetMode="External"/><Relationship Id="rId64" Type="http://schemas.openxmlformats.org/officeDocument/2006/relationships/hyperlink" Target="consultantplus://offline/ref=2D421098C71DB8FD6C488BA0FECBA84DBE997FB41F70A16A79F2A7BB1CB83DA96AACFF9418596BACED97B9TFQAH" TargetMode="External"/><Relationship Id="rId118" Type="http://schemas.openxmlformats.org/officeDocument/2006/relationships/hyperlink" Target="consultantplus://offline/ref=2D421098C71DB8FD6C488BA0FECBA84DBE997FB41E77A3697BF2A7BB1CB83DA96AACFF9418596BACED97B9TFQBH" TargetMode="External"/><Relationship Id="rId139" Type="http://schemas.openxmlformats.org/officeDocument/2006/relationships/hyperlink" Target="consultantplus://offline/ref=2D421098C71DB8FD6C488BA0FECBA84DBE997FB41E77A3697BF2A7BB1CB83DA96AACFF9418596BACED97B9TFQBH" TargetMode="External"/><Relationship Id="rId290" Type="http://schemas.openxmlformats.org/officeDocument/2006/relationships/hyperlink" Target="consultantplus://offline/ref=2D421098C71DB8FD6C488BA0FECBA84DBE997FB41B72A26F78F2A7BB1CB83DA96AACFF9418596BACED93BFTFQFH" TargetMode="External"/><Relationship Id="rId304" Type="http://schemas.openxmlformats.org/officeDocument/2006/relationships/hyperlink" Target="consultantplus://offline/ref=2D421098C71DB8FD6C488BA0FECBA84DBE997FB41B72A26F78F2A7BB1CB83DA96AACFF9418596BACED92B8TFQDH" TargetMode="External"/><Relationship Id="rId325" Type="http://schemas.openxmlformats.org/officeDocument/2006/relationships/hyperlink" Target="consultantplus://offline/ref=2D421098C71DB8FD6C488BA0FECBA84DBE997FB41B72A26F78F2A7BB1CB83DA96AACFF9418596BACED91BATFQEH" TargetMode="External"/><Relationship Id="rId346" Type="http://schemas.openxmlformats.org/officeDocument/2006/relationships/hyperlink" Target="consultantplus://offline/ref=8043C452A479EF14F5A6300DCB9987EA743DE49A11F9BF14D547D550047E15F9F97318825FD51F4018C704UFQBH" TargetMode="External"/><Relationship Id="rId85" Type="http://schemas.openxmlformats.org/officeDocument/2006/relationships/hyperlink" Target="consultantplus://offline/ref=2D421098C71DB8FD6C4895ADE8A7F240B99229B11C75A83E21ADFCE64BB137FE2DE3A6D154T5QDH" TargetMode="External"/><Relationship Id="rId150" Type="http://schemas.openxmlformats.org/officeDocument/2006/relationships/hyperlink" Target="consultantplus://offline/ref=2D421098C71DB8FD6C488BA0FECBA84DBE997FB41E77A3697BF2A7BB1CB83DA96AACFF9418596BACED97B9TFQBH" TargetMode="External"/><Relationship Id="rId171" Type="http://schemas.openxmlformats.org/officeDocument/2006/relationships/hyperlink" Target="consultantplus://offline/ref=2D421098C71DB8FD6C488BA0FECBA84DBE997FB41871A16D74F2A7BB1CB83DA96AACFF9418596BACED97B8TFQDH" TargetMode="External"/><Relationship Id="rId192" Type="http://schemas.openxmlformats.org/officeDocument/2006/relationships/hyperlink" Target="consultantplus://offline/ref=2D421098C71DB8FD6C488BA0FECBA84DBE997FB41879A56E78F2A7BB1CB83DA96AACFF9418596BACED97B9TFQBH" TargetMode="External"/><Relationship Id="rId206" Type="http://schemas.openxmlformats.org/officeDocument/2006/relationships/hyperlink" Target="consultantplus://offline/ref=2D421098C71DB8FD6C488BA0FECBA84DBE997FB41879A56E78F2A7BB1CB83DA96AACFF9418596BACED97BFTFQBH" TargetMode="External"/><Relationship Id="rId227" Type="http://schemas.openxmlformats.org/officeDocument/2006/relationships/hyperlink" Target="consultantplus://offline/ref=2D421098C71DB8FD6C488BA0FECBA84DBE997FB41B72A26F78F2A7BB1CB83DA96AACFF9418596BACED96BETFQEH" TargetMode="External"/><Relationship Id="rId248" Type="http://schemas.openxmlformats.org/officeDocument/2006/relationships/hyperlink" Target="consultantplus://offline/ref=2D421098C71DB8FD6C488BA0FECBA84DBE997FB41B72A26F78F2A7BB1CB83DA96AACFF9418596BACED95BFTFQBH" TargetMode="External"/><Relationship Id="rId269" Type="http://schemas.openxmlformats.org/officeDocument/2006/relationships/hyperlink" Target="consultantplus://offline/ref=2D421098C71DB8FD6C488BA0FECBA84DBE997FB41B72A26F78F2A7BB1CB83DA96AACFF9418596BACED94BCTFQ4H" TargetMode="External"/><Relationship Id="rId12" Type="http://schemas.openxmlformats.org/officeDocument/2006/relationships/hyperlink" Target="consultantplus://offline/ref=2D421098C71DB8FD6C488BA0FECBA84DBE997FB41F73A26F79F2A7BB1CB83DA96AACFF9418596BACED97B9TFQ9H" TargetMode="External"/><Relationship Id="rId33" Type="http://schemas.openxmlformats.org/officeDocument/2006/relationships/hyperlink" Target="consultantplus://offline/ref=2D421098C71DB8FD6C488BA0FECBA84DBE997FB41879A56E78F2A7BB1CB83DA96AACFF9418596BACED97B8TFQCH" TargetMode="External"/><Relationship Id="rId108" Type="http://schemas.openxmlformats.org/officeDocument/2006/relationships/hyperlink" Target="consultantplus://offline/ref=2D421098C71DB8FD6C488BA0FECBA84DBE997FB41E77A3697BF2A7BB1CB83DA96AACFF9418596BACED97B9TFQBH" TargetMode="External"/><Relationship Id="rId129" Type="http://schemas.openxmlformats.org/officeDocument/2006/relationships/hyperlink" Target="consultantplus://offline/ref=2D421098C71DB8FD6C488BA0FECBA84DBE997FB41979A16878F2A7BB1CB83DA96AACFF9418596BACED97B9TFQAH" TargetMode="External"/><Relationship Id="rId280" Type="http://schemas.openxmlformats.org/officeDocument/2006/relationships/hyperlink" Target="consultantplus://offline/ref=2D421098C71DB8FD6C488BA0FECBA84DBE997FB41B72A26F78F2A7BB1CB83DA96AACFF9418596BACED93B8TFQDH" TargetMode="External"/><Relationship Id="rId315" Type="http://schemas.openxmlformats.org/officeDocument/2006/relationships/hyperlink" Target="consultantplus://offline/ref=2D421098C71DB8FD6C488BA0FECBA84DBE997FB41B72A26F78F2A7BB1CB83DA96AACFF9418596BACED92BETFQEH" TargetMode="External"/><Relationship Id="rId336" Type="http://schemas.openxmlformats.org/officeDocument/2006/relationships/hyperlink" Target="consultantplus://offline/ref=8043C452A479EF14F5A6300DCB9987EA743DE49A13F9BE16D547D550047E15F9F97318825FD51F4018C004UFQ3H" TargetMode="External"/><Relationship Id="rId357" Type="http://schemas.openxmlformats.org/officeDocument/2006/relationships/fontTable" Target="fontTable.xml"/><Relationship Id="rId54" Type="http://schemas.openxmlformats.org/officeDocument/2006/relationships/hyperlink" Target="consultantplus://offline/ref=2D421098C71DB8FD6C488BA0FECBA84DBE997FB41E77A3697BF2A7BB1CB83DA96AACFF9418596BACED97B9TFQBH" TargetMode="External"/><Relationship Id="rId75" Type="http://schemas.openxmlformats.org/officeDocument/2006/relationships/hyperlink" Target="consultantplus://offline/ref=2D421098C71DB8FD6C488BA0FECBA84DBE997FB41873A76879F2A7BB1CB83DA96AACFF9418596BACED97BDTFQFH" TargetMode="External"/><Relationship Id="rId96" Type="http://schemas.openxmlformats.org/officeDocument/2006/relationships/hyperlink" Target="consultantplus://offline/ref=2D421098C71DB8FD6C488BA0FECBA84DBE997FB41E77A3697BF2A7BB1CB83DA96AACFF9418596BACED97B9TFQBH" TargetMode="External"/><Relationship Id="rId140" Type="http://schemas.openxmlformats.org/officeDocument/2006/relationships/hyperlink" Target="consultantplus://offline/ref=2D421098C71DB8FD6C488BA0FECBA84DBE997FB41C73A76B7EF2A7BB1CB83DA96AACFF9418596BACED97B1TFQ8H" TargetMode="External"/><Relationship Id="rId161" Type="http://schemas.openxmlformats.org/officeDocument/2006/relationships/hyperlink" Target="consultantplus://offline/ref=2D421098C71DB8FD6C488BA0FECBA84DBE997FB41977A06F7EF2A7BB1CB83DA96AACFF9418596BACEC91BBTFQFH" TargetMode="External"/><Relationship Id="rId182" Type="http://schemas.openxmlformats.org/officeDocument/2006/relationships/hyperlink" Target="consultantplus://offline/ref=2D421098C71DB8FD6C488BA0FECBA84DBE997FB41E77A3697BF2A7BB1CB83DA96AACFF9418596BACED97B9TFQBH" TargetMode="External"/><Relationship Id="rId217" Type="http://schemas.openxmlformats.org/officeDocument/2006/relationships/hyperlink" Target="consultantplus://offline/ref=2D421098C71DB8FD6C488BA0FECBA84DBE997FB41B72A26F78F2A7BB1CB83DA96AACFF9418596BACED97BCTFQCH" TargetMode="External"/><Relationship Id="rId6" Type="http://schemas.openxmlformats.org/officeDocument/2006/relationships/hyperlink" Target="consultantplus://offline/ref=2D421098C71DB8FD6C488BA0FECBA84DBE997FB41C71A36079F2A7BB1CB83DA96AACFF9418596BACED97B9TFQ9H" TargetMode="External"/><Relationship Id="rId238" Type="http://schemas.openxmlformats.org/officeDocument/2006/relationships/hyperlink" Target="consultantplus://offline/ref=2D421098C71DB8FD6C488BA0FECBA84DBE997FB41B72A26F78F2A7BB1CB83DA96AACFF9418596BACED95B8TFQ5H" TargetMode="External"/><Relationship Id="rId259" Type="http://schemas.openxmlformats.org/officeDocument/2006/relationships/hyperlink" Target="consultantplus://offline/ref=2D421098C71DB8FD6C488BA0FECBA84DBE997FB41B72A26F78F2A7BB1CB83DA96AACFF9418596BACED94B8TFQCH" TargetMode="External"/><Relationship Id="rId23" Type="http://schemas.openxmlformats.org/officeDocument/2006/relationships/hyperlink" Target="consultantplus://offline/ref=2D421098C71DB8FD6C488BA0FECBA84DBE997FB41874A56E75F2A7BB1CB83DA96AACFF9418596BACED97B9TFQ8H" TargetMode="External"/><Relationship Id="rId119" Type="http://schemas.openxmlformats.org/officeDocument/2006/relationships/hyperlink" Target="consultantplus://offline/ref=2D421098C71DB8FD6C488BA0FECBA84DBE997FB41C73A76B7EF2A7BB1CB83DA96AACFF9418596BACED97BATFQFH" TargetMode="External"/><Relationship Id="rId270" Type="http://schemas.openxmlformats.org/officeDocument/2006/relationships/hyperlink" Target="consultantplus://offline/ref=2D421098C71DB8FD6C488BA0FECBA84DBE997FB41B72A26F78F2A7BB1CB83DA96AACFF9418596BACED94BFTFQ5H" TargetMode="External"/><Relationship Id="rId291" Type="http://schemas.openxmlformats.org/officeDocument/2006/relationships/hyperlink" Target="consultantplus://offline/ref=2D421098C71DB8FD6C488BA0FECBA84DBE997FB41B72A26F78F2A7BB1CB83DA96AACFF9418596BACED93BFTFQ8H" TargetMode="External"/><Relationship Id="rId305" Type="http://schemas.openxmlformats.org/officeDocument/2006/relationships/hyperlink" Target="consultantplus://offline/ref=2D421098C71DB8FD6C488BA0FECBA84DBE997FB41B72A26F78F2A7BB1CB83DA96AACFF9418596BACED92B8TFQ4H" TargetMode="External"/><Relationship Id="rId326" Type="http://schemas.openxmlformats.org/officeDocument/2006/relationships/hyperlink" Target="consultantplus://offline/ref=2D421098C71DB8FD6C488BA0FECBA84DBE997FB41B72A26F78F2A7BB1CB83DA96AACFF9418596BACED91BATFQBH" TargetMode="External"/><Relationship Id="rId347" Type="http://schemas.openxmlformats.org/officeDocument/2006/relationships/hyperlink" Target="consultantplus://offline/ref=8043C452A479EF14F5A6300DCB9987EA743DE49A11FCBC16D347D550047E15F9F97318825FD51F4018C704UFQAH" TargetMode="External"/><Relationship Id="rId44" Type="http://schemas.openxmlformats.org/officeDocument/2006/relationships/hyperlink" Target="consultantplus://offline/ref=2D421098C71DB8FD6C488BA0FECBA84DBE997FB41977A06F7EF2A7BB1CB83DA96AACFF9418596BACED97BATFQDH" TargetMode="External"/><Relationship Id="rId65" Type="http://schemas.openxmlformats.org/officeDocument/2006/relationships/hyperlink" Target="consultantplus://offline/ref=2D421098C71DB8FD6C488BA0FECBA84DBE997FB41F73A26F79F2A7BB1CB83DA96AACFF9418596BACED97B9TFQ8H" TargetMode="External"/><Relationship Id="rId86" Type="http://schemas.openxmlformats.org/officeDocument/2006/relationships/hyperlink" Target="consultantplus://offline/ref=2D421098C71DB8FD6C4895ADE8A7F240B99321BB1D75A83E21ADFCE64BTBQ1H" TargetMode="External"/><Relationship Id="rId130" Type="http://schemas.openxmlformats.org/officeDocument/2006/relationships/hyperlink" Target="consultantplus://offline/ref=2D421098C71DB8FD6C488BA0FECBA84DBE997FB41B72A26F78F2A7BB1CB83DA96AACFF9418596BACED97B9TFQAH" TargetMode="External"/><Relationship Id="rId151" Type="http://schemas.openxmlformats.org/officeDocument/2006/relationships/hyperlink" Target="consultantplus://offline/ref=2D421098C71DB8FD6C488BA0FECBA84DBE997FB41E77A3697BF2A7BB1CB83DA96AACFF9418596BACED97B9TFQBH" TargetMode="External"/><Relationship Id="rId172" Type="http://schemas.openxmlformats.org/officeDocument/2006/relationships/hyperlink" Target="consultantplus://offline/ref=2D421098C71DB8FD6C488BA0FECBA84DBE997FB41C78A56079F2A7BB1CB83DA96AACFF9418596BACED97B8TFQAH" TargetMode="External"/><Relationship Id="rId193" Type="http://schemas.openxmlformats.org/officeDocument/2006/relationships/hyperlink" Target="consultantplus://offline/ref=2D421098C71DB8FD6C488BA0FECBA84DBE997FB41E77A3697BF2A7BB1CB83DA96AACFF9418596BACED97B9TFQBH" TargetMode="External"/><Relationship Id="rId207" Type="http://schemas.openxmlformats.org/officeDocument/2006/relationships/hyperlink" Target="consultantplus://offline/ref=2D421098C71DB8FD6C488BA0FECBA84DBE997FB41879A56E78F2A7BB1CB83DA96AACFF9418596BACED97B9TFQ5H" TargetMode="External"/><Relationship Id="rId228" Type="http://schemas.openxmlformats.org/officeDocument/2006/relationships/hyperlink" Target="consultantplus://offline/ref=2D421098C71DB8FD6C488BA0FECBA84DBE997FB41B72A26F78F2A7BB1CB83DA96AACFF9418596BACED96B1TFQFH" TargetMode="External"/><Relationship Id="rId249" Type="http://schemas.openxmlformats.org/officeDocument/2006/relationships/hyperlink" Target="consultantplus://offline/ref=2D421098C71DB8FD6C488BA0FECBA84DBE997FB41B72A26F78F2A7BB1CB83DA96AACFF9418596BACED95BETFQ8H" TargetMode="External"/><Relationship Id="rId13" Type="http://schemas.openxmlformats.org/officeDocument/2006/relationships/hyperlink" Target="consultantplus://offline/ref=2D421098C71DB8FD6C488BA0FECBA84DBE997FB41F76AB6F74F2A7BB1CB83DA96AACFF9418596BACED97B9TFQ9H" TargetMode="External"/><Relationship Id="rId109" Type="http://schemas.openxmlformats.org/officeDocument/2006/relationships/hyperlink" Target="consultantplus://offline/ref=2D421098C71DB8FD6C488BA0FECBA84DBE997FB41E77A3697BF2A7BB1CB83DA96AACFF9418596BACED97B9TFQBH" TargetMode="External"/><Relationship Id="rId260" Type="http://schemas.openxmlformats.org/officeDocument/2006/relationships/hyperlink" Target="consultantplus://offline/ref=2D421098C71DB8FD6C488BA0FECBA84DBE997FB41B72A26F78F2A7BB1CB83DA96AACFF9418596BACED94BBTFQDH" TargetMode="External"/><Relationship Id="rId281" Type="http://schemas.openxmlformats.org/officeDocument/2006/relationships/hyperlink" Target="consultantplus://offline/ref=2D421098C71DB8FD6C488BA0FECBA84DBE997FB41B72A26F78F2A7BB1CB83DA96AACFF9418596BACED93B8TFQ4H" TargetMode="External"/><Relationship Id="rId316" Type="http://schemas.openxmlformats.org/officeDocument/2006/relationships/hyperlink" Target="consultantplus://offline/ref=2D421098C71DB8FD6C488BA0FECBA84DBE997FB41B72A26F78F2A7BB1CB83DA96AACFF9418596BACED92B1TFQFH" TargetMode="External"/><Relationship Id="rId337" Type="http://schemas.openxmlformats.org/officeDocument/2006/relationships/hyperlink" Target="consultantplus://offline/ref=8043C452A479EF14F5A6300DCB9987EA743DE49A13F9BE16D547D550047E15F9F97318825FD51F4018C004UFQ6H" TargetMode="External"/><Relationship Id="rId34" Type="http://schemas.openxmlformats.org/officeDocument/2006/relationships/hyperlink" Target="consultantplus://offline/ref=2D421098C71DB8FD6C488BA0FECBA84DBE997FB41879A56E78F2A7BB1CB83DA96AACFF9418596BACED97B8TFQEH" TargetMode="External"/><Relationship Id="rId55" Type="http://schemas.openxmlformats.org/officeDocument/2006/relationships/hyperlink" Target="consultantplus://offline/ref=2D421098C71DB8FD6C488BA0FECBA84DBE997FB41F76AB6F74F2A7BB1CB83DA96AACFF9418596BACED97BETFQCH" TargetMode="External"/><Relationship Id="rId76" Type="http://schemas.openxmlformats.org/officeDocument/2006/relationships/hyperlink" Target="consultantplus://offline/ref=2D421098C71DB8FD6C488BA0FECBA84DBE997FB41874A56E75F2A7BB1CB83DA96AACFF9418596BACED97B9TFQBH" TargetMode="External"/><Relationship Id="rId97" Type="http://schemas.openxmlformats.org/officeDocument/2006/relationships/hyperlink" Target="consultantplus://offline/ref=2D421098C71DB8FD6C488BA0FECBA84DBE997FB41E77A3697BF2A7BB1CB83DA96AACFF9418596BACED97B9TFQBH" TargetMode="External"/><Relationship Id="rId120" Type="http://schemas.openxmlformats.org/officeDocument/2006/relationships/hyperlink" Target="consultantplus://offline/ref=2D421098C71DB8FD6C488BA0FECBA84DBE997FB41879A56E78F2A7BB1CB83DA96AACFF9418596BACED97BDTFQCH" TargetMode="External"/><Relationship Id="rId141" Type="http://schemas.openxmlformats.org/officeDocument/2006/relationships/hyperlink" Target="consultantplus://offline/ref=2D421098C71DB8FD6C488BA0FECBA84DBE997FB41E72A06D7AF2A7BB1CB83DA96AACFF9418596BACED91BATFQ5H" TargetMode="External"/><Relationship Id="rId358" Type="http://schemas.openxmlformats.org/officeDocument/2006/relationships/theme" Target="theme/theme1.xml"/><Relationship Id="rId7" Type="http://schemas.openxmlformats.org/officeDocument/2006/relationships/hyperlink" Target="consultantplus://offline/ref=2D421098C71DB8FD6C488BA0FECBA84DBE997FB41C73A76B7EF2A7BB1CB83DA96AACFF9418596BACED97B9TFQ9H" TargetMode="External"/><Relationship Id="rId162" Type="http://schemas.openxmlformats.org/officeDocument/2006/relationships/hyperlink" Target="consultantplus://offline/ref=2D421098C71DB8FD6C488BA0FECBA84DBE997FB41873A76879F2A7BB1CB83DA96AACFF9418596BACED97BCTFQ8H" TargetMode="External"/><Relationship Id="rId183" Type="http://schemas.openxmlformats.org/officeDocument/2006/relationships/hyperlink" Target="consultantplus://offline/ref=2D421098C71DB8FD6C488BA0FECBA84DBE997FB41E77A3697BF2A7BB1CB83DA96AACFF9418596BACED97B9TFQBH" TargetMode="External"/><Relationship Id="rId218" Type="http://schemas.openxmlformats.org/officeDocument/2006/relationships/hyperlink" Target="consultantplus://offline/ref=2D421098C71DB8FD6C488BA0FECBA84DBE997FB41B72A26F78F2A7BB1CB83DA96AACFF9418596BACED97BFTFQDH" TargetMode="External"/><Relationship Id="rId239" Type="http://schemas.openxmlformats.org/officeDocument/2006/relationships/hyperlink" Target="consultantplus://offline/ref=2D421098C71DB8FD6C488BA0FECBA84DBE997FB41B72A26F78F2A7BB1CB83DA96AACFF9418596BACED95BBTFQCH" TargetMode="External"/><Relationship Id="rId250" Type="http://schemas.openxmlformats.org/officeDocument/2006/relationships/hyperlink" Target="consultantplus://offline/ref=2D421098C71DB8FD6C488BA0FECBA84DBE997FB41B72A26F78F2A7BB1CB83DA96AACFF9418596BACED95BETFQ5H" TargetMode="External"/><Relationship Id="rId271" Type="http://schemas.openxmlformats.org/officeDocument/2006/relationships/hyperlink" Target="consultantplus://offline/ref=2D421098C71DB8FD6C488BA0FECBA84DBE997FB41B72A26F78F2A7BB1CB83DA96AACFF9418596BACED94BETFQCH" TargetMode="External"/><Relationship Id="rId292" Type="http://schemas.openxmlformats.org/officeDocument/2006/relationships/hyperlink" Target="consultantplus://offline/ref=2D421098C71DB8FD6C488BA0FECBA84DBE997FB41B72A26F78F2A7BB1CB83DA96AACFF9418596BACED93BFTFQ5H" TargetMode="External"/><Relationship Id="rId306" Type="http://schemas.openxmlformats.org/officeDocument/2006/relationships/hyperlink" Target="consultantplus://offline/ref=2D421098C71DB8FD6C488BA0FECBA84DBE997FB41B72A26F78F2A7BB1CB83DA96AACFF9418596BACED92BBTFQFH" TargetMode="External"/><Relationship Id="rId24" Type="http://schemas.openxmlformats.org/officeDocument/2006/relationships/hyperlink" Target="consultantplus://offline/ref=2D421098C71DB8FD6C488BA0FECBA84DBE997FB41876A46C7CF2A7BB1CB83DA96AACFF9418596BACED97B9TFQ8H" TargetMode="External"/><Relationship Id="rId45" Type="http://schemas.openxmlformats.org/officeDocument/2006/relationships/hyperlink" Target="consultantplus://offline/ref=2D421098C71DB8FD6C488BA0FECBA84DBE997FB41879A56E78F2A7BB1CB83DA96AACFF9418596BACED97BATFQ9H" TargetMode="External"/><Relationship Id="rId66" Type="http://schemas.openxmlformats.org/officeDocument/2006/relationships/hyperlink" Target="consultantplus://offline/ref=2D421098C71DB8FD6C488BA0FECBA84DBE997FB41F76AB6F74F2A7BB1CB83DA96AACFF9418596BACED97B8TFQ9H" TargetMode="External"/><Relationship Id="rId87" Type="http://schemas.openxmlformats.org/officeDocument/2006/relationships/hyperlink" Target="consultantplus://offline/ref=2D421098C71DB8FD6C488BA0FECBA84DBE997FB41E77A3697BF2A7BB1CB83DA96AACFF9418596BACED97B9TFQBH" TargetMode="External"/><Relationship Id="rId110" Type="http://schemas.openxmlformats.org/officeDocument/2006/relationships/hyperlink" Target="consultantplus://offline/ref=2D421098C71DB8FD6C488BA0FECBA84DBE997FB41E77A3697BF2A7BB1CB83DA96AACFF9418596BACED97B9TFQBH" TargetMode="External"/><Relationship Id="rId131" Type="http://schemas.openxmlformats.org/officeDocument/2006/relationships/hyperlink" Target="consultantplus://offline/ref=2D421098C71DB8FD6C488BA0FECBA84DBE997FB41879A56E78F2A7BB1CB83DA96AACFF9418596BACED97BDTFQ8H" TargetMode="External"/><Relationship Id="rId327" Type="http://schemas.openxmlformats.org/officeDocument/2006/relationships/hyperlink" Target="consultantplus://offline/ref=2D421098C71DB8FD6C488BA0FECBA84DBE997FB41B72A26F78F2A7BB1CB83DA96AACFF9418596BACED91BATFQ4H" TargetMode="External"/><Relationship Id="rId348" Type="http://schemas.openxmlformats.org/officeDocument/2006/relationships/hyperlink" Target="consultantplus://offline/ref=8043C452A479EF14F5A6300DCB9987EA743DE49A10F8BB11D447D550047E15F9F97318825FD51F4018C702UFQ0H" TargetMode="External"/><Relationship Id="rId152" Type="http://schemas.openxmlformats.org/officeDocument/2006/relationships/hyperlink" Target="consultantplus://offline/ref=2D421098C71DB8FD6C488BA0FECBA84DBE997FB41E77A3697BF2A7BB1CB83DA96AACFF9418596BACED97B9TFQBH" TargetMode="External"/><Relationship Id="rId173" Type="http://schemas.openxmlformats.org/officeDocument/2006/relationships/hyperlink" Target="consultantplus://offline/ref=2D421098C71DB8FD6C488BA0FECBA84DBE997FB41E77A3697BF2A7BB1CB83DA96AACFF9418596BACED97B9TFQBH" TargetMode="External"/><Relationship Id="rId194" Type="http://schemas.openxmlformats.org/officeDocument/2006/relationships/hyperlink" Target="consultantplus://offline/ref=2D421098C71DB8FD6C488BA0FECBA84DBE997FB41879A56E78F2A7BB1CB83DA96AACFF9418596BACED97BFTFQCH" TargetMode="External"/><Relationship Id="rId208" Type="http://schemas.openxmlformats.org/officeDocument/2006/relationships/hyperlink" Target="consultantplus://offline/ref=2D421098C71DB8FD6C488BA0FECBA84DBE997FB41B72A26F78F2A7BB1CB83DA96AACFF9418596BACED97B8TFQDH" TargetMode="External"/><Relationship Id="rId229" Type="http://schemas.openxmlformats.org/officeDocument/2006/relationships/hyperlink" Target="consultantplus://offline/ref=2D421098C71DB8FD6C488BA0FECBA84DBE997FB41B72A26F78F2A7BB1CB83DA96AACFF9418596BACED96B1TFQ8H" TargetMode="External"/><Relationship Id="rId240" Type="http://schemas.openxmlformats.org/officeDocument/2006/relationships/hyperlink" Target="consultantplus://offline/ref=2D421098C71DB8FD6C488BA0FECBA84DBE997FB41B72A26F78F2A7BB1CB83DA96AACFF9418596BACED95BATFQDH" TargetMode="External"/><Relationship Id="rId261" Type="http://schemas.openxmlformats.org/officeDocument/2006/relationships/hyperlink" Target="consultantplus://offline/ref=2D421098C71DB8FD6C488BA0FECBA84DBE997FB41B72A26F78F2A7BB1CB83DA96AACFF9418596BACED94BBTFQEH" TargetMode="External"/><Relationship Id="rId14" Type="http://schemas.openxmlformats.org/officeDocument/2006/relationships/hyperlink" Target="consultantplus://offline/ref=2D421098C71DB8FD6C488BA0FECBA84DBE997FB41E72A06D7AF2A7BB1CB83DA96AACFF9418596BACED97B9TFQ8H" TargetMode="External"/><Relationship Id="rId35" Type="http://schemas.openxmlformats.org/officeDocument/2006/relationships/hyperlink" Target="consultantplus://offline/ref=2D421098C71DB8FD6C488BA0FECBA84DBE997FB41879A56E78F2A7BB1CB83DA96AACFF9418596BACED97B8TFQ8H" TargetMode="External"/><Relationship Id="rId56" Type="http://schemas.openxmlformats.org/officeDocument/2006/relationships/hyperlink" Target="consultantplus://offline/ref=2D421098C71DB8FD6C488BA0FECBA84DBE997FB41F76AB6F74F2A7BB1CB83DA96AACFF9418596BACED97BETFQEH" TargetMode="External"/><Relationship Id="rId77" Type="http://schemas.openxmlformats.org/officeDocument/2006/relationships/hyperlink" Target="consultantplus://offline/ref=2D421098C71DB8FD6C488BA0FECBA84DBE997FB41876A46C7CF2A7BB1CB83DA96AACFF9418596BACED97B9TFQBH" TargetMode="External"/><Relationship Id="rId100" Type="http://schemas.openxmlformats.org/officeDocument/2006/relationships/hyperlink" Target="consultantplus://offline/ref=2D421098C71DB8FD6C488BA0FECBA84DBE997FB41E77A3697BF2A7BB1CB83DA96AACFF9418596BACED97B9TFQBH" TargetMode="External"/><Relationship Id="rId282" Type="http://schemas.openxmlformats.org/officeDocument/2006/relationships/hyperlink" Target="consultantplus://offline/ref=2D421098C71DB8FD6C488BA0FECBA84DBE997FB41B72A26F78F2A7BB1CB83DA96AACFF9418596BACED93BBTFQFH" TargetMode="External"/><Relationship Id="rId317" Type="http://schemas.openxmlformats.org/officeDocument/2006/relationships/hyperlink" Target="consultantplus://offline/ref=2D421098C71DB8FD6C488BA0FECBA84DBE997FB41B72A26F78F2A7BB1CB83DA96AACFF9418596BACED92B1TFQ8H" TargetMode="External"/><Relationship Id="rId338" Type="http://schemas.openxmlformats.org/officeDocument/2006/relationships/hyperlink" Target="consultantplus://offline/ref=8043C452A479EF14F5A6300DCB9987EA743DE49A13F9BE16D547D550047E15F9F97318825FD51F4018C004UFQ5H" TargetMode="External"/><Relationship Id="rId8" Type="http://schemas.openxmlformats.org/officeDocument/2006/relationships/hyperlink" Target="consultantplus://offline/ref=2D421098C71DB8FD6C488BA0FECBA84DBE997FB41C74A16E79F2A7BB1CB83DA96AACFF9418596BACED97B9TFQ9H" TargetMode="External"/><Relationship Id="rId98" Type="http://schemas.openxmlformats.org/officeDocument/2006/relationships/hyperlink" Target="consultantplus://offline/ref=2D421098C71DB8FD6C488BA0FECBA84DBE997FB41E77A3697BF2A7BB1CB83DA96AACFF9418596BACED97B9TFQBH" TargetMode="External"/><Relationship Id="rId121" Type="http://schemas.openxmlformats.org/officeDocument/2006/relationships/hyperlink" Target="consultantplus://offline/ref=2D421098C71DB8FD6C488BA0FECBA84DBE997FB41879A56E78F2A7BB1CB83DA96AACFF9418596BACED97BDTFQEH" TargetMode="External"/><Relationship Id="rId142" Type="http://schemas.openxmlformats.org/officeDocument/2006/relationships/hyperlink" Target="consultantplus://offline/ref=2D421098C71DB8FD6C488BA0FECBA84DBE997FB41E77A3697BF2A7BB1CB83DA96AACFF9418596BACED97B9TFQBH" TargetMode="External"/><Relationship Id="rId163" Type="http://schemas.openxmlformats.org/officeDocument/2006/relationships/hyperlink" Target="consultantplus://offline/ref=2D421098C71DB8FD6C488BA0FECBA84DBE997FB41879A56E78F2A7BB1CB83DA96AACFF9418596BACED97BCTFQ8H" TargetMode="External"/><Relationship Id="rId184" Type="http://schemas.openxmlformats.org/officeDocument/2006/relationships/hyperlink" Target="consultantplus://offline/ref=2D421098C71DB8FD6C488BA0FECBA84DBE997FB41E77A3697BF2A7BB1CB83DA96AACFF9418596BACED97B9TFQBH" TargetMode="External"/><Relationship Id="rId219" Type="http://schemas.openxmlformats.org/officeDocument/2006/relationships/hyperlink" Target="consultantplus://offline/ref=2D421098C71DB8FD6C488BA0FECBA84DBE997FB41B72A26F78F2A7BB1CB83DA96AACFF9418596BACED97BFTFQEH" TargetMode="External"/><Relationship Id="rId230" Type="http://schemas.openxmlformats.org/officeDocument/2006/relationships/hyperlink" Target="consultantplus://offline/ref=2D421098C71DB8FD6C488BA0FECBA84DBE997FB41B72A26F78F2A7BB1CB83DA96AACFF9418596BACED96B1TFQ5H" TargetMode="External"/><Relationship Id="rId251" Type="http://schemas.openxmlformats.org/officeDocument/2006/relationships/hyperlink" Target="consultantplus://offline/ref=2D421098C71DB8FD6C488BA0FECBA84DBE997FB41B72A26F78F2A7BB1CB83DA96AACFF9418596BACED95B1TFQCH" TargetMode="External"/><Relationship Id="rId25" Type="http://schemas.openxmlformats.org/officeDocument/2006/relationships/hyperlink" Target="consultantplus://offline/ref=2D421098C71DB8FD6C488BA0FECBA84DBE997FB41879A56E78F2A7BB1CB83DA96AACFF9418596BACED97B9TFQ8H" TargetMode="External"/><Relationship Id="rId46" Type="http://schemas.openxmlformats.org/officeDocument/2006/relationships/hyperlink" Target="consultantplus://offline/ref=2D421098C71DB8FD6C488BA0FECBA84DBE997FB41873A76879F2A7BB1CB83DA96AACFF9418596BACED97BATFQ4H" TargetMode="External"/><Relationship Id="rId67" Type="http://schemas.openxmlformats.org/officeDocument/2006/relationships/hyperlink" Target="consultantplus://offline/ref=2D421098C71DB8FD6C488BA0FECBA84DBE997FB41E72A06D7AF2A7BB1CB83DA96AACFF9418596BACED97B8TFQ4H" TargetMode="External"/><Relationship Id="rId272" Type="http://schemas.openxmlformats.org/officeDocument/2006/relationships/hyperlink" Target="consultantplus://offline/ref=2D421098C71DB8FD6C488BA0FECBA84DBE997FB41B72A26F78F2A7BB1CB83DA96AACFF9418596BACED94BETFQ9H" TargetMode="External"/><Relationship Id="rId293" Type="http://schemas.openxmlformats.org/officeDocument/2006/relationships/hyperlink" Target="consultantplus://offline/ref=2D421098C71DB8FD6C488BA0FECBA84DBE997FB41B72A26F78F2A7BB1CB83DA96AACFF9418596BACED93BETFQCH" TargetMode="External"/><Relationship Id="rId307" Type="http://schemas.openxmlformats.org/officeDocument/2006/relationships/hyperlink" Target="consultantplus://offline/ref=2D421098C71DB8FD6C488BA0FECBA84DBE997FB41B72A26F78F2A7BB1CB83DA96AACFF9418596BACED92BATFQCH" TargetMode="External"/><Relationship Id="rId328" Type="http://schemas.openxmlformats.org/officeDocument/2006/relationships/hyperlink" Target="consultantplus://offline/ref=2D421098C71DB8FD6C488BA0FECBA84DBE997FB41B72A26F78F2A7BB1CB83DA96AACFF9418596BACED91BDTFQFH" TargetMode="External"/><Relationship Id="rId349" Type="http://schemas.openxmlformats.org/officeDocument/2006/relationships/hyperlink" Target="consultantplus://offline/ref=8043C452A479EF14F5A6300DCB9987EA743DE49A10F8BB11D447D550047E15F9F97318825FD51F4018C702UFQ0H" TargetMode="External"/><Relationship Id="rId88" Type="http://schemas.openxmlformats.org/officeDocument/2006/relationships/hyperlink" Target="consultantplus://offline/ref=2D421098C71DB8FD6C488BA0FECBA84DBE997FB41E77A3697BF2A7BB1CB83DA96AACFF9418596BACED97B9TFQBH" TargetMode="External"/><Relationship Id="rId111" Type="http://schemas.openxmlformats.org/officeDocument/2006/relationships/hyperlink" Target="consultantplus://offline/ref=2D421098C71DB8FD6C488BA0FECBA84DBE997FB41E77A3697BF2A7BB1CB83DA96AACFF9418596BACED97B9TFQBH" TargetMode="External"/><Relationship Id="rId132" Type="http://schemas.openxmlformats.org/officeDocument/2006/relationships/hyperlink" Target="consultantplus://offline/ref=2D421098C71DB8FD6C488BA0FECBA84DBE997FB41879A56E78F2A7BB1CB83DA96AACFF9418596BACED97BDTFQAH" TargetMode="External"/><Relationship Id="rId153" Type="http://schemas.openxmlformats.org/officeDocument/2006/relationships/hyperlink" Target="consultantplus://offline/ref=2D421098C71DB8FD6C488BA0FECBA84DBE997FB41873A76879F2A7BB1CB83DA96AACFF9418596BACED97BCTFQCH" TargetMode="External"/><Relationship Id="rId174" Type="http://schemas.openxmlformats.org/officeDocument/2006/relationships/hyperlink" Target="consultantplus://offline/ref=2D421098C71DB8FD6C488BA0FECBA84DBE997FB41873A76879F2A7BB1CB83DA96AACFF9418596BACED97BFTFQ9H" TargetMode="External"/><Relationship Id="rId195" Type="http://schemas.openxmlformats.org/officeDocument/2006/relationships/hyperlink" Target="consultantplus://offline/ref=2D421098C71DB8FD6C488BA0FECBA84DBE997FB41977A06F7EF2A7BB1CB83DA96AACFF9418596BACED97BATFQBH" TargetMode="External"/><Relationship Id="rId209" Type="http://schemas.openxmlformats.org/officeDocument/2006/relationships/hyperlink" Target="consultantplus://offline/ref=2D421098C71DB8FD6C488BA0FECBA84DBE997FB41B72A26F78F2A7BB1CB83DA96AACFF9418596BACED97B8TFQCH" TargetMode="External"/><Relationship Id="rId190" Type="http://schemas.openxmlformats.org/officeDocument/2006/relationships/hyperlink" Target="consultantplus://offline/ref=2D421098C71DB8FD6C488BA0FECBA84DBE997FB41871A16D74F2A7BB1CB83DA96AACFF9418596BACED97B8TFQEH" TargetMode="External"/><Relationship Id="rId204" Type="http://schemas.openxmlformats.org/officeDocument/2006/relationships/hyperlink" Target="consultantplus://offline/ref=2D421098C71DB8FD6C488BA0FECBA84DBE997FB41879A56E78F2A7BB1CB83DA96AACFF9418596BACED97B9TFQBH" TargetMode="External"/><Relationship Id="rId220" Type="http://schemas.openxmlformats.org/officeDocument/2006/relationships/hyperlink" Target="consultantplus://offline/ref=2D421098C71DB8FD6C488BA0FECBA84DBE997FB41B72A26F78F2A7BB1CB83DA96AACFF9418596BACED97BFTFQBH" TargetMode="External"/><Relationship Id="rId225" Type="http://schemas.openxmlformats.org/officeDocument/2006/relationships/hyperlink" Target="consultantplus://offline/ref=2D421098C71DB8FD6C488BA0FECBA84DBE997FB41B72A26F78F2A7BB1CB83DA96AACFF9418596BACED96BFTFQ4H" TargetMode="External"/><Relationship Id="rId241" Type="http://schemas.openxmlformats.org/officeDocument/2006/relationships/hyperlink" Target="consultantplus://offline/ref=2D421098C71DB8FD6C488BA0FECBA84DBE997FB41B72A26F78F2A7BB1CB83DA96AACFF9418596BACED95BATFQEH" TargetMode="External"/><Relationship Id="rId246" Type="http://schemas.openxmlformats.org/officeDocument/2006/relationships/hyperlink" Target="consultantplus://offline/ref=2D421098C71DB8FD6C488BA0FECBA84DBE997FB41B72A26F78F2A7BB1CB83DA96AACFF9418596BACED95BCTFQ9H" TargetMode="External"/><Relationship Id="rId267" Type="http://schemas.openxmlformats.org/officeDocument/2006/relationships/hyperlink" Target="consultantplus://offline/ref=2D421098C71DB8FD6C488BA0FECBA84DBE997FB41B72A26F78F2A7BB1CB83DA96AACFF9418596BACED94BDTFQAH" TargetMode="External"/><Relationship Id="rId288" Type="http://schemas.openxmlformats.org/officeDocument/2006/relationships/hyperlink" Target="consultantplus://offline/ref=2D421098C71DB8FD6C488BA0FECBA84DBE997FB41B72A26F78F2A7BB1CB83DA96AACFF9418596BACED93BDTFQ9H" TargetMode="External"/><Relationship Id="rId15" Type="http://schemas.openxmlformats.org/officeDocument/2006/relationships/hyperlink" Target="consultantplus://offline/ref=2D421098C71DB8FD6C488BA0FECBA84DBE997FB41E77A3697BF2A7BB1CB83DA96AACFF9418596BACED97B9TFQ8H" TargetMode="External"/><Relationship Id="rId36" Type="http://schemas.openxmlformats.org/officeDocument/2006/relationships/hyperlink" Target="consultantplus://offline/ref=2D421098C71DB8FD6C488BA0FECBA84DBE997FB41879A56E78F2A7BB1CB83DA96AACFF9418596BACED97B8TFQAH" TargetMode="External"/><Relationship Id="rId57" Type="http://schemas.openxmlformats.org/officeDocument/2006/relationships/hyperlink" Target="consultantplus://offline/ref=2D421098C71DB8FD6C488BA0FECBA84DBE997FB41977A06F7EF2A7BB1CB83DA96AACFF9418596BACED97BATFQEH" TargetMode="External"/><Relationship Id="rId106" Type="http://schemas.openxmlformats.org/officeDocument/2006/relationships/hyperlink" Target="consultantplus://offline/ref=2D421098C71DB8FD6C488BA0FECBA84DBE997FB41C73A76B7EF2A7BB1CB83DA96AACFF9418596BACED97B8TFQAH" TargetMode="External"/><Relationship Id="rId127" Type="http://schemas.openxmlformats.org/officeDocument/2006/relationships/hyperlink" Target="consultantplus://offline/ref=2D421098C71DB8FD6C488BA0FECBA84DBE997FB41876A46C7CF2A7BB1CB83DA96AACFF9418596BACED97B9TFQAH" TargetMode="External"/><Relationship Id="rId262" Type="http://schemas.openxmlformats.org/officeDocument/2006/relationships/hyperlink" Target="consultantplus://offline/ref=2D421098C71DB8FD6C488BA0FECBA84DBE997FB41B72A26F78F2A7BB1CB83DA96AACFF9418596BACED94BBTFQBH" TargetMode="External"/><Relationship Id="rId283" Type="http://schemas.openxmlformats.org/officeDocument/2006/relationships/hyperlink" Target="consultantplus://offline/ref=2D421098C71DB8FD6C488BA0FECBA84DBE997FB41B72A26F78F2A7BB1CB83DA96AACFF9418596BACED93BBTFQ8H" TargetMode="External"/><Relationship Id="rId313" Type="http://schemas.openxmlformats.org/officeDocument/2006/relationships/hyperlink" Target="consultantplus://offline/ref=2D421098C71DB8FD6C488BA0FECBA84DBE997FB41B72A26F78F2A7BB1CB83DA96AACFF9418596BACED92BFTFQCH" TargetMode="External"/><Relationship Id="rId318" Type="http://schemas.openxmlformats.org/officeDocument/2006/relationships/hyperlink" Target="consultantplus://offline/ref=2D421098C71DB8FD6C488BA0FECBA84DBE997FB41B72A26F78F2A7BB1CB83DA96AACFF9418596BACED92B1TFQ5H" TargetMode="External"/><Relationship Id="rId339" Type="http://schemas.openxmlformats.org/officeDocument/2006/relationships/hyperlink" Target="consultantplus://offline/ref=8043C452A479EF14F5A6300DCB9987EA743DE49A13F9BE16D547D550047E15F9F97318825FD51F4018C007UFQ2H" TargetMode="External"/><Relationship Id="rId10" Type="http://schemas.openxmlformats.org/officeDocument/2006/relationships/hyperlink" Target="consultantplus://offline/ref=2D421098C71DB8FD6C488BA0FECBA84DBE997FB41C78A56079F2A7BB1CB83DA96AACFF9418596BACED97B9TFQ9H" TargetMode="External"/><Relationship Id="rId31" Type="http://schemas.openxmlformats.org/officeDocument/2006/relationships/hyperlink" Target="consultantplus://offline/ref=2D421098C71DB8FD6C488BA0FECBA84DBE997FB41873A76879F2A7BB1CB83DA96AACFF9418596BACED97B9TFQAH" TargetMode="External"/><Relationship Id="rId52" Type="http://schemas.openxmlformats.org/officeDocument/2006/relationships/hyperlink" Target="consultantplus://offline/ref=2D421098C71DB8FD6C488BA0FECBA84DBE997FB41E77A3697BF2A7BB1CB83DA96AACFF9418596BACED97B9TFQBH" TargetMode="External"/><Relationship Id="rId73" Type="http://schemas.openxmlformats.org/officeDocument/2006/relationships/hyperlink" Target="consultantplus://offline/ref=2D421098C71DB8FD6C488BA0FECBA84DBE997FB41979A16878F2A7BB1CB83DA96AACFF9418596BACED97B9TFQBH" TargetMode="External"/><Relationship Id="rId78" Type="http://schemas.openxmlformats.org/officeDocument/2006/relationships/hyperlink" Target="consultantplus://offline/ref=2D421098C71DB8FD6C488BA0FECBA84DBE997FB41879A56E78F2A7BB1CB83DA96AACFF9418596BACED97B9TFQBH" TargetMode="External"/><Relationship Id="rId94" Type="http://schemas.openxmlformats.org/officeDocument/2006/relationships/hyperlink" Target="consultantplus://offline/ref=2D421098C71DB8FD6C488BA0FECBA84DBE997FB41E77A3697BF2A7BB1CB83DA96AACFF9418596BACED97B9TFQBH" TargetMode="External"/><Relationship Id="rId99" Type="http://schemas.openxmlformats.org/officeDocument/2006/relationships/hyperlink" Target="consultantplus://offline/ref=2D421098C71DB8FD6C488BA0FECBA84DBE997FB41E77A3697BF2A7BB1CB83DA96AACFF9418596BACED97B9TFQBH" TargetMode="External"/><Relationship Id="rId101" Type="http://schemas.openxmlformats.org/officeDocument/2006/relationships/hyperlink" Target="consultantplus://offline/ref=2D421098C71DB8FD6C488BA0FECBA84DBE997FB41E77A3697BF2A7BB1CB83DA96AACFF9418596BACED97B9TFQBH" TargetMode="External"/><Relationship Id="rId122" Type="http://schemas.openxmlformats.org/officeDocument/2006/relationships/hyperlink" Target="consultantplus://offline/ref=2D421098C71DB8FD6C488BA0FECBA84DBE997FB41977A06F7EF2A7BB1CB83DA96AACFF9418596BACED97BATFQ8H" TargetMode="External"/><Relationship Id="rId143" Type="http://schemas.openxmlformats.org/officeDocument/2006/relationships/hyperlink" Target="consultantplus://offline/ref=2D421098C71DB8FD6C488BA0FECBA84DBE997FB41873A76879F2A7BB1CB83DA96AACFF9418596BACED97BDTFQAH" TargetMode="External"/><Relationship Id="rId148" Type="http://schemas.openxmlformats.org/officeDocument/2006/relationships/hyperlink" Target="consultantplus://offline/ref=2D421098C71DB8FD6C488BA0FECBA84DBE997FB41972A36D78F2A7BB1CB83DA96AACFF9418596BACED90B8TFQDH" TargetMode="External"/><Relationship Id="rId164" Type="http://schemas.openxmlformats.org/officeDocument/2006/relationships/hyperlink" Target="consultantplus://offline/ref=2D421098C71DB8FD6C488BA0FECBA84DBE997FB41879A56E78F2A7BB1CB83DA96AACFF9418596BACED97BCTFQBH" TargetMode="External"/><Relationship Id="rId169" Type="http://schemas.openxmlformats.org/officeDocument/2006/relationships/hyperlink" Target="consultantplus://offline/ref=2D421098C71DB8FD6C488BA0FECBA84DBE997FB41879A56E78F2A7BB1CB83DA96AACFF9418596BACED97BFTFQDH" TargetMode="External"/><Relationship Id="rId185" Type="http://schemas.openxmlformats.org/officeDocument/2006/relationships/hyperlink" Target="consultantplus://offline/ref=2D421098C71DB8FD6C488BA0FECBA84DBE997FB41E77A3697BF2A7BB1CB83DA96AACFF9418596BACED97B9TFQBH" TargetMode="External"/><Relationship Id="rId334" Type="http://schemas.openxmlformats.org/officeDocument/2006/relationships/hyperlink" Target="consultantplus://offline/ref=8043C452A479EF14F5A6300DCB9987EA743DE49A13F9BE16D547D550047E15F9F97318825FD51F4018C005UFQ7H" TargetMode="External"/><Relationship Id="rId350" Type="http://schemas.openxmlformats.org/officeDocument/2006/relationships/hyperlink" Target="consultantplus://offline/ref=8043C452A479EF14F5A6300DCB9987EA743DE49A10F8BB11D447D550047E15F9F97318825FD51F4018C707UFQ2H" TargetMode="External"/><Relationship Id="rId355" Type="http://schemas.openxmlformats.org/officeDocument/2006/relationships/hyperlink" Target="consultantplus://offline/ref=8043C452A479EF14F5A6300DCB9987EA743DE49A10F2B917D547D550047E15F9F97318825FD51F4018C706UFQ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421098C71DB8FD6C488BA0FECBA84DBE997FB41C76A36C7AF2A7BB1CB83DA96AACFF9418596BACED97B9TFQ9H" TargetMode="External"/><Relationship Id="rId180" Type="http://schemas.openxmlformats.org/officeDocument/2006/relationships/hyperlink" Target="consultantplus://offline/ref=2D421098C71DB8FD6C488BA0FECBA84DBE997FB41E77A3697BF2A7BB1CB83DA96AACFF9418596BACED97B9TFQBH" TargetMode="External"/><Relationship Id="rId210" Type="http://schemas.openxmlformats.org/officeDocument/2006/relationships/hyperlink" Target="consultantplus://offline/ref=2D421098C71DB8FD6C488BA0FECBA84DBE997FB41B72A26F78F2A7BB1CB83DA96AACFF9418596BACED97BBTFQDH" TargetMode="External"/><Relationship Id="rId215" Type="http://schemas.openxmlformats.org/officeDocument/2006/relationships/hyperlink" Target="consultantplus://offline/ref=2D421098C71DB8FD6C488BA0FECBA84DBE997FB41B72A26F78F2A7BB1CB83DA96AACFF9418596BACED97BATFQ4H" TargetMode="External"/><Relationship Id="rId236" Type="http://schemas.openxmlformats.org/officeDocument/2006/relationships/hyperlink" Target="consultantplus://offline/ref=2D421098C71DB8FD6C488BA0FECBA84DBE997FB41B72A26F78F2A7BB1CB83DA96AACFF9418596BACED95B9TFQBH" TargetMode="External"/><Relationship Id="rId257" Type="http://schemas.openxmlformats.org/officeDocument/2006/relationships/hyperlink" Target="consultantplus://offline/ref=2D421098C71DB8FD6C488BA0FECBA84DBE997FB41B72A26F78F2A7BB1CB83DA96AACFF9418596BACED94B9TFQ8H" TargetMode="External"/><Relationship Id="rId278" Type="http://schemas.openxmlformats.org/officeDocument/2006/relationships/hyperlink" Target="consultantplus://offline/ref=2D421098C71DB8FD6C488BA0FECBA84DBE997FB41B72A26F78F2A7BB1CB83DA96AACFF9418596BACED94B0TFQ5H" TargetMode="External"/><Relationship Id="rId26" Type="http://schemas.openxmlformats.org/officeDocument/2006/relationships/hyperlink" Target="consultantplus://offline/ref=2D421098C71DB8FD6C488BA0FECBA84DBE997FB41B72A26F78F2A7BB1CB83DA96AACFF9418596BACED97B9TFQ8H" TargetMode="External"/><Relationship Id="rId231" Type="http://schemas.openxmlformats.org/officeDocument/2006/relationships/hyperlink" Target="consultantplus://offline/ref=2D421098C71DB8FD6C488BA0FECBA84DBE997FB41B72A26F78F2A7BB1CB83DA96AACFF9418596BACED96B0TFQCH" TargetMode="External"/><Relationship Id="rId252" Type="http://schemas.openxmlformats.org/officeDocument/2006/relationships/hyperlink" Target="consultantplus://offline/ref=2D421098C71DB8FD6C488BA0FECBA84DBE997FB41B72A26F78F2A7BB1CB83DA96AACFF9418596BACED95B0TFQDH" TargetMode="External"/><Relationship Id="rId273" Type="http://schemas.openxmlformats.org/officeDocument/2006/relationships/hyperlink" Target="consultantplus://offline/ref=2D421098C71DB8FD6C488BA0FECBA84DBE997FB41B72A26F78F2A7BB1CB83DA96AACFF9418596BACED94BETFQAH" TargetMode="External"/><Relationship Id="rId294" Type="http://schemas.openxmlformats.org/officeDocument/2006/relationships/hyperlink" Target="consultantplus://offline/ref=2D421098C71DB8FD6C488BA0FECBA84DBE997FB41B72A26F78F2A7BB1CB83DA96AACFF9418596BACED93B1TFQDH" TargetMode="External"/><Relationship Id="rId308" Type="http://schemas.openxmlformats.org/officeDocument/2006/relationships/hyperlink" Target="consultantplus://offline/ref=2D421098C71DB8FD6C488BA0FECBA84DBE997FB41B72A26F78F2A7BB1CB83DA96AACFF9418596BACED92BATFQ9H" TargetMode="External"/><Relationship Id="rId329" Type="http://schemas.openxmlformats.org/officeDocument/2006/relationships/hyperlink" Target="consultantplus://offline/ref=8043C452A479EF14F5A6300DCB9987EA743DE49A13F9BE16D547D550047E15F9F97318825FD51F4018C101UFQ7H" TargetMode="External"/><Relationship Id="rId47" Type="http://schemas.openxmlformats.org/officeDocument/2006/relationships/hyperlink" Target="consultantplus://offline/ref=2D421098C71DB8FD6C488BA0FECBA84DBE997FB41879A56E78F2A7BB1CB83DA96AACFF9418596BACED97BATFQAH" TargetMode="External"/><Relationship Id="rId68" Type="http://schemas.openxmlformats.org/officeDocument/2006/relationships/hyperlink" Target="consultantplus://offline/ref=2D421098C71DB8FD6C488BA0FECBA84DBE997FB41E77A3697BF2A7BB1CB83DA96AACFF9418596BACED97B9TFQBH" TargetMode="External"/><Relationship Id="rId89" Type="http://schemas.openxmlformats.org/officeDocument/2006/relationships/hyperlink" Target="consultantplus://offline/ref=2D421098C71DB8FD6C488BA0FECBA84DBE997FB41E77A3697BF2A7BB1CB83DA96AACFF9418596BACED97B9TFQBH" TargetMode="External"/><Relationship Id="rId112" Type="http://schemas.openxmlformats.org/officeDocument/2006/relationships/hyperlink" Target="consultantplus://offline/ref=2D421098C71DB8FD6C488BA0FECBA84DBE997FB41E77A3697BF2A7BB1CB83DA96AACFF9418596BACED97B9TFQBH" TargetMode="External"/><Relationship Id="rId133" Type="http://schemas.openxmlformats.org/officeDocument/2006/relationships/hyperlink" Target="consultantplus://offline/ref=2D421098C71DB8FD6C488BA0FECBA84DBE997FB41879A56E78F2A7BB1CB83DA96AACFF9418596BACED97BDTFQ4H" TargetMode="External"/><Relationship Id="rId154" Type="http://schemas.openxmlformats.org/officeDocument/2006/relationships/hyperlink" Target="consultantplus://offline/ref=2D421098C71DB8FD6C488BA0FECBA84DBE997FB41873A76879F2A7BB1CB83DA96AACFF9418596BACED97BCTFQEH" TargetMode="External"/><Relationship Id="rId175" Type="http://schemas.openxmlformats.org/officeDocument/2006/relationships/hyperlink" Target="consultantplus://offline/ref=2D421098C71DB8FD6C488BA0FECBA84DBE997FB41879A56E78F2A7BB1CB83DA96AACFF9418596BACED97B9TFQBH" TargetMode="External"/><Relationship Id="rId340" Type="http://schemas.openxmlformats.org/officeDocument/2006/relationships/hyperlink" Target="consultantplus://offline/ref=8043C452A479EF14F5A6300DCB9987EA743DE49A13F9BE16D547D550047E15F9F97318825FD51F4018C007UFQ1H" TargetMode="External"/><Relationship Id="rId196" Type="http://schemas.openxmlformats.org/officeDocument/2006/relationships/hyperlink" Target="consultantplus://offline/ref=2D421098C71DB8FD6C488BA0FECBA84DBE997FB41E77A3697BF2A7BB1CB83DA96AACFF9418596BACED97B9TFQBH" TargetMode="External"/><Relationship Id="rId200" Type="http://schemas.openxmlformats.org/officeDocument/2006/relationships/hyperlink" Target="consultantplus://offline/ref=2D421098C71DB8FD6C488BA0FECBA84DBE997FB41B72A26F78F2A7BB1CB83DA96AACFF9418596BACED97B9TFQ4H" TargetMode="External"/><Relationship Id="rId16" Type="http://schemas.openxmlformats.org/officeDocument/2006/relationships/hyperlink" Target="consultantplus://offline/ref=2D421098C71DB8FD6C488BA0FECBA84DBE997FB41E79A6617CF2A7BB1CB83DA96AACFF9418596BACED97B9TFQ8H" TargetMode="External"/><Relationship Id="rId221" Type="http://schemas.openxmlformats.org/officeDocument/2006/relationships/hyperlink" Target="consultantplus://offline/ref=2D421098C71DB8FD6C488BA0FECBA84DBE997FB41B72A26F78F2A7BB1CB83DA96AACFF9418596BACED97BFTFQ4H" TargetMode="External"/><Relationship Id="rId242" Type="http://schemas.openxmlformats.org/officeDocument/2006/relationships/hyperlink" Target="consultantplus://offline/ref=2D421098C71DB8FD6C488BA0FECBA84DBE997FB41B72A26F78F2A7BB1CB83DA96AACFF9418596BACED95BATFQBH" TargetMode="External"/><Relationship Id="rId263" Type="http://schemas.openxmlformats.org/officeDocument/2006/relationships/hyperlink" Target="consultantplus://offline/ref=2D421098C71DB8FD6C488BA0FECBA84DBE997FB41B72A26F78F2A7BB1CB83DA96AACFF9418596BACED94BBTFQ4H" TargetMode="External"/><Relationship Id="rId284" Type="http://schemas.openxmlformats.org/officeDocument/2006/relationships/hyperlink" Target="consultantplus://offline/ref=2D421098C71DB8FD6C488BA0FECBA84DBE997FB41B72A26F78F2A7BB1CB83DA96AACFF9418596BACED93BBTFQ5H" TargetMode="External"/><Relationship Id="rId319" Type="http://schemas.openxmlformats.org/officeDocument/2006/relationships/hyperlink" Target="consultantplus://offline/ref=2D421098C71DB8FD6C488BA0FECBA84DBE997FB41B72A26F78F2A7BB1CB83DA96AACFF9418596BACED92B0TFQCH" TargetMode="External"/><Relationship Id="rId37" Type="http://schemas.openxmlformats.org/officeDocument/2006/relationships/hyperlink" Target="consultantplus://offline/ref=2D421098C71DB8FD6C488BA0FECBA84DBE997FB41972A36D78F2A7BB1CB83DA96AACFF9418596BACED97B8TFQ4H" TargetMode="External"/><Relationship Id="rId58" Type="http://schemas.openxmlformats.org/officeDocument/2006/relationships/hyperlink" Target="consultantplus://offline/ref=2D421098C71DB8FD6C488BA0FECBA84DBE997FB41873A76879F2A7BB1CB83DA96AACFF9418596BACED97BDTFQCH" TargetMode="External"/><Relationship Id="rId79" Type="http://schemas.openxmlformats.org/officeDocument/2006/relationships/hyperlink" Target="consultantplus://offline/ref=2D421098C71DB8FD6C488BA0FECBA84DBE997FB41B72A26F78F2A7BB1CB83DA96AACFF9418596BACED97B9TFQBH" TargetMode="External"/><Relationship Id="rId102" Type="http://schemas.openxmlformats.org/officeDocument/2006/relationships/hyperlink" Target="consultantplus://offline/ref=2D421098C71DB8FD6C488BA0FECBA84DBE997FB41E77A3697BF2A7BB1CB83DA96AACFF9418596BACED97B9TFQBH" TargetMode="External"/><Relationship Id="rId123" Type="http://schemas.openxmlformats.org/officeDocument/2006/relationships/hyperlink" Target="consultantplus://offline/ref=2D421098C71DB8FD6C488BA0FECBA84DBE997FB41E77A3697BF2A7BB1CB83DA96AACFF9418596BACED97B9TFQBH" TargetMode="External"/><Relationship Id="rId144" Type="http://schemas.openxmlformats.org/officeDocument/2006/relationships/hyperlink" Target="consultantplus://offline/ref=2D421098C71DB8FD6C488BA0FECBA84DBE997FB41879A56E78F2A7BB1CB83DA96AACFF9418596BACED97BCTFQCH" TargetMode="External"/><Relationship Id="rId330" Type="http://schemas.openxmlformats.org/officeDocument/2006/relationships/hyperlink" Target="consultantplus://offline/ref=8043C452A479EF14F5A6300DCB9987EA743DE49A13F9BE16D547D550047E15F9F97318825FD51F4018C102UFQ7H" TargetMode="External"/><Relationship Id="rId90" Type="http://schemas.openxmlformats.org/officeDocument/2006/relationships/hyperlink" Target="consultantplus://offline/ref=2D421098C71DB8FD6C488BA0FECBA84DBE997FB41E77A3697BF2A7BB1CB83DA96AACFF9418596BACED97B9TFQBH" TargetMode="External"/><Relationship Id="rId165" Type="http://schemas.openxmlformats.org/officeDocument/2006/relationships/hyperlink" Target="consultantplus://offline/ref=2D421098C71DB8FD6C488BA0FECBA84DBE997FB41977A06F7EF2A7BB1CB83DA96AACFF9418596BACEC91BBTFQBH" TargetMode="External"/><Relationship Id="rId186" Type="http://schemas.openxmlformats.org/officeDocument/2006/relationships/hyperlink" Target="consultantplus://offline/ref=2D421098C71DB8FD6C488BA0FECBA84DBE997FB41E77A3697BF2A7BB1CB83DA96AACFF9418596BACED97B9TFQBH" TargetMode="External"/><Relationship Id="rId351" Type="http://schemas.openxmlformats.org/officeDocument/2006/relationships/hyperlink" Target="consultantplus://offline/ref=8043C452A479EF14F5A6300DCB9987EA743DE49A10F2B917D547D550047E15F9F97318825FD51F4018C707UFQ3H" TargetMode="External"/><Relationship Id="rId211" Type="http://schemas.openxmlformats.org/officeDocument/2006/relationships/hyperlink" Target="consultantplus://offline/ref=2D421098C71DB8FD6C488BA0FECBA84DBE997FB41B72A26F78F2A7BB1CB83DA96AACFF9418596BACED97BBTFQEH" TargetMode="External"/><Relationship Id="rId232" Type="http://schemas.openxmlformats.org/officeDocument/2006/relationships/hyperlink" Target="consultantplus://offline/ref=2D421098C71DB8FD6C488BA0FECBA84DBE997FB41B72A26F78F2A7BB1CB83DA96AACFF9418596BACED96B0TFQ9H" TargetMode="External"/><Relationship Id="rId253" Type="http://schemas.openxmlformats.org/officeDocument/2006/relationships/hyperlink" Target="consultantplus://offline/ref=2D421098C71DB8FD6C488BA0FECBA84DBE997FB41B72A26F78F2A7BB1CB83DA96AACFF9418596BACED95B0TFQEH" TargetMode="External"/><Relationship Id="rId274" Type="http://schemas.openxmlformats.org/officeDocument/2006/relationships/hyperlink" Target="consultantplus://offline/ref=2D421098C71DB8FD6C488BA0FECBA84DBE997FB41B72A26F78F2A7BB1CB83DA96AACFF9418596BACED94B1TFQDH" TargetMode="External"/><Relationship Id="rId295" Type="http://schemas.openxmlformats.org/officeDocument/2006/relationships/hyperlink" Target="consultantplus://offline/ref=2D421098C71DB8FD6C488BA0FECBA84DBE997FB41B72A26F78F2A7BB1CB83DA96AACFF9418596BACED93B1TFQEH" TargetMode="External"/><Relationship Id="rId309" Type="http://schemas.openxmlformats.org/officeDocument/2006/relationships/hyperlink" Target="consultantplus://offline/ref=2D421098C71DB8FD6C488BA0FECBA84DBE997FB41B72A26F78F2A7BB1CB83DA96AACFF9418596BACED92BATFQAH" TargetMode="External"/><Relationship Id="rId27" Type="http://schemas.openxmlformats.org/officeDocument/2006/relationships/hyperlink" Target="consultantplus://offline/ref=2D421098C71DB8FD6C488BA0FECBA84DBE997FB41E77A3697BF2A7BB1CB83DA96AACFF9418596BACED97B9TFQBH" TargetMode="External"/><Relationship Id="rId48" Type="http://schemas.openxmlformats.org/officeDocument/2006/relationships/hyperlink" Target="consultantplus://offline/ref=2D421098C71DB8FD6C488BA0FECBA84DBE997FB41E77A3697BF2A7BB1CB83DA96AACFF9418596BACED97B9TFQBH" TargetMode="External"/><Relationship Id="rId69" Type="http://schemas.openxmlformats.org/officeDocument/2006/relationships/hyperlink" Target="consultantplus://offline/ref=2D421098C71DB8FD6C488BA0FECBA84DBE997FB41E79A6617CF2A7BB1CB83DA96AACFF9418596BACED97B9TFQBH" TargetMode="External"/><Relationship Id="rId113" Type="http://schemas.openxmlformats.org/officeDocument/2006/relationships/hyperlink" Target="consultantplus://offline/ref=2D421098C71DB8FD6C488BA0FECBA84DBE997FB41E77A3697BF2A7BB1CB83DA96AACFF9418596BACED97B9TFQBH" TargetMode="External"/><Relationship Id="rId134" Type="http://schemas.openxmlformats.org/officeDocument/2006/relationships/hyperlink" Target="consultantplus://offline/ref=2D421098C71DB8FD6C488BA0FECBA84DBE997FB41E77A3697BF2A7BB1CB83DA96AACFF9418596BACED97B9TFQBH" TargetMode="External"/><Relationship Id="rId320" Type="http://schemas.openxmlformats.org/officeDocument/2006/relationships/hyperlink" Target="consultantplus://offline/ref=2D421098C71DB8FD6C488BA0FECBA84DBE997FB41B72A26F78F2A7BB1CB83DA96AACFF9418596BACED91B9TFQDH" TargetMode="External"/><Relationship Id="rId80" Type="http://schemas.openxmlformats.org/officeDocument/2006/relationships/hyperlink" Target="consultantplus://offline/ref=2D421098C71DB8FD6C488BA0FECBA84DBE997FB41E77A3697BF2A7BB1CB83DA96AACFF9418596BACED97B9TFQBH" TargetMode="External"/><Relationship Id="rId155" Type="http://schemas.openxmlformats.org/officeDocument/2006/relationships/hyperlink" Target="consultantplus://offline/ref=2D421098C71DB8FD6C488BA0FECBA84DBE997FB41873A76879F2A7BB1CB83DA96AACFF9418596BACED97BCTFQ9H" TargetMode="External"/><Relationship Id="rId176" Type="http://schemas.openxmlformats.org/officeDocument/2006/relationships/hyperlink" Target="consultantplus://offline/ref=2D421098C71DB8FD6C488BA0FECBA84DBE997FB41E77A3697BF2A7BB1CB83DA96AACFF9418596BACED97B9TFQBH" TargetMode="External"/><Relationship Id="rId197" Type="http://schemas.openxmlformats.org/officeDocument/2006/relationships/hyperlink" Target="consultantplus://offline/ref=2D421098C71DB8FD6C488BA0FECBA84DBE997FB41871A16D74F2A7BB1CB83DA96AACFF9418596BACED97B8TFQEH" TargetMode="External"/><Relationship Id="rId341" Type="http://schemas.openxmlformats.org/officeDocument/2006/relationships/hyperlink" Target="consultantplus://offline/ref=8043C452A479EF14F5A6300DCB9987EA743DE49A17FDB716D947D550047E15F9F97318825FD51F4018C705UFQ5H" TargetMode="External"/><Relationship Id="rId201" Type="http://schemas.openxmlformats.org/officeDocument/2006/relationships/hyperlink" Target="consultantplus://offline/ref=2D421098C71DB8FD6C488BA0FECBA84DBE997FB41B72A26F78F2A7BB1CB83DA96AACFF9418596BACED90BATFQFH" TargetMode="External"/><Relationship Id="rId222" Type="http://schemas.openxmlformats.org/officeDocument/2006/relationships/hyperlink" Target="consultantplus://offline/ref=2D421098C71DB8FD6C488BA0FECBA84DBE997FB41B72A26F78F2A7BB1CB83DA96AACFF9418596BACED97BETFQ5H" TargetMode="External"/><Relationship Id="rId243" Type="http://schemas.openxmlformats.org/officeDocument/2006/relationships/hyperlink" Target="consultantplus://offline/ref=2D421098C71DB8FD6C488BA0FECBA84DBE997FB41B72A26F78F2A7BB1CB83DA96AACFF9418596BACED95BATFQ4H" TargetMode="External"/><Relationship Id="rId264" Type="http://schemas.openxmlformats.org/officeDocument/2006/relationships/hyperlink" Target="consultantplus://offline/ref=2D421098C71DB8FD6C488BA0FECBA84DBE997FB41B72A26F78F2A7BB1CB83DA96AACFF9418596BACED94BATFQ5H" TargetMode="External"/><Relationship Id="rId285" Type="http://schemas.openxmlformats.org/officeDocument/2006/relationships/hyperlink" Target="consultantplus://offline/ref=2D421098C71DB8FD6C488BA0FECBA84DBE997FB41B72A26F78F2A7BB1CB83DA96AACFF9418596BACED93BBTFQ4H" TargetMode="External"/><Relationship Id="rId17" Type="http://schemas.openxmlformats.org/officeDocument/2006/relationships/hyperlink" Target="consultantplus://offline/ref=2D421098C71DB8FD6C488BA0FECBA84DBE997FB41972A36D78F2A7BB1CB83DA96AACFF9418596BACED97B9TFQ8H" TargetMode="External"/><Relationship Id="rId38" Type="http://schemas.openxmlformats.org/officeDocument/2006/relationships/hyperlink" Target="consultantplus://offline/ref=2D421098C71DB8FD6C488BA0FECBA84DBE997FB41E72A06D7AF2A7BB1CB83DA96AACFF9418596BACED97B8TFQ5H" TargetMode="External"/><Relationship Id="rId59" Type="http://schemas.openxmlformats.org/officeDocument/2006/relationships/hyperlink" Target="consultantplus://offline/ref=2D421098C71DB8FD6C488BA0FECBA84DBE997FB41C71A36079F2A7BB1CB83DA96AACFF9418596BACED97B8TFQEH" TargetMode="External"/><Relationship Id="rId103" Type="http://schemas.openxmlformats.org/officeDocument/2006/relationships/hyperlink" Target="consultantplus://offline/ref=2D421098C71DB8FD6C488BA0FECBA84DBE997FB41E77A3697BF2A7BB1CB83DA96AACFF9418596BACED97B9TFQBH" TargetMode="External"/><Relationship Id="rId124" Type="http://schemas.openxmlformats.org/officeDocument/2006/relationships/image" Target="media/image1.wmf"/><Relationship Id="rId310" Type="http://schemas.openxmlformats.org/officeDocument/2006/relationships/hyperlink" Target="consultantplus://offline/ref=2D421098C71DB8FD6C488BA0FECBA84DBE997FB41B72A26F78F2A7BB1CB83DA96AACFF9418596BACED92BDTFQBH" TargetMode="External"/><Relationship Id="rId70" Type="http://schemas.openxmlformats.org/officeDocument/2006/relationships/hyperlink" Target="consultantplus://offline/ref=2D421098C71DB8FD6C488BA0FECBA84DBE997FB41972A36D78F2A7BB1CB83DA96AACFF9418596BACED97BBTFQ5H" TargetMode="External"/><Relationship Id="rId91" Type="http://schemas.openxmlformats.org/officeDocument/2006/relationships/hyperlink" Target="consultantplus://offline/ref=2D421098C71DB8FD6C488BA0FECBA84DBE997FB41C73A76B7EF2A7BB1CB83DA96AACFF9418596BACED97B9TFQ5H" TargetMode="External"/><Relationship Id="rId145" Type="http://schemas.openxmlformats.org/officeDocument/2006/relationships/hyperlink" Target="consultantplus://offline/ref=2D421098C71DB8FD6C488BA0FECBA84DBE997FB41879A56E78F2A7BB1CB83DA96AACFF9418596BACED97BCTFQEH" TargetMode="External"/><Relationship Id="rId166" Type="http://schemas.openxmlformats.org/officeDocument/2006/relationships/hyperlink" Target="consultantplus://offline/ref=2D421098C71DB8FD6C488BA0FECBA84DBE997FB41873A76879F2A7BB1CB83DA96AACFF9418596BACED97BCTFQ4H" TargetMode="External"/><Relationship Id="rId187" Type="http://schemas.openxmlformats.org/officeDocument/2006/relationships/hyperlink" Target="consultantplus://offline/ref=2D421098C71DB8FD6C488BA0FECBA84DBE997FB41C73A76B7EF2A7BB1CB83DA96AACFF9418596BACED96B9TFQEH" TargetMode="External"/><Relationship Id="rId331" Type="http://schemas.openxmlformats.org/officeDocument/2006/relationships/hyperlink" Target="consultantplus://offline/ref=8043C452A479EF14F5A6300DCB9987EA743DE49A13F9BE16D547D550047E15F9F97318825FD51F4018C10DUFQ6H" TargetMode="External"/><Relationship Id="rId352" Type="http://schemas.openxmlformats.org/officeDocument/2006/relationships/hyperlink" Target="consultantplus://offline/ref=8043C452A479EF14F5A6300DCB9987EA743DE49A10F2B917D547D550047E15F9F97318825FD51F4018C707UFQAH" TargetMode="External"/><Relationship Id="rId1" Type="http://schemas.openxmlformats.org/officeDocument/2006/relationships/styles" Target="styles.xml"/><Relationship Id="rId212" Type="http://schemas.openxmlformats.org/officeDocument/2006/relationships/hyperlink" Target="consultantplus://offline/ref=2D421098C71DB8FD6C488BA0FECBA84DBE997FB41B72A26F78F2A7BB1CB83DA96AACFF9418596BACED97BBTFQBH" TargetMode="External"/><Relationship Id="rId233" Type="http://schemas.openxmlformats.org/officeDocument/2006/relationships/hyperlink" Target="consultantplus://offline/ref=2D421098C71DB8FD6C488BA0FECBA84DBE997FB41B72A26F78F2A7BB1CB83DA96AACFF9418596BACED96B0TFQAH" TargetMode="External"/><Relationship Id="rId254" Type="http://schemas.openxmlformats.org/officeDocument/2006/relationships/hyperlink" Target="consultantplus://offline/ref=2D421098C71DB8FD6C488BA0FECBA84DBE997FB41B72A26F78F2A7BB1CB83DA96AACFF9418596BACED95B0TFQBH" TargetMode="External"/><Relationship Id="rId28" Type="http://schemas.openxmlformats.org/officeDocument/2006/relationships/hyperlink" Target="consultantplus://offline/ref=2D421098C71DB8FD6C488BA0FECBA84DBE997FB41C71A36079F2A7BB1CB83DA96AACFF9418596BACED97B9TFQAH" TargetMode="External"/><Relationship Id="rId49" Type="http://schemas.openxmlformats.org/officeDocument/2006/relationships/hyperlink" Target="consultantplus://offline/ref=2D421098C71DB8FD6C488BA0FECBA84DBE997FB41E77A3697BF2A7BB1CB83DA96AACFF9418596BACED97B9TFQBH" TargetMode="External"/><Relationship Id="rId114" Type="http://schemas.openxmlformats.org/officeDocument/2006/relationships/hyperlink" Target="consultantplus://offline/ref=2D421098C71DB8FD6C488BA0FECBA84DBE997FB41E77A3697BF2A7BB1CB83DA96AACFF9418596BACED97B9TFQBH" TargetMode="External"/><Relationship Id="rId275" Type="http://schemas.openxmlformats.org/officeDocument/2006/relationships/hyperlink" Target="consultantplus://offline/ref=2D421098C71DB8FD6C488BA0FECBA84DBE997FB41B72A26F78F2A7BB1CB83DA96AACFF9418596BACED94B1TFQ4H" TargetMode="External"/><Relationship Id="rId296" Type="http://schemas.openxmlformats.org/officeDocument/2006/relationships/hyperlink" Target="consultantplus://offline/ref=2D421098C71DB8FD6C488BA0FECBA84DBE997FB41B72A26F78F2A7BB1CB83DA96AACFF9418596BACED93B1TFQBH" TargetMode="External"/><Relationship Id="rId300" Type="http://schemas.openxmlformats.org/officeDocument/2006/relationships/hyperlink" Target="consultantplus://offline/ref=2D421098C71DB8FD6C488BA0FECBA84DBE997FB41B72A26F78F2A7BB1CB83DA96AACFF9418596BACED93B0TFQ5H" TargetMode="External"/><Relationship Id="rId60" Type="http://schemas.openxmlformats.org/officeDocument/2006/relationships/hyperlink" Target="consultantplus://offline/ref=2D421098C71DB8FD6C488BA0FECBA84DBE997FB41C73A76B7EF2A7BB1CB83DA96AACFF9418596BACED97B9TFQAH" TargetMode="External"/><Relationship Id="rId81" Type="http://schemas.openxmlformats.org/officeDocument/2006/relationships/hyperlink" Target="consultantplus://offline/ref=2D421098C71DB8FD6C488BA0FECBA84DBE997FB41879A56E78F2A7BB1CB83DA96AACFF9418596BACED97B9TFQBH" TargetMode="External"/><Relationship Id="rId135" Type="http://schemas.openxmlformats.org/officeDocument/2006/relationships/hyperlink" Target="consultantplus://offline/ref=2D421098C71DB8FD6C488BA0FECBA84DBE997FB41E77A3697BF2A7BB1CB83DA96AACFF9418596BACED97B9TFQBH" TargetMode="External"/><Relationship Id="rId156" Type="http://schemas.openxmlformats.org/officeDocument/2006/relationships/hyperlink" Target="consultantplus://offline/ref=2D421098C71DB8FD6C488BA0FECBA84DBE997FB41E77A3697BF2A7BB1CB83DA96AACFF9418596BACED97B9TFQBH" TargetMode="External"/><Relationship Id="rId177" Type="http://schemas.openxmlformats.org/officeDocument/2006/relationships/hyperlink" Target="consultantplus://offline/ref=2D421098C71DB8FD6C488BA0FECBA84DBE997FB41E77A3697BF2A7BB1CB83DA96AACFF9418596BACED97B9TFQBH" TargetMode="External"/><Relationship Id="rId198" Type="http://schemas.openxmlformats.org/officeDocument/2006/relationships/hyperlink" Target="consultantplus://offline/ref=2D421098C71DB8FD6C488BA0FECBA84DBE997FB41873A76879F2A7BB1CB83DA96AACFF9418596BACED97BFTFQAH" TargetMode="External"/><Relationship Id="rId321" Type="http://schemas.openxmlformats.org/officeDocument/2006/relationships/hyperlink" Target="consultantplus://offline/ref=2D421098C71DB8FD6C488BA0FECBA84DBE997FB41B72A26F78F2A7BB1CB83DA96AACFF9418596BACED91B9TFQ4H" TargetMode="External"/><Relationship Id="rId342" Type="http://schemas.openxmlformats.org/officeDocument/2006/relationships/hyperlink" Target="consultantplus://offline/ref=8043C452A479EF14F5A6300DCB9987EA743DE49A16F9BC14D747D550047E15F9F97318825FD51F4018C704UFQ2H" TargetMode="External"/><Relationship Id="rId202" Type="http://schemas.openxmlformats.org/officeDocument/2006/relationships/hyperlink" Target="consultantplus://offline/ref=2D421098C71DB8FD6C488BA0FECBA84DBE997FB41B72A26F78F2A7BB1CB83DA96AACFF9418596BACED97B9TFQ4H" TargetMode="External"/><Relationship Id="rId223" Type="http://schemas.openxmlformats.org/officeDocument/2006/relationships/hyperlink" Target="consultantplus://offline/ref=2D421098C71DB8FD6C488BA0FECBA84DBE997FB41B72A26F78F2A7BB1CB83DA96AACFF9418596BACED96BCTFQCH" TargetMode="External"/><Relationship Id="rId244" Type="http://schemas.openxmlformats.org/officeDocument/2006/relationships/hyperlink" Target="consultantplus://offline/ref=2D421098C71DB8FD6C488BA0FECBA84DBE997FB41B72A26F78F2A7BB1CB83DA96AACFF9418596BACED95BDTFQFH" TargetMode="External"/><Relationship Id="rId18" Type="http://schemas.openxmlformats.org/officeDocument/2006/relationships/hyperlink" Target="consultantplus://offline/ref=2D421098C71DB8FD6C488BA0FECBA84DBE997FB41973A46D74F2A7BB1CB83DA96AACFF9418596BACED97B9TFQ8H" TargetMode="External"/><Relationship Id="rId39" Type="http://schemas.openxmlformats.org/officeDocument/2006/relationships/hyperlink" Target="consultantplus://offline/ref=2D421098C71DB8FD6C488BA0FECBA84DBE997FB41E77A3697BF2A7BB1CB83DA96AACFF9418596BACED97B9TFQBH" TargetMode="External"/><Relationship Id="rId265" Type="http://schemas.openxmlformats.org/officeDocument/2006/relationships/hyperlink" Target="consultantplus://offline/ref=2D421098C71DB8FD6C488BA0FECBA84DBE997FB41B72A26F78F2A7BB1CB83DA96AACFF9418596BACED94BDTFQCH" TargetMode="External"/><Relationship Id="rId286" Type="http://schemas.openxmlformats.org/officeDocument/2006/relationships/hyperlink" Target="consultantplus://offline/ref=2D421098C71DB8FD6C488BA0FECBA84DBE997FB41B72A26F78F2A7BB1CB83DA96AACFF9418596BACED93BATFQ5H" TargetMode="External"/><Relationship Id="rId50" Type="http://schemas.openxmlformats.org/officeDocument/2006/relationships/hyperlink" Target="consultantplus://offline/ref=2D421098C71DB8FD6C488BA0FECBA84DBE997FB41E77A3697BF2A7BB1CB83DA96AACFF9418596BACED97B9TFQBH" TargetMode="External"/><Relationship Id="rId104" Type="http://schemas.openxmlformats.org/officeDocument/2006/relationships/hyperlink" Target="consultantplus://offline/ref=2D421098C71DB8FD6C488BA0FECBA84DBE997FB41E77A3697BF2A7BB1CB83DA96AACFF9418596BACED97B9TFQBH" TargetMode="External"/><Relationship Id="rId125" Type="http://schemas.openxmlformats.org/officeDocument/2006/relationships/hyperlink" Target="consultantplus://offline/ref=2D421098C71DB8FD6C488BA0FECBA84DBE997FB41E77A3697BF2A7BB1CB83DA96AACFF9418596BACED97B9TFQBH" TargetMode="External"/><Relationship Id="rId146" Type="http://schemas.openxmlformats.org/officeDocument/2006/relationships/hyperlink" Target="consultantplus://offline/ref=2D421098C71DB8FD6C488BA0FECBA84DBE997FB41977A06F7EF2A7BB1CB83DA96AACFF9418596BACEC92B0TFQ8H" TargetMode="External"/><Relationship Id="rId167" Type="http://schemas.openxmlformats.org/officeDocument/2006/relationships/hyperlink" Target="consultantplus://offline/ref=2D421098C71DB8FD6C488BA0FECBA84DBE997FB41879A56E78F2A7BB1CB83DA96AACFF9418596BACED97BCTFQ4H" TargetMode="External"/><Relationship Id="rId188" Type="http://schemas.openxmlformats.org/officeDocument/2006/relationships/hyperlink" Target="consultantplus://offline/ref=2D421098C71DB8FD6C488BA0FECBA84DBE997FB41E77A3697BF2A7BB1CB83DA96AACFF9418596BACED97B9TFQBH" TargetMode="External"/><Relationship Id="rId311" Type="http://schemas.openxmlformats.org/officeDocument/2006/relationships/hyperlink" Target="consultantplus://offline/ref=2D421098C71DB8FD6C488BA0FECBA84DBE997FB41B72A26F78F2A7BB1CB83DA96AACFF9418596BACED92BDTFQ4H" TargetMode="External"/><Relationship Id="rId332" Type="http://schemas.openxmlformats.org/officeDocument/2006/relationships/hyperlink" Target="consultantplus://offline/ref=8043C452A479EF14F5A6300DCB9987EA743DE49A13F9BE16D547D550047E15F9F97318825FD51F4018C10DUFQ5H" TargetMode="External"/><Relationship Id="rId353" Type="http://schemas.openxmlformats.org/officeDocument/2006/relationships/hyperlink" Target="consultantplus://offline/ref=8043C452A479EF14F5A6300DCB9987EA743DE49A10F2B917D547D550047E15F9F97318825FD51F4018C706UFQ0H" TargetMode="External"/><Relationship Id="rId71" Type="http://schemas.openxmlformats.org/officeDocument/2006/relationships/hyperlink" Target="consultantplus://offline/ref=2D421098C71DB8FD6C488BA0FECBA84DBE997FB41973A46D74F2A7BB1CB83DA96AACFF9418596BACED97B9TFQBH" TargetMode="External"/><Relationship Id="rId92" Type="http://schemas.openxmlformats.org/officeDocument/2006/relationships/hyperlink" Target="consultantplus://offline/ref=2D421098C71DB8FD6C488BA0FECBA84DBE997FB41873A7687BF2A7BB1CB83DA96AACFF9418596BACED97B8TFQ9H" TargetMode="External"/><Relationship Id="rId213" Type="http://schemas.openxmlformats.org/officeDocument/2006/relationships/hyperlink" Target="consultantplus://offline/ref=2D421098C71DB8FD6C488BA0FECBA84DBE997FB41B72A26F78F2A7BB1CB83DA96AACFF9418596BACED97BBTFQ4H" TargetMode="External"/><Relationship Id="rId234" Type="http://schemas.openxmlformats.org/officeDocument/2006/relationships/hyperlink" Target="consultantplus://offline/ref=2D421098C71DB8FD6C488BA0FECBA84DBE997FB41B72A26F78F2A7BB1CB83DA96AACFF9418596BACED95B9TFQDH" TargetMode="External"/><Relationship Id="rId2" Type="http://schemas.openxmlformats.org/officeDocument/2006/relationships/settings" Target="settings.xml"/><Relationship Id="rId29" Type="http://schemas.openxmlformats.org/officeDocument/2006/relationships/hyperlink" Target="consultantplus://offline/ref=2D421098C71DB8FD6C488BA0FECBA84DBE997FB41E77A3697BF2A7BB1CB83DA96AACFF9418596BACED97B9TFQBH" TargetMode="External"/><Relationship Id="rId255" Type="http://schemas.openxmlformats.org/officeDocument/2006/relationships/hyperlink" Target="consultantplus://offline/ref=2D421098C71DB8FD6C488BA0FECBA84DBE997FB41B72A26F78F2A7BB1CB83DA96AACFF9418596BACED95B0TFQ4H" TargetMode="External"/><Relationship Id="rId276" Type="http://schemas.openxmlformats.org/officeDocument/2006/relationships/hyperlink" Target="consultantplus://offline/ref=2D421098C71DB8FD6C488BA0FECBA84DBE997FB41B72A26F78F2A7BB1CB83DA96AACFF9418596BACED94B0TFQFH" TargetMode="External"/><Relationship Id="rId297" Type="http://schemas.openxmlformats.org/officeDocument/2006/relationships/hyperlink" Target="consultantplus://offline/ref=2D421098C71DB8FD6C488BA0FECBA84DBE997FB41B72A26F78F2A7BB1CB83DA96AACFF9418596BACED93B1TFQ4H" TargetMode="External"/><Relationship Id="rId40" Type="http://schemas.openxmlformats.org/officeDocument/2006/relationships/hyperlink" Target="consultantplus://offline/ref=2D421098C71DB8FD6C488BA0FECBA84DBE997FB41879A56E78F2A7BB1CB83DA96AACFF9418596BACED97B8TFQ4H" TargetMode="External"/><Relationship Id="rId115" Type="http://schemas.openxmlformats.org/officeDocument/2006/relationships/hyperlink" Target="consultantplus://offline/ref=2D421098C71DB8FD6C488BA0FECBA84DBE997FB41E77A3697BF2A7BB1CB83DA96AACFF9418596BACED97B9TFQBH" TargetMode="External"/><Relationship Id="rId136" Type="http://schemas.openxmlformats.org/officeDocument/2006/relationships/hyperlink" Target="consultantplus://offline/ref=2D421098C71DB8FD6C488BA0FECBA84DBE997FB41E77A3697BF2A7BB1CB83DA96AACFF9418596BACED97B9TFQBH" TargetMode="External"/><Relationship Id="rId157" Type="http://schemas.openxmlformats.org/officeDocument/2006/relationships/hyperlink" Target="consultantplus://offline/ref=2D421098C71DB8FD6C488BA0FECBA84DBE997FB41E77A3697BF2A7BB1CB83DA96AACFF9418596BACED97B9TFQBH" TargetMode="External"/><Relationship Id="rId178" Type="http://schemas.openxmlformats.org/officeDocument/2006/relationships/hyperlink" Target="consultantplus://offline/ref=2D421098C71DB8FD6C488BA0FECBA84DBE997FB41E77A3697BF2A7BB1CB83DA96AACFF9418596BACED97B9TFQBH" TargetMode="External"/><Relationship Id="rId301" Type="http://schemas.openxmlformats.org/officeDocument/2006/relationships/hyperlink" Target="consultantplus://offline/ref=2D421098C71DB8FD6C488BA0FECBA84DBE997FB41B72A26F78F2A7BB1CB83DA96AACFF9418596BACED92B9TFQCH" TargetMode="External"/><Relationship Id="rId322" Type="http://schemas.openxmlformats.org/officeDocument/2006/relationships/hyperlink" Target="consultantplus://offline/ref=2D421098C71DB8FD6C488BA0FECBA84DBE997FB41B72A26F78F2A7BB1CB83DA96AACFF9418596BACED91B8TFQ5H" TargetMode="External"/><Relationship Id="rId343" Type="http://schemas.openxmlformats.org/officeDocument/2006/relationships/hyperlink" Target="consultantplus://offline/ref=8043C452A479EF14F5A6300DCB9987EA743DE49A16FCBF10D647D550047E15F9F97318825FD51F4018C704UFQ1H" TargetMode="External"/><Relationship Id="rId61" Type="http://schemas.openxmlformats.org/officeDocument/2006/relationships/hyperlink" Target="consultantplus://offline/ref=2D421098C71DB8FD6C488BA0FECBA84DBE997FB41C74A16E79F2A7BB1CB83DA96AACFF9418596BACED97B9TFQ9H" TargetMode="External"/><Relationship Id="rId82" Type="http://schemas.openxmlformats.org/officeDocument/2006/relationships/hyperlink" Target="consultantplus://offline/ref=2D421098C71DB8FD6C4895ADE8A7F240BB9126BE1D77A83E21ADFCE64BB137FE2DE3A6D55BT5Q6H" TargetMode="External"/><Relationship Id="rId199" Type="http://schemas.openxmlformats.org/officeDocument/2006/relationships/hyperlink" Target="consultantplus://offline/ref=2D421098C71DB8FD6C488BA0FECBA84DBE997FB41E77A3697BF2A7BB1CB83DA96AACFF9418596BACED97B9TFQBH" TargetMode="External"/><Relationship Id="rId203" Type="http://schemas.openxmlformats.org/officeDocument/2006/relationships/hyperlink" Target="consultantplus://offline/ref=2D421098C71DB8FD6C488BA0FECBA84DBE997FB41973A46D74F2A7BB1CB83DA96AACFF9418596BACED97B8TFQDH" TargetMode="External"/><Relationship Id="rId19" Type="http://schemas.openxmlformats.org/officeDocument/2006/relationships/hyperlink" Target="consultantplus://offline/ref=2D421098C71DB8FD6C488BA0FECBA84DBE997FB41977A06F7EF2A7BB1CB83DA96AACFF9418596BACED97B9TFQ8H" TargetMode="External"/><Relationship Id="rId224" Type="http://schemas.openxmlformats.org/officeDocument/2006/relationships/hyperlink" Target="consultantplus://offline/ref=2D421098C71DB8FD6C488BA0FECBA84DBE997FB41B72A26F78F2A7BB1CB83DA96AACFF9418596BACED96BFTFQDH" TargetMode="External"/><Relationship Id="rId245" Type="http://schemas.openxmlformats.org/officeDocument/2006/relationships/hyperlink" Target="consultantplus://offline/ref=2D421098C71DB8FD6C488BA0FECBA84DBE997FB41B72A26F78F2A7BB1CB83DA96AACFF9418596BACED95BDTFQ8H" TargetMode="External"/><Relationship Id="rId266" Type="http://schemas.openxmlformats.org/officeDocument/2006/relationships/hyperlink" Target="consultantplus://offline/ref=2D421098C71DB8FD6C488BA0FECBA84DBE997FB41B72A26F78F2A7BB1CB83DA96AACFF9418596BACED94BDTFQ9H" TargetMode="External"/><Relationship Id="rId287" Type="http://schemas.openxmlformats.org/officeDocument/2006/relationships/hyperlink" Target="consultantplus://offline/ref=2D421098C71DB8FD6C488BA0FECBA84DBE997FB41B72A26F78F2A7BB1CB83DA96AACFF9418596BACED93BDTFQCH" TargetMode="External"/><Relationship Id="rId30" Type="http://schemas.openxmlformats.org/officeDocument/2006/relationships/hyperlink" Target="consultantplus://offline/ref=2D421098C71DB8FD6C488BA0FECBA84DBE997FB41879A56E78F2A7BB1CB83DA96AACFF9418596BACED97B9TFQBH" TargetMode="External"/><Relationship Id="rId105" Type="http://schemas.openxmlformats.org/officeDocument/2006/relationships/hyperlink" Target="consultantplus://offline/ref=2D421098C71DB8FD6C488BA0FECBA84DBE997FB41E77A3697BF2A7BB1CB83DA96AACFF9418596BACED97B9TFQBH" TargetMode="External"/><Relationship Id="rId126" Type="http://schemas.openxmlformats.org/officeDocument/2006/relationships/hyperlink" Target="consultantplus://offline/ref=2D421098C71DB8FD6C4895ADE8A7F240B99229B11C75A83E21ADFCE64BTBQ1H" TargetMode="External"/><Relationship Id="rId147" Type="http://schemas.openxmlformats.org/officeDocument/2006/relationships/hyperlink" Target="consultantplus://offline/ref=2D421098C71DB8FD6C488BA0FECBA84DBE997FB41873A76879F2A7BB1CB83DA96AACFF9418596BACED97BDTFQ4H" TargetMode="External"/><Relationship Id="rId168" Type="http://schemas.openxmlformats.org/officeDocument/2006/relationships/hyperlink" Target="consultantplus://offline/ref=2D421098C71DB8FD6C488BA0FECBA84DBE997FB41873A76879F2A7BB1CB83DA96AACFF9418596BACED97BFTFQDH" TargetMode="External"/><Relationship Id="rId312" Type="http://schemas.openxmlformats.org/officeDocument/2006/relationships/hyperlink" Target="consultantplus://offline/ref=2D421098C71DB8FD6C488BA0FECBA84DBE997FB41B72A26F78F2A7BB1CB83DA96AACFF9418596BACED92BCTFQFH" TargetMode="External"/><Relationship Id="rId333" Type="http://schemas.openxmlformats.org/officeDocument/2006/relationships/hyperlink" Target="consultantplus://offline/ref=8043C452A479EF14F5A6300DCB9987EA743DE49A13F9BE16D547D550047E15F9F97318825FD51F4018C10CUFQ4H" TargetMode="External"/><Relationship Id="rId354" Type="http://schemas.openxmlformats.org/officeDocument/2006/relationships/hyperlink" Target="consultantplus://offline/ref=8043C452A479EF14F5A6300DCB9987EA743DE49A11FCBC16D347D550047E15F9F97318825FD51F4018C706UFQ0H" TargetMode="External"/><Relationship Id="rId51" Type="http://schemas.openxmlformats.org/officeDocument/2006/relationships/hyperlink" Target="consultantplus://offline/ref=2D421098C71DB8FD6C488BA0FECBA84DBE997FB41C71A36079F2A7BB1CB83DA96AACFF9418596BACED97B9TFQ4H" TargetMode="External"/><Relationship Id="rId72" Type="http://schemas.openxmlformats.org/officeDocument/2006/relationships/hyperlink" Target="consultantplus://offline/ref=2D421098C71DB8FD6C488BA0FECBA84DBE997FB41977A06F7EF2A7BB1CB83DA96AACFF9418596BACED97BATFQ9H" TargetMode="External"/><Relationship Id="rId93" Type="http://schemas.openxmlformats.org/officeDocument/2006/relationships/hyperlink" Target="consultantplus://offline/ref=2D421098C71DB8FD6C488BA0FECBA84DBE997FB41E77A3697BF2A7BB1CB83DA96AACFF9418596BACED97B9TFQBH" TargetMode="External"/><Relationship Id="rId189" Type="http://schemas.openxmlformats.org/officeDocument/2006/relationships/hyperlink" Target="consultantplus://offline/ref=2D421098C71DB8FD6C488BA0FECBA84DBE997FB41977A06F7EF2A7BB1CB83DA96AACFF9418596BACED97BATFQBH" TargetMode="External"/><Relationship Id="rId3" Type="http://schemas.openxmlformats.org/officeDocument/2006/relationships/webSettings" Target="webSettings.xml"/><Relationship Id="rId214" Type="http://schemas.openxmlformats.org/officeDocument/2006/relationships/hyperlink" Target="consultantplus://offline/ref=2D421098C71DB8FD6C488BA0FECBA84DBE997FB41B72A26F78F2A7BB1CB83DA96AACFF9418596BACED97BATFQ5H" TargetMode="External"/><Relationship Id="rId235" Type="http://schemas.openxmlformats.org/officeDocument/2006/relationships/hyperlink" Target="consultantplus://offline/ref=2D421098C71DB8FD6C488BA0FECBA84DBE997FB41B72A26F78F2A7BB1CB83DA96AACFF9418596BACED95B9TFQEH" TargetMode="External"/><Relationship Id="rId256" Type="http://schemas.openxmlformats.org/officeDocument/2006/relationships/hyperlink" Target="consultantplus://offline/ref=2D421098C71DB8FD6C488BA0FECBA84DBE997FB41B72A26F78F2A7BB1CB83DA96AACFF9418596BACED94B9TFQFH" TargetMode="External"/><Relationship Id="rId277" Type="http://schemas.openxmlformats.org/officeDocument/2006/relationships/hyperlink" Target="consultantplus://offline/ref=2D421098C71DB8FD6C488BA0FECBA84DBE997FB41B72A26F78F2A7BB1CB83DA96AACFF9418596BACED94B0TFQ8H" TargetMode="External"/><Relationship Id="rId298" Type="http://schemas.openxmlformats.org/officeDocument/2006/relationships/hyperlink" Target="consultantplus://offline/ref=2D421098C71DB8FD6C488BA0FECBA84DBE997FB41B72A26F78F2A7BB1CB83DA96AACFF9418596BACED93B0TFQFH" TargetMode="External"/><Relationship Id="rId116" Type="http://schemas.openxmlformats.org/officeDocument/2006/relationships/hyperlink" Target="consultantplus://offline/ref=2D421098C71DB8FD6C488BA0FECBA84DBE997FB41E77A3697BF2A7BB1CB83DA96AACFF9418596BACED97B9TFQBH" TargetMode="External"/><Relationship Id="rId137" Type="http://schemas.openxmlformats.org/officeDocument/2006/relationships/hyperlink" Target="consultantplus://offline/ref=2D421098C71DB8FD6C488BA0FECBA84DBE997FB41E77A3697BF2A7BB1CB83DA96AACFF9418596BACED97B9TFQBH" TargetMode="External"/><Relationship Id="rId158" Type="http://schemas.openxmlformats.org/officeDocument/2006/relationships/hyperlink" Target="consultantplus://offline/ref=2D421098C71DB8FD6C488BA0FECBA84DBE997FB41E77A3697BF2A7BB1CB83DA96AACFF9418596BACED97B9TFQBH" TargetMode="External"/><Relationship Id="rId302" Type="http://schemas.openxmlformats.org/officeDocument/2006/relationships/hyperlink" Target="consultantplus://offline/ref=2D421098C71DB8FD6C488BA0FECBA84DBE997FB41B72A26F78F2A7BB1CB83DA96AACFF9418596BACED92B9TFQ9H" TargetMode="External"/><Relationship Id="rId323" Type="http://schemas.openxmlformats.org/officeDocument/2006/relationships/hyperlink" Target="consultantplus://offline/ref=2D421098C71DB8FD6C488BA0FECBA84DBE997FB41B72A26F78F2A7BB1CB83DA96AACFF9418596BACED91BBTFQCH" TargetMode="External"/><Relationship Id="rId344" Type="http://schemas.openxmlformats.org/officeDocument/2006/relationships/hyperlink" Target="consultantplus://offline/ref=8043C452A479EF14F5A6300DCB9987EA743DE49A11F9BF14D547D550047E15F9F97318825FD51F4018C704UFQ6H" TargetMode="External"/><Relationship Id="rId20" Type="http://schemas.openxmlformats.org/officeDocument/2006/relationships/hyperlink" Target="consultantplus://offline/ref=2D421098C71DB8FD6C488BA0FECBA84DBE997FB41979A16878F2A7BB1CB83DA96AACFF9418596BACED97B9TFQ8H" TargetMode="External"/><Relationship Id="rId41" Type="http://schemas.openxmlformats.org/officeDocument/2006/relationships/hyperlink" Target="consultantplus://offline/ref=2D421098C71DB8FD6C488BA0FECBA84DBE997FB41879A56E78F2A7BB1CB83DA96AACFF9418596BACED97BBTFQFH" TargetMode="External"/><Relationship Id="rId62" Type="http://schemas.openxmlformats.org/officeDocument/2006/relationships/hyperlink" Target="consultantplus://offline/ref=2D421098C71DB8FD6C488BA0FECBA84DBE997FB41C76A36C7AF2A7BB1CB83DA96AACFF9418596BACED97B9TFQ8H" TargetMode="External"/><Relationship Id="rId83" Type="http://schemas.openxmlformats.org/officeDocument/2006/relationships/hyperlink" Target="consultantplus://offline/ref=2D421098C71DB8FD6C4895ADE8A7F240BB9126BE1D77A83E21ADFCE64BB137FE2DE3A6D454T5Q3H" TargetMode="External"/><Relationship Id="rId179" Type="http://schemas.openxmlformats.org/officeDocument/2006/relationships/hyperlink" Target="consultantplus://offline/ref=2D421098C71DB8FD6C488BA0FECBA84DBE997FB41873A76879F2A7BB1CB83DA96AACFF9418596BACED97BFTF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32117</Words>
  <Characters>183069</Characters>
  <Application>Microsoft Office Word</Application>
  <DocSecurity>0</DocSecurity>
  <Lines>1525</Lines>
  <Paragraphs>429</Paragraphs>
  <ScaleCrop>false</ScaleCrop>
  <Company/>
  <LinksUpToDate>false</LinksUpToDate>
  <CharactersWithSpaces>214757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buhdei</dc:creator>
  <cp:lastModifiedBy>buhdei</cp:lastModifiedBy>
  <cp:revision>1</cp:revision>
  <dcterms:created xsi:type="dcterms:W3CDTF">2019-01-16T07:16:00Z</dcterms:created>
  <dcterms:modified xsi:type="dcterms:W3CDTF">2019-01-16T07:16:00Z</dcterms:modified>
</cp:coreProperties>
</file>