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55D1D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1D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D" w:rsidRPr="00155D1D" w:rsidRDefault="00155D1D" w:rsidP="00BE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9302F" w:rsidRPr="00880C91" w:rsidRDefault="0059302F" w:rsidP="0059302F">
      <w:pPr>
        <w:pStyle w:val="ConsPlusTitle"/>
        <w:ind w:firstLine="567"/>
      </w:pPr>
      <w:r w:rsidRPr="00880C91">
        <w:rPr>
          <w:i/>
        </w:rPr>
        <w:br/>
        <w:t xml:space="preserve">ст. 63, Федеральный закон от 29.12.2012 N 273-ФЗ (ред. от 29.07.2017) "Об образовании в Российской Федерации" </w:t>
      </w:r>
    </w:p>
    <w:p w:rsidR="0059302F" w:rsidRDefault="0059302F" w:rsidP="0059302F">
      <w:pPr>
        <w:pStyle w:val="ConsPlusTitle"/>
        <w:ind w:firstLine="567"/>
        <w:jc w:val="both"/>
        <w:outlineLvl w:val="0"/>
      </w:pPr>
    </w:p>
    <w:p w:rsidR="0059302F" w:rsidRPr="0031091E" w:rsidRDefault="0059302F" w:rsidP="0059302F">
      <w:pPr>
        <w:pStyle w:val="ConsPlusTitle"/>
        <w:ind w:firstLine="567"/>
        <w:jc w:val="both"/>
        <w:outlineLvl w:val="0"/>
      </w:pPr>
      <w:r w:rsidRPr="0031091E">
        <w:t>5</w:t>
      </w:r>
      <w:r w:rsidRPr="0031091E">
        <w:rPr>
          <w:b w:val="0"/>
        </w:rPr>
        <w:t>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59302F" w:rsidRDefault="0059302F" w:rsidP="0059302F">
      <w:pPr>
        <w:pStyle w:val="ConsPlusTitle"/>
        <w:ind w:firstLine="540"/>
        <w:jc w:val="both"/>
        <w:outlineLvl w:val="0"/>
      </w:pPr>
    </w:p>
    <w:p w:rsidR="0059302F" w:rsidRDefault="0059302F" w:rsidP="0059302F">
      <w:pPr>
        <w:pStyle w:val="ConsPlusTitle"/>
        <w:jc w:val="both"/>
        <w:outlineLvl w:val="0"/>
        <w:rPr>
          <w:i/>
        </w:rPr>
      </w:pPr>
      <w:bookmarkStart w:id="0" w:name="_GoBack"/>
      <w:bookmarkEnd w:id="0"/>
      <w:r w:rsidRPr="00880C91">
        <w:rPr>
          <w:i/>
        </w:rPr>
        <w:t>ст. 64, Федеральный закон от 29.12.2012 N 273-ФЗ (ред. от 29.07.2017) "Об образовании в Российской Федерации"</w:t>
      </w:r>
    </w:p>
    <w:p w:rsidR="0059302F" w:rsidRDefault="0059302F" w:rsidP="0059302F">
      <w:pPr>
        <w:pStyle w:val="ConsPlusTitle"/>
        <w:ind w:firstLine="540"/>
        <w:jc w:val="both"/>
        <w:outlineLvl w:val="0"/>
      </w:pPr>
    </w:p>
    <w:p w:rsidR="0059302F" w:rsidRDefault="0059302F" w:rsidP="0059302F">
      <w:pPr>
        <w:pStyle w:val="ConsPlusTitle"/>
        <w:ind w:firstLine="540"/>
        <w:jc w:val="both"/>
        <w:outlineLvl w:val="0"/>
      </w:pPr>
      <w:r>
        <w:t>Статья 64. Дошкольное образование</w:t>
      </w:r>
    </w:p>
    <w:p w:rsidR="0059302F" w:rsidRDefault="0059302F" w:rsidP="0059302F">
      <w:pPr>
        <w:pStyle w:val="ConsPlusNormal"/>
        <w:ind w:firstLine="540"/>
        <w:jc w:val="both"/>
      </w:pPr>
    </w:p>
    <w:p w:rsidR="0059302F" w:rsidRDefault="0059302F" w:rsidP="0059302F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9302F" w:rsidRDefault="0059302F" w:rsidP="0059302F">
      <w:pPr>
        <w:pStyle w:val="ConsPlusNormal"/>
        <w:spacing w:before="220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9302F" w:rsidRDefault="0059302F" w:rsidP="0059302F">
      <w:pPr>
        <w:pStyle w:val="ConsPlusNormal"/>
        <w:spacing w:before="220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59302F" w:rsidRPr="00880C91" w:rsidRDefault="0059302F" w:rsidP="0059302F">
      <w:pPr>
        <w:pStyle w:val="ConsPlusNormal"/>
        <w:rPr>
          <w:b/>
        </w:rPr>
      </w:pPr>
      <w:r w:rsidRPr="0031091E">
        <w:rPr>
          <w:b/>
          <w:i/>
          <w:color w:val="0000FF"/>
        </w:rPr>
        <w:br/>
      </w:r>
      <w:r w:rsidRPr="00880C91">
        <w:rPr>
          <w:b/>
          <w:i/>
        </w:rPr>
        <w:t xml:space="preserve">Приказ </w:t>
      </w:r>
      <w:proofErr w:type="spellStart"/>
      <w:r w:rsidRPr="00880C91">
        <w:rPr>
          <w:b/>
          <w:i/>
        </w:rPr>
        <w:t>Минобрнауки</w:t>
      </w:r>
      <w:proofErr w:type="spellEnd"/>
      <w:r w:rsidRPr="00880C91">
        <w:rPr>
          <w:b/>
          <w:i/>
        </w:rPr>
        <w:t xml:space="preserve"> России от 08.04.2014 N 293 "Об утверждении Порядка приема на обучение по образовательным программам дошкольного образования" </w:t>
      </w:r>
    </w:p>
    <w:p w:rsidR="0059302F" w:rsidRPr="00880C91" w:rsidRDefault="0059302F" w:rsidP="0059302F">
      <w:pPr>
        <w:jc w:val="both"/>
      </w:pPr>
      <w:r w:rsidRPr="00880C91"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9302F" w:rsidRPr="00880C91" w:rsidRDefault="0059302F" w:rsidP="0059302F">
      <w:pPr>
        <w:jc w:val="both"/>
      </w:pPr>
      <w:r w:rsidRPr="00880C91"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</w:t>
      </w:r>
      <w:r w:rsidRPr="00880C91">
        <w:lastRenderedPageBreak/>
        <w:t>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9302F" w:rsidRPr="00880C91" w:rsidRDefault="0059302F" w:rsidP="0059302F">
      <w:pPr>
        <w:jc w:val="both"/>
      </w:pPr>
      <w:r w:rsidRPr="00880C91"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" w:history="1">
        <w:r w:rsidRPr="00880C91">
          <w:rPr>
            <w:rStyle w:val="a3"/>
          </w:rPr>
          <w:t>статьей 88</w:t>
        </w:r>
      </w:hyperlink>
      <w:r w:rsidRPr="00880C9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9302F" w:rsidRPr="00880C91" w:rsidRDefault="0059302F" w:rsidP="0059302F">
      <w:pPr>
        <w:jc w:val="both"/>
      </w:pPr>
      <w:r w:rsidRPr="00880C91"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9302F" w:rsidRPr="0031091E" w:rsidRDefault="0059302F" w:rsidP="0059302F">
      <w:pPr>
        <w:rPr>
          <w:b/>
        </w:rPr>
      </w:pPr>
    </w:p>
    <w:p w:rsidR="00F058E9" w:rsidRDefault="00F058E9"/>
    <w:sectPr w:rsidR="00F058E9" w:rsidSect="004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155D1D"/>
    <w:rsid w:val="00195F9C"/>
    <w:rsid w:val="0059302F"/>
    <w:rsid w:val="00BE4D52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  <w:style w:type="paragraph" w:customStyle="1" w:styleId="ConsPlusNormal">
    <w:name w:val="ConsPlusNormal"/>
    <w:rsid w:val="0059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1AF642BB2C4DB9008A5EA085F6C3625D2A14772C051CBB54F28BF0090E9834F957911755B8CB33iA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2017-09-06T12:27:00Z</dcterms:created>
  <dcterms:modified xsi:type="dcterms:W3CDTF">2017-09-07T06:55:00Z</dcterms:modified>
</cp:coreProperties>
</file>